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4"/>
        </w:rPr>
        <w:t>SHORT 11: How to Build Credit When You Have None</w:t>
      </w:r>
    </w:p>
    <w:p>
      <w:pPr>
        <w:jc w:val="center"/>
      </w:pPr>
      <w:r>
        <w:rPr>
          <w:color w:val="666666"/>
          <w:sz w:val="36"/>
        </w:rPr>
        <w:t>March 26 | 45-55 seconds | Vertical 9:16</w:t>
      </w:r>
    </w:p>
    <w:p>
      <w:r>
        <w:t>---</w:t>
      </w:r>
    </w:p>
    <w:p>
      <w:pPr>
        <w:spacing w:after="360" w:line="432" w:lineRule="auto"/>
      </w:pPr>
      <w:r>
        <w:rPr>
          <w:sz w:val="48"/>
        </w:rPr>
        <w:t>Zero credit history? Here's how to build it from nothing.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Step one: Get a secured credit card. You put down a deposit -- say $200 -- and that becomes your credit limit. Use it for one small recurring expense like a streaming subscription. Pay it off in full every single month. Never carry a balance.</w:t>
      </w:r>
    </w:p>
    <w:p>
      <w:pPr>
        <w:spacing w:after="360" w:line="432" w:lineRule="auto"/>
      </w:pPr>
      <w:r>
        <w:rPr>
          <w:sz w:val="48"/>
        </w:rPr>
        <w:t>Step two: Become an authorized user on a family member's credit card. Their payment history starts showing up on your credit report.</w:t>
      </w:r>
    </w:p>
    <w:p>
      <w:pPr>
        <w:spacing w:after="360" w:line="432" w:lineRule="auto"/>
      </w:pPr>
      <w:r>
        <w:rPr>
          <w:sz w:val="48"/>
        </w:rPr>
        <w:t>Step three: Keep your credit utilization below 30%. If your limit is $200, never have more than $60 charged at any time.</w:t>
      </w:r>
    </w:p>
    <w:p>
      <w:pPr>
        <w:spacing w:after="360" w:line="432" w:lineRule="auto"/>
      </w:pPr>
      <w:r>
        <w:rPr>
          <w:sz w:val="48"/>
        </w:rPr>
        <w:t>Step four: Be patient. Credit is built over months and years, not days. Six months of on-time payments on a secured card will give you a real credit score.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Full guide with all the details on our blog. Link in bio.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