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0df1a13bd31df8c2c2ae5e6dba7c1e5b0bb20ba"/>
    <w:p>
      <w:pPr>
        <w:pStyle w:val="Heading1"/>
      </w:pPr>
      <w:r>
        <w:t xml:space="preserve">Week 2: Personal Productivity for Entrepreneurs — Video Transcripts</w:t>
      </w:r>
    </w:p>
    <w:p>
      <w:pPr>
        <w:pStyle w:val="FirstParagraph"/>
      </w:pPr>
      <w:r>
        <w:rPr>
          <w:b/>
          <w:bCs/>
        </w:rPr>
        <w:t xml:space="preserve">Module 1: Think Like an Entrepreneur</w:t>
      </w:r>
      <w:r>
        <w:t xml:space="preserve"> </w:t>
      </w:r>
      <w:r>
        <w:rPr>
          <w:b/>
          <w:bCs/>
        </w:rPr>
        <w:t xml:space="preserve">Week Title:</w:t>
      </w:r>
      <w:r>
        <w:t xml:space="preserve"> </w:t>
      </w:r>
      <w:r>
        <w:t xml:space="preserve">Personal Productivity for Entrepreneurs — Stop being busy. Start being productive.</w:t>
      </w:r>
      <w:r>
        <w:t xml:space="preserve"> </w:t>
      </w:r>
      <w:r>
        <w:rPr>
          <w:b/>
          <w:bCs/>
        </w:rPr>
        <w:t xml:space="preserve">Key Quote:</w:t>
      </w:r>
      <w:r>
        <w:t xml:space="preserve"> </w:t>
      </w:r>
      <w:r>
        <w:t xml:space="preserve">“Busyness is not a proxy for productivity.”</w:t>
      </w:r>
      <w:r>
        <w:t xml:space="preserve"> </w:t>
      </w:r>
      <w:r>
        <w:t xml:space="preserve">— Cal Newport</w:t>
      </w:r>
    </w:p>
    <w:p>
      <w:r>
        <w:pict>
          <v:rect style="width:0;height:1.5pt" o:hralign="center" o:hrstd="t" o:hr="t"/>
        </w:pict>
      </w:r>
    </w:p>
    <w:bookmarkStart w:id="9" w:name="Xe1ab9c127d34f69cdf79959c2d5ec048b654f98"/>
    <w:p>
      <w:pPr>
        <w:pStyle w:val="Heading2"/>
      </w:pPr>
      <w:r>
        <w:t xml:space="preserve">Day 1: The Eisenhower Matrix — Stop Being Busy</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Week Two. Last week, we talked about the Fatal Assumption and why businesses fail when founders build on beliefs instead of evidence. You mapped your assumptions. You started a customer discovery conversation.</w:t>
      </w:r>
    </w:p>
    <w:p>
      <w:pPr>
        <w:pStyle w:val="BodyText"/>
      </w:pPr>
      <w:r>
        <w:t xml:space="preserve">This week, we are going to talk about something that will determine whether you survive long enough to test those assumptions: your time.</w:t>
      </w:r>
    </w:p>
    <w:p>
      <w:pPr>
        <w:pStyle w:val="BodyText"/>
      </w:pPr>
      <w:r>
        <w:t xml:space="preserve">[PAUSE]</w:t>
      </w:r>
    </w:p>
    <w:p>
      <w:pPr>
        <w:pStyle w:val="BodyText"/>
      </w:pPr>
      <w:r>
        <w:t xml:space="preserve">[SERIOUS TONE]</w:t>
      </w:r>
    </w:p>
    <w:p>
      <w:pPr>
        <w:pStyle w:val="BodyText"/>
      </w:pPr>
      <w:r>
        <w:t xml:space="preserve">Starting a business is one of the most demanding things a human being can attempt. Especially in a culture where family, community, and hospitality obligations carry genuine weight. The entrepreneur who does not learn to manage their own time and attention will not survive — not because they lack commitment, but because they will pour that commitment into the wrong activities.</w:t>
      </w:r>
    </w:p>
    <w:p>
      <w:pPr>
        <w:pStyle w:val="BodyText"/>
      </w:pPr>
      <w:r>
        <w:t xml:space="preserve">And that is exactly what we are here to fix.</w:t>
      </w:r>
    </w:p>
    <w:p>
      <w:pPr>
        <w:pStyle w:val="BodyText"/>
      </w:pPr>
      <w:r>
        <w:t xml:space="preserve">This week we are covering three frameworks: the Eisenhower Matrix today, the 80/20 Rule tomorrow, and Deep Work on Day Three. Together, they will fundamentally change how you think about your time.</w:t>
      </w:r>
    </w:p>
    <w:p>
      <w:pPr>
        <w:pStyle w:val="BodyText"/>
      </w:pPr>
      <w:r>
        <w:t xml:space="preserve">Let us start with the Eisenhower Matrix.</w:t>
      </w:r>
    </w:p>
    <w:p>
      <w:pPr>
        <w:pStyle w:val="BodyText"/>
      </w:pPr>
      <w:r>
        <w:t xml:space="preserve">[PAUSE]</w:t>
      </w:r>
    </w:p>
    <w:p>
      <w:pPr>
        <w:pStyle w:val="BodyText"/>
      </w:pPr>
      <w:r>
        <w:t xml:space="preserve">Dwight D. Eisenhower was the Supreme Commander of Allied Forces in World War II and later the thirty-fourth President of the United States. He was famous for his ability to maintain focus under conditions of overwhelming complexity. He oversaw an organization with millions of moving parts, decisions that had to be made in minutes, and a constant flood of urgent demands from every direction.</w:t>
      </w:r>
    </w:p>
    <w:p>
      <w:pPr>
        <w:pStyle w:val="BodyText"/>
      </w:pPr>
      <w:r>
        <w:t xml:space="preserve">His secret was not working harder than everyone else. It was knowing, with clarity and discipline, which tasks actually mattered and which tasks only felt like they mattered.</w:t>
      </w:r>
    </w:p>
    <w:p>
      <w:pPr>
        <w:pStyle w:val="BodyText"/>
      </w:pPr>
      <w:r>
        <w:t xml:space="preserve">[GRAPHIC: The Eisenhower Matrix — a 2x2 grid:</w:t>
      </w:r>
      <w:r>
        <w:t xml:space="preserve"> </w:t>
      </w:r>
      <w:r>
        <w:t xml:space="preserve">Top-left (Q1): URGENT + IMPORTANT —</w:t>
      </w:r>
      <w:r>
        <w:t xml:space="preserve"> </w:t>
      </w:r>
      <w:r>
        <w:t xml:space="preserve">“Do it now”</w:t>
      </w:r>
      <w:r>
        <w:t xml:space="preserve"> </w:t>
      </w:r>
      <w:r>
        <w:t xml:space="preserve">Top-right (Q2): NOT URGENT + IMPORTANT —</w:t>
      </w:r>
      <w:r>
        <w:t xml:space="preserve"> </w:t>
      </w:r>
      <w:r>
        <w:t xml:space="preserve">“Schedule it”</w:t>
      </w:r>
      <w:r>
        <w:t xml:space="preserve"> </w:t>
      </w:r>
      <w:r>
        <w:t xml:space="preserve">Bottom-left (Q3): URGENT + NOT IMPORTANT —</w:t>
      </w:r>
      <w:r>
        <w:t xml:space="preserve"> </w:t>
      </w:r>
      <w:r>
        <w:t xml:space="preserve">“Delegate or minimize”</w:t>
      </w:r>
      <w:r>
        <w:t xml:space="preserve"> </w:t>
      </w:r>
      <w:r>
        <w:t xml:space="preserve">Bottom-right (Q4): NOT URGENT + NOT IMPORTANT —</w:t>
      </w:r>
      <w:r>
        <w:t xml:space="preserve"> </w:t>
      </w:r>
      <w:r>
        <w:t xml:space="preserve">“Eliminate”</w:t>
      </w:r>
      <w:r>
        <w:t xml:space="preserve">]</w:t>
      </w:r>
    </w:p>
    <w:p>
      <w:pPr>
        <w:pStyle w:val="BodyText"/>
      </w:pPr>
      <w:r>
        <w:t xml:space="preserve">[ON CAMERA]</w:t>
      </w:r>
    </w:p>
    <w:p>
      <w:pPr>
        <w:pStyle w:val="BodyText"/>
      </w:pPr>
      <w:r>
        <w:t xml:space="preserve">The matrix divides every task into one of four quadrants based on two dimensions: urgency — does this need to happen now? — and importance — does this move toward my real goals?</w:t>
      </w:r>
    </w:p>
    <w:p>
      <w:pPr>
        <w:pStyle w:val="BodyText"/>
      </w:pPr>
      <w:r>
        <w:t xml:space="preserve">Let me walk you through each one.</w:t>
      </w:r>
    </w:p>
    <w:p>
      <w:pPr>
        <w:pStyle w:val="BodyText"/>
      </w:pPr>
      <w:r>
        <w:t xml:space="preserve">Quadrant One contains tasks that are both urgent and important. A customer complaint that threatens the relationship. A supplier who has not delivered and whose absence will stop production. A government deadline with real consequences. These are real fires, and they must be dealt with immediately. But if you spend all your time in Q1, you are in constant crisis mode — reacting rather than building.</w:t>
      </w:r>
    </w:p>
    <w:p>
      <w:pPr>
        <w:pStyle w:val="BodyText"/>
      </w:pPr>
      <w:r>
        <w:t xml:space="preserve">[PAUSE]</w:t>
      </w:r>
    </w:p>
    <w:p>
      <w:pPr>
        <w:pStyle w:val="BodyText"/>
      </w:pPr>
      <w:r>
        <w:t xml:space="preserve">Now here is where it gets dangerous.</w:t>
      </w:r>
    </w:p>
    <w:p>
      <w:pPr>
        <w:pStyle w:val="BodyText"/>
      </w:pPr>
      <w:r>
        <w:t xml:space="preserve">Quadrant Three is where most entrepreneurs actually live. And it is the most dangerous quadrant of all — because it masquerades as productive work.</w:t>
      </w:r>
    </w:p>
    <w:p>
      <w:pPr>
        <w:pStyle w:val="BodyText"/>
      </w:pPr>
      <w:r>
        <w:t xml:space="preserve">Q3 tasks are urgent but not important. They feel like they must be done immediately, but they do not actually move your business forward. Answering every message the moment it arrives. Attending a meeting someone else called that you do not actually need to be at. Fixing a design detail that customers will never notice. Responding to a request from a well-meaning relative who wants help with something unrelated to your work.</w:t>
      </w:r>
    </w:p>
    <w:p>
      <w:pPr>
        <w:pStyle w:val="BodyText"/>
      </w:pPr>
      <w:r>
        <w:t xml:space="preserve">[B-ROLL: Someone frantically responding to phone messages, attending a meeting while looking bored, fixing something trivial on a website that no one will see]</w:t>
      </w:r>
    </w:p>
    <w:p>
      <w:pPr>
        <w:pStyle w:val="BodyText"/>
      </w:pPr>
      <w:r>
        <w:t xml:space="preserve">[ON CAMERA]</w:t>
      </w:r>
    </w:p>
    <w:p>
      <w:pPr>
        <w:pStyle w:val="BodyText"/>
      </w:pPr>
      <w:r>
        <w:t xml:space="preserve">These tasks feel urgent — the message is flashing, the request is waiting, the obligation feels immediate. But they are not moving your business toward its goals. They are consuming your most precious resource: your time and attention.</w:t>
      </w:r>
    </w:p>
    <w:p>
      <w:pPr>
        <w:pStyle w:val="BodyText"/>
      </w:pPr>
      <w:r>
        <w:t xml:space="preserve">[PAUSE]</w:t>
      </w:r>
    </w:p>
    <w:p>
      <w:pPr>
        <w:pStyle w:val="BodyText"/>
      </w:pPr>
      <w:r>
        <w:t xml:space="preserve">Quadrant Two is where businesses are actually built. It contains tasks that are important but not urgent: developing your understanding of customers, refining your business model, studying competitors, building your skills, creating systems that will make you more efficient later, having strategic conversations with partners or mentors.</w:t>
      </w:r>
    </w:p>
    <w:p>
      <w:pPr>
        <w:pStyle w:val="BodyText"/>
      </w:pPr>
      <w:r>
        <w:t xml:space="preserve">Because these tasks are not urgent, they never scream for attention. They are always waiting for tomorrow. And tomorrow never comes. The Q2 entrepreneur intentionally schedules time for these activities before Q3 fills the calendar.</w:t>
      </w:r>
    </w:p>
    <w:p>
      <w:pPr>
        <w:pStyle w:val="BodyText"/>
      </w:pPr>
      <w:r>
        <w:t xml:space="preserve">And Quadrant Four — that is where time dies. Not urgent, not important. Social media scrolling that has become habit. Entertainment that is neither restful nor intentional. Conversations that go nowhere. Every entrepreneur has some Q4, and that is human. The problem is when exhaustion from too much Q1 and Q3 drives you toward Q4 as the only available escape.</w:t>
      </w:r>
    </w:p>
    <w:p>
      <w:pPr>
        <w:pStyle w:val="BodyText"/>
      </w:pPr>
      <w:r>
        <w:t xml:space="preserve">[PAUSE]</w:t>
      </w:r>
    </w:p>
    <w:p>
      <w:pPr>
        <w:pStyle w:val="BodyText"/>
      </w:pPr>
      <w:r>
        <w:t xml:space="preserve">[WARM/ENCOURAGING]</w:t>
      </w:r>
    </w:p>
    <w:p>
      <w:pPr>
        <w:pStyle w:val="BodyText"/>
      </w:pPr>
      <w:r>
        <w:t xml:space="preserve">Now, I want to talk about something specific to those of you building businesses in Central Asia, because this is important.</w:t>
      </w:r>
    </w:p>
    <w:p>
      <w:pPr>
        <w:pStyle w:val="BodyText"/>
      </w:pPr>
      <w:r>
        <w:t xml:space="preserve">In Kyrgyz, Kazakh, and Uzbek cultures, relationships carry enormous weight. Family obligations, community gatherings, hospitality toward guests, the expectation that you will be present and responsive — these are not optional niceties. They are the foundations of social trust and long-term business success. Many of the most successful entrepreneurs in the region built their businesses on networks of relationship that required sustained investment.</w:t>
      </w:r>
    </w:p>
    <w:p>
      <w:pPr>
        <w:pStyle w:val="BodyText"/>
      </w:pPr>
      <w:r>
        <w:t xml:space="preserve">These obligations are not Q3 activities. They are often genuine Q2 — important investments in the social capital your business will depend on.</w:t>
      </w:r>
    </w:p>
    <w:p>
      <w:pPr>
        <w:pStyle w:val="BodyText"/>
      </w:pPr>
      <w:r>
        <w:t xml:space="preserve">[SERIOUS TONE]</w:t>
      </w:r>
    </w:p>
    <w:p>
      <w:pPr>
        <w:pStyle w:val="BodyText"/>
      </w:pPr>
      <w:r>
        <w:t xml:space="preserve">The adaptation is not to ignore social and family commitments. It is to be intentional about them. Choosing which gatherings to attend and being fully present there — that is Q2. Saying yes to every invitation out of an inability to set expectations — that slides toward Q3.</w:t>
      </w:r>
    </w:p>
    <w:p>
      <w:pPr>
        <w:pStyle w:val="BodyText"/>
      </w:pPr>
      <w:r>
        <w:t xml:space="preserve">The entrepreneur who communicates clearly with family about when they are available and when they need to work, and who then shows up fully when they have said they will be present, often earns more respect than the one who is technically always available but distracted in every direction.</w:t>
      </w:r>
    </w:p>
    <w:p>
      <w:pPr>
        <w:pStyle w:val="BodyText"/>
      </w:pPr>
      <w:r>
        <w:t xml:space="preserve">[PAUSE]</w:t>
      </w:r>
    </w:p>
    <w:p>
      <w:pPr>
        <w:pStyle w:val="BodyText"/>
      </w:pPr>
      <w:r>
        <w:t xml:space="preserve">Here is the practice, and it is simple to describe and difficult to sustain.</w:t>
      </w:r>
    </w:p>
    <w:p>
      <w:pPr>
        <w:pStyle w:val="BodyText"/>
      </w:pPr>
      <w:r>
        <w:t xml:space="preserve">[GRAPHIC: Daily practice:</w:t>
      </w:r>
      <w:r>
        <w:t xml:space="preserve"> </w:t>
      </w:r>
      <w:r>
        <w:t xml:space="preserve">1. Each morning, write down your 3 most important tasks</w:t>
      </w:r>
      <w:r>
        <w:t xml:space="preserve"> </w:t>
      </w:r>
      <w:r>
        <w:t xml:space="preserve">2. Protect time for those tasks before anything else</w:t>
      </w:r>
      <w:r>
        <w:t xml:space="preserve"> </w:t>
      </w:r>
      <w:r>
        <w:t xml:space="preserve">3. Batch message responses into 2-3 windows per day</w:t>
      </w:r>
      <w:r>
        <w:t xml:space="preserve"> </w:t>
      </w:r>
      <w:r>
        <w:t xml:space="preserve">4. Decline one commitment per week that is not genuinely important]</w:t>
      </w:r>
    </w:p>
    <w:p>
      <w:pPr>
        <w:pStyle w:val="BodyText"/>
      </w:pPr>
      <w:r>
        <w:t xml:space="preserve">[ON CAMERA]</w:t>
      </w:r>
    </w:p>
    <w:p>
      <w:pPr>
        <w:pStyle w:val="BodyText"/>
      </w:pPr>
      <w:r>
        <w:t xml:space="preserve">Before you start each day, write down your three most important tasks — the three things that will move your business forward if accomplished. Protect time for those tasks before anything else. Let Q3 wait whenever possible. Batch your message responses into two or three windows per day rather than answering immediately every time. And decline one commitment per week that is genuinely not important.</w:t>
      </w:r>
    </w:p>
    <w:p>
      <w:pPr>
        <w:pStyle w:val="BodyText"/>
      </w:pPr>
      <w:r>
        <w:t xml:space="preserve">Over time, this discipline compounds. The hours you reclaim from Q3 and Q4 create space for Q2, and Q2 activities are what build businesses that last.</w:t>
      </w:r>
    </w:p>
    <w:p>
      <w:pPr>
        <w:pStyle w:val="BodyText"/>
      </w:pPr>
      <w:r>
        <w:t xml:space="preserve">[PAUSE]</w:t>
      </w:r>
    </w:p>
    <w:p>
      <w:pPr>
        <w:pStyle w:val="BodyText"/>
      </w:pPr>
      <w:r>
        <w:t xml:space="preserve">Here are your questions to think about before tomorrow. Where do you honestly spend most of your working time — Q1, Q2, Q3, or Q4? What is one Q2 activity — something important but not urgent — that you have been postponing for weeks? And which social or family commitments in your life are genuine investments and which have become habits you have never chosen consciously?</w:t>
      </w:r>
    </w:p>
    <w:p>
      <w:pPr>
        <w:pStyle w:val="BodyText"/>
      </w:pPr>
      <w:r>
        <w:t xml:space="preserve">I will see you tomorrow.</w:t>
      </w:r>
    </w:p>
    <w:p>
      <w:r>
        <w:pict>
          <v:rect style="width:0;height:1.5pt" o:hralign="center" o:hrstd="t" o:hr="t"/>
        </w:pict>
      </w:r>
    </w:p>
    <w:bookmarkEnd w:id="9"/>
    <w:bookmarkStart w:id="10" w:name="X980258a259188cd6e00df61febd68048154bbfb"/>
    <w:p>
      <w:pPr>
        <w:pStyle w:val="Heading2"/>
      </w:pPr>
      <w:r>
        <w:t xml:space="preserve">Day 2: The 80/20 Rule — Find the Activities That Actually Drive Results</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back. Yesterday we learned about the Eisenhower Matrix — how to sort your tasks by urgency and importance. Today we are adding a second lens: the 80/20 Rule. This one will change how you think about where to put your effort.</w:t>
      </w:r>
    </w:p>
    <w:p>
      <w:pPr>
        <w:pStyle w:val="BodyText"/>
      </w:pPr>
      <w:r>
        <w:t xml:space="preserve">[PAUSE]</w:t>
      </w:r>
    </w:p>
    <w:p>
      <w:pPr>
        <w:pStyle w:val="BodyText"/>
      </w:pPr>
      <w:r>
        <w:t xml:space="preserve">In 1906, an Italian economist named Vilfredo Pareto observed that eighty percent of Italy’s land was owned by twenty percent of the population. He then noticed the same pattern in his garden — roughly twenty percent of his pea pods produced eighty percent of the peas.</w:t>
      </w:r>
    </w:p>
    <w:p>
      <w:pPr>
        <w:pStyle w:val="BodyText"/>
      </w:pPr>
      <w:r>
        <w:t xml:space="preserve">Over the following century, researchers confirmed this pattern everywhere.</w:t>
      </w:r>
    </w:p>
    <w:p>
      <w:pPr>
        <w:pStyle w:val="BodyText"/>
      </w:pPr>
      <w:r>
        <w:t xml:space="preserve">[GRAPHIC: Examples appearing one by one:</w:t>
      </w:r>
      <w:r>
        <w:t xml:space="preserve"> </w:t>
      </w:r>
      <w:r>
        <w:t xml:space="preserve">- 80% of a company’s revenue → 20% of its customers</w:t>
      </w:r>
      <w:r>
        <w:t xml:space="preserve"> </w:t>
      </w:r>
      <w:r>
        <w:t xml:space="preserve">- 80% of software crashes → 20% of the bugs</w:t>
      </w:r>
      <w:r>
        <w:t xml:space="preserve"> </w:t>
      </w:r>
      <w:r>
        <w:t xml:space="preserve">- 80% of sales → 20% of the sales team</w:t>
      </w:r>
      <w:r>
        <w:t xml:space="preserve"> </w:t>
      </w:r>
      <w:r>
        <w:t xml:space="preserve">- 80% of results → 20% of activities]</w:t>
      </w:r>
    </w:p>
    <w:p>
      <w:pPr>
        <w:pStyle w:val="BodyText"/>
      </w:pPr>
      <w:r>
        <w:t xml:space="preserve">[ON CAMERA]</w:t>
      </w:r>
    </w:p>
    <w:p>
      <w:pPr>
        <w:pStyle w:val="BodyText"/>
      </w:pPr>
      <w:r>
        <w:t xml:space="preserve">The specific numbers vary, but the underlying principle is consistent and powerful: results are not evenly distributed across effort.</w:t>
      </w:r>
    </w:p>
    <w:p>
      <w:pPr>
        <w:pStyle w:val="BodyText"/>
      </w:pPr>
      <w:r>
        <w:t xml:space="preserve">For entrepreneurs, this is not trivia. It is a survival tool. When resources are limited — and for early-stage entrepreneurs they always are — the difference between spending your time on the twenty percent that generates results and the eighty percent that does not is the difference between a sustainable business and a beautiful idea that slowly runs out of runway.</w:t>
      </w:r>
    </w:p>
    <w:p>
      <w:pPr>
        <w:pStyle w:val="BodyText"/>
      </w:pPr>
      <w:r>
        <w:t xml:space="preserve">[PAUSE]</w:t>
      </w:r>
    </w:p>
    <w:p>
      <w:pPr>
        <w:pStyle w:val="BodyText"/>
      </w:pPr>
      <w:r>
        <w:t xml:space="preserve">Let me give you a concrete example. Consider a Kyrgyz entrepreneur named Bakyt who runs a small agricultural supply business in Osh. He carries eighteen different products: seeds, fertilizers, irrigation components, tools, and protective coverings.</w:t>
      </w:r>
    </w:p>
    <w:p>
      <w:pPr>
        <w:pStyle w:val="BodyText"/>
      </w:pPr>
      <w:r>
        <w:t xml:space="preserve">After two years in business, he has never stopped to look at which products are actually driving his margins. If he did, he would discover that three of his eighteen products — a specific variety of tomato seed, a popular fertilizer blend, and an irrigation drip kit — are responsible for more than seventy percent of his annual profit.</w:t>
      </w:r>
    </w:p>
    <w:p>
      <w:pPr>
        <w:pStyle w:val="BodyText"/>
      </w:pPr>
      <w:r>
        <w:t xml:space="preserve">The other fifteen products generate volume but eat his storage space, complicate his inventory management, and demand time from his already-stretched attention.</w:t>
      </w:r>
    </w:p>
    <w:p>
      <w:pPr>
        <w:pStyle w:val="BodyText"/>
      </w:pPr>
      <w:r>
        <w:t xml:space="preserve">[B-ROLL: A small market stall with many products on display, then a close-up highlighting just three items]</w:t>
      </w:r>
    </w:p>
    <w:p>
      <w:pPr>
        <w:pStyle w:val="BodyText"/>
      </w:pPr>
      <w:r>
        <w:t xml:space="preserve">[ON CAMERA]</w:t>
      </w:r>
    </w:p>
    <w:p>
      <w:pPr>
        <w:pStyle w:val="BodyText"/>
      </w:pPr>
      <w:r>
        <w:t xml:space="preserve">A focused 80/20 analysis would tell Bakyt: simplify, deepen, and stop spending equal energy on unequal opportunities.</w:t>
      </w:r>
    </w:p>
    <w:p>
      <w:pPr>
        <w:pStyle w:val="BodyText"/>
      </w:pPr>
      <w:r>
        <w:t xml:space="preserve">[PAUSE]</w:t>
      </w:r>
    </w:p>
    <w:p>
      <w:pPr>
        <w:pStyle w:val="BodyText"/>
      </w:pPr>
      <w:r>
        <w:t xml:space="preserve">The same principle applies to customers. Most entrepreneurs have a sense that some customers are easier and more valuable than others, but they have never quantified it. In practice, a small number of customers tend to generate most of the revenue, pay most reliably, require the least service time, and generate most of the referrals.</w:t>
      </w:r>
    </w:p>
    <w:p>
      <w:pPr>
        <w:pStyle w:val="BodyText"/>
      </w:pPr>
      <w:r>
        <w:t xml:space="preserve">These are the customers a smart entrepreneur studies obsessively. Who are they? What do they have in common? Where did they come from? What do they value most? The goal is to find more of them — not to chase the low-value customers who generate friction and marginal returns.</w:t>
      </w:r>
    </w:p>
    <w:p>
      <w:pPr>
        <w:pStyle w:val="BodyText"/>
      </w:pPr>
      <w:r>
        <w:t xml:space="preserve">[PAUSE]</w:t>
      </w:r>
    </w:p>
    <w:p>
      <w:pPr>
        <w:pStyle w:val="BodyText"/>
      </w:pPr>
      <w:r>
        <w:t xml:space="preserve">Now let me tell you about a real application.</w:t>
      </w:r>
    </w:p>
    <w:p>
      <w:pPr>
        <w:pStyle w:val="BodyText"/>
      </w:pPr>
      <w:r>
        <w:t xml:space="preserve">[GRAPHIC: Callout box —</w:t>
      </w:r>
      <w:r>
        <w:t xml:space="preserve"> </w:t>
      </w:r>
      <w:r>
        <w:t xml:space="preserve">“A Kazakh entrepreneur selling handmade goods on Instagram spent equal time on 15 different product types. After tracking her sales data for six months, she discovered that two products — a traditional silver bracelet and a felt wallet — generated 74% of her revenue. She stopped making eight of her lower-selling products, doubled her inventory of the two winners, and increased her monthly revenue by 40% while working fewer hours. That is 80/20 in action.”</w:t>
      </w:r>
      <w:r>
        <w:t xml:space="preserve">]</w:t>
      </w:r>
    </w:p>
    <w:p>
      <w:pPr>
        <w:pStyle w:val="BodyText"/>
      </w:pPr>
      <w:r>
        <w:t xml:space="preserve">[ON CAMERA]</w:t>
      </w:r>
    </w:p>
    <w:p>
      <w:pPr>
        <w:pStyle w:val="BodyText"/>
      </w:pPr>
      <w:r>
        <w:t xml:space="preserve">She did not work harder. She did not add products. She subtracted. She focused. And she earned more while working less.</w:t>
      </w:r>
    </w:p>
    <w:p>
      <w:pPr>
        <w:pStyle w:val="BodyText"/>
      </w:pPr>
      <w:r>
        <w:t xml:space="preserve">[PAUSE]</w:t>
      </w:r>
    </w:p>
    <w:p>
      <w:pPr>
        <w:pStyle w:val="BodyText"/>
      </w:pPr>
      <w:r>
        <w:t xml:space="preserve">Applying the 80/20 rule to your own daily activities requires the time audit you will complete this week — which we will talk about in detail on Day Five. But the analytical question is straightforward: if each of your activities were a product line, which ones are generating the most valuable output?</w:t>
      </w:r>
    </w:p>
    <w:p>
      <w:pPr>
        <w:pStyle w:val="BodyText"/>
      </w:pPr>
      <w:r>
        <w:t xml:space="preserve">Which conversations lead to sales or meaningful partnerships? Which marketing activities generate real inquiries? Which operational improvements save the most time? The twenty percent of activities that produce eighty percent of forward progress are your core business. Everything else is overhead.</w:t>
      </w:r>
    </w:p>
    <w:p>
      <w:pPr>
        <w:pStyle w:val="BodyText"/>
      </w:pPr>
      <w:r>
        <w:t xml:space="preserve">[SERIOUS TONE]</w:t>
      </w:r>
    </w:p>
    <w:p>
      <w:pPr>
        <w:pStyle w:val="BodyText"/>
      </w:pPr>
      <w:r>
        <w:t xml:space="preserve">One of the most counterintuitive applications of the 80/20 rule is in saying no. Every hour you spend on a low-leverage activity is an hour you did not spend on a high-leverage one. The opportunity cost is invisible but real.</w:t>
      </w:r>
    </w:p>
    <w:p>
      <w:pPr>
        <w:pStyle w:val="BodyText"/>
      </w:pPr>
      <w:r>
        <w:t xml:space="preserve">Successful entrepreneurs often describe learning to say no as one of the most important inflection points in their business growth. Not a reduction in commitment — a sharpening of it. Saying no to the customer who pays late, complains constantly, and requires twice the service time of your best customer is not poor service. It is the intelligent redirection of your limited attention toward the relationships and activities that are actually building something.</w:t>
      </w:r>
    </w:p>
    <w:p>
      <w:pPr>
        <w:pStyle w:val="BodyText"/>
      </w:pPr>
      <w:r>
        <w:t xml:space="preserve">[PAUSE]</w:t>
      </w:r>
    </w:p>
    <w:p>
      <w:pPr>
        <w:pStyle w:val="BodyText"/>
      </w:pPr>
      <w:r>
        <w:t xml:space="preserve">In the Central Asian context, the 80/20 rule applies to relationship networks too. Not all relationships are equal in terms of business value. Some relationships open doors to new markets, suppliers, financing opportunities, or knowledge. Others are pleasant but lead nowhere strategically.</w:t>
      </w:r>
    </w:p>
    <w:p>
      <w:pPr>
        <w:pStyle w:val="BodyText"/>
      </w:pPr>
      <w:r>
        <w:t xml:space="preserve">This is not coldness. It is strategic warmth — knowing where to invest your most valuable social capital.</w:t>
      </w:r>
    </w:p>
    <w:p>
      <w:pPr>
        <w:pStyle w:val="BodyText"/>
      </w:pPr>
      <w:r>
        <w:t xml:space="preserve">[WARM/ENCOURAGING]</w:t>
      </w:r>
    </w:p>
    <w:p>
      <w:pPr>
        <w:pStyle w:val="BodyText"/>
      </w:pPr>
      <w:r>
        <w:t xml:space="preserve">This week, challenge yourself to identify the three highest-leverage activities in your business — the three things that, if done consistently, would produce the most results. Write them on a card and put it somewhere visible. At the end of each day, ask yourself: how much of today was spent on those three things?</w:t>
      </w:r>
    </w:p>
    <w:p>
      <w:pPr>
        <w:pStyle w:val="BodyText"/>
      </w:pPr>
      <w:r>
        <w:t xml:space="preserve">The answer will tell you more about the health of your business than any other metric.</w:t>
      </w:r>
    </w:p>
    <w:p>
      <w:pPr>
        <w:pStyle w:val="BodyText"/>
      </w:pPr>
      <w:r>
        <w:t xml:space="preserve">[PAUSE]</w:t>
      </w:r>
    </w:p>
    <w:p>
      <w:pPr>
        <w:pStyle w:val="BodyText"/>
      </w:pPr>
      <w:r>
        <w:t xml:space="preserve">Questions for today. First: if you had to cut your business activities in half starting next week, which ones would you keep? Those are your twenty percent. Second: which of your current or potential customers shows the most signs of being a high-value, low-friction relationship? And third: what is one activity you are doing regularly that you have never paused to question whether it is actually generating results?</w:t>
      </w:r>
    </w:p>
    <w:p>
      <w:pPr>
        <w:pStyle w:val="BodyText"/>
      </w:pPr>
      <w:r>
        <w:t xml:space="preserve">Tomorrow, we talk about Deep Work — the unfair advantage that most entrepreneurs never use.</w:t>
      </w:r>
    </w:p>
    <w:p>
      <w:r>
        <w:pict>
          <v:rect style="width:0;height:1.5pt" o:hralign="center" o:hrstd="t" o:hr="t"/>
        </w:pict>
      </w:r>
    </w:p>
    <w:bookmarkEnd w:id="10"/>
    <w:bookmarkStart w:id="11" w:name="Xace93999452ef1596917f8335a1c739675150c5"/>
    <w:p>
      <w:pPr>
        <w:pStyle w:val="Heading2"/>
      </w:pPr>
      <w:r>
        <w:t xml:space="preserve">Day 3: Deep Work — The Entrepreneur’s Unfair Advantage</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Three. We have covered the Eisenhower Matrix for sorting your tasks, and the 80/20 Rule for finding your highest-leverage activities. Today we are going to talk about the skill that makes both of those tools actually work: the ability to do deep, focused, uninterrupted work.</w:t>
      </w:r>
    </w:p>
    <w:p>
      <w:pPr>
        <w:pStyle w:val="BodyText"/>
      </w:pPr>
      <w:r>
        <w:t xml:space="preserve">[PAUSE]</w:t>
      </w:r>
    </w:p>
    <w:p>
      <w:pPr>
        <w:pStyle w:val="BodyText"/>
      </w:pPr>
      <w:r>
        <w:t xml:space="preserve">In 2016, Georgetown computer scientist Cal Newport made an observation that has only become more true since: the ability to focus without distraction on cognitively demanding work is simultaneously becoming more rare and more valuable.</w:t>
      </w:r>
    </w:p>
    <w:p>
      <w:pPr>
        <w:pStyle w:val="BodyText"/>
      </w:pPr>
      <w:r>
        <w:t xml:space="preserve">[B-ROLL: Rapid montage of phone notifications, social media feeds scrolling, message bubbles appearing, people constantly checking devices]</w:t>
      </w:r>
    </w:p>
    <w:p>
      <w:pPr>
        <w:pStyle w:val="BodyText"/>
      </w:pPr>
      <w:r>
        <w:t xml:space="preserve">[ON CAMERA]</w:t>
      </w:r>
    </w:p>
    <w:p>
      <w:pPr>
        <w:pStyle w:val="BodyText"/>
      </w:pPr>
      <w:r>
        <w:t xml:space="preserve">In a world of constant notifications, social media, and the cultural expectation of immediate response to every message, the person who can carve out two or three hours of uninterrupted, deeply focused work per day is performing at a level that distracted peers simply cannot reach — regardless of intelligence or effort.</w:t>
      </w:r>
    </w:p>
    <w:p>
      <w:pPr>
        <w:pStyle w:val="BodyText"/>
      </w:pPr>
      <w:r>
        <w:t xml:space="preserve">For entrepreneurs, the stakes are particularly high. Running a business requires two fundamentally different modes of thinking.</w:t>
      </w:r>
    </w:p>
    <w:p>
      <w:pPr>
        <w:pStyle w:val="BodyText"/>
      </w:pPr>
      <w:r>
        <w:t xml:space="preserve">[GRAPHIC: Two columns:</w:t>
      </w:r>
      <w:r>
        <w:t xml:space="preserve"> </w:t>
      </w:r>
      <w:r>
        <w:t xml:space="preserve">SHALLOW WORK: Answering messages, managing logistics, responding to inquiries, posting on social media, routine meetings → REACTIVE (responding to what comes at you)</w:t>
      </w:r>
    </w:p>
    <w:p>
      <w:pPr>
        <w:pStyle w:val="BodyText"/>
      </w:pPr>
      <w:r>
        <w:t xml:space="preserve">DEEP WORK: Strategizing your business model, developing your product, studying your market, designing systems, solving hard problems → GENERATIVE (creating the value your business offers)]</w:t>
      </w:r>
    </w:p>
    <w:p>
      <w:pPr>
        <w:pStyle w:val="BodyText"/>
      </w:pPr>
      <w:r>
        <w:t xml:space="preserve">[ON CAMERA]</w:t>
      </w:r>
    </w:p>
    <w:p>
      <w:pPr>
        <w:pStyle w:val="BodyText"/>
      </w:pPr>
      <w:r>
        <w:t xml:space="preserve">Shallow work is necessary. But it is largely reactive — responding to what is coming at you. Deep work is generative — it creates the value your business offers.</w:t>
      </w:r>
    </w:p>
    <w:p>
      <w:pPr>
        <w:pStyle w:val="BodyText"/>
      </w:pPr>
      <w:r>
        <w:t xml:space="preserve">Entrepreneurs who do not protect time for deep work spend all their time managing a business they never had the opportunity to build properly.</w:t>
      </w:r>
    </w:p>
    <w:p>
      <w:pPr>
        <w:pStyle w:val="BodyText"/>
      </w:pPr>
      <w:r>
        <w:t xml:space="preserve">[PAUSE]</w:t>
      </w:r>
    </w:p>
    <w:p>
      <w:pPr>
        <w:pStyle w:val="BodyText"/>
      </w:pPr>
      <w:r>
        <w:t xml:space="preserve">Let me give you two practical techniques for building deep work into your life.</w:t>
      </w:r>
    </w:p>
    <w:p>
      <w:pPr>
        <w:pStyle w:val="BodyText"/>
      </w:pPr>
      <w:r>
        <w:t xml:space="preserve">The first is the Pomodoro Technique. It was developed by an Italian entrepreneur named Francesco Cirillo and named after a tomato-shaped kitchen timer.</w:t>
      </w:r>
    </w:p>
    <w:p>
      <w:pPr>
        <w:pStyle w:val="BodyText"/>
      </w:pPr>
      <w:r>
        <w:t xml:space="preserve">[GRAPHIC: Pomodoro Technique:</w:t>
      </w:r>
      <w:r>
        <w:t xml:space="preserve"> </w:t>
      </w:r>
      <w:r>
        <w:t xml:space="preserve">1. Choose ONE task</w:t>
      </w:r>
      <w:r>
        <w:t xml:space="preserve"> </w:t>
      </w:r>
      <w:r>
        <w:t xml:space="preserve">2. Set timer for 25 minutes</w:t>
      </w:r>
      <w:r>
        <w:t xml:space="preserve"> </w:t>
      </w:r>
      <w:r>
        <w:t xml:space="preserve">3. Work on NOTHING else until it rings</w:t>
      </w:r>
      <w:r>
        <w:t xml:space="preserve"> </w:t>
      </w:r>
      <w:r>
        <w:t xml:space="preserve">4. Take a 5-minute break</w:t>
      </w:r>
      <w:r>
        <w:t xml:space="preserve"> </w:t>
      </w:r>
      <w:r>
        <w:t xml:space="preserve">5. After 4 cycles, take a 15-30 minute break]</w:t>
      </w:r>
    </w:p>
    <w:p>
      <w:pPr>
        <w:pStyle w:val="BodyText"/>
      </w:pPr>
      <w:r>
        <w:t xml:space="preserve">[ON CAMERA]</w:t>
      </w:r>
    </w:p>
    <w:p>
      <w:pPr>
        <w:pStyle w:val="BodyText"/>
      </w:pPr>
      <w:r>
        <w:t xml:space="preserve">The method is simple: choose one task, set a timer for twenty-five minutes, and work on nothing else until it goes off. Then take a five-minute break. After four cycles, take a longer break of fifteen to thirty minutes.</w:t>
      </w:r>
    </w:p>
    <w:p>
      <w:pPr>
        <w:pStyle w:val="BodyText"/>
      </w:pPr>
      <w:r>
        <w:t xml:space="preserve">It works because it makes focused work feel manageable. Twenty-five minutes is not intimidating. And it trains attention gradually, like a muscle. Many entrepreneurs report that starting with Pomodoro sessions is how they first discovered what it felt like to actually finish something without being interrupted.</w:t>
      </w:r>
    </w:p>
    <w:p>
      <w:pPr>
        <w:pStyle w:val="BodyText"/>
      </w:pPr>
      <w:r>
        <w:t xml:space="preserve">[PAUSE]</w:t>
      </w:r>
    </w:p>
    <w:p>
      <w:pPr>
        <w:pStyle w:val="BodyText"/>
      </w:pPr>
      <w:r>
        <w:t xml:space="preserve">The second technique is more ambitious: time blocking.</w:t>
      </w:r>
    </w:p>
    <w:p>
      <w:pPr>
        <w:pStyle w:val="BodyText"/>
      </w:pPr>
      <w:r>
        <w:t xml:space="preserve">Rather than responding to what shows up in your day, time blocking means scheduling every hour of your working day in advance — designating specific blocks for deep work, for administrative tasks, for customer communication, for marketing.</w:t>
      </w:r>
    </w:p>
    <w:p>
      <w:pPr>
        <w:pStyle w:val="BodyText"/>
      </w:pPr>
      <w:r>
        <w:t xml:space="preserve">The block for deep work is treated like an unmovable appointment. You no more casually reschedule your deep work block than you would reschedule a meeting with an important client.</w:t>
      </w:r>
    </w:p>
    <w:p>
      <w:pPr>
        <w:pStyle w:val="BodyText"/>
      </w:pPr>
      <w:r>
        <w:t xml:space="preserve">[B-ROLL: A weekly planner with colored blocks — one clearly marked</w:t>
      </w:r>
      <w:r>
        <w:t xml:space="preserve"> </w:t>
      </w:r>
      <w:r>
        <w:t xml:space="preserve">“Deep Work — DO NOT MOVE”</w:t>
      </w:r>
      <w:r>
        <w:t xml:space="preserve">]</w:t>
      </w:r>
    </w:p>
    <w:p>
      <w:pPr>
        <w:pStyle w:val="BodyText"/>
      </w:pPr>
      <w:r>
        <w:t xml:space="preserve">[ON CAMERA]</w:t>
      </w:r>
    </w:p>
    <w:p>
      <w:pPr>
        <w:pStyle w:val="BodyText"/>
      </w:pPr>
      <w:r>
        <w:t xml:space="preserve">Newport also advocates something called a shutdown ritual — a specific end-of-day habit that reviews your task list, confirms nothing is unaddressed, and formally closes the workday. The psychological effect is that you can actually leave work mentally, which makes you more effective when you return.</w:t>
      </w:r>
    </w:p>
    <w:p>
      <w:pPr>
        <w:pStyle w:val="BodyText"/>
      </w:pPr>
      <w:r>
        <w:t xml:space="preserve">[PAUSE]</w:t>
      </w:r>
    </w:p>
    <w:p>
      <w:pPr>
        <w:pStyle w:val="BodyText"/>
      </w:pPr>
      <w:r>
        <w:t xml:space="preserve">[SERIOUS TONE]</w:t>
      </w:r>
    </w:p>
    <w:p>
      <w:pPr>
        <w:pStyle w:val="BodyText"/>
      </w:pPr>
      <w:r>
        <w:t xml:space="preserve">Now, I need to address something directly. If you are operating from a home in Central Asia — where family life and business life often occupy the same physical space — deep work has particular challenges.</w:t>
      </w:r>
    </w:p>
    <w:p>
      <w:pPr>
        <w:pStyle w:val="BodyText"/>
      </w:pPr>
      <w:r>
        <w:t xml:space="preserve">In many households in Kyrgyzstan, Kazakhstan, and Uzbekistan, your family may not fully understand the concept that you are working and cannot be interrupted. Hospitality culture can make it difficult to close a door when guests arrive. Children’s needs are real and immediate. Neighbors visit.</w:t>
      </w:r>
    </w:p>
    <w:p>
      <w:pPr>
        <w:pStyle w:val="BodyText"/>
      </w:pPr>
      <w:r>
        <w:t xml:space="preserve">The solution is not to simply apply Western-style closed-door productivity culture without sensitivity. It is to design a version of deep work that fits your actual context.</w:t>
      </w:r>
    </w:p>
    <w:p>
      <w:pPr>
        <w:pStyle w:val="BodyText"/>
      </w:pPr>
      <w:r>
        <w:t xml:space="preserve">[GRAPHIC: Options that work for Central Asian entrepreneurs:</w:t>
      </w:r>
      <w:r>
        <w:t xml:space="preserve"> </w:t>
      </w:r>
      <w:r>
        <w:t xml:space="preserve">- Early morning before the household wakes</w:t>
      </w:r>
      <w:r>
        <w:t xml:space="preserve"> </w:t>
      </w:r>
      <w:r>
        <w:t xml:space="preserve">- A consistent location outside the home (cafe, library, coworking space)</w:t>
      </w:r>
      <w:r>
        <w:t xml:space="preserve"> </w:t>
      </w:r>
      <w:r>
        <w:t xml:space="preserve">- Clear communication with family about work hours</w:t>
      </w:r>
      <w:r>
        <w:t xml:space="preserve"> </w:t>
      </w:r>
      <w:r>
        <w:t xml:space="preserve">- Batch all routine communication into afternoon hours]</w:t>
      </w:r>
    </w:p>
    <w:p>
      <w:pPr>
        <w:pStyle w:val="BodyText"/>
      </w:pPr>
      <w:r>
        <w:t xml:space="preserve">[ON CAMERA]</w:t>
      </w:r>
    </w:p>
    <w:p>
      <w:pPr>
        <w:pStyle w:val="BodyText"/>
      </w:pPr>
      <w:r>
        <w:t xml:space="preserve">Some options that have worked: designating the early morning — before the household wakes — as protected deep work time. Finding a consistent location outside the home where the social context signals</w:t>
      </w:r>
      <w:r>
        <w:t xml:space="preserve"> </w:t>
      </w:r>
      <w:r>
        <w:t xml:space="preserve">“I am working.”</w:t>
      </w:r>
      <w:r>
        <w:t xml:space="preserve"> </w:t>
      </w:r>
      <w:r>
        <w:t xml:space="preserve">Communicating clearly with family members about work hours and what kinds of interruptions are genuinely urgent. And batching all routine communication and family availability into afternoon hours, after the most cognitively demanding work is done.</w:t>
      </w:r>
    </w:p>
    <w:p>
      <w:pPr>
        <w:pStyle w:val="BodyText"/>
      </w:pPr>
      <w:r>
        <w:t xml:space="preserve">None of these are perfect. All of them require negotiation and iteration. But the entrepreneur who makes no deliberate attempt to protect focused time will not have any.</w:t>
      </w:r>
    </w:p>
    <w:p>
      <w:pPr>
        <w:pStyle w:val="BodyText"/>
      </w:pPr>
      <w:r>
        <w:t xml:space="preserve">[PAUSE]</w:t>
      </w:r>
    </w:p>
    <w:p>
      <w:pPr>
        <w:pStyle w:val="BodyText"/>
      </w:pPr>
      <w:r>
        <w:t xml:space="preserve">[WARM/ENCOURAGING]</w:t>
      </w:r>
    </w:p>
    <w:p>
      <w:pPr>
        <w:pStyle w:val="BodyText"/>
      </w:pPr>
      <w:r>
        <w:t xml:space="preserve">I want to offer a reframe on the cultural dimension here, because I think it matters.</w:t>
      </w:r>
    </w:p>
    <w:p>
      <w:pPr>
        <w:pStyle w:val="BodyText"/>
      </w:pPr>
      <w:r>
        <w:t xml:space="preserve">In high-context relationship cultures, declining to respond to someone immediately can carry social weight. The entrepreneur who says</w:t>
      </w:r>
      <w:r>
        <w:t xml:space="preserve"> </w:t>
      </w:r>
      <w:r>
        <w:t xml:space="preserve">“I cannot talk now”</w:t>
      </w:r>
      <w:r>
        <w:t xml:space="preserve"> </w:t>
      </w:r>
      <w:r>
        <w:t xml:space="preserve">may feel they are communicating disrespect.</w:t>
      </w:r>
    </w:p>
    <w:p>
      <w:pPr>
        <w:pStyle w:val="BodyText"/>
      </w:pPr>
      <w:r>
        <w:t xml:space="preserve">Here is a reframe: the best thing you can do for the people who depend on you — your family, your employees, your customers — is to build a business that actually succeeds. A business that succeeds requires deep thinking, and deep thinking requires focused time. Investing in that focus is an act of care, not an act of exclusion.</w:t>
      </w:r>
    </w:p>
    <w:p>
      <w:pPr>
        <w:pStyle w:val="BodyText"/>
      </w:pPr>
      <w:r>
        <w:t xml:space="preserve">The entrepreneur who communicates this clearly and consistently to those around them often finds more support than they expected.</w:t>
      </w:r>
    </w:p>
    <w:p>
      <w:pPr>
        <w:pStyle w:val="BodyText"/>
      </w:pPr>
      <w:r>
        <w:t xml:space="preserve">[PAUSE]</w:t>
      </w:r>
    </w:p>
    <w:p>
      <w:pPr>
        <w:pStyle w:val="BodyText"/>
      </w:pPr>
      <w:r>
        <w:t xml:space="preserve">Here is what I want you to do this week as a starting point.</w:t>
      </w:r>
    </w:p>
    <w:p>
      <w:pPr>
        <w:pStyle w:val="BodyText"/>
      </w:pPr>
      <w:r>
        <w:t xml:space="preserve">[GRAPHIC: Callout box —</w:t>
      </w:r>
      <w:r>
        <w:t xml:space="preserve"> </w:t>
      </w:r>
      <w:r>
        <w:t xml:space="preserve">“The most powerful productivity tool available to you costs nothing: the first 90 minutes of your working day, before you open any messages. Use it for your most important Q2 task. What the day puts in front of you after that is reactive. What you do before the day starts is strategic.”</w:t>
      </w:r>
      <w:r>
        <w:t xml:space="preserve">]</w:t>
      </w:r>
    </w:p>
    <w:p>
      <w:pPr>
        <w:pStyle w:val="BodyText"/>
      </w:pPr>
      <w:r>
        <w:t xml:space="preserve">[ON CAMERA]</w:t>
      </w:r>
    </w:p>
    <w:p>
      <w:pPr>
        <w:pStyle w:val="BodyText"/>
      </w:pPr>
      <w:r>
        <w:t xml:space="preserve">Identify one ninety-minute window in your week that you will protect completely for deep work on your most important business challenge. No messages. No calls. No multitasking. Just one hard problem and your full attention.</w:t>
      </w:r>
    </w:p>
    <w:p>
      <w:pPr>
        <w:pStyle w:val="BodyText"/>
      </w:pPr>
      <w:r>
        <w:t xml:space="preserve">After two weeks, notice the difference between what you produced in those ninety minutes and what you typically produce during ninety minutes of fragmented, interrupted activity. That difference is the value of deep work. And once you have experienced it, you will find ways to protect more of it.</w:t>
      </w:r>
    </w:p>
    <w:p>
      <w:pPr>
        <w:pStyle w:val="BodyText"/>
      </w:pPr>
      <w:r>
        <w:t xml:space="preserve">[PAUSE]</w:t>
      </w:r>
    </w:p>
    <w:p>
      <w:pPr>
        <w:pStyle w:val="BodyText"/>
      </w:pPr>
      <w:r>
        <w:t xml:space="preserve">Questions for today. When in your day do you feel most mentally clear and capable of hard thinking? Are you currently using that time for deep work or for routine tasks? What are the three biggest sources of interruption in your working life, and which of them do you actually control? And what is the hardest business problem you are currently facing that you have never had two uninterrupted hours to think deeply about?</w:t>
      </w:r>
    </w:p>
    <w:p>
      <w:pPr>
        <w:pStyle w:val="BodyText"/>
      </w:pPr>
      <w:r>
        <w:t xml:space="preserve">Tomorrow, Aijan’s story continues. And it is about exactly what happens when an entrepreneur works sixteen-hour days without ever asking which of those hours actually matter.</w:t>
      </w:r>
    </w:p>
    <w:p>
      <w:r>
        <w:pict>
          <v:rect style="width:0;height:1.5pt" o:hralign="center" o:hrstd="t" o:hr="t"/>
        </w:pict>
      </w:r>
    </w:p>
    <w:bookmarkEnd w:id="11"/>
    <w:bookmarkStart w:id="12" w:name="day-4-aijans-story-the-busyness-trap"/>
    <w:p>
      <w:pPr>
        <w:pStyle w:val="Heading2"/>
      </w:pPr>
      <w:r>
        <w:t xml:space="preserve">Day 4: Aijan’s Story — The Busyness Trap</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Last week, we watched Aijan open a bakery based entirely on untested assumptions. This week, we see what happened next — and it is a story about time, effort, and the critical difference between being busy and being productive.</w:t>
      </w:r>
    </w:p>
    <w:p>
      <w:pPr>
        <w:pStyle w:val="BodyText"/>
      </w:pPr>
      <w:r>
        <w:t xml:space="preserve">[ANIMATION: Pre-dawn darkness. An alarm clock showing 3:30 AM. A hand reaches out from under blankets to turn it off. Aijan sits up, exhausted but determined. Cut to: her bakery kitchen, flour in the air, trays going in and out of the oven. She is working hard — visibly hard.]</w:t>
      </w:r>
    </w:p>
    <w:p>
      <w:pPr>
        <w:pStyle w:val="BodyText"/>
      </w:pPr>
      <w:r>
        <w:t xml:space="preserve">[ON CAMERA]</w:t>
      </w:r>
    </w:p>
    <w:p>
      <w:pPr>
        <w:pStyle w:val="BodyText"/>
      </w:pPr>
      <w:r>
        <w:t xml:space="preserve">Two weeks after opening, Aijan was working sixteen hours a day. She knew this because she was tracking it obsessively, the way exhausted people track proof of their own dedication. She woke at three-thirty in the morning to start the first batches. She baked through the morning. She managed the small shop through lunch. In the afternoons she handled suppliers, repaired a display shelf, reconciled the day’s sales in a notebook. In the evenings she photographed her products and posted on Instagram, replied to comments, answered DMs from people asking about prices. At midnight she was still on her phone, watching other bakeries’ reels and wondering what they were doing right.</w:t>
      </w:r>
    </w:p>
    <w:p>
      <w:pPr>
        <w:pStyle w:val="BodyText"/>
      </w:pPr>
      <w:r>
        <w:t xml:space="preserve">She had never been so busy. She had also never felt so far behind.</w:t>
      </w:r>
    </w:p>
    <w:p>
      <w:pPr>
        <w:pStyle w:val="BodyText"/>
      </w:pPr>
      <w:r>
        <w:t xml:space="preserve">[ANIMATION: A split-screen time-lapse of Aijan’s day. On one side, high-value activities: baking, talking to a customer who places an order, reading a review. On the other side, low-value activities: rearranging the display case for the third time, spending forty minutes photographing a flat-lay for Instagram, scrolling through competitor reels at midnight. The low-value side takes up significantly more time.]</w:t>
      </w:r>
    </w:p>
    <w:p>
      <w:pPr>
        <w:pStyle w:val="BodyText"/>
      </w:pPr>
      <w:r>
        <w:t xml:space="preserve">[ON CAMERA]</w:t>
      </w:r>
    </w:p>
    <w:p>
      <w:pPr>
        <w:pStyle w:val="BodyText"/>
      </w:pPr>
      <w:r>
        <w:t xml:space="preserve">The problem was not her effort. Nobody watching Aijan work would have accused her of laziness. The problem was that her effort was scattered across a hundred tasks of wildly unequal value, and she had never stopped to sort them.</w:t>
      </w:r>
    </w:p>
    <w:p>
      <w:pPr>
        <w:pStyle w:val="BodyText"/>
      </w:pPr>
      <w:r>
        <w:t xml:space="preserve">She baked — that was valuable. She also rearranged her display case five times in two weeks because she could not decide which arrangement looked best — that was not valuable. She answered customer DMs — sometimes valuable. She also spent ninety minutes one evening adjusting the fonts on her Instagram bio — genuinely not valuable. She could not tell the difference while she was in it, because everything felt urgent and nothing felt clearly more important than anything else.</w:t>
      </w:r>
    </w:p>
    <w:p>
      <w:pPr>
        <w:pStyle w:val="BodyText"/>
      </w:pPr>
      <w:r>
        <w:t xml:space="preserve">[PAUSE]</w:t>
      </w:r>
    </w:p>
    <w:p>
      <w:pPr>
        <w:pStyle w:val="BodyText"/>
      </w:pPr>
      <w:r>
        <w:t xml:space="preserve">[ANIMATION: Aijan at midnight on her phone, photographing finished pastries laid out on a wooden board. The clock in the corner reads 11:47 PM. She is adjusting angles, trying different lighting, adding props. Cut to: her Instagram analytics — the styled flat-lay photos have likes but no comments asking to buy. Then cut to: three different posts showing her making something on camera, narrating the process — these have comments saying</w:t>
      </w:r>
      <w:r>
        <w:t xml:space="preserve"> </w:t>
      </w:r>
      <w:r>
        <w:t xml:space="preserve">“How much?”</w:t>
      </w:r>
      <w:r>
        <w:t xml:space="preserve"> </w:t>
      </w:r>
      <w:r>
        <w:t xml:space="preserve">and</w:t>
      </w:r>
      <w:r>
        <w:t xml:space="preserve"> </w:t>
      </w:r>
      <w:r>
        <w:t xml:space="preserve">“Can I order?”</w:t>
      </w:r>
      <w:r>
        <w:t xml:space="preserve">]</w:t>
      </w:r>
    </w:p>
    <w:p>
      <w:pPr>
        <w:pStyle w:val="BodyText"/>
      </w:pPr>
      <w:r>
        <w:t xml:space="preserve">[ON CAMERA]</w:t>
      </w:r>
    </w:p>
    <w:p>
      <w:pPr>
        <w:pStyle w:val="BodyText"/>
      </w:pPr>
      <w:r>
        <w:t xml:space="preserve">The Instagram work was the worst example. She was posting at midnight because the day had been full of other things, and she had read that consistent posting was important. She was getting some engagement — likes, a few comments, occasional inquiries. But she had never tracked which posts actually led to sales.</w:t>
      </w:r>
    </w:p>
    <w:p>
      <w:pPr>
        <w:pStyle w:val="BodyText"/>
      </w:pPr>
      <w:r>
        <w:t xml:space="preserve">If she had, she would have discovered that her three best-performing posts — the ones that generated actual orders — were the ones where she showed herself making something, narrating the process in the video. The styled flat-lay photos of finished products that took her forty minutes to set up and shoot? Almost no commercial effect at all.</w:t>
      </w:r>
    </w:p>
    <w:p>
      <w:pPr>
        <w:pStyle w:val="BodyText"/>
      </w:pPr>
      <w:r>
        <w:t xml:space="preserve">[ANIMATION: Aijan slumped on her couch at the end of a long day. Her phone rings —</w:t>
      </w:r>
      <w:r>
        <w:t xml:space="preserve"> </w:t>
      </w:r>
      <w:r>
        <w:t xml:space="preserve">“Mom”</w:t>
      </w:r>
      <w:r>
        <w:t xml:space="preserve"> </w:t>
      </w:r>
      <w:r>
        <w:t xml:space="preserve">on the screen. She stares at it, too exhausted to answer. A text from her sister:</w:t>
      </w:r>
      <w:r>
        <w:t xml:space="preserve"> </w:t>
      </w:r>
      <w:r>
        <w:t xml:space="preserve">“Are you ok?”</w:t>
      </w:r>
      <w:r>
        <w:t xml:space="preserve"> </w:t>
      </w:r>
      <w:r>
        <w:t xml:space="preserve">Aijan records a long voice message about how overwhelming everything is.]</w:t>
      </w:r>
    </w:p>
    <w:p>
      <w:pPr>
        <w:pStyle w:val="BodyText"/>
      </w:pPr>
      <w:r>
        <w:t xml:space="preserve">[ON CAMERA]</w:t>
      </w:r>
    </w:p>
    <w:p>
      <w:pPr>
        <w:pStyle w:val="BodyText"/>
      </w:pPr>
      <w:r>
        <w:t xml:space="preserve">She was burning out at the exact moment her business most needed her to be clear-headed and strategic. Her family noticed. Her mother called three mornings in a row and got no answer. Her younger sister texted asking if she was all right. Aijan replied with a string of voice messages about how much work there was, how overwhelming the early stage was, how she just needed to push through.</w:t>
      </w:r>
    </w:p>
    <w:p>
      <w:pPr>
        <w:pStyle w:val="BodyText"/>
      </w:pPr>
      <w:r>
        <w:t xml:space="preserve">[SERIOUS TONE]</w:t>
      </w:r>
    </w:p>
    <w:p>
      <w:pPr>
        <w:pStyle w:val="BodyText"/>
      </w:pPr>
      <w:r>
        <w:t xml:space="preserve">What she needed was not to push harder. She needed to stop — for one afternoon, one honest afternoon — and look at what she was actually doing with her time.</w:t>
      </w:r>
    </w:p>
    <w:p>
      <w:pPr>
        <w:pStyle w:val="BodyText"/>
      </w:pPr>
      <w:r>
        <w:t xml:space="preserve">Which activities were leading to sales? Which were leading to learning? Which were leading to nothing but the feeling of being occupied?</w:t>
      </w:r>
    </w:p>
    <w:p>
      <w:pPr>
        <w:pStyle w:val="BodyText"/>
      </w:pPr>
      <w:r>
        <w:t xml:space="preserve">The answers, had she found them then, would have saved her weeks of exhaustion and rerouted her energy toward the things that actually mattered.</w:t>
      </w:r>
    </w:p>
    <w:p>
      <w:pPr>
        <w:pStyle w:val="BodyText"/>
      </w:pPr>
      <w:r>
        <w:t xml:space="preserve">[PAUSE]</w:t>
      </w:r>
    </w:p>
    <w:p>
      <w:pPr>
        <w:pStyle w:val="BodyText"/>
      </w:pPr>
      <w:r>
        <w:t xml:space="preserve">That afternoon never came in those first weeks. It would come later — but only after the cost of ignoring it became impossible to ignore.</w:t>
      </w:r>
    </w:p>
    <w:p>
      <w:pPr>
        <w:pStyle w:val="BodyText"/>
      </w:pPr>
      <w:r>
        <w:t xml:space="preserve">[WARM/ENCOURAGING]</w:t>
      </w:r>
    </w:p>
    <w:p>
      <w:pPr>
        <w:pStyle w:val="BodyText"/>
      </w:pPr>
      <w:r>
        <w:t xml:space="preserve">Aijan’s story continues next week. But I want you to notice something: everything we studied this week — the Eisenhower Matrix, the 80/20 Rule, Deep Work — these are the tools Aijan needed and did not have.</w:t>
      </w:r>
    </w:p>
    <w:p>
      <w:pPr>
        <w:pStyle w:val="BodyText"/>
      </w:pPr>
      <w:r>
        <w:t xml:space="preserve">She did not need to work more hours. She needed to work the right hours on the right things.</w:t>
      </w:r>
    </w:p>
    <w:p>
      <w:pPr>
        <w:pStyle w:val="BodyText"/>
      </w:pPr>
      <w:r>
        <w:t xml:space="preserve">And that is the question I want you asking yourself this week.</w:t>
      </w:r>
    </w:p>
    <w:p>
      <w:r>
        <w:pict>
          <v:rect style="width:0;height:1.5pt" o:hralign="center" o:hrstd="t" o:hr="t"/>
        </w:pict>
      </w:r>
    </w:p>
    <w:bookmarkEnd w:id="12"/>
    <w:bookmarkStart w:id="13" w:name="Xd469fbd9e76a8b8cd9a8c873ecdc11066c5a52e"/>
    <w:p>
      <w:pPr>
        <w:pStyle w:val="Heading2"/>
      </w:pPr>
      <w:r>
        <w:t xml:space="preserve">KYRGYZ VERSION - Story: Aijan Drowning — The Busyness Trap</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 (Central Asia version)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Last week we watched Aijan launch a home-cooked meal delivery service based on untested assumptions. This week, her story continues — and it is about what happens when hard work and lack of focus collide.</w:t>
      </w:r>
    </w:p>
    <w:p>
      <w:pPr>
        <w:pStyle w:val="BodyText"/>
      </w:pPr>
      <w:r>
        <w:t xml:space="preserve">[ANIMATION: Pre-dawn, a one-room Bishkek apartment. Outside the window, the first marshrutka rumbles down the main road toward the bazaar. A neighbor’s rooster crows on the edge of the city. Aijan is already at her stove, chopping onions. Multiple pots going. Steam rising.]</w:t>
      </w:r>
    </w:p>
    <w:p>
      <w:pPr>
        <w:pStyle w:val="BodyText"/>
      </w:pPr>
      <w:r>
        <w:t xml:space="preserve">[ON CAMERA]</w:t>
      </w:r>
    </w:p>
    <w:p>
      <w:pPr>
        <w:pStyle w:val="BodyText"/>
      </w:pPr>
      <w:r>
        <w:t xml:space="preserve">Aijan was waking at five in the morning to cook. By the time the city outside her window was beginning to move, she was already at her stove, chopping onions for a base that would become four different dishes before nine o’clock.</w:t>
      </w:r>
    </w:p>
    <w:p>
      <w:pPr>
        <w:pStyle w:val="BodyText"/>
      </w:pPr>
      <w:r>
        <w:t xml:space="preserve">She had decided that variety was her competitive advantage. She offered plov, lagman, manty, oromo, and a rotating daily special, plus salads and compote to drink.</w:t>
      </w:r>
    </w:p>
    <w:p>
      <w:pPr>
        <w:pStyle w:val="BodyText"/>
      </w:pPr>
      <w:r>
        <w:t xml:space="preserve">[ANIMATION: A rapid-fire montage showing Aijan’s morning: posting the menu on WhatsApp, updating her Instagram story with a photo, responding to voice messages, confirming orders, checking container inventory, tracking what Temirlan needs to pick up on his bicycle route, then — cut to — sitting at a laptop doing accounting work for her part-time remote job. All before noon.]</w:t>
      </w:r>
    </w:p>
    <w:p>
      <w:pPr>
        <w:pStyle w:val="BodyText"/>
      </w:pPr>
      <w:r>
        <w:t xml:space="preserve">[ON CAMERA]</w:t>
      </w:r>
    </w:p>
    <w:p>
      <w:pPr>
        <w:pStyle w:val="BodyText"/>
      </w:pPr>
      <w:r>
        <w:t xml:space="preserve">She posted the menu every morning on WhatsApp to a growing list of contacts, updated her Instagram story with a photo of the day’s dishes, confirmed orders by voice message, managed the container inventory, tracked what Temirlan needed to pick up on his bicycle route between classes, and did all of it while also doing her accounting job from home three days a week on a reduced schedule she had negotiated to free up mornings.</w:t>
      </w:r>
    </w:p>
    <w:p>
      <w:pPr>
        <w:pStyle w:val="BodyText"/>
      </w:pPr>
      <w:r>
        <w:t xml:space="preserve">Nobody watching Aijan work would have accused her of laziness. She was doing more before noon than most people did in a full day.</w:t>
      </w:r>
    </w:p>
    <w:p>
      <w:pPr>
        <w:pStyle w:val="BodyText"/>
      </w:pPr>
      <w:r>
        <w:t xml:space="preserve">[PAUSE]</w:t>
      </w:r>
    </w:p>
    <w:p>
      <w:pPr>
        <w:pStyle w:val="BodyText"/>
      </w:pPr>
      <w:r>
        <w:t xml:space="preserve">[SERIOUS TONE]</w:t>
      </w:r>
    </w:p>
    <w:p>
      <w:pPr>
        <w:pStyle w:val="BodyText"/>
      </w:pPr>
      <w:r>
        <w:t xml:space="preserve">But she had never stopped to ask which parts of all this motion were actually producing results.</w:t>
      </w:r>
    </w:p>
    <w:p>
      <w:pPr>
        <w:pStyle w:val="BodyText"/>
      </w:pPr>
      <w:r>
        <w:t xml:space="preserve">[ANIMATION: A visual breakdown — the five different menu items connected to five different shopping lists, connected to twice-weekly bazaar trips. Then Instagram photo setup taking 40 minutes — with a question mark over whether it has ever produced an order. Then a WhatsApp list showing 31 contacts — 12 of them highlighted in red as</w:t>
      </w:r>
      <w:r>
        <w:t xml:space="preserve"> </w:t>
      </w:r>
      <w:r>
        <w:t xml:space="preserve">“frequent askers, zero orders.”</w:t>
      </w:r>
      <w:r>
        <w:t xml:space="preserve">]</w:t>
      </w:r>
    </w:p>
    <w:p>
      <w:pPr>
        <w:pStyle w:val="BodyText"/>
      </w:pPr>
      <w:r>
        <w:t xml:space="preserve">[ON CAMERA]</w:t>
      </w:r>
    </w:p>
    <w:p>
      <w:pPr>
        <w:pStyle w:val="BodyText"/>
      </w:pPr>
      <w:r>
        <w:t xml:space="preserve">The five different menu items required five different shopping lists from Osh bazaar, which meant twice-weekly trips she had not originally budgeted in time or money. The Instagram photos took forty minutes to set up, shoot, and caption. She had no idea if any of them had ever produced an order.</w:t>
      </w:r>
    </w:p>
    <w:p>
      <w:pPr>
        <w:pStyle w:val="BodyText"/>
      </w:pPr>
      <w:r>
        <w:t xml:space="preserve">The WhatsApp list was growing slowly — she had thirty-one contacts now, about half of whom had ordered at least once. She spent significant time each morning sending the daily menu to all thirty-one and then responding to the twelve who reliably asked follow-up questions without ever ordering. She had not calculated how much of her morning those twelve conversations consumed relative to the zero revenue they generated.</w:t>
      </w:r>
    </w:p>
    <w:p>
      <w:pPr>
        <w:pStyle w:val="BodyText"/>
      </w:pPr>
      <w:r>
        <w:t xml:space="preserve">[ANIMATION: Aijan’s phone ringing —</w:t>
      </w:r>
      <w:r>
        <w:t xml:space="preserve"> </w:t>
      </w:r>
      <w:r>
        <w:t xml:space="preserve">“Mom (Tokmok)”</w:t>
      </w:r>
      <w:r>
        <w:t xml:space="preserve"> </w:t>
      </w:r>
      <w:r>
        <w:t xml:space="preserve">on screen. She looks at it but her hands are busy photographing oromo in natural light from the kitchen window. She has read that natural light photographs perform better. A text notification slides down from Aunt Gulnara:</w:t>
      </w:r>
      <w:r>
        <w:t xml:space="preserve"> </w:t>
      </w:r>
      <w:r>
        <w:t xml:space="preserve">“Can I help?”</w:t>
      </w:r>
      <w:r>
        <w:t xml:space="preserve"> </w:t>
      </w:r>
      <w:r>
        <w:t xml:space="preserve">Aijan does not see it.]</w:t>
      </w:r>
    </w:p>
    <w:p>
      <w:pPr>
        <w:pStyle w:val="BodyText"/>
      </w:pPr>
      <w:r>
        <w:t xml:space="preserve">[ON CAMERA]</w:t>
      </w:r>
    </w:p>
    <w:p>
      <w:pPr>
        <w:pStyle w:val="BodyText"/>
      </w:pPr>
      <w:r>
        <w:t xml:space="preserve">Her mother called from Tokmok on a Thursday evening and got no answer. Her father’s younger sister, Gulnara, who lived nearby and had offered to help, texted twice with no response. Aijan was photographing oromo in natural light from the kitchen window because she had read that natural light photographs performed better on Instagram.</w:t>
      </w:r>
    </w:p>
    <w:p>
      <w:pPr>
        <w:pStyle w:val="BodyText"/>
      </w:pPr>
      <w:r>
        <w:t xml:space="preserve">[PAUSE]</w:t>
      </w:r>
    </w:p>
    <w:p>
      <w:pPr>
        <w:pStyle w:val="BodyText"/>
      </w:pPr>
      <w:r>
        <w:t xml:space="preserve">What she needed — though she could not have named it — was one honest afternoon with a piece of paper divided into four squares. She needed to write down everything she was doing and ask a single ruthless question about each item: does this activity actually lead to an order?</w:t>
      </w:r>
    </w:p>
    <w:p>
      <w:pPr>
        <w:pStyle w:val="BodyText"/>
      </w:pPr>
      <w:r>
        <w:t xml:space="preserve">[GRAPHIC: What the audit would have revealed:</w:t>
      </w:r>
      <w:r>
        <w:t xml:space="preserve"> </w:t>
      </w:r>
      <w:r>
        <w:t xml:space="preserve">- 5-item menu → complexity without justifying revenue</w:t>
      </w:r>
      <w:r>
        <w:t xml:space="preserve"> </w:t>
      </w:r>
      <w:r>
        <w:t xml:space="preserve">- Instagram photography → likes from people in other cities</w:t>
      </w:r>
      <w:r>
        <w:t xml:space="preserve"> </w:t>
      </w:r>
      <w:r>
        <w:t xml:space="preserve">- 12 non-ordering WhatsApp contacts → 20 min/day for zero revenue</w:t>
      </w:r>
      <w:r>
        <w:t xml:space="preserve"> </w:t>
      </w:r>
      <w:r>
        <w:t xml:space="preserve">- Neglected Telegram neighborhood business group → potentially highest-yield channel]</w:t>
      </w:r>
    </w:p>
    <w:p>
      <w:pPr>
        <w:pStyle w:val="BodyText"/>
      </w:pPr>
      <w:r>
        <w:t xml:space="preserve">[ON CAMERA]</w:t>
      </w:r>
    </w:p>
    <w:p>
      <w:pPr>
        <w:pStyle w:val="BodyText"/>
      </w:pPr>
      <w:r>
        <w:t xml:space="preserve">The five-item menu was producing complexity without revenue that justified it. The Instagram photography was generating likes from people who lived in other cities. The twelve non-ordering WhatsApp contacts were teaching her nothing and taking twenty minutes a day. And the Telegram group she had joined for neighborhood business owners but never posted in was potentially her highest-yield channel and her most neglected one.</w:t>
      </w:r>
    </w:p>
    <w:p>
      <w:pPr>
        <w:pStyle w:val="BodyText"/>
      </w:pPr>
      <w:r>
        <w:t xml:space="preserve">That afternoon never came in those early weeks. She was too busy being busy to stop and measure which kind of busy she was doing. That lesson would cost her six weeks she could not get back before someone finally made her sit still long enough to look at the numbers.</w:t>
      </w:r>
    </w:p>
    <w:p>
      <w:pPr>
        <w:pStyle w:val="BodyText"/>
      </w:pPr>
      <w:r>
        <w:t xml:space="preserve">[WARM/ENCOURAGING]</w:t>
      </w:r>
    </w:p>
    <w:p>
      <w:pPr>
        <w:pStyle w:val="BodyText"/>
      </w:pPr>
      <w:r>
        <w:t xml:space="preserve">Aijan’s story continues next week. And I want you to ask yourself the same question she could not yet ask: of everything you did this week, which parts actually moved your business forward? And which parts just felt like work?</w:t>
      </w:r>
    </w:p>
    <w:p>
      <w:r>
        <w:pict>
          <v:rect style="width:0;height:1.5pt" o:hralign="center" o:hrstd="t" o:hr="t"/>
        </w:pict>
      </w:r>
    </w:p>
    <w:bookmarkEnd w:id="13"/>
    <w:bookmarkStart w:id="14" w:name="X005ed68a7583b8050bcd22ffafdc89a76ca4768"/>
    <w:p>
      <w:pPr>
        <w:pStyle w:val="Heading2"/>
      </w:pPr>
      <w:r>
        <w:t xml:space="preserve">Day 5: Action Steps — The Productivity Blueprint</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Five — action day. This week you learned three frameworks: the Eisenhower Matrix, the 80/20 Rule, and Deep Work. Today we put them all together into your Productivity Blueprint.</w:t>
      </w:r>
    </w:p>
    <w:p>
      <w:pPr>
        <w:pStyle w:val="BodyText"/>
      </w:pPr>
      <w:r>
        <w:t xml:space="preserve">I am going to walk you through the worksheet and your real-world activity. By the end of the week, you should have a clear picture of where your time actually goes, what needs to change, and a plan for your first week of intentional productivity.</w:t>
      </w:r>
    </w:p>
    <w:p>
      <w:pPr>
        <w:pStyle w:val="BodyText"/>
      </w:pPr>
      <w:r>
        <w:t xml:space="preserve">[SCREEN SHARE: Productivity Blueprint worksheet — Section 1: Time Audit]</w:t>
      </w:r>
    </w:p>
    <w:p>
      <w:pPr>
        <w:pStyle w:val="BodyText"/>
      </w:pPr>
      <w:r>
        <w:t xml:space="preserve">[ON CAMERA]</w:t>
      </w:r>
    </w:p>
    <w:p>
      <w:pPr>
        <w:pStyle w:val="BodyText"/>
      </w:pPr>
      <w:r>
        <w:t xml:space="preserve">Section one is the Time Audit. This connects to your real-world activity this week, which is called the Three-Day Time Audit. Let me explain what you are going to do.</w:t>
      </w:r>
    </w:p>
    <w:p>
      <w:pPr>
        <w:pStyle w:val="BodyText"/>
      </w:pPr>
      <w:r>
        <w:t xml:space="preserve">For three consecutive days — and I mean three real days, not days you think are representative — keep a log of everything you do and how long it takes. Use a simple notebook or the notes app on your phone. Every thirty minutes, write down what you spent that time on.</w:t>
      </w:r>
    </w:p>
    <w:p>
      <w:pPr>
        <w:pStyle w:val="BodyText"/>
      </w:pPr>
      <w:r>
        <w:t xml:space="preserve">This is not about judgment. It is about data. You are a scientist studying your own behavior.</w:t>
      </w:r>
    </w:p>
    <w:p>
      <w:pPr>
        <w:pStyle w:val="BodyText"/>
      </w:pPr>
      <w:r>
        <w:t xml:space="preserve">At the end of three days, categorize each activity by the Eisenhower quadrant it belongs to. Count how many hours were spent in each quadrant.</w:t>
      </w:r>
    </w:p>
    <w:p>
      <w:pPr>
        <w:pStyle w:val="BodyText"/>
      </w:pPr>
      <w:r>
        <w:t xml:space="preserve">[B-ROLL: Someone writing in a notebook, noting the time and activity. A phone alarm going off every 30 minutes as a reminder.]</w:t>
      </w:r>
    </w:p>
    <w:p>
      <w:pPr>
        <w:pStyle w:val="BodyText"/>
      </w:pPr>
      <w:r>
        <w:t xml:space="preserve">[ON CAMERA]</w:t>
      </w:r>
    </w:p>
    <w:p>
      <w:pPr>
        <w:pStyle w:val="BodyText"/>
      </w:pPr>
      <w:r>
        <w:t xml:space="preserve">Most entrepreneurs are shocked by what they find. The majority of their time is in Quadrant Three — urgent but not important — and Quadrant Four — not urgent, not important. Almost none is in Quadrant Two — important but not urgent — which is exactly where strategic thinking, customer development, and business-building happen.</w:t>
      </w:r>
    </w:p>
    <w:p>
      <w:pPr>
        <w:pStyle w:val="BodyText"/>
      </w:pPr>
      <w:r>
        <w:t xml:space="preserve">In the worksheet, I want you to estimate your average hours per day in each quadrant. Be honest. Then look at the total. If your Q2 time is less than two hours a day, something needs to change.</w:t>
      </w:r>
    </w:p>
    <w:p>
      <w:pPr>
        <w:pStyle w:val="BodyText"/>
      </w:pPr>
      <w:r>
        <w:t xml:space="preserve">[SCREEN SHARE: Section 2 — Eisenhower Analysis]</w:t>
      </w:r>
    </w:p>
    <w:p>
      <w:pPr>
        <w:pStyle w:val="BodyText"/>
      </w:pPr>
      <w:r>
        <w:t xml:space="preserve">[ON CAMERA]</w:t>
      </w:r>
    </w:p>
    <w:p>
      <w:pPr>
        <w:pStyle w:val="BodyText"/>
      </w:pPr>
      <w:r>
        <w:t xml:space="preserve">Section two asks you to get specific. Name your most common Q1 tasks — the real fires you deal with. Name your most neglected Q2 activities — the strategic things you know you should be doing but keep postponing. And then — this is the important one — name one Q3 task you will eliminate or delegate this week.</w:t>
      </w:r>
    </w:p>
    <w:p>
      <w:pPr>
        <w:pStyle w:val="BodyText"/>
      </w:pPr>
      <w:r>
        <w:t xml:space="preserve">Be specific. Not</w:t>
      </w:r>
      <w:r>
        <w:t xml:space="preserve"> </w:t>
      </w:r>
      <w:r>
        <w:t xml:space="preserve">“I will be more focused.”</w:t>
      </w:r>
      <w:r>
        <w:t xml:space="preserve"> </w:t>
      </w:r>
      <w:r>
        <w:t xml:space="preserve">That is a wish, not a plan. Something like:</w:t>
      </w:r>
      <w:r>
        <w:t xml:space="preserve"> </w:t>
      </w:r>
      <w:r>
        <w:t xml:space="preserve">“I will stop checking messages between eight and ten AM”</w:t>
      </w:r>
      <w:r>
        <w:t xml:space="preserve"> </w:t>
      </w:r>
      <w:r>
        <w:t xml:space="preserve">or</w:t>
      </w:r>
      <w:r>
        <w:t xml:space="preserve"> </w:t>
      </w:r>
      <w:r>
        <w:t xml:space="preserve">“I will ask my brother to handle supplier calls on Tuesdays.”</w:t>
      </w:r>
    </w:p>
    <w:p>
      <w:pPr>
        <w:pStyle w:val="BodyText"/>
      </w:pPr>
      <w:r>
        <w:t xml:space="preserve">[SCREEN SHARE: Section 3 — 80/20 Analysis]</w:t>
      </w:r>
    </w:p>
    <w:p>
      <w:pPr>
        <w:pStyle w:val="BodyText"/>
      </w:pPr>
      <w:r>
        <w:t xml:space="preserve">[ON CAMERA]</w:t>
      </w:r>
    </w:p>
    <w:p>
      <w:pPr>
        <w:pStyle w:val="BodyText"/>
      </w:pPr>
      <w:r>
        <w:t xml:space="preserve">Section three is your 80/20 analysis. Identify your three highest-leverage activities. These are the three things that, if done consistently, would most advance your business.</w:t>
      </w:r>
    </w:p>
    <w:p>
      <w:pPr>
        <w:pStyle w:val="BodyText"/>
      </w:pPr>
      <w:r>
        <w:t xml:space="preserve">Then identify one low-leverage activity you will reduce or eliminate. Something that takes significant time but produces little result. Maybe it is a product line that barely sells. Maybe it is a social media platform that generates no customers. Maybe it is a task you do out of habit rather than strategy.</w:t>
      </w:r>
    </w:p>
    <w:p>
      <w:pPr>
        <w:pStyle w:val="BodyText"/>
      </w:pPr>
      <w:r>
        <w:t xml:space="preserve">[SCREEN SHARE: Section 4 — Deep Work Design]</w:t>
      </w:r>
    </w:p>
    <w:p>
      <w:pPr>
        <w:pStyle w:val="BodyText"/>
      </w:pPr>
      <w:r>
        <w:t xml:space="preserve">[ON CAMERA]</w:t>
      </w:r>
    </w:p>
    <w:p>
      <w:pPr>
        <w:pStyle w:val="BodyText"/>
      </w:pPr>
      <w:r>
        <w:t xml:space="preserve">Section four is about designing your first week of intentional deep work. When will you do it? Be specific — day and time. What will you work on during those sessions? And how will you protect that time from interruptions?</w:t>
      </w:r>
    </w:p>
    <w:p>
      <w:pPr>
        <w:pStyle w:val="BodyText"/>
      </w:pPr>
      <w:r>
        <w:t xml:space="preserve">For those of you working from home, this last question is especially important. Write down your actual plan.</w:t>
      </w:r>
      <w:r>
        <w:t xml:space="preserve"> </w:t>
      </w:r>
      <w:r>
        <w:t xml:space="preserve">“Phone off”</w:t>
      </w:r>
      <w:r>
        <w:t xml:space="preserve"> </w:t>
      </w:r>
      <w:r>
        <w:t xml:space="preserve">is good.</w:t>
      </w:r>
      <w:r>
        <w:t xml:space="preserve"> </w:t>
      </w:r>
      <w:r>
        <w:t xml:space="preserve">“Family informed”</w:t>
      </w:r>
      <w:r>
        <w:t xml:space="preserve"> </w:t>
      </w:r>
      <w:r>
        <w:t xml:space="preserve">is better.</w:t>
      </w:r>
      <w:r>
        <w:t xml:space="preserve"> </w:t>
      </w:r>
      <w:r>
        <w:t xml:space="preserve">“Working from the library Tuesday and Thursday mornings”</w:t>
      </w:r>
      <w:r>
        <w:t xml:space="preserve"> </w:t>
      </w:r>
      <w:r>
        <w:t xml:space="preserve">is best.</w:t>
      </w:r>
    </w:p>
    <w:p>
      <w:pPr>
        <w:pStyle w:val="BodyText"/>
      </w:pPr>
      <w:r>
        <w:t xml:space="preserve">[SCREEN SHARE: Section 5 — Ideal Week Design]</w:t>
      </w:r>
    </w:p>
    <w:p>
      <w:pPr>
        <w:pStyle w:val="BodyText"/>
      </w:pPr>
      <w:r>
        <w:t xml:space="preserve">[ON CAMERA]</w:t>
      </w:r>
    </w:p>
    <w:p>
      <w:pPr>
        <w:pStyle w:val="BodyText"/>
      </w:pPr>
      <w:r>
        <w:t xml:space="preserve">The final section asks you to sketch your ideal weekly schedule. Not what your week currently looks like — what you want it to look like.</w:t>
      </w:r>
    </w:p>
    <w:p>
      <w:pPr>
        <w:pStyle w:val="BodyText"/>
      </w:pPr>
      <w:r>
        <w:t xml:space="preserve">Design your morning block. What will you do consistently each morning? Design your afternoon block. When will you handle operations, communication, logistics? And define a work shutdown time and boundary you will maintain. No work after eight PM. Phones off during family dinner. One full day off per week.</w:t>
      </w:r>
    </w:p>
    <w:p>
      <w:pPr>
        <w:pStyle w:val="BodyText"/>
      </w:pPr>
      <w:r>
        <w:t xml:space="preserve">[PAUSE]</w:t>
      </w:r>
    </w:p>
    <w:p>
      <w:pPr>
        <w:pStyle w:val="BodyText"/>
      </w:pPr>
      <w:r>
        <w:t xml:space="preserve">These boundaries are not luxuries. They are the structure that makes sustainable entrepreneurship possible.</w:t>
      </w:r>
    </w:p>
    <w:p>
      <w:pPr>
        <w:pStyle w:val="BodyText"/>
      </w:pPr>
      <w:r>
        <w:t xml:space="preserve">[WARM/ENCOURAGING]</w:t>
      </w:r>
    </w:p>
    <w:p>
      <w:pPr>
        <w:pStyle w:val="BodyText"/>
      </w:pPr>
      <w:r>
        <w:t xml:space="preserve">So here is your action list for this week:</w:t>
      </w:r>
    </w:p>
    <w:p>
      <w:pPr>
        <w:pStyle w:val="BodyText"/>
      </w:pPr>
      <w:r>
        <w:t xml:space="preserve">[GRAPHIC: Action items:</w:t>
      </w:r>
      <w:r>
        <w:t xml:space="preserve"> </w:t>
      </w:r>
      <w:r>
        <w:t xml:space="preserve">1. Track every activity for 3 full days using a time log</w:t>
      </w:r>
      <w:r>
        <w:t xml:space="preserve"> </w:t>
      </w:r>
      <w:r>
        <w:t xml:space="preserve">2. Categorize each activity using the Eisenhower Matrix (Q1-Q4)</w:t>
      </w:r>
      <w:r>
        <w:t xml:space="preserve"> </w:t>
      </w:r>
      <w:r>
        <w:t xml:space="preserve">3. Identify your top 3 highest-leverage activities using 80/20 analysis</w:t>
      </w:r>
      <w:r>
        <w:t xml:space="preserve"> </w:t>
      </w:r>
      <w:r>
        <w:t xml:space="preserve">4. Design your</w:t>
      </w:r>
      <w:r>
        <w:t xml:space="preserve"> </w:t>
      </w:r>
      <w:r>
        <w:t xml:space="preserve">“ideal week”</w:t>
      </w:r>
      <w:r>
        <w:t xml:space="preserve"> </w:t>
      </w:r>
      <w:r>
        <w:t xml:space="preserve">by blocking time for your most important tasks]</w:t>
      </w:r>
    </w:p>
    <w:p>
      <w:pPr>
        <w:pStyle w:val="BodyText"/>
      </w:pPr>
      <w:r>
        <w:t xml:space="preserve">[ON CAMERA]</w:t>
      </w:r>
    </w:p>
    <w:p>
      <w:pPr>
        <w:pStyle w:val="BodyText"/>
      </w:pPr>
      <w:r>
        <w:t xml:space="preserve">Start the time audit today. Be honest with the data. And fill out the Productivity Blueprint worksheet when you have three days of real information.</w:t>
      </w:r>
    </w:p>
    <w:p>
      <w:pPr>
        <w:pStyle w:val="BodyText"/>
      </w:pPr>
      <w:r>
        <w:t xml:space="preserve">This is one of those weeks where the value is not in the concepts — the concepts are simple. The value is in doing the work. So do the work.</w:t>
      </w:r>
    </w:p>
    <w:p>
      <w:pPr>
        <w:pStyle w:val="BodyText"/>
      </w:pPr>
      <w:r>
        <w:t xml:space="preserve">I will see you tomorrow for the wrap-up.</w:t>
      </w:r>
    </w:p>
    <w:p>
      <w:r>
        <w:pict>
          <v:rect style="width:0;height:1.5pt" o:hralign="center" o:hrstd="t" o:hr="t"/>
        </w:pict>
      </w:r>
    </w:p>
    <w:bookmarkEnd w:id="14"/>
    <w:bookmarkStart w:id="15" w:name="day-6-week-2-wrap-up"/>
    <w:p>
      <w:pPr>
        <w:pStyle w:val="Heading2"/>
      </w:pPr>
      <w:r>
        <w:t xml:space="preserve">Day 6: Week 2 Wrap-Up</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the end of Week Two. Let us take stock of where we are.</w:t>
      </w:r>
    </w:p>
    <w:p>
      <w:pPr>
        <w:pStyle w:val="BodyText"/>
      </w:pPr>
      <w:r>
        <w:t xml:space="preserve">This week was about one fundamental truth: being busy and being productive are not the same thing. And for entrepreneurs, that distinction is the difference between a business that grows and one that just grinds.</w:t>
      </w:r>
    </w:p>
    <w:p>
      <w:pPr>
        <w:pStyle w:val="BodyText"/>
      </w:pPr>
      <w:r>
        <w:t xml:space="preserve">[PAUSE]</w:t>
      </w:r>
    </w:p>
    <w:p>
      <w:pPr>
        <w:pStyle w:val="BodyText"/>
      </w:pPr>
      <w:r>
        <w:t xml:space="preserve">On Day One, we learned the Eisenhower Matrix — how to sort every task in your life by urgency and importance. The key insight: most entrepreneurs spend their time in Quadrant Three, responding to things that feel urgent but do not actually matter. The goal is to reclaim time for Quadrant Two — the strategic, important-but-not-urgent work that builds businesses.</w:t>
      </w:r>
    </w:p>
    <w:p>
      <w:pPr>
        <w:pStyle w:val="BodyText"/>
      </w:pPr>
      <w:r>
        <w:t xml:space="preserve">On Day Two, we covered the 80/20 Rule — the Pareto Principle. Eighty percent of your results come from twenty percent of your activities. Find that twenty percent. Focus there. Have the courage to say no to the rest.</w:t>
      </w:r>
    </w:p>
    <w:p>
      <w:pPr>
        <w:pStyle w:val="BodyText"/>
      </w:pPr>
      <w:r>
        <w:t xml:space="preserve">On Day Three, we talked about Deep Work — the ability to think without distraction on your most important problems. We covered the Pomodoro Technique for building focus gradually and time blocking for designing your day with intention. We talked about the particular challenges of deep work in Central Asian family contexts and how to protect your focus without abandoning your relationships.</w:t>
      </w:r>
    </w:p>
    <w:p>
      <w:pPr>
        <w:pStyle w:val="BodyText"/>
      </w:pPr>
      <w:r>
        <w:t xml:space="preserve">On Day Four, we watched Aijan drown in busyness — working sixteen-hour days without ever stopping to ask which of those hours were actually productive. Her Instagram photography, her display case rearranging, her midnight scrolling — all effort, none of it strategic.</w:t>
      </w:r>
    </w:p>
    <w:p>
      <w:pPr>
        <w:pStyle w:val="BodyText"/>
      </w:pPr>
      <w:r>
        <w:t xml:space="preserve">And on Day Five, you started building your Productivity Blueprint — the time audit, the Eisenhower analysis, the 80/20 focus, and your deep work plan.</w:t>
      </w:r>
    </w:p>
    <w:p>
      <w:pPr>
        <w:pStyle w:val="BodyText"/>
      </w:pPr>
      <w:r>
        <w:t xml:space="preserve">[GRAPHIC: Week 2 summary:</w:t>
      </w:r>
      <w:r>
        <w:t xml:space="preserve"> </w:t>
      </w:r>
      <w:r>
        <w:t xml:space="preserve">- Eisenhower Matrix: Urgent ≠ Important. Protect Q2.</w:t>
      </w:r>
      <w:r>
        <w:t xml:space="preserve"> </w:t>
      </w:r>
      <w:r>
        <w:t xml:space="preserve">- 80/20 Rule: Find your highest-leverage 20%. Focus there.</w:t>
      </w:r>
      <w:r>
        <w:t xml:space="preserve"> </w:t>
      </w:r>
      <w:r>
        <w:t xml:space="preserve">- Deep Work: Protect uninterrupted time for strategic thinking.</w:t>
      </w:r>
      <w:r>
        <w:t xml:space="preserve"> </w:t>
      </w:r>
      <w:r>
        <w:t xml:space="preserve">- Design your week. Don’t let your week design you.]</w:t>
      </w:r>
    </w:p>
    <w:p>
      <w:pPr>
        <w:pStyle w:val="BodyText"/>
      </w:pPr>
      <w:r>
        <w:t xml:space="preserve">[ON CAMERA]</w:t>
      </w:r>
    </w:p>
    <w:p>
      <w:pPr>
        <w:pStyle w:val="BodyText"/>
      </w:pPr>
      <w:r>
        <w:t xml:space="preserve">[PAUSE]</w:t>
      </w:r>
    </w:p>
    <w:p>
      <w:pPr>
        <w:pStyle w:val="BodyText"/>
      </w:pPr>
      <w:r>
        <w:t xml:space="preserve">Your reflection questions for this week.</w:t>
      </w:r>
    </w:p>
    <w:p>
      <w:pPr>
        <w:pStyle w:val="BodyText"/>
      </w:pPr>
      <w:r>
        <w:t xml:space="preserve">[GRAPHIC: Reflection questions:</w:t>
      </w:r>
      <w:r>
        <w:t xml:space="preserve"> </w:t>
      </w:r>
      <w:r>
        <w:t xml:space="preserve">1.</w:t>
      </w:r>
      <w:r>
        <w:t xml:space="preserve"> </w:t>
      </w:r>
      <w:r>
        <w:t xml:space="preserve">“What did your time audit reveal that surprised you most?”</w:t>
      </w:r>
      <w:r>
        <w:t xml:space="preserve"> </w:t>
      </w:r>
      <w:r>
        <w:t xml:space="preserve">2.</w:t>
      </w:r>
      <w:r>
        <w:t xml:space="preserve"> </w:t>
      </w:r>
      <w:r>
        <w:t xml:space="preserve">“What is the single highest-leverage hour you could add to your week — and what is currently filling that hour instead?”</w:t>
      </w:r>
      <w:r>
        <w:t xml:space="preserve"> </w:t>
      </w:r>
      <w:r>
        <w:t xml:space="preserve">3.</w:t>
      </w:r>
      <w:r>
        <w:t xml:space="preserve"> </w:t>
      </w:r>
      <w:r>
        <w:t xml:space="preserve">“What is one personal boundary around your time that you have been unwilling to set, and what is the cost of not setting it?”</w:t>
      </w:r>
      <w:r>
        <w:t xml:space="preserve">]</w:t>
      </w:r>
    </w:p>
    <w:p>
      <w:pPr>
        <w:pStyle w:val="BodyText"/>
      </w:pPr>
      <w:r>
        <w:t xml:space="preserve">[ON CAMERA]</w:t>
      </w:r>
    </w:p>
    <w:p>
      <w:pPr>
        <w:pStyle w:val="BodyText"/>
      </w:pPr>
      <w:r>
        <w:t xml:space="preserve">That first question often produces real shock. Most people discover that their actual time use looks nothing like their mental picture of it. The gap between what you think you are spending time on and what the data shows — that gap is where the opportunity lives.</w:t>
      </w:r>
    </w:p>
    <w:p>
      <w:pPr>
        <w:pStyle w:val="BodyText"/>
      </w:pPr>
      <w:r>
        <w:t xml:space="preserve">The second question is about redirection. You do not need more hours. You need to reallocate the ones you have.</w:t>
      </w:r>
    </w:p>
    <w:p>
      <w:pPr>
        <w:pStyle w:val="BodyText"/>
      </w:pPr>
      <w:r>
        <w:t xml:space="preserve">And the third question is about courage. There is probably a boundary you need to set — with a family member, with a habit, with your own expectations — and the cost of not setting it is measured in weeks and months of your most productive capacity being diverted.</w:t>
      </w:r>
    </w:p>
    <w:p>
      <w:pPr>
        <w:pStyle w:val="BodyText"/>
      </w:pPr>
      <w:r>
        <w:t xml:space="preserve">[WARM/ENCOURAGING]</w:t>
      </w:r>
    </w:p>
    <w:p>
      <w:pPr>
        <w:pStyle w:val="BodyText"/>
      </w:pPr>
      <w:r>
        <w:t xml:space="preserve">[PAUSE]</w:t>
      </w:r>
    </w:p>
    <w:p>
      <w:pPr>
        <w:pStyle w:val="BodyText"/>
      </w:pPr>
      <w:r>
        <w:t xml:space="preserve">Next week is Week Three, and it is a big one. We are talking about identifying opportunities — how to find the real, profitable, purpose-driven business idea that is right for you. We will cover where opportunities actually hide, the Triple Bottom Line, and the Four Hats evaluation framework. Plus, Week Three is the end of Module One, which means you will go through your first Four Hats Checkpoint — a structured evaluation of your business idea from four different angles.</w:t>
      </w:r>
    </w:p>
    <w:p>
      <w:pPr>
        <w:pStyle w:val="BodyText"/>
      </w:pPr>
      <w:r>
        <w:t xml:space="preserve">Aijan’s story takes a turn next week too. She has a conversation that changes everything — and it happens over tea at her neighbor’s apartment.</w:t>
      </w:r>
    </w:p>
    <w:p>
      <w:pPr>
        <w:pStyle w:val="BodyText"/>
      </w:pPr>
      <w:r>
        <w:t xml:space="preserve">Keep working on your time audit. Keep protecting your Q2 time. And I will see you in Week Three.</w:t>
      </w:r>
    </w:p>
    <w:p>
      <w:r>
        <w:pict>
          <v:rect style="width:0;height:1.5pt" o:hralign="center" o:hrstd="t" o:hr="t"/>
        </w:pic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2026-03-05T04:42:32Z</dcterms:created>
  <dcterms:modified xsi:type="dcterms:W3CDTF">2026-03-05T04:42:32Z</dcterms:modified>
</cp:coreProperties>
</file>

<file path=docProps/custom.xml><?xml version="1.0" encoding="utf-8"?>
<Properties xmlns="http://schemas.openxmlformats.org/officeDocument/2006/custom-properties" xmlns:vt="http://schemas.openxmlformats.org/officeDocument/2006/docPropsVTypes"/>
</file>