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5617" w14:textId="496E281A" w:rsidR="00FF0FF5" w:rsidRPr="002676B3" w:rsidRDefault="00965818" w:rsidP="00D8078E">
      <w:pPr>
        <w:ind w:left="4111" w:right="-143"/>
        <w:rPr>
          <w:rFonts w:ascii="Arial" w:hAnsi="Arial" w:cs="Arial"/>
          <w:b/>
          <w:i/>
          <w:sz w:val="22"/>
          <w:szCs w:val="22"/>
          <w:u w:val="single"/>
        </w:rPr>
      </w:pPr>
      <w:r w:rsidRPr="002676B3">
        <w:rPr>
          <w:rFonts w:ascii="Arial" w:hAnsi="Arial" w:cs="Arial"/>
          <w:b/>
          <w:sz w:val="22"/>
          <w:szCs w:val="22"/>
        </w:rPr>
        <w:t xml:space="preserve">В </w:t>
      </w:r>
      <w:r w:rsidR="002676B3" w:rsidRPr="000C3C00">
        <w:rPr>
          <w:rFonts w:ascii="Arial" w:hAnsi="Arial" w:cs="Arial"/>
          <w:sz w:val="22"/>
          <w:szCs w:val="22"/>
        </w:rPr>
        <w:t>___________________</w:t>
      </w:r>
      <w:r w:rsidR="002676B3" w:rsidRPr="002676B3">
        <w:rPr>
          <w:rFonts w:ascii="Arial" w:hAnsi="Arial" w:cs="Arial"/>
          <w:b/>
          <w:sz w:val="22"/>
          <w:szCs w:val="22"/>
        </w:rPr>
        <w:t xml:space="preserve"> суд г. </w:t>
      </w:r>
      <w:r w:rsidR="002676B3" w:rsidRPr="000C3C00">
        <w:rPr>
          <w:rFonts w:ascii="Arial" w:hAnsi="Arial" w:cs="Arial"/>
          <w:sz w:val="22"/>
          <w:szCs w:val="22"/>
        </w:rPr>
        <w:t>________________</w:t>
      </w:r>
      <w:r w:rsidR="00FF0FF5" w:rsidRPr="002676B3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</w:p>
    <w:p w14:paraId="2205578C" w14:textId="0056C85C" w:rsidR="002676B3" w:rsidRPr="002676B3" w:rsidRDefault="002676B3" w:rsidP="002676B3">
      <w:pPr>
        <w:ind w:left="4111" w:right="-143"/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(наименование суда)</w:t>
      </w:r>
    </w:p>
    <w:p w14:paraId="7A2EB3C6" w14:textId="2CFB8D72" w:rsidR="00D8078E" w:rsidRPr="00D8078E" w:rsidRDefault="00FF0FF5" w:rsidP="002676B3">
      <w:pPr>
        <w:ind w:left="4111" w:right="-284"/>
        <w:rPr>
          <w:rFonts w:ascii="Arial" w:hAnsi="Arial" w:cs="Arial"/>
          <w:sz w:val="22"/>
          <w:szCs w:val="22"/>
        </w:rPr>
      </w:pPr>
      <w:r w:rsidRPr="00D8078E">
        <w:rPr>
          <w:rFonts w:ascii="Arial" w:hAnsi="Arial" w:cs="Arial"/>
          <w:sz w:val="22"/>
          <w:szCs w:val="22"/>
        </w:rPr>
        <w:t xml:space="preserve">адрес: </w:t>
      </w:r>
      <w:r w:rsidR="002676B3">
        <w:rPr>
          <w:rFonts w:ascii="Arial" w:hAnsi="Arial" w:cs="Arial"/>
          <w:sz w:val="22"/>
          <w:szCs w:val="22"/>
        </w:rPr>
        <w:t>____________________________________</w:t>
      </w:r>
    </w:p>
    <w:p w14:paraId="0AED74A1" w14:textId="48D1B35A" w:rsidR="002676B3" w:rsidRPr="002676B3" w:rsidRDefault="002676B3" w:rsidP="002676B3">
      <w:pPr>
        <w:ind w:left="4111" w:right="-143"/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</w:t>
      </w:r>
      <w:r w:rsidR="000C3C00">
        <w:rPr>
          <w:rFonts w:ascii="Arial" w:hAnsi="Arial" w:cs="Arial"/>
          <w:i/>
          <w:sz w:val="18"/>
          <w:szCs w:val="18"/>
        </w:rPr>
        <w:t xml:space="preserve">юридический </w:t>
      </w:r>
      <w:r>
        <w:rPr>
          <w:rFonts w:ascii="Arial" w:hAnsi="Arial" w:cs="Arial"/>
          <w:i/>
          <w:sz w:val="18"/>
          <w:szCs w:val="18"/>
        </w:rPr>
        <w:t>адрес суда)</w:t>
      </w:r>
    </w:p>
    <w:p w14:paraId="24BD7FC8" w14:textId="7164FDD4" w:rsidR="00F860D0" w:rsidRDefault="00F860D0" w:rsidP="006464DC">
      <w:pPr>
        <w:ind w:left="4111" w:right="-143"/>
        <w:rPr>
          <w:rFonts w:ascii="Arial" w:hAnsi="Arial" w:cs="Arial"/>
          <w:sz w:val="22"/>
          <w:szCs w:val="22"/>
        </w:rPr>
      </w:pPr>
    </w:p>
    <w:p w14:paraId="52BF7954" w14:textId="77777777" w:rsidR="00E47206" w:rsidRPr="002676B3" w:rsidRDefault="00F860D0" w:rsidP="006464DC">
      <w:pPr>
        <w:ind w:left="4111" w:right="-143"/>
        <w:rPr>
          <w:rFonts w:ascii="Arial" w:hAnsi="Arial" w:cs="Arial"/>
          <w:b/>
          <w:sz w:val="22"/>
          <w:szCs w:val="22"/>
        </w:rPr>
      </w:pPr>
      <w:r w:rsidRPr="002676B3">
        <w:rPr>
          <w:rFonts w:ascii="Arial" w:hAnsi="Arial" w:cs="Arial"/>
          <w:b/>
          <w:sz w:val="22"/>
          <w:szCs w:val="22"/>
        </w:rPr>
        <w:t xml:space="preserve">Истец: </w:t>
      </w:r>
    </w:p>
    <w:p w14:paraId="169E7265" w14:textId="1C29C313" w:rsidR="00F860D0" w:rsidRDefault="002676B3" w:rsidP="006464DC">
      <w:pPr>
        <w:ind w:left="4111" w:right="-14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</w:t>
      </w:r>
    </w:p>
    <w:p w14:paraId="092D772A" w14:textId="4CE08D75" w:rsidR="002676B3" w:rsidRPr="002676B3" w:rsidRDefault="002676B3" w:rsidP="002676B3">
      <w:pPr>
        <w:ind w:left="4111" w:right="-143"/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(Фамилия, имя, отчество (при наличии)</w:t>
      </w:r>
    </w:p>
    <w:p w14:paraId="62C7494C" w14:textId="659F19D7" w:rsidR="00F860D0" w:rsidRPr="00F860D0" w:rsidRDefault="00F860D0" w:rsidP="00965818">
      <w:pPr>
        <w:ind w:left="4111" w:right="-143"/>
        <w:rPr>
          <w:rFonts w:ascii="Arial" w:hAnsi="Arial" w:cs="Arial"/>
          <w:sz w:val="22"/>
          <w:szCs w:val="22"/>
        </w:rPr>
      </w:pPr>
      <w:r w:rsidRPr="00F860D0">
        <w:rPr>
          <w:rFonts w:ascii="Arial" w:hAnsi="Arial" w:cs="Arial"/>
          <w:sz w:val="22"/>
          <w:szCs w:val="22"/>
        </w:rPr>
        <w:t xml:space="preserve">адрес: </w:t>
      </w:r>
      <w:r w:rsidR="00965818">
        <w:rPr>
          <w:rFonts w:ascii="Arial" w:hAnsi="Arial" w:cs="Arial"/>
          <w:sz w:val="22"/>
          <w:szCs w:val="22"/>
        </w:rPr>
        <w:t>____________________________________</w:t>
      </w:r>
    </w:p>
    <w:p w14:paraId="2C3E6CE7" w14:textId="62D28B01" w:rsidR="000C3C00" w:rsidRPr="002676B3" w:rsidRDefault="000C3C00" w:rsidP="000C3C00">
      <w:pPr>
        <w:ind w:left="4111" w:right="-143"/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(адрес</w:t>
      </w:r>
      <w:r>
        <w:rPr>
          <w:rFonts w:ascii="Arial" w:hAnsi="Arial" w:cs="Arial"/>
          <w:i/>
          <w:sz w:val="18"/>
          <w:szCs w:val="18"/>
        </w:rPr>
        <w:t xml:space="preserve"> местожительства</w:t>
      </w:r>
      <w:r>
        <w:rPr>
          <w:rFonts w:ascii="Arial" w:hAnsi="Arial" w:cs="Arial"/>
          <w:i/>
          <w:sz w:val="18"/>
          <w:szCs w:val="18"/>
        </w:rPr>
        <w:t>)</w:t>
      </w:r>
    </w:p>
    <w:p w14:paraId="5000262A" w14:textId="77777777" w:rsidR="002676B3" w:rsidRDefault="002676B3" w:rsidP="006464DC">
      <w:pPr>
        <w:ind w:left="4111" w:right="-143"/>
        <w:rPr>
          <w:rFonts w:ascii="Arial" w:hAnsi="Arial" w:cs="Arial"/>
          <w:sz w:val="22"/>
          <w:szCs w:val="22"/>
        </w:rPr>
      </w:pPr>
    </w:p>
    <w:p w14:paraId="349F0D32" w14:textId="3706AE6E" w:rsidR="00E47206" w:rsidRPr="002676B3" w:rsidRDefault="00F860D0" w:rsidP="006464DC">
      <w:pPr>
        <w:ind w:left="4111" w:right="-143"/>
        <w:rPr>
          <w:rFonts w:ascii="Arial" w:hAnsi="Arial" w:cs="Arial"/>
          <w:b/>
          <w:sz w:val="22"/>
          <w:szCs w:val="22"/>
        </w:rPr>
      </w:pPr>
      <w:r w:rsidRPr="002676B3">
        <w:rPr>
          <w:rFonts w:ascii="Arial" w:hAnsi="Arial" w:cs="Arial"/>
          <w:b/>
          <w:sz w:val="22"/>
          <w:szCs w:val="22"/>
        </w:rPr>
        <w:t>Ответчик:</w:t>
      </w:r>
      <w:r w:rsidR="00180AB7" w:rsidRPr="002676B3">
        <w:rPr>
          <w:rFonts w:ascii="Arial" w:hAnsi="Arial" w:cs="Arial"/>
          <w:b/>
          <w:sz w:val="22"/>
          <w:szCs w:val="22"/>
        </w:rPr>
        <w:t xml:space="preserve"> </w:t>
      </w:r>
    </w:p>
    <w:p w14:paraId="165E90E6" w14:textId="0A3F4E23" w:rsidR="002676B3" w:rsidRDefault="002676B3" w:rsidP="006464DC">
      <w:pPr>
        <w:ind w:left="4111" w:right="-14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</w:t>
      </w:r>
    </w:p>
    <w:p w14:paraId="15E76D84" w14:textId="456CA27A" w:rsidR="00713D7C" w:rsidRPr="002676B3" w:rsidRDefault="002676B3" w:rsidP="002676B3">
      <w:pPr>
        <w:ind w:left="4111" w:right="-143"/>
        <w:jc w:val="center"/>
        <w:rPr>
          <w:rFonts w:ascii="Arial" w:hAnsi="Arial" w:cs="Arial"/>
          <w:i/>
          <w:sz w:val="18"/>
          <w:szCs w:val="18"/>
        </w:rPr>
      </w:pPr>
      <w:r w:rsidRPr="002676B3">
        <w:rPr>
          <w:rFonts w:ascii="Arial" w:hAnsi="Arial" w:cs="Arial"/>
          <w:i/>
          <w:sz w:val="18"/>
          <w:szCs w:val="18"/>
        </w:rPr>
        <w:t>(</w:t>
      </w:r>
      <w:r>
        <w:rPr>
          <w:rFonts w:ascii="Arial" w:hAnsi="Arial" w:cs="Arial"/>
          <w:i/>
          <w:sz w:val="18"/>
          <w:szCs w:val="18"/>
        </w:rPr>
        <w:t>н</w:t>
      </w:r>
      <w:r w:rsidR="00713D7C" w:rsidRPr="002676B3">
        <w:rPr>
          <w:rFonts w:ascii="Arial" w:hAnsi="Arial" w:cs="Arial"/>
          <w:i/>
          <w:sz w:val="18"/>
          <w:szCs w:val="18"/>
        </w:rPr>
        <w:t xml:space="preserve">аименование </w:t>
      </w:r>
      <w:r w:rsidR="00965818" w:rsidRPr="002676B3">
        <w:rPr>
          <w:rFonts w:ascii="Arial" w:hAnsi="Arial" w:cs="Arial"/>
          <w:i/>
          <w:sz w:val="18"/>
          <w:szCs w:val="18"/>
        </w:rPr>
        <w:t xml:space="preserve">НПФ, </w:t>
      </w:r>
      <w:r w:rsidR="00713D7C" w:rsidRPr="002676B3">
        <w:rPr>
          <w:rFonts w:ascii="Arial" w:hAnsi="Arial" w:cs="Arial"/>
          <w:i/>
          <w:sz w:val="18"/>
          <w:szCs w:val="18"/>
        </w:rPr>
        <w:t>в который были переданы средства пенсионных накоплений Истца</w:t>
      </w:r>
      <w:r>
        <w:rPr>
          <w:rFonts w:ascii="Arial" w:hAnsi="Arial" w:cs="Arial"/>
          <w:i/>
          <w:sz w:val="18"/>
          <w:szCs w:val="18"/>
        </w:rPr>
        <w:t>)</w:t>
      </w:r>
    </w:p>
    <w:p w14:paraId="3F7AEBEE" w14:textId="678935F2" w:rsidR="00965818" w:rsidRPr="00F860D0" w:rsidRDefault="00965818" w:rsidP="00965818">
      <w:pPr>
        <w:ind w:left="4111" w:right="-143"/>
        <w:rPr>
          <w:rFonts w:ascii="Arial" w:hAnsi="Arial" w:cs="Arial"/>
          <w:sz w:val="22"/>
          <w:szCs w:val="22"/>
        </w:rPr>
      </w:pPr>
      <w:r w:rsidRPr="00F860D0">
        <w:rPr>
          <w:rFonts w:ascii="Arial" w:hAnsi="Arial" w:cs="Arial"/>
          <w:sz w:val="22"/>
          <w:szCs w:val="22"/>
        </w:rPr>
        <w:t xml:space="preserve">адрес: </w:t>
      </w:r>
      <w:r>
        <w:rPr>
          <w:rFonts w:ascii="Arial" w:hAnsi="Arial" w:cs="Arial"/>
          <w:sz w:val="22"/>
          <w:szCs w:val="22"/>
        </w:rPr>
        <w:t>____________________________________</w:t>
      </w:r>
    </w:p>
    <w:p w14:paraId="19E9BD7F" w14:textId="4788B279" w:rsidR="000C3C00" w:rsidRPr="002676B3" w:rsidRDefault="000C3C00" w:rsidP="000C3C00">
      <w:pPr>
        <w:ind w:left="4111" w:right="-143"/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</w:t>
      </w:r>
      <w:r>
        <w:rPr>
          <w:rFonts w:ascii="Arial" w:hAnsi="Arial" w:cs="Arial"/>
          <w:i/>
          <w:sz w:val="18"/>
          <w:szCs w:val="18"/>
        </w:rPr>
        <w:t xml:space="preserve">юридический </w:t>
      </w:r>
      <w:r>
        <w:rPr>
          <w:rFonts w:ascii="Arial" w:hAnsi="Arial" w:cs="Arial"/>
          <w:i/>
          <w:sz w:val="18"/>
          <w:szCs w:val="18"/>
        </w:rPr>
        <w:t>адрес)</w:t>
      </w:r>
    </w:p>
    <w:p w14:paraId="411574BE" w14:textId="77777777" w:rsidR="000C3C00" w:rsidRPr="00F860D0" w:rsidRDefault="000C3C00" w:rsidP="006464DC">
      <w:pPr>
        <w:ind w:left="4111" w:right="-143"/>
        <w:rPr>
          <w:rFonts w:ascii="Arial" w:hAnsi="Arial" w:cs="Arial"/>
          <w:sz w:val="22"/>
          <w:szCs w:val="22"/>
        </w:rPr>
      </w:pPr>
    </w:p>
    <w:p w14:paraId="18F45B38" w14:textId="779AA1FE" w:rsidR="002676B3" w:rsidRPr="002676B3" w:rsidRDefault="002676B3" w:rsidP="006464DC">
      <w:pPr>
        <w:ind w:left="4111" w:right="-143"/>
        <w:rPr>
          <w:rFonts w:ascii="Arial" w:hAnsi="Arial" w:cs="Arial"/>
          <w:b/>
          <w:sz w:val="22"/>
          <w:szCs w:val="22"/>
        </w:rPr>
      </w:pPr>
      <w:r w:rsidRPr="002676B3">
        <w:rPr>
          <w:rFonts w:ascii="Arial" w:hAnsi="Arial" w:cs="Arial"/>
          <w:b/>
          <w:sz w:val="22"/>
          <w:szCs w:val="22"/>
        </w:rPr>
        <w:t>Третье лицо:</w:t>
      </w:r>
    </w:p>
    <w:p w14:paraId="4731D4D5" w14:textId="0010A0C5" w:rsidR="006464DC" w:rsidRPr="006464DC" w:rsidRDefault="006464DC" w:rsidP="006464DC">
      <w:pPr>
        <w:ind w:left="4111" w:right="-143"/>
        <w:rPr>
          <w:rFonts w:ascii="Arial" w:hAnsi="Arial" w:cs="Arial"/>
          <w:sz w:val="22"/>
          <w:szCs w:val="22"/>
        </w:rPr>
      </w:pPr>
      <w:r w:rsidRPr="006464DC">
        <w:rPr>
          <w:rFonts w:ascii="Arial" w:hAnsi="Arial" w:cs="Arial"/>
          <w:sz w:val="22"/>
          <w:szCs w:val="22"/>
        </w:rPr>
        <w:t>Акционерное общество «Негосударственный пенсионный фонд «Сургутнефтегаз»</w:t>
      </w:r>
    </w:p>
    <w:p w14:paraId="45282366" w14:textId="77777777" w:rsidR="000C3C00" w:rsidRDefault="006464DC" w:rsidP="006464DC">
      <w:pPr>
        <w:ind w:left="4111" w:right="-143"/>
        <w:rPr>
          <w:rFonts w:ascii="Arial" w:hAnsi="Arial" w:cs="Arial"/>
          <w:sz w:val="22"/>
          <w:szCs w:val="22"/>
        </w:rPr>
      </w:pPr>
      <w:r w:rsidRPr="006464DC">
        <w:rPr>
          <w:rFonts w:ascii="Arial" w:hAnsi="Arial" w:cs="Arial"/>
          <w:sz w:val="22"/>
          <w:szCs w:val="22"/>
        </w:rPr>
        <w:t>адрес: 628400, Х</w:t>
      </w:r>
      <w:r w:rsidR="000C3C00">
        <w:rPr>
          <w:rFonts w:ascii="Arial" w:hAnsi="Arial" w:cs="Arial"/>
          <w:sz w:val="22"/>
          <w:szCs w:val="22"/>
        </w:rPr>
        <w:t xml:space="preserve">анты-Мансийский автономный округ-Югра, </w:t>
      </w:r>
      <w:r w:rsidRPr="006464DC">
        <w:rPr>
          <w:rFonts w:ascii="Arial" w:hAnsi="Arial" w:cs="Arial"/>
          <w:sz w:val="22"/>
          <w:szCs w:val="22"/>
        </w:rPr>
        <w:t xml:space="preserve">г. Сургут, ул. Энтузиастов, </w:t>
      </w:r>
    </w:p>
    <w:p w14:paraId="5DBEBD3A" w14:textId="7EA99B6B" w:rsidR="00F860D0" w:rsidRDefault="006464DC" w:rsidP="006464DC">
      <w:pPr>
        <w:ind w:left="4111" w:right="-143"/>
        <w:rPr>
          <w:rFonts w:ascii="Arial" w:hAnsi="Arial" w:cs="Arial"/>
          <w:sz w:val="22"/>
          <w:szCs w:val="22"/>
        </w:rPr>
      </w:pPr>
      <w:r w:rsidRPr="006464DC">
        <w:rPr>
          <w:rFonts w:ascii="Arial" w:hAnsi="Arial" w:cs="Arial"/>
          <w:sz w:val="22"/>
          <w:szCs w:val="22"/>
        </w:rPr>
        <w:t>д</w:t>
      </w:r>
      <w:r w:rsidR="000C3C00">
        <w:rPr>
          <w:rFonts w:ascii="Arial" w:hAnsi="Arial" w:cs="Arial"/>
          <w:sz w:val="22"/>
          <w:szCs w:val="22"/>
        </w:rPr>
        <w:t>ом</w:t>
      </w:r>
      <w:r w:rsidRPr="006464DC">
        <w:rPr>
          <w:rFonts w:ascii="Arial" w:hAnsi="Arial" w:cs="Arial"/>
          <w:sz w:val="22"/>
          <w:szCs w:val="22"/>
        </w:rPr>
        <w:t xml:space="preserve"> 52/1, офис 209</w:t>
      </w:r>
    </w:p>
    <w:p w14:paraId="4A88623F" w14:textId="77777777" w:rsidR="00414477" w:rsidRPr="00F860D0" w:rsidRDefault="00414477" w:rsidP="006464DC">
      <w:pPr>
        <w:ind w:left="4111" w:right="-143"/>
        <w:rPr>
          <w:rFonts w:ascii="Arial" w:hAnsi="Arial" w:cs="Arial"/>
          <w:sz w:val="22"/>
          <w:szCs w:val="22"/>
        </w:rPr>
      </w:pPr>
    </w:p>
    <w:p w14:paraId="6D2DF6B5" w14:textId="77777777" w:rsidR="00AF281D" w:rsidRPr="00F860D0" w:rsidRDefault="00F860D0" w:rsidP="006464DC">
      <w:pPr>
        <w:ind w:left="4111"/>
        <w:rPr>
          <w:rFonts w:ascii="Arial" w:hAnsi="Arial" w:cs="Arial"/>
          <w:sz w:val="22"/>
          <w:szCs w:val="22"/>
        </w:rPr>
      </w:pPr>
      <w:r w:rsidRPr="00F860D0">
        <w:rPr>
          <w:rFonts w:ascii="Arial" w:hAnsi="Arial" w:cs="Arial"/>
          <w:sz w:val="22"/>
          <w:szCs w:val="22"/>
        </w:rPr>
        <w:t>Государственная пошлина: 300 рублей</w:t>
      </w:r>
      <w:r w:rsidR="00AF281D" w:rsidRPr="00F860D0">
        <w:rPr>
          <w:rFonts w:ascii="Arial" w:hAnsi="Arial" w:cs="Arial"/>
          <w:sz w:val="22"/>
          <w:szCs w:val="22"/>
        </w:rPr>
        <w:t>.</w:t>
      </w:r>
    </w:p>
    <w:p w14:paraId="175E6635" w14:textId="77777777" w:rsidR="00114396" w:rsidRPr="00F860D0" w:rsidRDefault="00114396" w:rsidP="006464DC">
      <w:pPr>
        <w:ind w:left="4111"/>
        <w:rPr>
          <w:rFonts w:ascii="Arial" w:hAnsi="Arial" w:cs="Arial"/>
          <w:sz w:val="22"/>
          <w:szCs w:val="22"/>
        </w:rPr>
      </w:pPr>
    </w:p>
    <w:p w14:paraId="1B83BAD3" w14:textId="77777777" w:rsidR="00365B01" w:rsidRDefault="00365B01" w:rsidP="00114396">
      <w:pPr>
        <w:jc w:val="center"/>
        <w:rPr>
          <w:rFonts w:ascii="Arial" w:hAnsi="Arial" w:cs="Arial"/>
          <w:b/>
          <w:sz w:val="22"/>
          <w:szCs w:val="22"/>
        </w:rPr>
      </w:pPr>
    </w:p>
    <w:p w14:paraId="27A2F3A4" w14:textId="77777777" w:rsidR="00F860D0" w:rsidRDefault="00114396" w:rsidP="00114396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И</w:t>
      </w:r>
      <w:r w:rsidRPr="00114396">
        <w:rPr>
          <w:rFonts w:ascii="Arial" w:hAnsi="Arial" w:cs="Arial"/>
          <w:b/>
          <w:sz w:val="22"/>
          <w:szCs w:val="22"/>
        </w:rPr>
        <w:t xml:space="preserve">сковое заявление о признании договора </w:t>
      </w:r>
    </w:p>
    <w:p w14:paraId="31699CE4" w14:textId="77777777" w:rsidR="00114396" w:rsidRDefault="00114396" w:rsidP="00114396">
      <w:pPr>
        <w:jc w:val="center"/>
        <w:rPr>
          <w:rFonts w:ascii="Arial" w:hAnsi="Arial" w:cs="Arial"/>
          <w:b/>
          <w:sz w:val="22"/>
          <w:szCs w:val="22"/>
        </w:rPr>
      </w:pPr>
      <w:r w:rsidRPr="00114396">
        <w:rPr>
          <w:rFonts w:ascii="Arial" w:hAnsi="Arial" w:cs="Arial"/>
          <w:b/>
          <w:sz w:val="22"/>
          <w:szCs w:val="22"/>
        </w:rPr>
        <w:t xml:space="preserve">об обязательном пенсионном страховании </w:t>
      </w:r>
      <w:r w:rsidR="00F860D0">
        <w:rPr>
          <w:rFonts w:ascii="Arial" w:hAnsi="Arial" w:cs="Arial"/>
          <w:b/>
          <w:sz w:val="22"/>
          <w:szCs w:val="22"/>
        </w:rPr>
        <w:t>н</w:t>
      </w:r>
      <w:r w:rsidRPr="00114396">
        <w:rPr>
          <w:rFonts w:ascii="Arial" w:hAnsi="Arial" w:cs="Arial"/>
          <w:b/>
          <w:sz w:val="22"/>
          <w:szCs w:val="22"/>
        </w:rPr>
        <w:t xml:space="preserve">едействительным </w:t>
      </w:r>
    </w:p>
    <w:p w14:paraId="3BB4A727" w14:textId="77777777" w:rsidR="00D06917" w:rsidRDefault="00D06917" w:rsidP="00114396">
      <w:pPr>
        <w:ind w:firstLine="851"/>
        <w:jc w:val="both"/>
        <w:rPr>
          <w:rFonts w:ascii="Arial" w:hAnsi="Arial" w:cs="Arial"/>
          <w:sz w:val="22"/>
          <w:szCs w:val="22"/>
        </w:rPr>
      </w:pPr>
    </w:p>
    <w:p w14:paraId="1C7D5238" w14:textId="5229CB89" w:rsidR="00DB3DC9" w:rsidRDefault="00FA7E0A" w:rsidP="00070533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</w:t>
      </w:r>
      <w:proofErr w:type="gramStart"/>
      <w:r>
        <w:rPr>
          <w:rFonts w:ascii="Arial" w:hAnsi="Arial" w:cs="Arial"/>
          <w:sz w:val="22"/>
          <w:szCs w:val="22"/>
        </w:rPr>
        <w:t>_»_</w:t>
      </w:r>
      <w:proofErr w:type="gramEnd"/>
      <w:r>
        <w:rPr>
          <w:rFonts w:ascii="Arial" w:hAnsi="Arial" w:cs="Arial"/>
          <w:sz w:val="22"/>
          <w:szCs w:val="22"/>
        </w:rPr>
        <w:t>________</w:t>
      </w:r>
      <w:r w:rsidR="000C3C0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___г. между мно</w:t>
      </w:r>
      <w:r w:rsidR="00713D7C">
        <w:rPr>
          <w:rFonts w:ascii="Arial" w:hAnsi="Arial" w:cs="Arial"/>
          <w:sz w:val="22"/>
          <w:szCs w:val="22"/>
        </w:rPr>
        <w:t>й</w:t>
      </w:r>
      <w:r>
        <w:rPr>
          <w:rFonts w:ascii="Arial" w:hAnsi="Arial" w:cs="Arial"/>
          <w:sz w:val="22"/>
          <w:szCs w:val="22"/>
        </w:rPr>
        <w:t xml:space="preserve"> и</w:t>
      </w:r>
      <w:r w:rsidR="00DB3DC9">
        <w:rPr>
          <w:rFonts w:ascii="Arial" w:hAnsi="Arial" w:cs="Arial"/>
          <w:sz w:val="22"/>
          <w:szCs w:val="22"/>
        </w:rPr>
        <w:t xml:space="preserve"> Акционерн</w:t>
      </w:r>
      <w:r>
        <w:rPr>
          <w:rFonts w:ascii="Arial" w:hAnsi="Arial" w:cs="Arial"/>
          <w:sz w:val="22"/>
          <w:szCs w:val="22"/>
        </w:rPr>
        <w:t>ым</w:t>
      </w:r>
      <w:r w:rsidR="00DB3DC9">
        <w:rPr>
          <w:rFonts w:ascii="Arial" w:hAnsi="Arial" w:cs="Arial"/>
          <w:sz w:val="22"/>
          <w:szCs w:val="22"/>
        </w:rPr>
        <w:t xml:space="preserve"> обществ</w:t>
      </w:r>
      <w:r>
        <w:rPr>
          <w:rFonts w:ascii="Arial" w:hAnsi="Arial" w:cs="Arial"/>
          <w:sz w:val="22"/>
          <w:szCs w:val="22"/>
        </w:rPr>
        <w:t>ом</w:t>
      </w:r>
      <w:r w:rsidR="00DB3DC9">
        <w:rPr>
          <w:rFonts w:ascii="Arial" w:hAnsi="Arial" w:cs="Arial"/>
          <w:sz w:val="22"/>
          <w:szCs w:val="22"/>
        </w:rPr>
        <w:t xml:space="preserve"> «Негосударственный пенсионный фонд «Сургутнефтегаз»</w:t>
      </w:r>
      <w:r w:rsidR="00DB3DC9" w:rsidRPr="00DB3DC9">
        <w:rPr>
          <w:rFonts w:ascii="Arial" w:hAnsi="Arial" w:cs="Arial"/>
          <w:sz w:val="22"/>
          <w:szCs w:val="22"/>
        </w:rPr>
        <w:t xml:space="preserve"> </w:t>
      </w:r>
      <w:r w:rsidR="00DB3DC9">
        <w:rPr>
          <w:rFonts w:ascii="Arial" w:hAnsi="Arial" w:cs="Arial"/>
          <w:sz w:val="22"/>
          <w:szCs w:val="22"/>
        </w:rPr>
        <w:t>(далее – АО «НПФ «Сургутнефтегаз</w:t>
      </w:r>
      <w:r w:rsidR="00F46869">
        <w:rPr>
          <w:rFonts w:ascii="Arial" w:hAnsi="Arial" w:cs="Arial"/>
          <w:sz w:val="22"/>
          <w:szCs w:val="22"/>
        </w:rPr>
        <w:t>»</w:t>
      </w:r>
      <w:r w:rsidR="00DB3DC9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заключен</w:t>
      </w:r>
      <w:r w:rsidR="00F27BD6">
        <w:rPr>
          <w:rFonts w:ascii="Arial" w:hAnsi="Arial" w:cs="Arial"/>
          <w:sz w:val="22"/>
          <w:szCs w:val="22"/>
        </w:rPr>
        <w:t xml:space="preserve"> </w:t>
      </w:r>
      <w:r w:rsidR="00DB3DC9">
        <w:rPr>
          <w:rFonts w:ascii="Arial" w:hAnsi="Arial" w:cs="Arial"/>
          <w:sz w:val="22"/>
          <w:szCs w:val="22"/>
        </w:rPr>
        <w:t>Договор об обязательном пенсионном страховании</w:t>
      </w:r>
      <w:r w:rsidR="00833A22">
        <w:rPr>
          <w:rFonts w:ascii="Arial" w:hAnsi="Arial" w:cs="Arial"/>
          <w:sz w:val="22"/>
          <w:szCs w:val="22"/>
        </w:rPr>
        <w:t xml:space="preserve">                   </w:t>
      </w:r>
      <w:r w:rsidR="00DB3DC9">
        <w:rPr>
          <w:rFonts w:ascii="Arial" w:hAnsi="Arial" w:cs="Arial"/>
          <w:sz w:val="22"/>
          <w:szCs w:val="22"/>
        </w:rPr>
        <w:t xml:space="preserve"> №</w:t>
      </w:r>
      <w:r w:rsidR="00965818">
        <w:rPr>
          <w:rFonts w:ascii="Arial" w:hAnsi="Arial" w:cs="Arial"/>
          <w:sz w:val="22"/>
          <w:szCs w:val="22"/>
        </w:rPr>
        <w:t>___________</w:t>
      </w:r>
      <w:r w:rsidR="00DC436D">
        <w:rPr>
          <w:rFonts w:ascii="Arial" w:hAnsi="Arial" w:cs="Arial"/>
          <w:sz w:val="22"/>
          <w:szCs w:val="22"/>
        </w:rPr>
        <w:t xml:space="preserve"> </w:t>
      </w:r>
      <w:r w:rsidR="00DB3DC9">
        <w:rPr>
          <w:rFonts w:ascii="Arial" w:hAnsi="Arial" w:cs="Arial"/>
          <w:sz w:val="22"/>
          <w:szCs w:val="22"/>
        </w:rPr>
        <w:t>.</w:t>
      </w:r>
    </w:p>
    <w:p w14:paraId="0EC7FA06" w14:textId="1FC83056" w:rsidR="0072012C" w:rsidRDefault="00DB3DC9" w:rsidP="00070533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</w:t>
      </w:r>
      <w:r w:rsidR="00713D7C">
        <w:rPr>
          <w:rFonts w:ascii="Arial" w:hAnsi="Arial" w:cs="Arial"/>
          <w:sz w:val="22"/>
          <w:szCs w:val="22"/>
        </w:rPr>
        <w:t>2019</w:t>
      </w:r>
      <w:r>
        <w:rPr>
          <w:rFonts w:ascii="Arial" w:hAnsi="Arial" w:cs="Arial"/>
          <w:sz w:val="22"/>
          <w:szCs w:val="22"/>
        </w:rPr>
        <w:t xml:space="preserve"> году я получил</w:t>
      </w:r>
      <w:r w:rsidR="00965818">
        <w:rPr>
          <w:rFonts w:ascii="Arial" w:hAnsi="Arial" w:cs="Arial"/>
          <w:sz w:val="22"/>
          <w:szCs w:val="22"/>
        </w:rPr>
        <w:t xml:space="preserve"> (</w:t>
      </w:r>
      <w:r w:rsidR="00833A22">
        <w:rPr>
          <w:rFonts w:ascii="Arial" w:hAnsi="Arial" w:cs="Arial"/>
          <w:sz w:val="22"/>
          <w:szCs w:val="22"/>
        </w:rPr>
        <w:t>а</w:t>
      </w:r>
      <w:r w:rsidR="00965818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от АО «НПФ «Сургутнефтегаз» уведомление </w:t>
      </w:r>
      <w:r w:rsidR="0072012C">
        <w:rPr>
          <w:rFonts w:ascii="Arial" w:hAnsi="Arial" w:cs="Arial"/>
          <w:sz w:val="22"/>
          <w:szCs w:val="22"/>
        </w:rPr>
        <w:t xml:space="preserve">о прекращении </w:t>
      </w:r>
      <w:r w:rsidR="00713D7C">
        <w:rPr>
          <w:rFonts w:ascii="Arial" w:hAnsi="Arial" w:cs="Arial"/>
          <w:sz w:val="22"/>
          <w:szCs w:val="22"/>
        </w:rPr>
        <w:t xml:space="preserve">вышеуказанного </w:t>
      </w:r>
      <w:r w:rsidR="0072012C">
        <w:rPr>
          <w:rFonts w:ascii="Arial" w:hAnsi="Arial" w:cs="Arial"/>
          <w:sz w:val="22"/>
          <w:szCs w:val="22"/>
        </w:rPr>
        <w:t>Д</w:t>
      </w:r>
      <w:r w:rsidR="0072012C" w:rsidRPr="00645104">
        <w:rPr>
          <w:rFonts w:ascii="Arial" w:hAnsi="Arial" w:cs="Arial"/>
          <w:sz w:val="22"/>
          <w:szCs w:val="22"/>
        </w:rPr>
        <w:t xml:space="preserve">оговора об обязательном пенсионном страховании в связи с </w:t>
      </w:r>
      <w:r w:rsidR="0072012C">
        <w:rPr>
          <w:rFonts w:ascii="Arial" w:hAnsi="Arial" w:cs="Arial"/>
          <w:sz w:val="22"/>
          <w:szCs w:val="22"/>
        </w:rPr>
        <w:t>переводом средств моих пенсионных накоплений из АО «НПФ «Сургутнефтегаз» в</w:t>
      </w:r>
      <w:r w:rsidR="008F747B">
        <w:rPr>
          <w:rFonts w:ascii="Arial" w:hAnsi="Arial" w:cs="Arial"/>
          <w:sz w:val="22"/>
          <w:szCs w:val="22"/>
        </w:rPr>
        <w:t xml:space="preserve"> пользу </w:t>
      </w:r>
      <w:r w:rsidR="00B71C85">
        <w:rPr>
          <w:rFonts w:ascii="Arial" w:hAnsi="Arial" w:cs="Arial"/>
          <w:sz w:val="22"/>
          <w:szCs w:val="22"/>
        </w:rPr>
        <w:t xml:space="preserve">Ответчика </w:t>
      </w:r>
      <w:r w:rsidR="0072012C">
        <w:rPr>
          <w:rFonts w:ascii="Arial" w:hAnsi="Arial" w:cs="Arial"/>
          <w:sz w:val="22"/>
          <w:szCs w:val="22"/>
        </w:rPr>
        <w:t xml:space="preserve">в соответствии с новым </w:t>
      </w:r>
      <w:r w:rsidR="0072012C" w:rsidRPr="00645104">
        <w:rPr>
          <w:rFonts w:ascii="Arial" w:hAnsi="Arial" w:cs="Arial"/>
          <w:sz w:val="22"/>
          <w:szCs w:val="22"/>
        </w:rPr>
        <w:t>договор</w:t>
      </w:r>
      <w:r w:rsidR="0072012C">
        <w:rPr>
          <w:rFonts w:ascii="Arial" w:hAnsi="Arial" w:cs="Arial"/>
          <w:sz w:val="22"/>
          <w:szCs w:val="22"/>
        </w:rPr>
        <w:t>ом</w:t>
      </w:r>
      <w:r w:rsidR="0072012C" w:rsidRPr="00645104">
        <w:rPr>
          <w:rFonts w:ascii="Arial" w:hAnsi="Arial" w:cs="Arial"/>
          <w:sz w:val="22"/>
          <w:szCs w:val="22"/>
        </w:rPr>
        <w:t xml:space="preserve"> об обязательном пенсионном страховании</w:t>
      </w:r>
      <w:r w:rsidR="0072012C">
        <w:rPr>
          <w:rFonts w:ascii="Arial" w:hAnsi="Arial" w:cs="Arial"/>
          <w:sz w:val="22"/>
          <w:szCs w:val="22"/>
        </w:rPr>
        <w:t xml:space="preserve">, якобы заключенным между мной </w:t>
      </w:r>
      <w:r w:rsidR="0072012C" w:rsidRPr="008B6F94">
        <w:rPr>
          <w:rFonts w:ascii="Arial" w:hAnsi="Arial" w:cs="Arial"/>
          <w:sz w:val="22"/>
          <w:szCs w:val="22"/>
        </w:rPr>
        <w:t>и</w:t>
      </w:r>
      <w:r w:rsidR="00713D7C">
        <w:rPr>
          <w:rFonts w:ascii="Arial" w:hAnsi="Arial" w:cs="Arial"/>
          <w:sz w:val="22"/>
          <w:szCs w:val="22"/>
        </w:rPr>
        <w:t xml:space="preserve"> Ответчиком</w:t>
      </w:r>
      <w:r w:rsidR="00855C4E">
        <w:rPr>
          <w:rFonts w:ascii="Arial" w:hAnsi="Arial" w:cs="Arial"/>
          <w:sz w:val="22"/>
          <w:szCs w:val="22"/>
        </w:rPr>
        <w:t>.</w:t>
      </w:r>
    </w:p>
    <w:p w14:paraId="28CF7D31" w14:textId="51B4173A" w:rsidR="0072012C" w:rsidRDefault="0072012C" w:rsidP="00070533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Однако, </w:t>
      </w:r>
      <w:r w:rsidR="00965818">
        <w:rPr>
          <w:rFonts w:ascii="Arial" w:hAnsi="Arial" w:cs="Arial"/>
          <w:sz w:val="22"/>
          <w:szCs w:val="22"/>
        </w:rPr>
        <w:t>я</w:t>
      </w:r>
      <w:r>
        <w:rPr>
          <w:rFonts w:ascii="Arial" w:hAnsi="Arial" w:cs="Arial"/>
          <w:sz w:val="22"/>
          <w:szCs w:val="22"/>
        </w:rPr>
        <w:t xml:space="preserve"> не заключал</w:t>
      </w:r>
      <w:r w:rsidR="008B6F94">
        <w:rPr>
          <w:rFonts w:ascii="Arial" w:hAnsi="Arial" w:cs="Arial"/>
          <w:sz w:val="22"/>
          <w:szCs w:val="22"/>
        </w:rPr>
        <w:t xml:space="preserve"> (</w:t>
      </w:r>
      <w:r w:rsidR="00855C4E">
        <w:rPr>
          <w:rFonts w:ascii="Arial" w:hAnsi="Arial" w:cs="Arial"/>
          <w:sz w:val="22"/>
          <w:szCs w:val="22"/>
        </w:rPr>
        <w:t>а</w:t>
      </w:r>
      <w:r w:rsidR="008B6F94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DC436D">
        <w:rPr>
          <w:rFonts w:ascii="Arial" w:hAnsi="Arial" w:cs="Arial"/>
          <w:sz w:val="22"/>
          <w:szCs w:val="22"/>
        </w:rPr>
        <w:t>новый</w:t>
      </w:r>
      <w:r w:rsidR="00EF4D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договор</w:t>
      </w:r>
      <w:r w:rsidR="00DC436D" w:rsidRPr="00DC436D">
        <w:rPr>
          <w:rFonts w:ascii="Arial" w:hAnsi="Arial" w:cs="Arial"/>
          <w:sz w:val="22"/>
          <w:szCs w:val="22"/>
        </w:rPr>
        <w:t xml:space="preserve"> </w:t>
      </w:r>
      <w:r w:rsidR="00DC436D" w:rsidRPr="00645104">
        <w:rPr>
          <w:rFonts w:ascii="Arial" w:hAnsi="Arial" w:cs="Arial"/>
          <w:sz w:val="22"/>
          <w:szCs w:val="22"/>
        </w:rPr>
        <w:t>об обязательном пенсионном страховании</w:t>
      </w:r>
      <w:r>
        <w:rPr>
          <w:rFonts w:ascii="Arial" w:hAnsi="Arial" w:cs="Arial"/>
          <w:sz w:val="22"/>
          <w:szCs w:val="22"/>
        </w:rPr>
        <w:t xml:space="preserve"> </w:t>
      </w:r>
      <w:r w:rsidR="00DA480B">
        <w:rPr>
          <w:rFonts w:ascii="Arial" w:hAnsi="Arial" w:cs="Arial"/>
          <w:sz w:val="22"/>
          <w:szCs w:val="22"/>
        </w:rPr>
        <w:t xml:space="preserve">ни </w:t>
      </w:r>
      <w:r w:rsidR="00713D7C">
        <w:rPr>
          <w:rFonts w:ascii="Arial" w:hAnsi="Arial" w:cs="Arial"/>
          <w:sz w:val="22"/>
          <w:szCs w:val="22"/>
        </w:rPr>
        <w:t xml:space="preserve">с Ответчиком, </w:t>
      </w:r>
      <w:r w:rsidR="00DA480B">
        <w:rPr>
          <w:rFonts w:ascii="Arial" w:hAnsi="Arial" w:cs="Arial"/>
          <w:sz w:val="22"/>
          <w:szCs w:val="22"/>
        </w:rPr>
        <w:t>ни с каким-либо иным негосударственным пенсионным фондом</w:t>
      </w:r>
      <w:r w:rsidR="00F51554">
        <w:rPr>
          <w:rFonts w:ascii="Arial" w:hAnsi="Arial" w:cs="Arial"/>
          <w:sz w:val="22"/>
          <w:szCs w:val="22"/>
        </w:rPr>
        <w:t>.</w:t>
      </w:r>
    </w:p>
    <w:p w14:paraId="3B027F71" w14:textId="0F66DC47" w:rsidR="00FD2BA7" w:rsidRDefault="00890EDE" w:rsidP="00070533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соответствии с </w:t>
      </w:r>
      <w:r w:rsidR="00FD2BA7">
        <w:rPr>
          <w:rFonts w:ascii="Arial" w:hAnsi="Arial" w:cs="Arial"/>
          <w:sz w:val="22"/>
          <w:szCs w:val="22"/>
        </w:rPr>
        <w:t xml:space="preserve">установленным </w:t>
      </w:r>
      <w:r w:rsidR="00DC436D">
        <w:rPr>
          <w:rFonts w:ascii="Arial" w:hAnsi="Arial" w:cs="Arial"/>
          <w:sz w:val="22"/>
          <w:szCs w:val="22"/>
        </w:rPr>
        <w:t>Федеральным з</w:t>
      </w:r>
      <w:r w:rsidR="00FD2BA7">
        <w:rPr>
          <w:rFonts w:ascii="Arial" w:hAnsi="Arial" w:cs="Arial"/>
          <w:sz w:val="22"/>
          <w:szCs w:val="22"/>
        </w:rPr>
        <w:t xml:space="preserve">аконом </w:t>
      </w:r>
      <w:r w:rsidR="00DA480B">
        <w:rPr>
          <w:rFonts w:ascii="Arial" w:hAnsi="Arial" w:cs="Arial"/>
          <w:sz w:val="22"/>
          <w:szCs w:val="22"/>
        </w:rPr>
        <w:t xml:space="preserve">от 07.05.1998 </w:t>
      </w:r>
      <w:r w:rsidR="00FD2BA7">
        <w:rPr>
          <w:rFonts w:ascii="Arial" w:hAnsi="Arial" w:cs="Arial"/>
          <w:sz w:val="22"/>
          <w:szCs w:val="22"/>
        </w:rPr>
        <w:t>№ 75-ФЗ</w:t>
      </w:r>
      <w:r w:rsidR="00DA480B">
        <w:rPr>
          <w:rFonts w:ascii="Arial" w:hAnsi="Arial" w:cs="Arial"/>
          <w:sz w:val="22"/>
          <w:szCs w:val="22"/>
        </w:rPr>
        <w:t xml:space="preserve"> «О негосударственных пенсионных фондах»</w:t>
      </w:r>
      <w:r w:rsidR="00FD2BA7">
        <w:rPr>
          <w:rFonts w:ascii="Arial" w:hAnsi="Arial" w:cs="Arial"/>
          <w:sz w:val="22"/>
          <w:szCs w:val="22"/>
        </w:rPr>
        <w:t xml:space="preserve"> </w:t>
      </w:r>
      <w:r w:rsidR="00DA480B">
        <w:rPr>
          <w:rFonts w:ascii="Arial" w:hAnsi="Arial" w:cs="Arial"/>
          <w:sz w:val="22"/>
          <w:szCs w:val="22"/>
        </w:rPr>
        <w:t xml:space="preserve">(далее – Закон № 75-ФЗ) </w:t>
      </w:r>
      <w:r w:rsidR="00FD2BA7">
        <w:rPr>
          <w:rFonts w:ascii="Arial" w:hAnsi="Arial" w:cs="Arial"/>
          <w:sz w:val="22"/>
          <w:szCs w:val="22"/>
        </w:rPr>
        <w:t>порядком заключения договора об обязательном пенсионном страховании</w:t>
      </w:r>
      <w:r w:rsidR="00180AB7">
        <w:rPr>
          <w:rFonts w:ascii="Arial" w:hAnsi="Arial" w:cs="Arial"/>
          <w:sz w:val="22"/>
          <w:szCs w:val="22"/>
        </w:rPr>
        <w:t xml:space="preserve"> (далее – Договор </w:t>
      </w:r>
      <w:r w:rsidR="00A2042C">
        <w:rPr>
          <w:rFonts w:ascii="Arial" w:hAnsi="Arial" w:cs="Arial"/>
          <w:sz w:val="22"/>
          <w:szCs w:val="22"/>
        </w:rPr>
        <w:t xml:space="preserve">об </w:t>
      </w:r>
      <w:r w:rsidR="00180AB7">
        <w:rPr>
          <w:rFonts w:ascii="Arial" w:hAnsi="Arial" w:cs="Arial"/>
          <w:sz w:val="22"/>
          <w:szCs w:val="22"/>
        </w:rPr>
        <w:t>ОПС)</w:t>
      </w:r>
      <w:r w:rsidR="00FD2BA7">
        <w:rPr>
          <w:rFonts w:ascii="Arial" w:hAnsi="Arial" w:cs="Arial"/>
          <w:sz w:val="22"/>
          <w:szCs w:val="22"/>
        </w:rPr>
        <w:t xml:space="preserve">, застрахованное лицо, реализующее право на переход из одного фонда в другой фонд, помимо заключения нового </w:t>
      </w:r>
      <w:r w:rsidR="00180AB7">
        <w:rPr>
          <w:rFonts w:ascii="Arial" w:hAnsi="Arial" w:cs="Arial"/>
          <w:sz w:val="22"/>
          <w:szCs w:val="22"/>
        </w:rPr>
        <w:t>Д</w:t>
      </w:r>
      <w:r w:rsidR="00FD2BA7">
        <w:rPr>
          <w:rFonts w:ascii="Arial" w:hAnsi="Arial" w:cs="Arial"/>
          <w:sz w:val="22"/>
          <w:szCs w:val="22"/>
        </w:rPr>
        <w:t xml:space="preserve">оговора </w:t>
      </w:r>
      <w:r w:rsidR="00A2042C">
        <w:rPr>
          <w:rFonts w:ascii="Arial" w:hAnsi="Arial" w:cs="Arial"/>
          <w:sz w:val="22"/>
          <w:szCs w:val="22"/>
        </w:rPr>
        <w:t xml:space="preserve">об </w:t>
      </w:r>
      <w:r w:rsidR="00180AB7">
        <w:rPr>
          <w:rFonts w:ascii="Arial" w:hAnsi="Arial" w:cs="Arial"/>
          <w:sz w:val="22"/>
          <w:szCs w:val="22"/>
        </w:rPr>
        <w:t xml:space="preserve">ОПС </w:t>
      </w:r>
      <w:r w:rsidR="00FD2BA7">
        <w:rPr>
          <w:rFonts w:ascii="Arial" w:hAnsi="Arial" w:cs="Arial"/>
          <w:sz w:val="22"/>
          <w:szCs w:val="22"/>
        </w:rPr>
        <w:t xml:space="preserve">с новым фондом, обязано направить </w:t>
      </w:r>
      <w:r w:rsidR="00204AAD">
        <w:rPr>
          <w:rFonts w:ascii="Arial" w:hAnsi="Arial" w:cs="Arial"/>
          <w:sz w:val="22"/>
          <w:szCs w:val="22"/>
        </w:rPr>
        <w:t xml:space="preserve">в Пенсионный фонд России </w:t>
      </w:r>
      <w:r w:rsidR="00FD2BA7">
        <w:rPr>
          <w:rFonts w:ascii="Arial" w:hAnsi="Arial" w:cs="Arial"/>
          <w:sz w:val="22"/>
          <w:szCs w:val="22"/>
        </w:rPr>
        <w:t>заявлени</w:t>
      </w:r>
      <w:r w:rsidR="00713D7C">
        <w:rPr>
          <w:rFonts w:ascii="Arial" w:hAnsi="Arial" w:cs="Arial"/>
          <w:sz w:val="22"/>
          <w:szCs w:val="22"/>
        </w:rPr>
        <w:t>е</w:t>
      </w:r>
      <w:r w:rsidR="00FD2BA7">
        <w:rPr>
          <w:rFonts w:ascii="Arial" w:hAnsi="Arial" w:cs="Arial"/>
          <w:sz w:val="22"/>
          <w:szCs w:val="22"/>
        </w:rPr>
        <w:t xml:space="preserve"> о переходе </w:t>
      </w:r>
      <w:r w:rsidR="00204AAD">
        <w:rPr>
          <w:rFonts w:ascii="Arial" w:hAnsi="Arial" w:cs="Arial"/>
          <w:sz w:val="22"/>
          <w:szCs w:val="22"/>
        </w:rPr>
        <w:t xml:space="preserve">(досрочном переходе) </w:t>
      </w:r>
      <w:r w:rsidR="00FD2BA7">
        <w:rPr>
          <w:rFonts w:ascii="Arial" w:hAnsi="Arial" w:cs="Arial"/>
          <w:sz w:val="22"/>
          <w:szCs w:val="22"/>
        </w:rPr>
        <w:t>в порядке, установленном статьей 36.11 Закона № 75-ФЗ</w:t>
      </w:r>
      <w:r w:rsidR="00204AAD">
        <w:rPr>
          <w:rFonts w:ascii="Arial" w:hAnsi="Arial" w:cs="Arial"/>
          <w:sz w:val="22"/>
          <w:szCs w:val="22"/>
        </w:rPr>
        <w:t>.</w:t>
      </w:r>
    </w:p>
    <w:p w14:paraId="69DFE631" w14:textId="6ABA37FA" w:rsidR="00597C54" w:rsidRDefault="00273F00" w:rsidP="0007053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 w:rsidRPr="004D042E">
        <w:rPr>
          <w:rFonts w:ascii="Arial" w:hAnsi="Arial" w:cs="Arial"/>
          <w:sz w:val="22"/>
          <w:szCs w:val="22"/>
        </w:rPr>
        <w:t xml:space="preserve">Я </w:t>
      </w:r>
      <w:r w:rsidR="00597C54" w:rsidRPr="004D042E">
        <w:rPr>
          <w:rFonts w:ascii="Arial" w:hAnsi="Arial" w:cs="Arial"/>
          <w:sz w:val="22"/>
          <w:szCs w:val="22"/>
        </w:rPr>
        <w:t>не подавал</w:t>
      </w:r>
      <w:r w:rsidR="008B6F94">
        <w:rPr>
          <w:rFonts w:ascii="Arial" w:hAnsi="Arial" w:cs="Arial"/>
          <w:sz w:val="22"/>
          <w:szCs w:val="22"/>
        </w:rPr>
        <w:t xml:space="preserve"> (</w:t>
      </w:r>
      <w:r w:rsidR="00855C4E" w:rsidRPr="004D042E">
        <w:rPr>
          <w:rFonts w:ascii="Arial" w:hAnsi="Arial" w:cs="Arial"/>
          <w:sz w:val="22"/>
          <w:szCs w:val="22"/>
        </w:rPr>
        <w:t>а</w:t>
      </w:r>
      <w:r w:rsidR="008B6F94">
        <w:rPr>
          <w:rFonts w:ascii="Arial" w:hAnsi="Arial" w:cs="Arial"/>
          <w:sz w:val="22"/>
          <w:szCs w:val="22"/>
        </w:rPr>
        <w:t>)</w:t>
      </w:r>
      <w:r w:rsidR="00597C54" w:rsidRPr="004D042E">
        <w:rPr>
          <w:rFonts w:ascii="Arial" w:hAnsi="Arial" w:cs="Arial"/>
          <w:sz w:val="22"/>
          <w:szCs w:val="22"/>
        </w:rPr>
        <w:t xml:space="preserve"> в Пенсионный фонд России никаких заявлений о переходе (досрочном переходе) в другие негосударственные пенсионные фонды, в том числе </w:t>
      </w:r>
      <w:r w:rsidR="00713D7C">
        <w:rPr>
          <w:rFonts w:ascii="Arial" w:hAnsi="Arial" w:cs="Arial"/>
          <w:sz w:val="22"/>
          <w:szCs w:val="22"/>
        </w:rPr>
        <w:t>к Ответчику</w:t>
      </w:r>
      <w:r w:rsidR="009E59F6" w:rsidRPr="004D042E">
        <w:rPr>
          <w:rFonts w:ascii="Arial" w:hAnsi="Arial" w:cs="Arial"/>
          <w:sz w:val="22"/>
          <w:szCs w:val="22"/>
        </w:rPr>
        <w:t xml:space="preserve"> </w:t>
      </w:r>
      <w:r w:rsidR="00DA480B" w:rsidRPr="004D042E">
        <w:rPr>
          <w:rFonts w:ascii="Arial" w:hAnsi="Arial" w:cs="Arial"/>
          <w:sz w:val="22"/>
          <w:szCs w:val="22"/>
        </w:rPr>
        <w:t xml:space="preserve">или </w:t>
      </w:r>
      <w:r w:rsidR="00713D7C">
        <w:rPr>
          <w:rFonts w:ascii="Arial" w:hAnsi="Arial" w:cs="Arial"/>
          <w:sz w:val="22"/>
          <w:szCs w:val="22"/>
        </w:rPr>
        <w:t xml:space="preserve">в </w:t>
      </w:r>
      <w:r w:rsidR="00DA480B" w:rsidRPr="004D042E">
        <w:rPr>
          <w:rFonts w:ascii="Arial" w:hAnsi="Arial" w:cs="Arial"/>
          <w:sz w:val="22"/>
          <w:szCs w:val="22"/>
        </w:rPr>
        <w:t>Пенсионный фонд России</w:t>
      </w:r>
      <w:r w:rsidR="004D042E" w:rsidRPr="004D042E">
        <w:rPr>
          <w:rFonts w:ascii="Arial" w:hAnsi="Arial" w:cs="Arial"/>
          <w:sz w:val="22"/>
          <w:szCs w:val="22"/>
        </w:rPr>
        <w:t>, не подавал</w:t>
      </w:r>
      <w:r w:rsidR="008B6F94">
        <w:rPr>
          <w:rFonts w:ascii="Arial" w:hAnsi="Arial" w:cs="Arial"/>
          <w:sz w:val="22"/>
          <w:szCs w:val="22"/>
        </w:rPr>
        <w:t xml:space="preserve"> (</w:t>
      </w:r>
      <w:r w:rsidR="007F4E46">
        <w:rPr>
          <w:rFonts w:ascii="Arial" w:hAnsi="Arial" w:cs="Arial"/>
          <w:sz w:val="22"/>
          <w:szCs w:val="22"/>
        </w:rPr>
        <w:t>а</w:t>
      </w:r>
      <w:r w:rsidR="008B6F94">
        <w:rPr>
          <w:rFonts w:ascii="Arial" w:hAnsi="Arial" w:cs="Arial"/>
          <w:sz w:val="22"/>
          <w:szCs w:val="22"/>
        </w:rPr>
        <w:t>)</w:t>
      </w:r>
      <w:r w:rsidR="004D042E" w:rsidRPr="004D042E">
        <w:rPr>
          <w:rFonts w:ascii="Arial" w:hAnsi="Arial" w:cs="Arial"/>
          <w:sz w:val="22"/>
          <w:szCs w:val="22"/>
        </w:rPr>
        <w:t xml:space="preserve"> поручений удостоверяющим центрам на выпуск электронной подписи для подписания таких заявлений</w:t>
      </w:r>
      <w:r w:rsidRPr="004D042E">
        <w:rPr>
          <w:rFonts w:ascii="Arial" w:hAnsi="Arial" w:cs="Arial"/>
          <w:sz w:val="22"/>
          <w:szCs w:val="22"/>
        </w:rPr>
        <w:t>.</w:t>
      </w:r>
      <w:r w:rsidR="00DA480B">
        <w:rPr>
          <w:rFonts w:ascii="Arial" w:hAnsi="Arial" w:cs="Arial"/>
          <w:sz w:val="22"/>
          <w:szCs w:val="22"/>
        </w:rPr>
        <w:t xml:space="preserve"> </w:t>
      </w:r>
    </w:p>
    <w:p w14:paraId="4D8EE554" w14:textId="3FDE0946" w:rsidR="00792F60" w:rsidRPr="00CE6E17" w:rsidRDefault="00792F60" w:rsidP="0007053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trike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Напротив</w:t>
      </w:r>
      <w:r w:rsidR="00715857">
        <w:rPr>
          <w:rFonts w:ascii="Arial" w:hAnsi="Arial" w:cs="Arial"/>
          <w:sz w:val="22"/>
          <w:szCs w:val="22"/>
        </w:rPr>
        <w:t>, узнав о якобы заключенном мною с</w:t>
      </w:r>
      <w:r w:rsidR="00B71C85">
        <w:rPr>
          <w:rFonts w:ascii="Arial" w:hAnsi="Arial" w:cs="Arial"/>
          <w:sz w:val="22"/>
          <w:szCs w:val="22"/>
        </w:rPr>
        <w:t xml:space="preserve"> Ответчиком </w:t>
      </w:r>
      <w:r w:rsidR="00DA480B">
        <w:rPr>
          <w:rFonts w:ascii="Arial" w:hAnsi="Arial" w:cs="Arial"/>
          <w:sz w:val="22"/>
          <w:szCs w:val="22"/>
        </w:rPr>
        <w:t xml:space="preserve">новом </w:t>
      </w:r>
      <w:r w:rsidR="00A2042C">
        <w:rPr>
          <w:rFonts w:ascii="Arial" w:hAnsi="Arial" w:cs="Arial"/>
          <w:sz w:val="22"/>
          <w:szCs w:val="22"/>
        </w:rPr>
        <w:t>Д</w:t>
      </w:r>
      <w:r w:rsidR="00715857">
        <w:rPr>
          <w:rFonts w:ascii="Arial" w:hAnsi="Arial" w:cs="Arial"/>
          <w:sz w:val="22"/>
          <w:szCs w:val="22"/>
        </w:rPr>
        <w:t xml:space="preserve">оговоре об </w:t>
      </w:r>
      <w:r w:rsidR="00A2042C">
        <w:rPr>
          <w:rFonts w:ascii="Arial" w:hAnsi="Arial" w:cs="Arial"/>
          <w:sz w:val="22"/>
          <w:szCs w:val="22"/>
        </w:rPr>
        <w:t>ОПС</w:t>
      </w:r>
      <w:r w:rsidR="00715857">
        <w:rPr>
          <w:rFonts w:ascii="Arial" w:hAnsi="Arial" w:cs="Arial"/>
          <w:sz w:val="22"/>
          <w:szCs w:val="22"/>
        </w:rPr>
        <w:t xml:space="preserve">, </w:t>
      </w:r>
      <w:r w:rsidR="00A969F9">
        <w:rPr>
          <w:rFonts w:ascii="Arial" w:hAnsi="Arial" w:cs="Arial"/>
          <w:sz w:val="22"/>
          <w:szCs w:val="22"/>
        </w:rPr>
        <w:t>я предпринял</w:t>
      </w:r>
      <w:r w:rsidR="008B6F94">
        <w:rPr>
          <w:rFonts w:ascii="Arial" w:hAnsi="Arial" w:cs="Arial"/>
          <w:sz w:val="22"/>
          <w:szCs w:val="22"/>
        </w:rPr>
        <w:t xml:space="preserve"> (</w:t>
      </w:r>
      <w:r w:rsidR="00855C4E">
        <w:rPr>
          <w:rFonts w:ascii="Arial" w:hAnsi="Arial" w:cs="Arial"/>
          <w:sz w:val="22"/>
          <w:szCs w:val="22"/>
        </w:rPr>
        <w:t>а</w:t>
      </w:r>
      <w:r w:rsidR="008B6F94">
        <w:rPr>
          <w:rFonts w:ascii="Arial" w:hAnsi="Arial" w:cs="Arial"/>
          <w:sz w:val="22"/>
          <w:szCs w:val="22"/>
        </w:rPr>
        <w:t>)</w:t>
      </w:r>
      <w:r w:rsidR="00A969F9">
        <w:rPr>
          <w:rFonts w:ascii="Arial" w:hAnsi="Arial" w:cs="Arial"/>
          <w:sz w:val="22"/>
          <w:szCs w:val="22"/>
        </w:rPr>
        <w:t xml:space="preserve"> все доступные мне меры</w:t>
      </w:r>
      <w:r w:rsidR="00715857">
        <w:rPr>
          <w:rFonts w:ascii="Arial" w:hAnsi="Arial" w:cs="Arial"/>
          <w:sz w:val="22"/>
          <w:szCs w:val="22"/>
        </w:rPr>
        <w:t xml:space="preserve"> по возврату средств моих пенсионных накоплений в АО «НПФ «Сургутнефтегаз»: обратилс</w:t>
      </w:r>
      <w:r w:rsidR="00E868EA">
        <w:rPr>
          <w:rFonts w:ascii="Arial" w:hAnsi="Arial" w:cs="Arial"/>
          <w:sz w:val="22"/>
          <w:szCs w:val="22"/>
        </w:rPr>
        <w:t>я (ась)</w:t>
      </w:r>
      <w:r w:rsidR="00715857">
        <w:rPr>
          <w:rFonts w:ascii="Arial" w:hAnsi="Arial" w:cs="Arial"/>
          <w:sz w:val="22"/>
          <w:szCs w:val="22"/>
        </w:rPr>
        <w:t xml:space="preserve"> к предыдущему страховщику </w:t>
      </w:r>
      <w:r w:rsidR="00EF4DC1">
        <w:rPr>
          <w:rFonts w:ascii="Arial" w:hAnsi="Arial" w:cs="Arial"/>
          <w:sz w:val="22"/>
          <w:szCs w:val="22"/>
        </w:rPr>
        <w:t xml:space="preserve">(АО «НПФ «Сургутнефтегаз») </w:t>
      </w:r>
      <w:r w:rsidR="00715857">
        <w:rPr>
          <w:rFonts w:ascii="Arial" w:hAnsi="Arial" w:cs="Arial"/>
          <w:sz w:val="22"/>
          <w:szCs w:val="22"/>
        </w:rPr>
        <w:t>за разъяснением ситуации, направил</w:t>
      </w:r>
      <w:r w:rsidR="008B6F94">
        <w:rPr>
          <w:rFonts w:ascii="Arial" w:hAnsi="Arial" w:cs="Arial"/>
          <w:sz w:val="22"/>
          <w:szCs w:val="22"/>
        </w:rPr>
        <w:t xml:space="preserve"> (</w:t>
      </w:r>
      <w:r w:rsidR="00855C4E">
        <w:rPr>
          <w:rFonts w:ascii="Arial" w:hAnsi="Arial" w:cs="Arial"/>
          <w:sz w:val="22"/>
          <w:szCs w:val="22"/>
        </w:rPr>
        <w:t>а</w:t>
      </w:r>
      <w:r w:rsidR="008B6F94">
        <w:rPr>
          <w:rFonts w:ascii="Arial" w:hAnsi="Arial" w:cs="Arial"/>
          <w:sz w:val="22"/>
          <w:szCs w:val="22"/>
        </w:rPr>
        <w:t>)</w:t>
      </w:r>
      <w:r w:rsidR="00536674">
        <w:rPr>
          <w:rFonts w:ascii="Arial" w:hAnsi="Arial" w:cs="Arial"/>
          <w:sz w:val="22"/>
          <w:szCs w:val="22"/>
        </w:rPr>
        <w:t xml:space="preserve"> обращени</w:t>
      </w:r>
      <w:r w:rsidR="00DA480B">
        <w:rPr>
          <w:rFonts w:ascii="Arial" w:hAnsi="Arial" w:cs="Arial"/>
          <w:sz w:val="22"/>
          <w:szCs w:val="22"/>
        </w:rPr>
        <w:t>е</w:t>
      </w:r>
      <w:r w:rsidR="00536674">
        <w:rPr>
          <w:rFonts w:ascii="Arial" w:hAnsi="Arial" w:cs="Arial"/>
          <w:sz w:val="22"/>
          <w:szCs w:val="22"/>
        </w:rPr>
        <w:t xml:space="preserve"> в Пенсионный фонд России</w:t>
      </w:r>
      <w:r w:rsidR="008B6F94">
        <w:rPr>
          <w:rFonts w:ascii="Arial" w:hAnsi="Arial" w:cs="Arial"/>
          <w:sz w:val="22"/>
          <w:szCs w:val="22"/>
        </w:rPr>
        <w:t xml:space="preserve">, направил (а) претензию </w:t>
      </w:r>
      <w:r w:rsidR="005D30F2">
        <w:rPr>
          <w:rFonts w:ascii="Arial" w:hAnsi="Arial" w:cs="Arial"/>
          <w:sz w:val="22"/>
          <w:szCs w:val="22"/>
        </w:rPr>
        <w:t>Ответчику</w:t>
      </w:r>
      <w:r w:rsidR="00BC0EC2">
        <w:rPr>
          <w:rFonts w:ascii="Arial" w:hAnsi="Arial" w:cs="Arial"/>
          <w:sz w:val="22"/>
          <w:szCs w:val="22"/>
        </w:rPr>
        <w:t>.</w:t>
      </w:r>
    </w:p>
    <w:p w14:paraId="0E1DF067" w14:textId="77280095" w:rsidR="008B6F94" w:rsidRDefault="0032606A" w:rsidP="0007459E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В </w:t>
      </w:r>
      <w:r w:rsidR="00684BC2">
        <w:rPr>
          <w:rFonts w:ascii="Arial" w:hAnsi="Arial" w:cs="Arial"/>
          <w:sz w:val="22"/>
          <w:szCs w:val="22"/>
        </w:rPr>
        <w:t>ответ на мо</w:t>
      </w:r>
      <w:r w:rsidR="008B6F94">
        <w:rPr>
          <w:rFonts w:ascii="Arial" w:hAnsi="Arial" w:cs="Arial"/>
          <w:sz w:val="22"/>
          <w:szCs w:val="22"/>
        </w:rPr>
        <w:t>и</w:t>
      </w:r>
      <w:r w:rsidR="004507EF">
        <w:rPr>
          <w:rFonts w:ascii="Arial" w:hAnsi="Arial" w:cs="Arial"/>
          <w:sz w:val="22"/>
          <w:szCs w:val="22"/>
        </w:rPr>
        <w:t xml:space="preserve"> обращени</w:t>
      </w:r>
      <w:r w:rsidR="00713D7C">
        <w:rPr>
          <w:rFonts w:ascii="Arial" w:hAnsi="Arial" w:cs="Arial"/>
          <w:sz w:val="22"/>
          <w:szCs w:val="22"/>
        </w:rPr>
        <w:t>я</w:t>
      </w:r>
      <w:r w:rsidR="004507EF">
        <w:rPr>
          <w:rFonts w:ascii="Arial" w:hAnsi="Arial" w:cs="Arial"/>
          <w:sz w:val="22"/>
          <w:szCs w:val="22"/>
        </w:rPr>
        <w:t xml:space="preserve"> </w:t>
      </w:r>
      <w:r w:rsidR="008B6F94">
        <w:rPr>
          <w:rFonts w:ascii="Arial" w:hAnsi="Arial" w:cs="Arial"/>
          <w:sz w:val="22"/>
          <w:szCs w:val="22"/>
        </w:rPr>
        <w:t>были предоставлены документы, прилагаемые к настоящему исковому заявлению</w:t>
      </w:r>
      <w:r w:rsidR="005D30F2">
        <w:rPr>
          <w:rStyle w:val="a8"/>
          <w:rFonts w:ascii="Arial" w:hAnsi="Arial" w:cs="Arial"/>
          <w:sz w:val="22"/>
          <w:szCs w:val="22"/>
        </w:rPr>
        <w:footnoteReference w:id="1"/>
      </w:r>
      <w:r w:rsidR="008B6F94">
        <w:rPr>
          <w:rFonts w:ascii="Arial" w:hAnsi="Arial" w:cs="Arial"/>
          <w:sz w:val="22"/>
          <w:szCs w:val="22"/>
        </w:rPr>
        <w:t>.</w:t>
      </w:r>
    </w:p>
    <w:p w14:paraId="3C9AC62D" w14:textId="06157288" w:rsidR="00684BC2" w:rsidRDefault="00684BC2" w:rsidP="00070533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 w:rsidRPr="00542764">
        <w:rPr>
          <w:rFonts w:ascii="Arial" w:hAnsi="Arial" w:cs="Arial"/>
          <w:color w:val="000000" w:themeColor="text1"/>
          <w:sz w:val="22"/>
          <w:szCs w:val="22"/>
        </w:rPr>
        <w:t>Я никогда не обращал</w:t>
      </w:r>
      <w:r w:rsidR="00D65973">
        <w:rPr>
          <w:rFonts w:ascii="Arial" w:hAnsi="Arial" w:cs="Arial"/>
          <w:color w:val="000000" w:themeColor="text1"/>
          <w:sz w:val="22"/>
          <w:szCs w:val="22"/>
        </w:rPr>
        <w:t>ся (</w:t>
      </w:r>
      <w:r w:rsidR="004D5BF9">
        <w:rPr>
          <w:rFonts w:ascii="Arial" w:hAnsi="Arial" w:cs="Arial"/>
          <w:color w:val="000000" w:themeColor="text1"/>
          <w:sz w:val="22"/>
          <w:szCs w:val="22"/>
        </w:rPr>
        <w:t>а</w:t>
      </w:r>
      <w:r w:rsidR="00332075" w:rsidRPr="00542764">
        <w:rPr>
          <w:rFonts w:ascii="Arial" w:hAnsi="Arial" w:cs="Arial"/>
          <w:color w:val="000000" w:themeColor="text1"/>
          <w:sz w:val="22"/>
          <w:szCs w:val="22"/>
        </w:rPr>
        <w:t>с</w:t>
      </w:r>
      <w:r w:rsidR="004D5BF9">
        <w:rPr>
          <w:rFonts w:ascii="Arial" w:hAnsi="Arial" w:cs="Arial"/>
          <w:color w:val="000000" w:themeColor="text1"/>
          <w:sz w:val="22"/>
          <w:szCs w:val="22"/>
        </w:rPr>
        <w:t>ь</w:t>
      </w:r>
      <w:r w:rsidR="00D65973">
        <w:rPr>
          <w:rFonts w:ascii="Arial" w:hAnsi="Arial" w:cs="Arial"/>
          <w:color w:val="000000" w:themeColor="text1"/>
          <w:sz w:val="22"/>
          <w:szCs w:val="22"/>
        </w:rPr>
        <w:t>)</w:t>
      </w:r>
      <w:r w:rsidRPr="0054276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D30F2">
        <w:rPr>
          <w:rFonts w:ascii="Arial" w:hAnsi="Arial" w:cs="Arial"/>
          <w:color w:val="000000" w:themeColor="text1"/>
          <w:sz w:val="22"/>
          <w:szCs w:val="22"/>
        </w:rPr>
        <w:t xml:space="preserve">к Ответчику </w:t>
      </w:r>
      <w:r w:rsidRPr="00542764">
        <w:rPr>
          <w:rFonts w:ascii="Arial" w:hAnsi="Arial" w:cs="Arial"/>
          <w:color w:val="000000" w:themeColor="text1"/>
          <w:sz w:val="22"/>
          <w:szCs w:val="22"/>
        </w:rPr>
        <w:t xml:space="preserve">с целью заключения </w:t>
      </w:r>
      <w:r>
        <w:rPr>
          <w:rFonts w:ascii="Arial" w:hAnsi="Arial" w:cs="Arial"/>
          <w:sz w:val="22"/>
          <w:szCs w:val="22"/>
        </w:rPr>
        <w:t>договора</w:t>
      </w:r>
      <w:r w:rsidR="00717D2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либо получения какой-либо информации, не интересовал</w:t>
      </w:r>
      <w:r w:rsidR="00E868EA">
        <w:rPr>
          <w:rFonts w:ascii="Arial" w:hAnsi="Arial" w:cs="Arial"/>
          <w:sz w:val="22"/>
          <w:szCs w:val="22"/>
        </w:rPr>
        <w:t>ся (ась)</w:t>
      </w:r>
      <w:r>
        <w:rPr>
          <w:rFonts w:ascii="Arial" w:hAnsi="Arial" w:cs="Arial"/>
          <w:sz w:val="22"/>
          <w:szCs w:val="22"/>
        </w:rPr>
        <w:t xml:space="preserve"> его деятельностью, не участвовал</w:t>
      </w:r>
      <w:r w:rsidR="00D65973">
        <w:rPr>
          <w:rFonts w:ascii="Arial" w:hAnsi="Arial" w:cs="Arial"/>
          <w:sz w:val="22"/>
          <w:szCs w:val="22"/>
        </w:rPr>
        <w:t xml:space="preserve"> (</w:t>
      </w:r>
      <w:r w:rsidR="007E27E6">
        <w:rPr>
          <w:rFonts w:ascii="Arial" w:hAnsi="Arial" w:cs="Arial"/>
          <w:sz w:val="22"/>
          <w:szCs w:val="22"/>
        </w:rPr>
        <w:t>а</w:t>
      </w:r>
      <w:r w:rsidR="00D6597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в опросах, анкетировании и тому подобных мероприятиях, связанных с деятельностью самого </w:t>
      </w:r>
      <w:r w:rsidR="005D30F2">
        <w:rPr>
          <w:rFonts w:ascii="Arial" w:hAnsi="Arial" w:cs="Arial"/>
          <w:sz w:val="22"/>
          <w:szCs w:val="22"/>
        </w:rPr>
        <w:t>Ответчика</w:t>
      </w:r>
      <w:r>
        <w:rPr>
          <w:rFonts w:ascii="Arial" w:hAnsi="Arial" w:cs="Arial"/>
          <w:sz w:val="22"/>
          <w:szCs w:val="22"/>
        </w:rPr>
        <w:t>, его сотрудников или агентов, т.е. не выражал</w:t>
      </w:r>
      <w:r w:rsidR="00D65973">
        <w:rPr>
          <w:rFonts w:ascii="Arial" w:hAnsi="Arial" w:cs="Arial"/>
          <w:sz w:val="22"/>
          <w:szCs w:val="22"/>
        </w:rPr>
        <w:t xml:space="preserve"> (</w:t>
      </w:r>
      <w:r w:rsidR="007E27E6">
        <w:rPr>
          <w:rFonts w:ascii="Arial" w:hAnsi="Arial" w:cs="Arial"/>
          <w:sz w:val="22"/>
          <w:szCs w:val="22"/>
        </w:rPr>
        <w:t>а</w:t>
      </w:r>
      <w:r w:rsidR="00D6597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намерение и не давал</w:t>
      </w:r>
      <w:r w:rsidR="00D65973">
        <w:rPr>
          <w:rFonts w:ascii="Arial" w:hAnsi="Arial" w:cs="Arial"/>
          <w:sz w:val="22"/>
          <w:szCs w:val="22"/>
        </w:rPr>
        <w:t xml:space="preserve"> (</w:t>
      </w:r>
      <w:r w:rsidR="007E27E6">
        <w:rPr>
          <w:rFonts w:ascii="Arial" w:hAnsi="Arial" w:cs="Arial"/>
          <w:sz w:val="22"/>
          <w:szCs w:val="22"/>
        </w:rPr>
        <w:t>а</w:t>
      </w:r>
      <w:r w:rsidR="00D6597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согласие на оказание мне каких-либо услуг указанным фондом, не заключал</w:t>
      </w:r>
      <w:r w:rsidR="00D65973">
        <w:rPr>
          <w:rFonts w:ascii="Arial" w:hAnsi="Arial" w:cs="Arial"/>
          <w:sz w:val="22"/>
          <w:szCs w:val="22"/>
        </w:rPr>
        <w:t xml:space="preserve"> (</w:t>
      </w:r>
      <w:r w:rsidR="007E27E6">
        <w:rPr>
          <w:rFonts w:ascii="Arial" w:hAnsi="Arial" w:cs="Arial"/>
          <w:sz w:val="22"/>
          <w:szCs w:val="22"/>
        </w:rPr>
        <w:t>а</w:t>
      </w:r>
      <w:r w:rsidR="00D6597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с</w:t>
      </w:r>
      <w:r w:rsidR="005D30F2">
        <w:rPr>
          <w:rFonts w:ascii="Arial" w:hAnsi="Arial" w:cs="Arial"/>
          <w:sz w:val="22"/>
          <w:szCs w:val="22"/>
        </w:rPr>
        <w:t xml:space="preserve"> Ответчиком</w:t>
      </w:r>
      <w:r>
        <w:rPr>
          <w:rFonts w:ascii="Arial" w:hAnsi="Arial" w:cs="Arial"/>
          <w:sz w:val="22"/>
          <w:szCs w:val="22"/>
        </w:rPr>
        <w:t xml:space="preserve"> </w:t>
      </w:r>
      <w:r w:rsidR="00F74503">
        <w:rPr>
          <w:rFonts w:ascii="Arial" w:hAnsi="Arial" w:cs="Arial"/>
          <w:sz w:val="22"/>
          <w:szCs w:val="22"/>
        </w:rPr>
        <w:t xml:space="preserve">спорный </w:t>
      </w:r>
      <w:r>
        <w:rPr>
          <w:rFonts w:ascii="Arial" w:hAnsi="Arial" w:cs="Arial"/>
          <w:sz w:val="22"/>
          <w:szCs w:val="22"/>
        </w:rPr>
        <w:t>договор об обязательном пенсионном страховании, не выдавал</w:t>
      </w:r>
      <w:r w:rsidR="00D65973">
        <w:rPr>
          <w:rFonts w:ascii="Arial" w:hAnsi="Arial" w:cs="Arial"/>
          <w:sz w:val="22"/>
          <w:szCs w:val="22"/>
        </w:rPr>
        <w:t xml:space="preserve"> (</w:t>
      </w:r>
      <w:r w:rsidR="007E27E6">
        <w:rPr>
          <w:rFonts w:ascii="Arial" w:hAnsi="Arial" w:cs="Arial"/>
          <w:sz w:val="22"/>
          <w:szCs w:val="22"/>
        </w:rPr>
        <w:t>а</w:t>
      </w:r>
      <w:r w:rsidR="00D6597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доверенность на заключение такого договора. </w:t>
      </w:r>
    </w:p>
    <w:p w14:paraId="6CFFD669" w14:textId="77777777" w:rsidR="00E557CB" w:rsidRPr="00E557CB" w:rsidRDefault="00E557CB" w:rsidP="00E557CB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 w:rsidRPr="00E557CB">
        <w:rPr>
          <w:rFonts w:ascii="Arial" w:hAnsi="Arial" w:cs="Arial"/>
          <w:sz w:val="22"/>
          <w:szCs w:val="22"/>
        </w:rPr>
        <w:t xml:space="preserve">В соответствии со ст. 56 ГПК РФ каждая сторона должна доказать те обстоятельства, на которые она ссылается как на основание своих требований и возражений. </w:t>
      </w:r>
    </w:p>
    <w:p w14:paraId="2DD1630C" w14:textId="067516DB" w:rsidR="00E82E42" w:rsidRDefault="00E557CB" w:rsidP="006A5E54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i/>
          <w:sz w:val="22"/>
          <w:szCs w:val="22"/>
        </w:rPr>
      </w:pPr>
      <w:r w:rsidRPr="00E557CB">
        <w:rPr>
          <w:rFonts w:ascii="Arial" w:hAnsi="Arial" w:cs="Arial"/>
          <w:sz w:val="22"/>
          <w:szCs w:val="22"/>
        </w:rPr>
        <w:t xml:space="preserve">В связи с этим, </w:t>
      </w:r>
      <w:r w:rsidRPr="00E557CB">
        <w:rPr>
          <w:rFonts w:ascii="Arial" w:hAnsi="Arial" w:cs="Arial"/>
          <w:b/>
          <w:i/>
          <w:sz w:val="22"/>
          <w:szCs w:val="22"/>
        </w:rPr>
        <w:t>ходатайству</w:t>
      </w:r>
      <w:r w:rsidR="00E71F22">
        <w:rPr>
          <w:rFonts w:ascii="Arial" w:hAnsi="Arial" w:cs="Arial"/>
          <w:b/>
          <w:i/>
          <w:sz w:val="22"/>
          <w:szCs w:val="22"/>
        </w:rPr>
        <w:t>ю</w:t>
      </w:r>
      <w:r w:rsidRPr="00E557CB">
        <w:rPr>
          <w:rFonts w:ascii="Arial" w:hAnsi="Arial" w:cs="Arial"/>
          <w:b/>
          <w:i/>
          <w:sz w:val="22"/>
          <w:szCs w:val="22"/>
        </w:rPr>
        <w:t xml:space="preserve"> об истребовании у</w:t>
      </w:r>
      <w:r w:rsidR="002676B3">
        <w:rPr>
          <w:rFonts w:ascii="Arial" w:hAnsi="Arial" w:cs="Arial"/>
          <w:b/>
          <w:i/>
          <w:sz w:val="22"/>
          <w:szCs w:val="22"/>
        </w:rPr>
        <w:t xml:space="preserve"> Ответчика</w:t>
      </w:r>
      <w:r w:rsidRPr="00E557CB">
        <w:rPr>
          <w:rFonts w:ascii="Arial" w:hAnsi="Arial" w:cs="Arial"/>
          <w:b/>
          <w:i/>
          <w:sz w:val="22"/>
          <w:szCs w:val="22"/>
        </w:rPr>
        <w:t xml:space="preserve"> оригинала спорного договора об обязательном пенсионном страховании</w:t>
      </w:r>
      <w:r w:rsidR="00C53148">
        <w:rPr>
          <w:rFonts w:ascii="Arial" w:hAnsi="Arial" w:cs="Arial"/>
          <w:b/>
          <w:i/>
          <w:sz w:val="22"/>
          <w:szCs w:val="22"/>
        </w:rPr>
        <w:t>, содержащего рукописную подпись Истца</w:t>
      </w:r>
      <w:r w:rsidR="00E82E42">
        <w:rPr>
          <w:rFonts w:ascii="Arial" w:hAnsi="Arial" w:cs="Arial"/>
          <w:b/>
          <w:i/>
          <w:sz w:val="22"/>
          <w:szCs w:val="22"/>
        </w:rPr>
        <w:t>.</w:t>
      </w:r>
    </w:p>
    <w:p w14:paraId="54D18239" w14:textId="3AA832E2" w:rsidR="00141789" w:rsidRDefault="00141789" w:rsidP="006A5E54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 w:rsidRPr="00E557CB">
        <w:rPr>
          <w:rFonts w:ascii="Arial" w:hAnsi="Arial" w:cs="Arial"/>
          <w:sz w:val="22"/>
          <w:szCs w:val="22"/>
        </w:rPr>
        <w:t>В соответствии со статьей 36.4 Закона № 75</w:t>
      </w:r>
      <w:r>
        <w:rPr>
          <w:rFonts w:ascii="Arial" w:hAnsi="Arial" w:cs="Arial"/>
          <w:sz w:val="22"/>
          <w:szCs w:val="22"/>
        </w:rPr>
        <w:t xml:space="preserve">-ФЗ </w:t>
      </w:r>
      <w:r w:rsidR="002676B3">
        <w:rPr>
          <w:rFonts w:ascii="Arial" w:hAnsi="Arial" w:cs="Arial"/>
          <w:sz w:val="22"/>
          <w:szCs w:val="22"/>
        </w:rPr>
        <w:t>Д</w:t>
      </w:r>
      <w:r w:rsidRPr="00B2453F">
        <w:rPr>
          <w:rFonts w:ascii="Arial" w:hAnsi="Arial" w:cs="Arial"/>
          <w:sz w:val="22"/>
          <w:szCs w:val="22"/>
        </w:rPr>
        <w:t xml:space="preserve">оговор об </w:t>
      </w:r>
      <w:r w:rsidR="002676B3">
        <w:rPr>
          <w:rFonts w:ascii="Arial" w:hAnsi="Arial" w:cs="Arial"/>
          <w:sz w:val="22"/>
          <w:szCs w:val="22"/>
        </w:rPr>
        <w:t xml:space="preserve">ОПС </w:t>
      </w:r>
      <w:r w:rsidRPr="00B2453F">
        <w:rPr>
          <w:rFonts w:ascii="Arial" w:hAnsi="Arial" w:cs="Arial"/>
          <w:sz w:val="22"/>
          <w:szCs w:val="22"/>
        </w:rPr>
        <w:t>заключается между фондом и застрахованным лицом</w:t>
      </w:r>
      <w:r>
        <w:rPr>
          <w:rFonts w:ascii="Arial" w:hAnsi="Arial" w:cs="Arial"/>
          <w:sz w:val="22"/>
          <w:szCs w:val="22"/>
        </w:rPr>
        <w:t>, в</w:t>
      </w:r>
      <w:r w:rsidRPr="00B2453F">
        <w:rPr>
          <w:rFonts w:ascii="Arial" w:hAnsi="Arial" w:cs="Arial"/>
          <w:sz w:val="22"/>
          <w:szCs w:val="22"/>
        </w:rPr>
        <w:t xml:space="preserve"> один и тот же период в отношении каждого застрахованного лица может действовать только один </w:t>
      </w:r>
      <w:r w:rsidR="002676B3">
        <w:rPr>
          <w:rFonts w:ascii="Arial" w:hAnsi="Arial" w:cs="Arial"/>
          <w:sz w:val="22"/>
          <w:szCs w:val="22"/>
        </w:rPr>
        <w:t>Д</w:t>
      </w:r>
      <w:r w:rsidRPr="00B2453F">
        <w:rPr>
          <w:rFonts w:ascii="Arial" w:hAnsi="Arial" w:cs="Arial"/>
          <w:sz w:val="22"/>
          <w:szCs w:val="22"/>
        </w:rPr>
        <w:t xml:space="preserve">оговор об </w:t>
      </w:r>
      <w:r w:rsidR="002676B3">
        <w:rPr>
          <w:rFonts w:ascii="Arial" w:hAnsi="Arial" w:cs="Arial"/>
          <w:sz w:val="22"/>
          <w:szCs w:val="22"/>
        </w:rPr>
        <w:t>ОПС</w:t>
      </w:r>
      <w:r>
        <w:rPr>
          <w:rFonts w:ascii="Arial" w:hAnsi="Arial" w:cs="Arial"/>
          <w:sz w:val="22"/>
          <w:szCs w:val="22"/>
        </w:rPr>
        <w:t>. Д</w:t>
      </w:r>
      <w:r w:rsidRPr="00B2453F">
        <w:rPr>
          <w:rFonts w:ascii="Arial" w:hAnsi="Arial" w:cs="Arial"/>
          <w:sz w:val="22"/>
          <w:szCs w:val="22"/>
        </w:rPr>
        <w:t xml:space="preserve">оговор об обязательном пенсионном страховании должен быть заключен </w:t>
      </w:r>
      <w:r w:rsidRPr="00F2370F">
        <w:rPr>
          <w:rFonts w:ascii="Arial" w:hAnsi="Arial" w:cs="Arial"/>
          <w:i/>
          <w:sz w:val="22"/>
          <w:szCs w:val="22"/>
        </w:rPr>
        <w:t>надлежащими сторонами</w:t>
      </w:r>
      <w:r w:rsidRPr="00B2453F">
        <w:rPr>
          <w:rFonts w:ascii="Arial" w:hAnsi="Arial" w:cs="Arial"/>
          <w:sz w:val="22"/>
          <w:szCs w:val="22"/>
        </w:rPr>
        <w:t xml:space="preserve"> и соответствовать </w:t>
      </w:r>
      <w:hyperlink r:id="rId8" w:history="1">
        <w:r w:rsidRPr="00B2453F">
          <w:rPr>
            <w:rFonts w:ascii="Arial" w:hAnsi="Arial" w:cs="Arial"/>
            <w:sz w:val="22"/>
            <w:szCs w:val="22"/>
          </w:rPr>
          <w:t>законодательству</w:t>
        </w:r>
      </w:hyperlink>
      <w:r w:rsidRPr="00B2453F">
        <w:rPr>
          <w:rFonts w:ascii="Arial" w:hAnsi="Arial" w:cs="Arial"/>
          <w:sz w:val="22"/>
          <w:szCs w:val="22"/>
        </w:rPr>
        <w:t xml:space="preserve"> Российской Федерации</w:t>
      </w:r>
      <w:r>
        <w:rPr>
          <w:rFonts w:ascii="Arial" w:hAnsi="Arial" w:cs="Arial"/>
          <w:sz w:val="22"/>
          <w:szCs w:val="22"/>
        </w:rPr>
        <w:t>.</w:t>
      </w:r>
      <w:r w:rsidR="00BC57DF" w:rsidRPr="00BC57DF">
        <w:rPr>
          <w:rFonts w:ascii="Arial" w:hAnsi="Arial" w:cs="Arial"/>
          <w:sz w:val="22"/>
          <w:szCs w:val="22"/>
        </w:rPr>
        <w:t xml:space="preserve"> </w:t>
      </w:r>
      <w:r w:rsidR="00BC57DF">
        <w:rPr>
          <w:rFonts w:ascii="Arial" w:hAnsi="Arial" w:cs="Arial"/>
          <w:sz w:val="22"/>
          <w:szCs w:val="22"/>
        </w:rPr>
        <w:t>Д</w:t>
      </w:r>
      <w:r w:rsidR="00BC57DF" w:rsidRPr="00B2453F">
        <w:rPr>
          <w:rFonts w:ascii="Arial" w:hAnsi="Arial" w:cs="Arial"/>
          <w:sz w:val="22"/>
          <w:szCs w:val="22"/>
        </w:rPr>
        <w:t xml:space="preserve">оговор об </w:t>
      </w:r>
      <w:r w:rsidR="002676B3">
        <w:rPr>
          <w:rFonts w:ascii="Arial" w:hAnsi="Arial" w:cs="Arial"/>
          <w:sz w:val="22"/>
          <w:szCs w:val="22"/>
        </w:rPr>
        <w:t>ОПС</w:t>
      </w:r>
      <w:r w:rsidR="00BC57DF">
        <w:rPr>
          <w:rFonts w:ascii="Arial" w:hAnsi="Arial" w:cs="Arial"/>
          <w:sz w:val="22"/>
          <w:szCs w:val="22"/>
        </w:rPr>
        <w:t xml:space="preserve"> заключается в простой письменной форме.</w:t>
      </w:r>
      <w:r w:rsidR="003658C9">
        <w:rPr>
          <w:rFonts w:ascii="Arial" w:hAnsi="Arial" w:cs="Arial"/>
          <w:sz w:val="22"/>
          <w:szCs w:val="22"/>
        </w:rPr>
        <w:t xml:space="preserve"> </w:t>
      </w:r>
    </w:p>
    <w:p w14:paraId="047DADC3" w14:textId="77777777" w:rsidR="00DB4292" w:rsidRDefault="00513B15" w:rsidP="00DB4292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Пунктом 3 статьи 154 </w:t>
      </w:r>
      <w:r w:rsidR="00DB4292">
        <w:rPr>
          <w:rFonts w:ascii="Arial" w:hAnsi="Arial" w:cs="Arial"/>
          <w:sz w:val="22"/>
          <w:szCs w:val="22"/>
        </w:rPr>
        <w:t>Гражданск</w:t>
      </w:r>
      <w:r>
        <w:rPr>
          <w:rFonts w:ascii="Arial" w:hAnsi="Arial" w:cs="Arial"/>
          <w:sz w:val="22"/>
          <w:szCs w:val="22"/>
        </w:rPr>
        <w:t>ого</w:t>
      </w:r>
      <w:r w:rsidR="00DB4292">
        <w:rPr>
          <w:rFonts w:ascii="Arial" w:hAnsi="Arial" w:cs="Arial"/>
          <w:sz w:val="22"/>
          <w:szCs w:val="22"/>
        </w:rPr>
        <w:t xml:space="preserve"> кодекс</w:t>
      </w:r>
      <w:r>
        <w:rPr>
          <w:rFonts w:ascii="Arial" w:hAnsi="Arial" w:cs="Arial"/>
          <w:sz w:val="22"/>
          <w:szCs w:val="22"/>
        </w:rPr>
        <w:t>а</w:t>
      </w:r>
      <w:r w:rsidR="00DB4292">
        <w:rPr>
          <w:rFonts w:ascii="Arial" w:hAnsi="Arial" w:cs="Arial"/>
          <w:sz w:val="22"/>
          <w:szCs w:val="22"/>
        </w:rPr>
        <w:t xml:space="preserve"> Российской Федерации </w:t>
      </w:r>
      <w:r>
        <w:rPr>
          <w:rFonts w:ascii="Arial" w:hAnsi="Arial" w:cs="Arial"/>
          <w:sz w:val="22"/>
          <w:szCs w:val="22"/>
        </w:rPr>
        <w:t xml:space="preserve">предусмотрено, что для </w:t>
      </w:r>
      <w:r w:rsidR="00DB4292">
        <w:rPr>
          <w:rFonts w:ascii="Arial" w:hAnsi="Arial" w:cs="Arial"/>
          <w:sz w:val="22"/>
          <w:szCs w:val="22"/>
        </w:rPr>
        <w:t xml:space="preserve">заключения договора необходимо выражение согласованной воли двух сторон. В </w:t>
      </w:r>
      <w:r>
        <w:rPr>
          <w:rFonts w:ascii="Arial" w:hAnsi="Arial" w:cs="Arial"/>
          <w:sz w:val="22"/>
          <w:szCs w:val="22"/>
        </w:rPr>
        <w:t>силу части 1</w:t>
      </w:r>
      <w:r w:rsidR="00DB4292">
        <w:rPr>
          <w:rFonts w:ascii="Arial" w:hAnsi="Arial" w:cs="Arial"/>
          <w:sz w:val="22"/>
          <w:szCs w:val="22"/>
        </w:rPr>
        <w:t xml:space="preserve"> статьи 160 ГК РФ сделка в письменной форме должна быть совершена путем составления документа, выражающего её содержание и </w:t>
      </w:r>
      <w:r w:rsidR="00DB4292" w:rsidRPr="00BF592E">
        <w:rPr>
          <w:rFonts w:ascii="Arial" w:hAnsi="Arial" w:cs="Arial"/>
          <w:sz w:val="22"/>
          <w:szCs w:val="22"/>
          <w:u w:val="single"/>
        </w:rPr>
        <w:t>подписанного лицом</w:t>
      </w:r>
      <w:r w:rsidR="00DB4292">
        <w:rPr>
          <w:rFonts w:ascii="Arial" w:hAnsi="Arial" w:cs="Arial"/>
          <w:sz w:val="22"/>
          <w:szCs w:val="22"/>
        </w:rPr>
        <w:t xml:space="preserve"> или лицами, </w:t>
      </w:r>
      <w:r w:rsidR="00DB4292" w:rsidRPr="00BF592E">
        <w:rPr>
          <w:rFonts w:ascii="Arial" w:hAnsi="Arial" w:cs="Arial"/>
          <w:sz w:val="22"/>
          <w:szCs w:val="22"/>
          <w:u w:val="single"/>
        </w:rPr>
        <w:t>совершающими сделку</w:t>
      </w:r>
      <w:r w:rsidR="00DB4292">
        <w:rPr>
          <w:rFonts w:ascii="Arial" w:hAnsi="Arial" w:cs="Arial"/>
          <w:sz w:val="22"/>
          <w:szCs w:val="22"/>
        </w:rPr>
        <w:t xml:space="preserve">, или должным образом уполномоченными лицами. </w:t>
      </w:r>
    </w:p>
    <w:p w14:paraId="647FB847" w14:textId="3C418276" w:rsidR="00DB4292" w:rsidRDefault="00DB4292" w:rsidP="00DB4292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Поскольку я не подписывал</w:t>
      </w:r>
      <w:r w:rsidR="007A3E7E">
        <w:rPr>
          <w:rFonts w:ascii="Arial" w:hAnsi="Arial" w:cs="Arial"/>
          <w:sz w:val="22"/>
          <w:szCs w:val="22"/>
        </w:rPr>
        <w:t xml:space="preserve"> (</w:t>
      </w:r>
      <w:r w:rsidR="00E54DBC">
        <w:rPr>
          <w:rFonts w:ascii="Arial" w:hAnsi="Arial" w:cs="Arial"/>
          <w:sz w:val="22"/>
          <w:szCs w:val="22"/>
        </w:rPr>
        <w:t>а</w:t>
      </w:r>
      <w:r w:rsidR="007A3E7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17D2D">
        <w:rPr>
          <w:rFonts w:ascii="Arial" w:hAnsi="Arial" w:cs="Arial"/>
          <w:sz w:val="22"/>
          <w:szCs w:val="22"/>
        </w:rPr>
        <w:t xml:space="preserve">спорный </w:t>
      </w:r>
      <w:r>
        <w:rPr>
          <w:rFonts w:ascii="Arial" w:hAnsi="Arial" w:cs="Arial"/>
          <w:sz w:val="22"/>
          <w:szCs w:val="22"/>
        </w:rPr>
        <w:t>договор,</w:t>
      </w:r>
      <w:r w:rsidR="001B685F">
        <w:rPr>
          <w:rFonts w:ascii="Arial" w:hAnsi="Arial" w:cs="Arial"/>
          <w:sz w:val="22"/>
          <w:szCs w:val="22"/>
        </w:rPr>
        <w:t xml:space="preserve"> </w:t>
      </w:r>
      <w:r w:rsidR="00023C7A">
        <w:rPr>
          <w:rFonts w:ascii="Arial" w:hAnsi="Arial" w:cs="Arial"/>
          <w:sz w:val="22"/>
          <w:szCs w:val="22"/>
        </w:rPr>
        <w:t>не выражал</w:t>
      </w:r>
      <w:r w:rsidR="007A3E7E">
        <w:rPr>
          <w:rFonts w:ascii="Arial" w:hAnsi="Arial" w:cs="Arial"/>
          <w:sz w:val="22"/>
          <w:szCs w:val="22"/>
        </w:rPr>
        <w:t xml:space="preserve"> (</w:t>
      </w:r>
      <w:r w:rsidR="00E54DBC">
        <w:rPr>
          <w:rFonts w:ascii="Arial" w:hAnsi="Arial" w:cs="Arial"/>
          <w:sz w:val="22"/>
          <w:szCs w:val="22"/>
        </w:rPr>
        <w:t>а</w:t>
      </w:r>
      <w:r w:rsidR="007A3E7E">
        <w:rPr>
          <w:rFonts w:ascii="Arial" w:hAnsi="Arial" w:cs="Arial"/>
          <w:sz w:val="22"/>
          <w:szCs w:val="22"/>
        </w:rPr>
        <w:t>)</w:t>
      </w:r>
      <w:r w:rsidR="00023C7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волеизъявление на переход (досрочный переход)</w:t>
      </w:r>
      <w:r w:rsidR="007F6828">
        <w:rPr>
          <w:rFonts w:ascii="Arial" w:hAnsi="Arial" w:cs="Arial"/>
          <w:sz w:val="22"/>
          <w:szCs w:val="22"/>
        </w:rPr>
        <w:t xml:space="preserve"> </w:t>
      </w:r>
      <w:r w:rsidR="002676B3">
        <w:rPr>
          <w:rFonts w:ascii="Arial" w:hAnsi="Arial" w:cs="Arial"/>
          <w:sz w:val="22"/>
          <w:szCs w:val="22"/>
        </w:rPr>
        <w:t>к Ответчику</w:t>
      </w:r>
      <w:r w:rsidR="00023C7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то договор, на основании которого средства </w:t>
      </w:r>
      <w:r w:rsidR="00023C7A">
        <w:rPr>
          <w:rFonts w:ascii="Arial" w:hAnsi="Arial" w:cs="Arial"/>
          <w:sz w:val="22"/>
          <w:szCs w:val="22"/>
        </w:rPr>
        <w:t xml:space="preserve">моих </w:t>
      </w:r>
      <w:r>
        <w:rPr>
          <w:rFonts w:ascii="Arial" w:hAnsi="Arial" w:cs="Arial"/>
          <w:sz w:val="22"/>
          <w:szCs w:val="22"/>
        </w:rPr>
        <w:t xml:space="preserve">пенсионных накоплений были переданы </w:t>
      </w:r>
      <w:r w:rsidR="002676B3">
        <w:rPr>
          <w:rFonts w:ascii="Arial" w:hAnsi="Arial" w:cs="Arial"/>
          <w:sz w:val="22"/>
          <w:szCs w:val="22"/>
        </w:rPr>
        <w:t>Ответчику</w:t>
      </w:r>
      <w:r w:rsidR="00E54D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заключен </w:t>
      </w:r>
      <w:r w:rsidRPr="00EF4DC1">
        <w:rPr>
          <w:rFonts w:ascii="Arial" w:hAnsi="Arial" w:cs="Arial"/>
          <w:b/>
          <w:i/>
          <w:sz w:val="22"/>
          <w:szCs w:val="22"/>
        </w:rPr>
        <w:t>ненадлежащими сторонами</w:t>
      </w:r>
      <w:r>
        <w:rPr>
          <w:rFonts w:ascii="Arial" w:hAnsi="Arial" w:cs="Arial"/>
          <w:sz w:val="22"/>
          <w:szCs w:val="22"/>
        </w:rPr>
        <w:t xml:space="preserve">, нарушает </w:t>
      </w:r>
      <w:r w:rsidR="00023C7A">
        <w:rPr>
          <w:rFonts w:ascii="Arial" w:hAnsi="Arial" w:cs="Arial"/>
          <w:sz w:val="22"/>
          <w:szCs w:val="22"/>
        </w:rPr>
        <w:t xml:space="preserve">моё </w:t>
      </w:r>
      <w:r>
        <w:rPr>
          <w:rFonts w:ascii="Arial" w:hAnsi="Arial" w:cs="Arial"/>
          <w:sz w:val="22"/>
          <w:szCs w:val="22"/>
        </w:rPr>
        <w:t>право на выбор страховщика по обязательному пенсионному страхованию</w:t>
      </w:r>
      <w:r w:rsidR="00023C7A">
        <w:rPr>
          <w:rFonts w:ascii="Arial" w:hAnsi="Arial" w:cs="Arial"/>
          <w:sz w:val="22"/>
          <w:szCs w:val="22"/>
        </w:rPr>
        <w:t xml:space="preserve">, и </w:t>
      </w:r>
      <w:r w:rsidR="00BC57DF">
        <w:rPr>
          <w:rFonts w:ascii="Arial" w:hAnsi="Arial" w:cs="Arial"/>
          <w:sz w:val="22"/>
          <w:szCs w:val="22"/>
        </w:rPr>
        <w:t xml:space="preserve">в силу статей 166, 167 ГК РФ </w:t>
      </w:r>
      <w:r>
        <w:rPr>
          <w:rFonts w:ascii="Arial" w:hAnsi="Arial" w:cs="Arial"/>
          <w:sz w:val="22"/>
          <w:szCs w:val="22"/>
        </w:rPr>
        <w:t xml:space="preserve">является </w:t>
      </w:r>
      <w:r w:rsidRPr="000E2159">
        <w:rPr>
          <w:rFonts w:ascii="Arial" w:hAnsi="Arial" w:cs="Arial"/>
          <w:b/>
          <w:i/>
          <w:sz w:val="22"/>
          <w:szCs w:val="22"/>
        </w:rPr>
        <w:t>недействительным</w:t>
      </w:r>
      <w:r w:rsidR="000E2159">
        <w:rPr>
          <w:rFonts w:ascii="Arial" w:hAnsi="Arial" w:cs="Arial"/>
          <w:sz w:val="22"/>
          <w:szCs w:val="22"/>
        </w:rPr>
        <w:t xml:space="preserve">, следовательно, подлежит </w:t>
      </w:r>
      <w:r w:rsidR="000E2159" w:rsidRPr="000E2159">
        <w:rPr>
          <w:rFonts w:ascii="Arial" w:hAnsi="Arial" w:cs="Arial"/>
          <w:sz w:val="22"/>
          <w:szCs w:val="22"/>
        </w:rPr>
        <w:t>прекращению в соответствии с абзацем седьмым пункта 2 статьи 36.5 Закона № 75-ФЗ</w:t>
      </w:r>
      <w:r w:rsidR="00023C7A" w:rsidRPr="000E2159">
        <w:rPr>
          <w:rFonts w:ascii="Arial" w:hAnsi="Arial" w:cs="Arial"/>
          <w:sz w:val="22"/>
          <w:szCs w:val="22"/>
        </w:rPr>
        <w:t>.</w:t>
      </w:r>
      <w:r w:rsidR="000E2159" w:rsidRPr="000E2159">
        <w:rPr>
          <w:rFonts w:ascii="Arial" w:hAnsi="Arial" w:cs="Arial"/>
          <w:sz w:val="22"/>
          <w:szCs w:val="22"/>
        </w:rPr>
        <w:t xml:space="preserve"> При этом, согласно п</w:t>
      </w:r>
      <w:r w:rsidR="000E2159">
        <w:rPr>
          <w:rFonts w:ascii="Arial" w:hAnsi="Arial" w:cs="Arial"/>
          <w:sz w:val="22"/>
          <w:szCs w:val="22"/>
        </w:rPr>
        <w:t>ункту</w:t>
      </w:r>
      <w:r w:rsidR="000E2159" w:rsidRPr="000E2159">
        <w:rPr>
          <w:rFonts w:ascii="Arial" w:hAnsi="Arial" w:cs="Arial"/>
          <w:sz w:val="22"/>
          <w:szCs w:val="22"/>
        </w:rPr>
        <w:t xml:space="preserve"> 5.3 ст</w:t>
      </w:r>
      <w:r w:rsidR="000E2159">
        <w:rPr>
          <w:rFonts w:ascii="Arial" w:hAnsi="Arial" w:cs="Arial"/>
          <w:sz w:val="22"/>
          <w:szCs w:val="22"/>
        </w:rPr>
        <w:t>атьи</w:t>
      </w:r>
      <w:r w:rsidR="000E2159" w:rsidRPr="000E2159">
        <w:rPr>
          <w:rFonts w:ascii="Arial" w:hAnsi="Arial" w:cs="Arial"/>
          <w:sz w:val="22"/>
          <w:szCs w:val="22"/>
        </w:rPr>
        <w:t xml:space="preserve"> 36.6 Закона </w:t>
      </w:r>
      <w:r w:rsidR="000E2159">
        <w:rPr>
          <w:rFonts w:ascii="Arial" w:hAnsi="Arial" w:cs="Arial"/>
          <w:sz w:val="22"/>
          <w:szCs w:val="22"/>
        </w:rPr>
        <w:t>№ 75-ФЗ</w:t>
      </w:r>
      <w:r w:rsidR="002676B3">
        <w:rPr>
          <w:rFonts w:ascii="Arial" w:hAnsi="Arial" w:cs="Arial"/>
          <w:sz w:val="22"/>
          <w:szCs w:val="22"/>
        </w:rPr>
        <w:t xml:space="preserve"> Ответчик о</w:t>
      </w:r>
      <w:r w:rsidR="000E2159" w:rsidRPr="000E2159">
        <w:rPr>
          <w:rFonts w:ascii="Arial" w:hAnsi="Arial" w:cs="Arial"/>
          <w:sz w:val="22"/>
          <w:szCs w:val="22"/>
        </w:rPr>
        <w:t xml:space="preserve">бязан </w:t>
      </w:r>
      <w:r w:rsidR="000E2159">
        <w:rPr>
          <w:rFonts w:ascii="Arial" w:hAnsi="Arial" w:cs="Arial"/>
          <w:sz w:val="22"/>
          <w:szCs w:val="22"/>
        </w:rPr>
        <w:t>вернуть</w:t>
      </w:r>
      <w:r w:rsidR="007A3E7E">
        <w:rPr>
          <w:rFonts w:ascii="Arial" w:hAnsi="Arial" w:cs="Arial"/>
          <w:sz w:val="22"/>
          <w:szCs w:val="22"/>
        </w:rPr>
        <w:t xml:space="preserve"> </w:t>
      </w:r>
      <w:r w:rsidR="000E2159" w:rsidRPr="000E2159">
        <w:rPr>
          <w:rFonts w:ascii="Arial" w:hAnsi="Arial" w:cs="Arial"/>
          <w:sz w:val="22"/>
          <w:szCs w:val="22"/>
        </w:rPr>
        <w:t xml:space="preserve">АО «НПФ «Сургутнефтегаз» средства </w:t>
      </w:r>
      <w:r w:rsidR="000E2159">
        <w:rPr>
          <w:rFonts w:ascii="Arial" w:hAnsi="Arial" w:cs="Arial"/>
          <w:sz w:val="22"/>
          <w:szCs w:val="22"/>
        </w:rPr>
        <w:t xml:space="preserve">моих </w:t>
      </w:r>
      <w:r w:rsidR="000E2159" w:rsidRPr="000E2159">
        <w:rPr>
          <w:rFonts w:ascii="Arial" w:hAnsi="Arial" w:cs="Arial"/>
          <w:sz w:val="22"/>
          <w:szCs w:val="22"/>
        </w:rPr>
        <w:t>пенсионных накоплений</w:t>
      </w:r>
      <w:r w:rsidR="000E2159">
        <w:rPr>
          <w:rFonts w:ascii="Arial" w:hAnsi="Arial" w:cs="Arial"/>
          <w:sz w:val="22"/>
          <w:szCs w:val="22"/>
        </w:rPr>
        <w:t>.</w:t>
      </w:r>
    </w:p>
    <w:p w14:paraId="12CD5C9A" w14:textId="141356F9" w:rsidR="00C471F8" w:rsidRDefault="00F2370F" w:rsidP="00F2370F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/>
          <w:i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Вследствие неправомерных действий</w:t>
      </w:r>
      <w:r w:rsidR="00E53979">
        <w:rPr>
          <w:rFonts w:ascii="Arial" w:hAnsi="Arial" w:cs="Arial"/>
          <w:sz w:val="22"/>
          <w:szCs w:val="22"/>
        </w:rPr>
        <w:t xml:space="preserve"> Ответчика</w:t>
      </w:r>
      <w:r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договор об обязательном пенсионном страховании</w:t>
      </w:r>
      <w:r w:rsidR="00F4686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заключенный надлежащими сторонами – истцом и АО «НПФ «Сургутнефтегаз» - незаконно прекратился, без намерения какой-либо из его сторон. </w:t>
      </w:r>
      <w:r w:rsidR="00E53979">
        <w:rPr>
          <w:rFonts w:ascii="Arial" w:hAnsi="Arial" w:cs="Arial"/>
          <w:sz w:val="22"/>
          <w:szCs w:val="22"/>
        </w:rPr>
        <w:t xml:space="preserve">В связи с этим, </w:t>
      </w:r>
      <w:r w:rsidR="00E53979" w:rsidRPr="000E2159">
        <w:rPr>
          <w:rFonts w:ascii="Arial" w:hAnsi="Arial" w:cs="Arial"/>
          <w:b/>
          <w:i/>
          <w:sz w:val="22"/>
          <w:szCs w:val="22"/>
        </w:rPr>
        <w:t>ходатайствую о привлечении АО «НПФ «Сургутнефтегаз» в качестве третьего лица</w:t>
      </w:r>
      <w:r w:rsidR="00E53979">
        <w:rPr>
          <w:rFonts w:ascii="Arial" w:hAnsi="Arial" w:cs="Arial"/>
          <w:b/>
          <w:i/>
          <w:sz w:val="22"/>
          <w:szCs w:val="22"/>
        </w:rPr>
        <w:t xml:space="preserve">. </w:t>
      </w:r>
    </w:p>
    <w:p w14:paraId="19D98FC9" w14:textId="2F6A5005" w:rsidR="00E53979" w:rsidRPr="00C53148" w:rsidRDefault="00E53979" w:rsidP="00E53979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 информации, полученной от АО «НПФ «Сургутнефтегаз», перевод средств моих пенсионных накоплений </w:t>
      </w:r>
      <w:r w:rsidR="00C53148">
        <w:rPr>
          <w:rFonts w:ascii="Arial" w:hAnsi="Arial" w:cs="Arial"/>
          <w:sz w:val="22"/>
          <w:szCs w:val="22"/>
        </w:rPr>
        <w:t xml:space="preserve">к Ответчику </w:t>
      </w:r>
      <w:r>
        <w:rPr>
          <w:rFonts w:ascii="Arial" w:hAnsi="Arial" w:cs="Arial"/>
          <w:sz w:val="22"/>
          <w:szCs w:val="22"/>
        </w:rPr>
        <w:t>в марте 201</w:t>
      </w:r>
      <w:r w:rsidR="00C53148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года был осуществлен </w:t>
      </w:r>
      <w:r w:rsidRPr="000E2159">
        <w:rPr>
          <w:rFonts w:ascii="Arial" w:hAnsi="Arial" w:cs="Arial"/>
          <w:sz w:val="22"/>
          <w:szCs w:val="22"/>
        </w:rPr>
        <w:t>без учета инвестиционного дохода согласно ст</w:t>
      </w:r>
      <w:r>
        <w:rPr>
          <w:rFonts w:ascii="Arial" w:hAnsi="Arial" w:cs="Arial"/>
          <w:sz w:val="22"/>
          <w:szCs w:val="22"/>
        </w:rPr>
        <w:t>атье</w:t>
      </w:r>
      <w:r w:rsidRPr="000E2159">
        <w:rPr>
          <w:rFonts w:ascii="Arial" w:hAnsi="Arial" w:cs="Arial"/>
          <w:sz w:val="22"/>
          <w:szCs w:val="22"/>
        </w:rPr>
        <w:t xml:space="preserve"> 36.6-1 Закона </w:t>
      </w:r>
      <w:r>
        <w:rPr>
          <w:rFonts w:ascii="Arial" w:hAnsi="Arial" w:cs="Arial"/>
          <w:sz w:val="22"/>
          <w:szCs w:val="22"/>
        </w:rPr>
        <w:t xml:space="preserve">№ 75-ФЗ. Таким образом, сумма потерянного мною инвестиционного дохода составила </w:t>
      </w:r>
      <w:r w:rsidR="00C53148">
        <w:rPr>
          <w:rFonts w:ascii="Arial" w:hAnsi="Arial" w:cs="Arial"/>
          <w:sz w:val="22"/>
          <w:szCs w:val="22"/>
        </w:rPr>
        <w:t>___________</w:t>
      </w:r>
      <w:r w:rsidRPr="00922E2C">
        <w:rPr>
          <w:rFonts w:ascii="Arial" w:hAnsi="Arial" w:cs="Arial"/>
          <w:sz w:val="22"/>
          <w:szCs w:val="22"/>
        </w:rPr>
        <w:t xml:space="preserve"> (</w:t>
      </w:r>
      <w:r w:rsidR="00C53148">
        <w:rPr>
          <w:rFonts w:ascii="Arial" w:hAnsi="Arial" w:cs="Arial"/>
          <w:sz w:val="22"/>
          <w:szCs w:val="22"/>
        </w:rPr>
        <w:t>______________</w:t>
      </w:r>
      <w:r w:rsidRPr="00922E2C">
        <w:rPr>
          <w:rFonts w:ascii="Arial" w:hAnsi="Arial" w:cs="Arial"/>
          <w:sz w:val="22"/>
          <w:szCs w:val="22"/>
        </w:rPr>
        <w:t xml:space="preserve">) рублей </w:t>
      </w:r>
      <w:r w:rsidR="00C53148">
        <w:rPr>
          <w:rFonts w:ascii="Arial" w:hAnsi="Arial" w:cs="Arial"/>
          <w:sz w:val="22"/>
          <w:szCs w:val="22"/>
        </w:rPr>
        <w:t>___</w:t>
      </w:r>
      <w:r w:rsidRPr="00922E2C">
        <w:rPr>
          <w:rFonts w:ascii="Arial" w:hAnsi="Arial" w:cs="Arial"/>
          <w:sz w:val="22"/>
          <w:szCs w:val="22"/>
        </w:rPr>
        <w:t xml:space="preserve"> копе</w:t>
      </w:r>
      <w:r w:rsidR="00C53148">
        <w:rPr>
          <w:rFonts w:ascii="Arial" w:hAnsi="Arial" w:cs="Arial"/>
          <w:sz w:val="22"/>
          <w:szCs w:val="22"/>
        </w:rPr>
        <w:t>ек</w:t>
      </w:r>
      <w:r>
        <w:rPr>
          <w:rFonts w:ascii="Arial" w:hAnsi="Arial" w:cs="Arial"/>
          <w:sz w:val="22"/>
          <w:szCs w:val="22"/>
        </w:rPr>
        <w:t xml:space="preserve"> (выписка с </w:t>
      </w:r>
      <w:r w:rsidR="00C53148">
        <w:rPr>
          <w:rFonts w:ascii="Arial" w:hAnsi="Arial" w:cs="Arial"/>
          <w:sz w:val="22"/>
          <w:szCs w:val="22"/>
        </w:rPr>
        <w:t>именного пенсионного счета</w:t>
      </w:r>
      <w:r>
        <w:rPr>
          <w:rFonts w:ascii="Arial" w:hAnsi="Arial" w:cs="Arial"/>
          <w:sz w:val="22"/>
          <w:szCs w:val="22"/>
        </w:rPr>
        <w:t xml:space="preserve"> прилагается).</w:t>
      </w:r>
      <w:r w:rsidR="00C5314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Указанная сумма потерянного мною инвестиционного дохода будет восстановлена АО «НПФ «Сургутнефтегаз» только при признании спорного договора недействительным и возврате</w:t>
      </w:r>
      <w:r w:rsidRPr="000E2159">
        <w:rPr>
          <w:rFonts w:ascii="Arial" w:hAnsi="Arial" w:cs="Arial"/>
          <w:sz w:val="22"/>
          <w:szCs w:val="22"/>
        </w:rPr>
        <w:t xml:space="preserve"> </w:t>
      </w:r>
      <w:r w:rsidR="00C53148">
        <w:rPr>
          <w:rFonts w:ascii="Arial" w:hAnsi="Arial" w:cs="Arial"/>
          <w:sz w:val="22"/>
          <w:szCs w:val="22"/>
        </w:rPr>
        <w:t>Ответчиком</w:t>
      </w:r>
      <w:r>
        <w:rPr>
          <w:rFonts w:ascii="Arial" w:hAnsi="Arial" w:cs="Arial"/>
          <w:sz w:val="22"/>
          <w:szCs w:val="22"/>
        </w:rPr>
        <w:t xml:space="preserve"> средств моих пенсионных накоплений в АО «НПФ «Сургутнефтегаз</w:t>
      </w:r>
      <w:r w:rsidR="00C53148">
        <w:rPr>
          <w:rFonts w:ascii="Arial" w:hAnsi="Arial" w:cs="Arial"/>
          <w:sz w:val="22"/>
          <w:szCs w:val="22"/>
        </w:rPr>
        <w:t>»</w:t>
      </w:r>
      <w:r w:rsidR="00C53148">
        <w:rPr>
          <w:rStyle w:val="a8"/>
          <w:rFonts w:ascii="Arial" w:hAnsi="Arial" w:cs="Arial"/>
          <w:sz w:val="22"/>
          <w:szCs w:val="22"/>
        </w:rPr>
        <w:footnoteReference w:id="2"/>
      </w:r>
      <w:r w:rsidR="00C53148">
        <w:rPr>
          <w:rFonts w:ascii="Arial" w:hAnsi="Arial" w:cs="Arial"/>
          <w:sz w:val="22"/>
          <w:szCs w:val="22"/>
        </w:rPr>
        <w:t>.</w:t>
      </w:r>
    </w:p>
    <w:p w14:paraId="7E559AC5" w14:textId="77777777" w:rsidR="006A3E46" w:rsidRDefault="006A3E46" w:rsidP="00025BA5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</w:p>
    <w:p w14:paraId="351F6304" w14:textId="77777777" w:rsidR="00025BA5" w:rsidRDefault="00025BA5" w:rsidP="00025BA5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На основании вышеизложенного и руководствуясь статьями </w:t>
      </w:r>
      <w:r w:rsidR="00C54EC9">
        <w:rPr>
          <w:rFonts w:ascii="Arial" w:hAnsi="Arial" w:cs="Arial"/>
          <w:sz w:val="22"/>
          <w:szCs w:val="22"/>
        </w:rPr>
        <w:t xml:space="preserve">3, </w:t>
      </w:r>
      <w:r>
        <w:rPr>
          <w:rFonts w:ascii="Arial" w:hAnsi="Arial" w:cs="Arial"/>
          <w:sz w:val="22"/>
          <w:szCs w:val="22"/>
        </w:rPr>
        <w:t>22, 24, 131, 132 Гражданского процессуального кодекса Российской Федерации,</w:t>
      </w:r>
      <w:r w:rsidR="00C54EC9">
        <w:rPr>
          <w:rFonts w:ascii="Arial" w:hAnsi="Arial" w:cs="Arial"/>
          <w:sz w:val="22"/>
          <w:szCs w:val="22"/>
        </w:rPr>
        <w:t xml:space="preserve"> статьями 36.4 – 36.8, 36.11 Федерального закона от 07.05.1998 № 75-ФЗ «О негосу</w:t>
      </w:r>
      <w:r w:rsidR="003658C9">
        <w:rPr>
          <w:rFonts w:ascii="Arial" w:hAnsi="Arial" w:cs="Arial"/>
          <w:sz w:val="22"/>
          <w:szCs w:val="22"/>
        </w:rPr>
        <w:t xml:space="preserve">дарственных пенсионных фондах» </w:t>
      </w:r>
      <w:r>
        <w:rPr>
          <w:rFonts w:ascii="Arial" w:hAnsi="Arial" w:cs="Arial"/>
          <w:sz w:val="22"/>
          <w:szCs w:val="22"/>
        </w:rPr>
        <w:t>прошу суд:</w:t>
      </w:r>
      <w:r w:rsidR="006A3E46">
        <w:rPr>
          <w:rFonts w:ascii="Arial" w:hAnsi="Arial" w:cs="Arial"/>
          <w:sz w:val="22"/>
          <w:szCs w:val="22"/>
        </w:rPr>
        <w:t xml:space="preserve"> </w:t>
      </w:r>
    </w:p>
    <w:p w14:paraId="10265637" w14:textId="648DF437" w:rsidR="00025BA5" w:rsidRDefault="00025BA5" w:rsidP="00025BA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Признать договор об обязательном пенсионом страховании, на основании которого средства пенсионных накоплений </w:t>
      </w:r>
      <w:r w:rsidR="00C53148">
        <w:rPr>
          <w:rFonts w:ascii="Arial" w:hAnsi="Arial" w:cs="Arial"/>
          <w:sz w:val="22"/>
          <w:szCs w:val="22"/>
        </w:rPr>
        <w:t xml:space="preserve">Истца </w:t>
      </w:r>
      <w:r>
        <w:rPr>
          <w:rFonts w:ascii="Arial" w:hAnsi="Arial" w:cs="Arial"/>
          <w:sz w:val="22"/>
          <w:szCs w:val="22"/>
        </w:rPr>
        <w:t xml:space="preserve">были переданы </w:t>
      </w:r>
      <w:r w:rsidR="00C53148">
        <w:rPr>
          <w:rFonts w:ascii="Arial" w:hAnsi="Arial" w:cs="Arial"/>
          <w:sz w:val="22"/>
          <w:szCs w:val="22"/>
        </w:rPr>
        <w:t>Ответчику</w:t>
      </w:r>
      <w:r>
        <w:rPr>
          <w:rFonts w:ascii="Arial" w:hAnsi="Arial" w:cs="Arial"/>
          <w:sz w:val="22"/>
          <w:szCs w:val="22"/>
        </w:rPr>
        <w:t>, недействительным</w:t>
      </w:r>
      <w:r w:rsidR="007964B7">
        <w:rPr>
          <w:rFonts w:ascii="Arial" w:hAnsi="Arial" w:cs="Arial"/>
          <w:sz w:val="22"/>
          <w:szCs w:val="22"/>
        </w:rPr>
        <w:t xml:space="preserve"> и применить последствия недействительной сделки в соответствии с пунктом 5.3 статьи 36.6 Закона № 75-ФЗ</w:t>
      </w:r>
      <w:r>
        <w:rPr>
          <w:rFonts w:ascii="Arial" w:hAnsi="Arial" w:cs="Arial"/>
          <w:sz w:val="22"/>
          <w:szCs w:val="22"/>
        </w:rPr>
        <w:t xml:space="preserve">;  </w:t>
      </w:r>
    </w:p>
    <w:p w14:paraId="29C63394" w14:textId="5007B921" w:rsidR="00025BA5" w:rsidRDefault="00025BA5" w:rsidP="00025BA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Взыскать с</w:t>
      </w:r>
      <w:r w:rsidR="00C53148">
        <w:rPr>
          <w:rFonts w:ascii="Arial" w:hAnsi="Arial" w:cs="Arial"/>
          <w:sz w:val="22"/>
          <w:szCs w:val="22"/>
        </w:rPr>
        <w:t xml:space="preserve"> Ответчика</w:t>
      </w:r>
      <w:r>
        <w:rPr>
          <w:rFonts w:ascii="Arial" w:hAnsi="Arial" w:cs="Arial"/>
          <w:sz w:val="22"/>
          <w:szCs w:val="22"/>
        </w:rPr>
        <w:t xml:space="preserve"> в</w:t>
      </w:r>
      <w:r w:rsidR="00F45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пользу</w:t>
      </w:r>
      <w:r w:rsidR="003251FF">
        <w:rPr>
          <w:rFonts w:ascii="Arial" w:hAnsi="Arial" w:cs="Arial"/>
          <w:sz w:val="22"/>
          <w:szCs w:val="22"/>
        </w:rPr>
        <w:t xml:space="preserve"> Истца</w:t>
      </w:r>
      <w:r>
        <w:rPr>
          <w:rFonts w:ascii="Arial" w:hAnsi="Arial" w:cs="Arial"/>
          <w:sz w:val="22"/>
          <w:szCs w:val="22"/>
        </w:rPr>
        <w:t xml:space="preserve"> понесенные расходы по оплате государственной пошлины для подачи искового заявления в суд общей юрисдикции в размере </w:t>
      </w:r>
      <w:r w:rsidR="006A3E46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00 (</w:t>
      </w:r>
      <w:r w:rsidR="006A3E46">
        <w:rPr>
          <w:rFonts w:ascii="Arial" w:hAnsi="Arial" w:cs="Arial"/>
          <w:sz w:val="22"/>
          <w:szCs w:val="22"/>
        </w:rPr>
        <w:t>Триста</w:t>
      </w:r>
      <w:r>
        <w:rPr>
          <w:rFonts w:ascii="Arial" w:hAnsi="Arial" w:cs="Arial"/>
          <w:sz w:val="22"/>
          <w:szCs w:val="22"/>
        </w:rPr>
        <w:t>) рублей 00 коп.</w:t>
      </w:r>
      <w:r w:rsidR="007964B7">
        <w:rPr>
          <w:rFonts w:ascii="Arial" w:hAnsi="Arial" w:cs="Arial"/>
          <w:sz w:val="22"/>
          <w:szCs w:val="22"/>
        </w:rPr>
        <w:t>;</w:t>
      </w:r>
    </w:p>
    <w:p w14:paraId="5170C094" w14:textId="4FAED902" w:rsidR="00C40523" w:rsidRPr="00C40523" w:rsidRDefault="00C53148" w:rsidP="00C40523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Рассмотреть дело в отсутствие Истца и направить копию решения в адрес Истца посредством </w:t>
      </w:r>
      <w:r w:rsidR="00F46869">
        <w:rPr>
          <w:rFonts w:ascii="Arial" w:hAnsi="Arial" w:cs="Arial"/>
          <w:sz w:val="22"/>
          <w:szCs w:val="22"/>
        </w:rPr>
        <w:t>почтовой связи.</w:t>
      </w:r>
    </w:p>
    <w:p w14:paraId="192E302E" w14:textId="77777777" w:rsidR="00025BA5" w:rsidRDefault="00025BA5" w:rsidP="00025BA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BFB032B" w14:textId="38843500" w:rsidR="00025BA5" w:rsidRPr="00464495" w:rsidRDefault="00025BA5" w:rsidP="00025BA5">
      <w:pPr>
        <w:autoSpaceDE w:val="0"/>
        <w:autoSpaceDN w:val="0"/>
        <w:adjustRightInd w:val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464495">
        <w:rPr>
          <w:rFonts w:ascii="Arial" w:hAnsi="Arial" w:cs="Arial"/>
          <w:sz w:val="22"/>
          <w:szCs w:val="22"/>
        </w:rPr>
        <w:t>Приложения: 1. Документ, подтверждающий оплату государственной пошлины на 1 л. в 1 экз.;</w:t>
      </w:r>
    </w:p>
    <w:p w14:paraId="5CAEDF45" w14:textId="6CF94C6F" w:rsidR="003251FF" w:rsidRPr="00464495" w:rsidRDefault="003251FF" w:rsidP="003251FF">
      <w:pPr>
        <w:autoSpaceDE w:val="0"/>
        <w:autoSpaceDN w:val="0"/>
        <w:adjustRightInd w:val="0"/>
        <w:ind w:left="1418"/>
        <w:jc w:val="both"/>
        <w:rPr>
          <w:rFonts w:ascii="Arial" w:hAnsi="Arial" w:cs="Arial"/>
          <w:sz w:val="22"/>
          <w:szCs w:val="22"/>
        </w:rPr>
      </w:pPr>
      <w:r w:rsidRPr="00464495">
        <w:rPr>
          <w:rFonts w:ascii="Arial" w:hAnsi="Arial" w:cs="Arial"/>
          <w:sz w:val="22"/>
          <w:szCs w:val="22"/>
        </w:rPr>
        <w:t>2. Копия паспорта Истца на _ л. в 1 экз.;</w:t>
      </w:r>
    </w:p>
    <w:p w14:paraId="3BB82FA3" w14:textId="13DA3D61" w:rsidR="003251FF" w:rsidRPr="00464495" w:rsidRDefault="003251FF" w:rsidP="003251FF">
      <w:pPr>
        <w:autoSpaceDE w:val="0"/>
        <w:autoSpaceDN w:val="0"/>
        <w:adjustRightInd w:val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464495">
        <w:rPr>
          <w:rFonts w:ascii="Arial" w:hAnsi="Arial" w:cs="Arial"/>
          <w:sz w:val="22"/>
          <w:szCs w:val="22"/>
        </w:rPr>
        <w:tab/>
        <w:t>3. Копия СНИЛС Истца на _ л. в 1 экз.;</w:t>
      </w:r>
    </w:p>
    <w:p w14:paraId="493A5602" w14:textId="5EA25FE0" w:rsidR="00F46869" w:rsidRDefault="003251FF" w:rsidP="00464495">
      <w:pPr>
        <w:autoSpaceDE w:val="0"/>
        <w:autoSpaceDN w:val="0"/>
        <w:adjustRightInd w:val="0"/>
        <w:ind w:left="1418"/>
        <w:jc w:val="both"/>
        <w:rPr>
          <w:rFonts w:ascii="Arial" w:hAnsi="Arial" w:cs="Arial"/>
          <w:sz w:val="22"/>
          <w:szCs w:val="22"/>
        </w:rPr>
      </w:pPr>
      <w:r w:rsidRPr="00464495">
        <w:rPr>
          <w:rFonts w:ascii="Arial" w:hAnsi="Arial" w:cs="Arial"/>
          <w:sz w:val="22"/>
          <w:szCs w:val="22"/>
        </w:rPr>
        <w:t>4.</w:t>
      </w:r>
      <w:r w:rsidR="00F46869">
        <w:rPr>
          <w:rFonts w:ascii="Arial" w:hAnsi="Arial" w:cs="Arial"/>
          <w:sz w:val="22"/>
          <w:szCs w:val="22"/>
        </w:rPr>
        <w:t xml:space="preserve"> Копия Договора об обязательном пенсионном страховании с АО «НПФ «Сургутнефтегаз» на ___ л. в 1 экз.;</w:t>
      </w:r>
    </w:p>
    <w:p w14:paraId="690C08F6" w14:textId="7147CF32" w:rsidR="00F46869" w:rsidRDefault="00F46869" w:rsidP="00464495">
      <w:pPr>
        <w:autoSpaceDE w:val="0"/>
        <w:autoSpaceDN w:val="0"/>
        <w:adjustRightInd w:val="0"/>
        <w:ind w:left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Копия уведомления АО «НПФ «Сургутнефтегаз» о прекращении договора об обязательном пенсионном страховании на 1 л. в 1 экз.;</w:t>
      </w:r>
    </w:p>
    <w:p w14:paraId="2DF89CA2" w14:textId="790A086A" w:rsidR="00F46869" w:rsidRDefault="00F46869" w:rsidP="00464495">
      <w:pPr>
        <w:autoSpaceDE w:val="0"/>
        <w:autoSpaceDN w:val="0"/>
        <w:adjustRightInd w:val="0"/>
        <w:ind w:left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 w:rsidR="003251FF" w:rsidRPr="0046449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Выписка с именного пенсионного счета Истца на ___л. в 1 экз.; </w:t>
      </w:r>
    </w:p>
    <w:p w14:paraId="05954845" w14:textId="7EC5025A" w:rsidR="00464495" w:rsidRPr="00464495" w:rsidRDefault="00F46869" w:rsidP="00464495">
      <w:pPr>
        <w:autoSpaceDE w:val="0"/>
        <w:autoSpaceDN w:val="0"/>
        <w:adjustRightInd w:val="0"/>
        <w:ind w:left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r w:rsidR="003251FF" w:rsidRPr="00464495">
        <w:rPr>
          <w:rFonts w:ascii="Arial" w:hAnsi="Arial" w:cs="Arial"/>
          <w:sz w:val="22"/>
          <w:szCs w:val="22"/>
        </w:rPr>
        <w:t xml:space="preserve">Документы, </w:t>
      </w:r>
      <w:r>
        <w:rPr>
          <w:rFonts w:ascii="Arial" w:hAnsi="Arial" w:cs="Arial"/>
          <w:sz w:val="22"/>
          <w:szCs w:val="22"/>
        </w:rPr>
        <w:t xml:space="preserve">полученные Истцом в ответ на обращение в ПФР и в ответ на претензию в адрес Ответчика </w:t>
      </w:r>
      <w:r w:rsidR="00464495" w:rsidRPr="00464495">
        <w:rPr>
          <w:rFonts w:ascii="Arial" w:hAnsi="Arial" w:cs="Arial"/>
          <w:sz w:val="22"/>
          <w:szCs w:val="22"/>
        </w:rPr>
        <w:t>на _ л. в 1 экз.</w:t>
      </w:r>
      <w:r>
        <w:rPr>
          <w:rFonts w:ascii="Arial" w:hAnsi="Arial" w:cs="Arial"/>
          <w:sz w:val="22"/>
          <w:szCs w:val="22"/>
        </w:rPr>
        <w:t xml:space="preserve"> </w:t>
      </w:r>
      <w:r w:rsidRPr="00F46869">
        <w:rPr>
          <w:rFonts w:ascii="Arial" w:hAnsi="Arial" w:cs="Arial"/>
          <w:i/>
          <w:sz w:val="22"/>
          <w:szCs w:val="22"/>
        </w:rPr>
        <w:t>(при наличии)</w:t>
      </w:r>
      <w:r w:rsidR="00464495" w:rsidRPr="00464495">
        <w:rPr>
          <w:rFonts w:ascii="Arial" w:hAnsi="Arial" w:cs="Arial"/>
          <w:sz w:val="22"/>
          <w:szCs w:val="22"/>
        </w:rPr>
        <w:t>;</w:t>
      </w:r>
    </w:p>
    <w:p w14:paraId="0CA4240C" w14:textId="308E9864" w:rsidR="00025BA5" w:rsidRDefault="00C21A92" w:rsidP="00717D2D">
      <w:pPr>
        <w:autoSpaceDE w:val="0"/>
        <w:autoSpaceDN w:val="0"/>
        <w:adjustRightInd w:val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464495">
        <w:rPr>
          <w:rFonts w:ascii="Arial" w:hAnsi="Arial" w:cs="Arial"/>
          <w:sz w:val="22"/>
          <w:szCs w:val="22"/>
        </w:rPr>
        <w:tab/>
      </w:r>
      <w:r w:rsidR="00F46869">
        <w:rPr>
          <w:rFonts w:ascii="Arial" w:hAnsi="Arial" w:cs="Arial"/>
          <w:sz w:val="22"/>
          <w:szCs w:val="22"/>
        </w:rPr>
        <w:t>8</w:t>
      </w:r>
      <w:r w:rsidR="00841D8F" w:rsidRPr="00464495">
        <w:rPr>
          <w:rFonts w:ascii="Arial" w:hAnsi="Arial" w:cs="Arial"/>
          <w:sz w:val="22"/>
          <w:szCs w:val="22"/>
        </w:rPr>
        <w:t xml:space="preserve">. </w:t>
      </w:r>
      <w:r w:rsidR="00025BA5" w:rsidRPr="00464495">
        <w:rPr>
          <w:rFonts w:ascii="Arial" w:hAnsi="Arial" w:cs="Arial"/>
          <w:sz w:val="22"/>
          <w:szCs w:val="22"/>
        </w:rPr>
        <w:t xml:space="preserve">Копия искового заявления по количеству сторон, участвующих в деле, с приложениями на </w:t>
      </w:r>
      <w:r w:rsidR="00F46869">
        <w:rPr>
          <w:rFonts w:ascii="Arial" w:hAnsi="Arial" w:cs="Arial"/>
          <w:sz w:val="22"/>
          <w:szCs w:val="22"/>
        </w:rPr>
        <w:t>___</w:t>
      </w:r>
      <w:r w:rsidR="00C214DF" w:rsidRPr="00464495">
        <w:rPr>
          <w:rFonts w:ascii="Arial" w:hAnsi="Arial" w:cs="Arial"/>
          <w:sz w:val="22"/>
          <w:szCs w:val="22"/>
        </w:rPr>
        <w:t xml:space="preserve"> </w:t>
      </w:r>
      <w:r w:rsidR="00025BA5" w:rsidRPr="00464495">
        <w:rPr>
          <w:rFonts w:ascii="Arial" w:hAnsi="Arial" w:cs="Arial"/>
          <w:sz w:val="22"/>
          <w:szCs w:val="22"/>
        </w:rPr>
        <w:t>л.</w:t>
      </w:r>
      <w:r w:rsidR="00025BA5">
        <w:rPr>
          <w:rFonts w:ascii="Arial" w:hAnsi="Arial" w:cs="Arial"/>
          <w:sz w:val="22"/>
          <w:szCs w:val="22"/>
        </w:rPr>
        <w:t xml:space="preserve"> </w:t>
      </w:r>
      <w:r w:rsidR="00F46869">
        <w:rPr>
          <w:rFonts w:ascii="Arial" w:hAnsi="Arial" w:cs="Arial"/>
          <w:sz w:val="22"/>
          <w:szCs w:val="22"/>
        </w:rPr>
        <w:t>в 2 экз.</w:t>
      </w:r>
      <w:r w:rsidR="00025BA5">
        <w:rPr>
          <w:rFonts w:ascii="Arial" w:hAnsi="Arial" w:cs="Arial"/>
          <w:sz w:val="22"/>
          <w:szCs w:val="22"/>
        </w:rPr>
        <w:t xml:space="preserve">  </w:t>
      </w:r>
    </w:p>
    <w:p w14:paraId="10078B85" w14:textId="77777777" w:rsidR="00F53157" w:rsidRDefault="00F53157" w:rsidP="00841D8F">
      <w:pPr>
        <w:autoSpaceDE w:val="0"/>
        <w:autoSpaceDN w:val="0"/>
        <w:adjustRightInd w:val="0"/>
        <w:ind w:left="1418" w:hanging="2"/>
        <w:jc w:val="both"/>
        <w:rPr>
          <w:rFonts w:ascii="Arial" w:hAnsi="Arial" w:cs="Arial"/>
          <w:sz w:val="22"/>
          <w:szCs w:val="22"/>
        </w:rPr>
      </w:pPr>
    </w:p>
    <w:p w14:paraId="0C8038C6" w14:textId="77777777" w:rsidR="00025BA5" w:rsidRDefault="00025BA5" w:rsidP="00025BA5">
      <w:pPr>
        <w:autoSpaceDE w:val="0"/>
        <w:autoSpaceDN w:val="0"/>
        <w:adjustRightInd w:val="0"/>
        <w:ind w:left="1418" w:hanging="1418"/>
        <w:jc w:val="both"/>
        <w:rPr>
          <w:rFonts w:ascii="Arial" w:hAnsi="Arial" w:cs="Arial"/>
          <w:sz w:val="22"/>
          <w:szCs w:val="22"/>
        </w:rPr>
      </w:pPr>
    </w:p>
    <w:p w14:paraId="2E0EB409" w14:textId="77777777" w:rsidR="00025BA5" w:rsidRDefault="00025BA5" w:rsidP="00025BA5">
      <w:pPr>
        <w:autoSpaceDE w:val="0"/>
        <w:autoSpaceDN w:val="0"/>
        <w:adjustRightInd w:val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Истец </w:t>
      </w:r>
    </w:p>
    <w:p w14:paraId="051D8847" w14:textId="77777777" w:rsidR="00025BA5" w:rsidRDefault="00025BA5" w:rsidP="00025BA5">
      <w:pPr>
        <w:autoSpaceDE w:val="0"/>
        <w:autoSpaceDN w:val="0"/>
        <w:adjustRightInd w:val="0"/>
        <w:ind w:left="1418" w:hanging="1418"/>
        <w:jc w:val="both"/>
        <w:rPr>
          <w:rFonts w:ascii="Arial" w:hAnsi="Arial" w:cs="Arial"/>
          <w:sz w:val="22"/>
          <w:szCs w:val="22"/>
        </w:rPr>
      </w:pPr>
    </w:p>
    <w:p w14:paraId="5901B873" w14:textId="77777777" w:rsidR="00025BA5" w:rsidRDefault="00025BA5" w:rsidP="00025BA5">
      <w:pPr>
        <w:autoSpaceDE w:val="0"/>
        <w:autoSpaceDN w:val="0"/>
        <w:adjustRightInd w:val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_________________________________________________/_________________________/</w:t>
      </w:r>
    </w:p>
    <w:p w14:paraId="5B67C83A" w14:textId="4DDB1942" w:rsidR="005B5203" w:rsidRPr="002676B3" w:rsidRDefault="005B5203" w:rsidP="005B5203">
      <w:pPr>
        <w:ind w:right="-143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                                                </w:t>
      </w:r>
      <w:r>
        <w:rPr>
          <w:rFonts w:ascii="Arial" w:hAnsi="Arial" w:cs="Arial"/>
          <w:i/>
          <w:sz w:val="18"/>
          <w:szCs w:val="18"/>
        </w:rPr>
        <w:t>(</w:t>
      </w:r>
      <w:r>
        <w:rPr>
          <w:rFonts w:ascii="Arial" w:hAnsi="Arial" w:cs="Arial"/>
          <w:i/>
          <w:sz w:val="18"/>
          <w:szCs w:val="18"/>
        </w:rPr>
        <w:t>ФИО</w:t>
      </w:r>
      <w:r>
        <w:rPr>
          <w:rFonts w:ascii="Arial" w:hAnsi="Arial" w:cs="Arial"/>
          <w:i/>
          <w:sz w:val="18"/>
          <w:szCs w:val="18"/>
        </w:rPr>
        <w:t>)</w:t>
      </w:r>
      <w:r>
        <w:rPr>
          <w:rFonts w:ascii="Arial" w:hAnsi="Arial" w:cs="Arial"/>
          <w:i/>
          <w:sz w:val="18"/>
          <w:szCs w:val="18"/>
        </w:rPr>
        <w:t xml:space="preserve">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i/>
          <w:sz w:val="18"/>
          <w:szCs w:val="18"/>
        </w:rPr>
        <w:t xml:space="preserve">        </w:t>
      </w:r>
      <w:r>
        <w:rPr>
          <w:rFonts w:ascii="Arial" w:hAnsi="Arial" w:cs="Arial"/>
          <w:i/>
          <w:sz w:val="18"/>
          <w:szCs w:val="18"/>
        </w:rPr>
        <w:t>(</w:t>
      </w:r>
      <w:r>
        <w:rPr>
          <w:rFonts w:ascii="Arial" w:hAnsi="Arial" w:cs="Arial"/>
          <w:i/>
          <w:sz w:val="18"/>
          <w:szCs w:val="18"/>
        </w:rPr>
        <w:t>Подпись</w:t>
      </w:r>
      <w:r>
        <w:rPr>
          <w:rFonts w:ascii="Arial" w:hAnsi="Arial" w:cs="Arial"/>
          <w:i/>
          <w:sz w:val="18"/>
          <w:szCs w:val="18"/>
        </w:rPr>
        <w:t>)</w:t>
      </w:r>
    </w:p>
    <w:p w14:paraId="2AFF9319" w14:textId="1AA8DE60" w:rsidR="005B5203" w:rsidRPr="002676B3" w:rsidRDefault="005B5203" w:rsidP="005B5203">
      <w:pPr>
        <w:ind w:right="-143"/>
        <w:rPr>
          <w:rFonts w:ascii="Arial" w:hAnsi="Arial" w:cs="Arial"/>
          <w:i/>
          <w:sz w:val="18"/>
          <w:szCs w:val="18"/>
        </w:rPr>
      </w:pPr>
    </w:p>
    <w:p w14:paraId="5CDD06FF" w14:textId="77777777" w:rsidR="00025BA5" w:rsidRPr="00B2453F" w:rsidRDefault="00025BA5" w:rsidP="005B5203">
      <w:pPr>
        <w:jc w:val="both"/>
        <w:rPr>
          <w:rFonts w:ascii="Arial" w:hAnsi="Arial" w:cs="Arial"/>
          <w:sz w:val="22"/>
          <w:szCs w:val="22"/>
        </w:rPr>
      </w:pPr>
    </w:p>
    <w:p w14:paraId="26625D7F" w14:textId="77777777" w:rsidR="00EF3267" w:rsidRDefault="00025BA5" w:rsidP="00E546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«______</w:t>
      </w:r>
      <w:proofErr w:type="gramStart"/>
      <w:r>
        <w:rPr>
          <w:rFonts w:ascii="Arial" w:hAnsi="Arial" w:cs="Arial"/>
          <w:sz w:val="22"/>
          <w:szCs w:val="22"/>
        </w:rPr>
        <w:t>_»_</w:t>
      </w:r>
      <w:proofErr w:type="gramEnd"/>
      <w:r>
        <w:rPr>
          <w:rFonts w:ascii="Arial" w:hAnsi="Arial" w:cs="Arial"/>
          <w:sz w:val="22"/>
          <w:szCs w:val="22"/>
        </w:rPr>
        <w:t>________________201</w:t>
      </w:r>
      <w:r w:rsidR="00F968E3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г. </w:t>
      </w:r>
      <w:r w:rsidRPr="00B2453F">
        <w:rPr>
          <w:rFonts w:ascii="Arial" w:hAnsi="Arial" w:cs="Arial"/>
          <w:sz w:val="22"/>
          <w:szCs w:val="22"/>
        </w:rPr>
        <w:t xml:space="preserve">        </w:t>
      </w:r>
    </w:p>
    <w:sectPr w:rsidR="00EF3267" w:rsidSect="00E5465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7207C" w14:textId="77777777" w:rsidR="00F71F9C" w:rsidRDefault="00F71F9C" w:rsidP="00F27BD6">
      <w:r>
        <w:separator/>
      </w:r>
    </w:p>
  </w:endnote>
  <w:endnote w:type="continuationSeparator" w:id="0">
    <w:p w14:paraId="73E12526" w14:textId="77777777" w:rsidR="00F71F9C" w:rsidRDefault="00F71F9C" w:rsidP="00F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62312" w14:textId="77777777" w:rsidR="00F71F9C" w:rsidRDefault="00F71F9C" w:rsidP="00F27BD6">
      <w:r>
        <w:separator/>
      </w:r>
    </w:p>
  </w:footnote>
  <w:footnote w:type="continuationSeparator" w:id="0">
    <w:p w14:paraId="3EC55F07" w14:textId="77777777" w:rsidR="00F71F9C" w:rsidRDefault="00F71F9C" w:rsidP="00F27BD6">
      <w:r>
        <w:continuationSeparator/>
      </w:r>
    </w:p>
  </w:footnote>
  <w:footnote w:id="1">
    <w:p w14:paraId="54AB45B8" w14:textId="514BEFAB" w:rsidR="005D30F2" w:rsidRDefault="005D30F2">
      <w:pPr>
        <w:pStyle w:val="a6"/>
      </w:pPr>
      <w:r>
        <w:rPr>
          <w:rStyle w:val="a8"/>
        </w:rPr>
        <w:footnoteRef/>
      </w:r>
      <w:r>
        <w:t xml:space="preserve"> Если документы не были предоставлены, указанное предложение необходимо исключить. </w:t>
      </w:r>
    </w:p>
  </w:footnote>
  <w:footnote w:id="2">
    <w:p w14:paraId="1C8C9773" w14:textId="7668DAC4" w:rsidR="00C53148" w:rsidRDefault="00C53148">
      <w:pPr>
        <w:pStyle w:val="a6"/>
      </w:pPr>
      <w:r>
        <w:rPr>
          <w:rStyle w:val="a8"/>
        </w:rPr>
        <w:footnoteRef/>
      </w:r>
      <w:r>
        <w:t xml:space="preserve"> В случае перевода средств пенсионных накоплений без потери инвестиционного дохода, указанный абзац необходимо исключить.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274C9"/>
    <w:multiLevelType w:val="hybridMultilevel"/>
    <w:tmpl w:val="06A08B2E"/>
    <w:lvl w:ilvl="0" w:tplc="A400139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3730FDD"/>
    <w:multiLevelType w:val="hybridMultilevel"/>
    <w:tmpl w:val="1F9040AC"/>
    <w:lvl w:ilvl="0" w:tplc="392490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0F2595"/>
    <w:multiLevelType w:val="hybridMultilevel"/>
    <w:tmpl w:val="0F56CCDC"/>
    <w:lvl w:ilvl="0" w:tplc="A40013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31"/>
    <w:rsid w:val="00002F6B"/>
    <w:rsid w:val="00004FF9"/>
    <w:rsid w:val="00006A42"/>
    <w:rsid w:val="00020654"/>
    <w:rsid w:val="00023C7A"/>
    <w:rsid w:val="0002536D"/>
    <w:rsid w:val="00025BA5"/>
    <w:rsid w:val="00042B0F"/>
    <w:rsid w:val="000434FC"/>
    <w:rsid w:val="000440CD"/>
    <w:rsid w:val="00053409"/>
    <w:rsid w:val="00064D12"/>
    <w:rsid w:val="00070533"/>
    <w:rsid w:val="0007459E"/>
    <w:rsid w:val="000A2643"/>
    <w:rsid w:val="000A59D5"/>
    <w:rsid w:val="000A6F99"/>
    <w:rsid w:val="000B678B"/>
    <w:rsid w:val="000C3C00"/>
    <w:rsid w:val="000C4755"/>
    <w:rsid w:val="000E2159"/>
    <w:rsid w:val="000F68A2"/>
    <w:rsid w:val="00114396"/>
    <w:rsid w:val="00116C29"/>
    <w:rsid w:val="00121999"/>
    <w:rsid w:val="00130ECD"/>
    <w:rsid w:val="00136A17"/>
    <w:rsid w:val="00141789"/>
    <w:rsid w:val="00145ACD"/>
    <w:rsid w:val="00153574"/>
    <w:rsid w:val="00153796"/>
    <w:rsid w:val="00180AB7"/>
    <w:rsid w:val="00187630"/>
    <w:rsid w:val="001878BB"/>
    <w:rsid w:val="001973B8"/>
    <w:rsid w:val="001A24ED"/>
    <w:rsid w:val="001B685F"/>
    <w:rsid w:val="001C28A0"/>
    <w:rsid w:val="001C626B"/>
    <w:rsid w:val="001E4B4B"/>
    <w:rsid w:val="001E5CD6"/>
    <w:rsid w:val="001E7A69"/>
    <w:rsid w:val="00204AAD"/>
    <w:rsid w:val="002120BE"/>
    <w:rsid w:val="002344D5"/>
    <w:rsid w:val="00241DDF"/>
    <w:rsid w:val="00260089"/>
    <w:rsid w:val="002676B3"/>
    <w:rsid w:val="00273F00"/>
    <w:rsid w:val="002A39DA"/>
    <w:rsid w:val="002B0A49"/>
    <w:rsid w:val="002C1B7C"/>
    <w:rsid w:val="002C42CB"/>
    <w:rsid w:val="002C4E5D"/>
    <w:rsid w:val="002D4437"/>
    <w:rsid w:val="002E6DF5"/>
    <w:rsid w:val="002F24A3"/>
    <w:rsid w:val="00301F24"/>
    <w:rsid w:val="003229E5"/>
    <w:rsid w:val="00322C5A"/>
    <w:rsid w:val="003251FF"/>
    <w:rsid w:val="0032606A"/>
    <w:rsid w:val="0033027C"/>
    <w:rsid w:val="00332075"/>
    <w:rsid w:val="003372A3"/>
    <w:rsid w:val="003658C9"/>
    <w:rsid w:val="003659C4"/>
    <w:rsid w:val="00365B01"/>
    <w:rsid w:val="00366809"/>
    <w:rsid w:val="003A2CEC"/>
    <w:rsid w:val="003B166D"/>
    <w:rsid w:val="003B2A3C"/>
    <w:rsid w:val="003C3B70"/>
    <w:rsid w:val="003C4C23"/>
    <w:rsid w:val="003E3821"/>
    <w:rsid w:val="003E6FDC"/>
    <w:rsid w:val="003F67C6"/>
    <w:rsid w:val="00400039"/>
    <w:rsid w:val="00403552"/>
    <w:rsid w:val="00414477"/>
    <w:rsid w:val="004507EF"/>
    <w:rsid w:val="0045094B"/>
    <w:rsid w:val="004640BB"/>
    <w:rsid w:val="00464495"/>
    <w:rsid w:val="0046522A"/>
    <w:rsid w:val="004934A1"/>
    <w:rsid w:val="004939AD"/>
    <w:rsid w:val="00494479"/>
    <w:rsid w:val="00495782"/>
    <w:rsid w:val="004A7998"/>
    <w:rsid w:val="004C0FFA"/>
    <w:rsid w:val="004C28DD"/>
    <w:rsid w:val="004D042E"/>
    <w:rsid w:val="004D3AF6"/>
    <w:rsid w:val="004D5BF9"/>
    <w:rsid w:val="004E6E1D"/>
    <w:rsid w:val="00510307"/>
    <w:rsid w:val="00513B15"/>
    <w:rsid w:val="00531437"/>
    <w:rsid w:val="00536674"/>
    <w:rsid w:val="00536E2F"/>
    <w:rsid w:val="00542764"/>
    <w:rsid w:val="00551328"/>
    <w:rsid w:val="00552CD7"/>
    <w:rsid w:val="00567131"/>
    <w:rsid w:val="00597C54"/>
    <w:rsid w:val="005A0286"/>
    <w:rsid w:val="005B5203"/>
    <w:rsid w:val="005D19B9"/>
    <w:rsid w:val="005D30F2"/>
    <w:rsid w:val="005E5418"/>
    <w:rsid w:val="005E6C80"/>
    <w:rsid w:val="005F0392"/>
    <w:rsid w:val="00605A24"/>
    <w:rsid w:val="00637A14"/>
    <w:rsid w:val="00645104"/>
    <w:rsid w:val="00645339"/>
    <w:rsid w:val="006464DC"/>
    <w:rsid w:val="006468D5"/>
    <w:rsid w:val="00660C91"/>
    <w:rsid w:val="00663913"/>
    <w:rsid w:val="006807AE"/>
    <w:rsid w:val="00684BC2"/>
    <w:rsid w:val="006908C3"/>
    <w:rsid w:val="00691BE7"/>
    <w:rsid w:val="006A2C63"/>
    <w:rsid w:val="006A3E46"/>
    <w:rsid w:val="006A5E54"/>
    <w:rsid w:val="006B559B"/>
    <w:rsid w:val="006B7CA1"/>
    <w:rsid w:val="006C142F"/>
    <w:rsid w:val="006D3B47"/>
    <w:rsid w:val="006E060D"/>
    <w:rsid w:val="006E7F2A"/>
    <w:rsid w:val="006F1E55"/>
    <w:rsid w:val="00701AFF"/>
    <w:rsid w:val="00707E9E"/>
    <w:rsid w:val="00713D7C"/>
    <w:rsid w:val="00715857"/>
    <w:rsid w:val="00717D2D"/>
    <w:rsid w:val="0072012C"/>
    <w:rsid w:val="00727A2D"/>
    <w:rsid w:val="00757FEF"/>
    <w:rsid w:val="00761883"/>
    <w:rsid w:val="00767BA2"/>
    <w:rsid w:val="007712A6"/>
    <w:rsid w:val="00773010"/>
    <w:rsid w:val="00792F60"/>
    <w:rsid w:val="007964B7"/>
    <w:rsid w:val="007A3E7E"/>
    <w:rsid w:val="007D5754"/>
    <w:rsid w:val="007E1EE6"/>
    <w:rsid w:val="007E27E6"/>
    <w:rsid w:val="007F4E46"/>
    <w:rsid w:val="007F6828"/>
    <w:rsid w:val="008322EF"/>
    <w:rsid w:val="00833A22"/>
    <w:rsid w:val="00835485"/>
    <w:rsid w:val="00841D8F"/>
    <w:rsid w:val="00855C4E"/>
    <w:rsid w:val="00860119"/>
    <w:rsid w:val="0088760E"/>
    <w:rsid w:val="00890EDE"/>
    <w:rsid w:val="00891B6D"/>
    <w:rsid w:val="00896BCC"/>
    <w:rsid w:val="008A78AB"/>
    <w:rsid w:val="008B6F94"/>
    <w:rsid w:val="008C2D2D"/>
    <w:rsid w:val="008C4371"/>
    <w:rsid w:val="008F747B"/>
    <w:rsid w:val="00901DEF"/>
    <w:rsid w:val="00911EE2"/>
    <w:rsid w:val="00913567"/>
    <w:rsid w:val="009176A3"/>
    <w:rsid w:val="0092248D"/>
    <w:rsid w:val="00922E2C"/>
    <w:rsid w:val="00937F6E"/>
    <w:rsid w:val="009423AC"/>
    <w:rsid w:val="00942CAD"/>
    <w:rsid w:val="00947E30"/>
    <w:rsid w:val="00951B28"/>
    <w:rsid w:val="00965818"/>
    <w:rsid w:val="009A048E"/>
    <w:rsid w:val="009A5E87"/>
    <w:rsid w:val="009A7E93"/>
    <w:rsid w:val="009B3EAE"/>
    <w:rsid w:val="009E59F6"/>
    <w:rsid w:val="00A01EEF"/>
    <w:rsid w:val="00A04DF0"/>
    <w:rsid w:val="00A11380"/>
    <w:rsid w:val="00A1723F"/>
    <w:rsid w:val="00A17914"/>
    <w:rsid w:val="00A2042C"/>
    <w:rsid w:val="00A20546"/>
    <w:rsid w:val="00A449CF"/>
    <w:rsid w:val="00A64F3D"/>
    <w:rsid w:val="00A66D2B"/>
    <w:rsid w:val="00A674BF"/>
    <w:rsid w:val="00A76FD7"/>
    <w:rsid w:val="00A77664"/>
    <w:rsid w:val="00A85F45"/>
    <w:rsid w:val="00A92260"/>
    <w:rsid w:val="00A95743"/>
    <w:rsid w:val="00A969F9"/>
    <w:rsid w:val="00AA04D3"/>
    <w:rsid w:val="00AA0C6A"/>
    <w:rsid w:val="00AD0088"/>
    <w:rsid w:val="00AE05B5"/>
    <w:rsid w:val="00AF281D"/>
    <w:rsid w:val="00B01194"/>
    <w:rsid w:val="00B07ABF"/>
    <w:rsid w:val="00B13A52"/>
    <w:rsid w:val="00B15CC6"/>
    <w:rsid w:val="00B17932"/>
    <w:rsid w:val="00B2453F"/>
    <w:rsid w:val="00B30A70"/>
    <w:rsid w:val="00B41813"/>
    <w:rsid w:val="00B423B7"/>
    <w:rsid w:val="00B54EA5"/>
    <w:rsid w:val="00B55AB1"/>
    <w:rsid w:val="00B62ABE"/>
    <w:rsid w:val="00B67A4E"/>
    <w:rsid w:val="00B71C85"/>
    <w:rsid w:val="00B772D2"/>
    <w:rsid w:val="00B912A7"/>
    <w:rsid w:val="00B97732"/>
    <w:rsid w:val="00BA435C"/>
    <w:rsid w:val="00BB0CA8"/>
    <w:rsid w:val="00BB19D1"/>
    <w:rsid w:val="00BC0EC2"/>
    <w:rsid w:val="00BC57DF"/>
    <w:rsid w:val="00BD2606"/>
    <w:rsid w:val="00BD4D9D"/>
    <w:rsid w:val="00BD514A"/>
    <w:rsid w:val="00BD5182"/>
    <w:rsid w:val="00BE67B7"/>
    <w:rsid w:val="00BF3754"/>
    <w:rsid w:val="00BF592E"/>
    <w:rsid w:val="00C11482"/>
    <w:rsid w:val="00C214DF"/>
    <w:rsid w:val="00C21A92"/>
    <w:rsid w:val="00C247D8"/>
    <w:rsid w:val="00C32152"/>
    <w:rsid w:val="00C34F73"/>
    <w:rsid w:val="00C40523"/>
    <w:rsid w:val="00C471F8"/>
    <w:rsid w:val="00C5023D"/>
    <w:rsid w:val="00C509D0"/>
    <w:rsid w:val="00C53148"/>
    <w:rsid w:val="00C54EC9"/>
    <w:rsid w:val="00C63F68"/>
    <w:rsid w:val="00C722A3"/>
    <w:rsid w:val="00C723C6"/>
    <w:rsid w:val="00C91194"/>
    <w:rsid w:val="00C9456B"/>
    <w:rsid w:val="00CD71F3"/>
    <w:rsid w:val="00CE6E17"/>
    <w:rsid w:val="00D06917"/>
    <w:rsid w:val="00D2227F"/>
    <w:rsid w:val="00D248F7"/>
    <w:rsid w:val="00D361CE"/>
    <w:rsid w:val="00D46E04"/>
    <w:rsid w:val="00D57752"/>
    <w:rsid w:val="00D63F0F"/>
    <w:rsid w:val="00D65973"/>
    <w:rsid w:val="00D74327"/>
    <w:rsid w:val="00D8078E"/>
    <w:rsid w:val="00D941FC"/>
    <w:rsid w:val="00DA32B8"/>
    <w:rsid w:val="00DA3E3C"/>
    <w:rsid w:val="00DA480B"/>
    <w:rsid w:val="00DA5230"/>
    <w:rsid w:val="00DB3DC9"/>
    <w:rsid w:val="00DB4292"/>
    <w:rsid w:val="00DC2017"/>
    <w:rsid w:val="00DC436D"/>
    <w:rsid w:val="00DC5CC6"/>
    <w:rsid w:val="00DC71A7"/>
    <w:rsid w:val="00DE5641"/>
    <w:rsid w:val="00DF61D0"/>
    <w:rsid w:val="00E13295"/>
    <w:rsid w:val="00E40BF0"/>
    <w:rsid w:val="00E43A2E"/>
    <w:rsid w:val="00E47206"/>
    <w:rsid w:val="00E525C8"/>
    <w:rsid w:val="00E53979"/>
    <w:rsid w:val="00E5465D"/>
    <w:rsid w:val="00E54DBC"/>
    <w:rsid w:val="00E557CB"/>
    <w:rsid w:val="00E64FD7"/>
    <w:rsid w:val="00E67CA9"/>
    <w:rsid w:val="00E71F22"/>
    <w:rsid w:val="00E82E42"/>
    <w:rsid w:val="00E84F5A"/>
    <w:rsid w:val="00E868EA"/>
    <w:rsid w:val="00EA13E9"/>
    <w:rsid w:val="00EA1DA5"/>
    <w:rsid w:val="00EA75CB"/>
    <w:rsid w:val="00EB3FE8"/>
    <w:rsid w:val="00ED4F64"/>
    <w:rsid w:val="00EF3267"/>
    <w:rsid w:val="00EF4DC1"/>
    <w:rsid w:val="00F2370F"/>
    <w:rsid w:val="00F27BD6"/>
    <w:rsid w:val="00F27C5D"/>
    <w:rsid w:val="00F40683"/>
    <w:rsid w:val="00F45879"/>
    <w:rsid w:val="00F46869"/>
    <w:rsid w:val="00F51554"/>
    <w:rsid w:val="00F53157"/>
    <w:rsid w:val="00F71F9C"/>
    <w:rsid w:val="00F74503"/>
    <w:rsid w:val="00F842E7"/>
    <w:rsid w:val="00F860D0"/>
    <w:rsid w:val="00F917E0"/>
    <w:rsid w:val="00F9673A"/>
    <w:rsid w:val="00F968E3"/>
    <w:rsid w:val="00FA2591"/>
    <w:rsid w:val="00FA6E9E"/>
    <w:rsid w:val="00FA7E0A"/>
    <w:rsid w:val="00FD20A8"/>
    <w:rsid w:val="00FD2BA7"/>
    <w:rsid w:val="00FD7AEF"/>
    <w:rsid w:val="00FE1711"/>
    <w:rsid w:val="00FE40C4"/>
    <w:rsid w:val="00FE4C7E"/>
    <w:rsid w:val="00FF0FF5"/>
    <w:rsid w:val="00FF53DE"/>
    <w:rsid w:val="00FF5B8C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D54C7"/>
  <w15:docId w15:val="{470581D3-FD69-4BBB-A750-AC5353B4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27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C7E"/>
    <w:pPr>
      <w:ind w:left="720"/>
      <w:contextualSpacing/>
    </w:pPr>
  </w:style>
  <w:style w:type="paragraph" w:styleId="a4">
    <w:name w:val="Balloon Text"/>
    <w:basedOn w:val="a"/>
    <w:link w:val="a5"/>
    <w:rsid w:val="00FE4C7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E4C7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rsid w:val="00F27BD6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F27BD6"/>
  </w:style>
  <w:style w:type="character" w:styleId="a8">
    <w:name w:val="footnote reference"/>
    <w:basedOn w:val="a0"/>
    <w:rsid w:val="00F27B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EBD8833AE048D8F62894F3A1BE6CA3D1A3D55586397B5FCC24E3334CBEC62A73B3866FB5400B5EDvBC1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B861F-E76C-4BF9-AF99-A5EC6C3A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Зазвонова А.В.</dc:creator>
  <cp:lastModifiedBy>Майорова Анастасия Андреевна</cp:lastModifiedBy>
  <cp:revision>3</cp:revision>
  <cp:lastPrinted>2019-04-17T08:45:00Z</cp:lastPrinted>
  <dcterms:created xsi:type="dcterms:W3CDTF">2019-04-19T03:55:00Z</dcterms:created>
  <dcterms:modified xsi:type="dcterms:W3CDTF">2019-04-19T03:57:00Z</dcterms:modified>
</cp:coreProperties>
</file>