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eastAsia="zh-CN"/>
        </w:rPr>
      </w:pPr>
      <w:r>
        <w:rPr>
          <w:rFonts w:hint="eastAsia"/>
          <w:b/>
          <w:bCs/>
          <w:sz w:val="24"/>
          <w:szCs w:val="24"/>
          <w:lang w:eastAsia="zh-CN"/>
        </w:rPr>
        <w:t>青瓷馆讲解稿</w:t>
      </w:r>
    </w:p>
    <w:p>
      <w:pPr>
        <w:jc w:val="cente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cs="宋体"/>
          <w:sz w:val="21"/>
          <w:szCs w:val="21"/>
          <w:lang w:val="en-US" w:eastAsia="zh-CN"/>
        </w:rPr>
      </w:pPr>
      <w:r>
        <w:rPr>
          <w:rFonts w:hint="eastAsia" w:ascii="宋体" w:hAnsi="宋体" w:eastAsia="宋体" w:cs="宋体"/>
          <w:sz w:val="21"/>
          <w:szCs w:val="21"/>
          <w:lang w:eastAsia="zh-CN"/>
        </w:rPr>
        <w:t>各位观众</w:t>
      </w:r>
      <w:r>
        <w:rPr>
          <w:rFonts w:hint="eastAsia" w:ascii="宋体" w:hAnsi="宋体" w:cs="宋体"/>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jc w:val="left"/>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欢迎来到浙江古代青瓷陈列展——江南秘色。浙江是瓷器的发源地，自古以来，瓷业兴盛，名窑辈出，有着一部中国陶瓷史半部在浙江的美誉。关于本展厅为什么以秘色为题，秘，在这里不是秘密、保密的意思，而是稀奇、罕见，秘色指的便是世间罕有的精品成色。接下来就由我带领大家领略浙江青瓷精品之美。</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jc w:val="left"/>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在瓷器出现之前，浙江从新石器时代开始就有发达的制陶业，印纹硬陶便是兼具技术和审美的典型代表，也为原始</w:t>
      </w:r>
      <w:bookmarkStart w:id="0" w:name="_GoBack"/>
      <w:bookmarkEnd w:id="0"/>
      <w:r>
        <w:rPr>
          <w:rFonts w:hint="eastAsia" w:ascii="宋体" w:hAnsi="宋体" w:eastAsia="宋体" w:cs="宋体"/>
          <w:sz w:val="21"/>
          <w:szCs w:val="21"/>
          <w:lang w:eastAsia="zh-CN"/>
        </w:rPr>
        <w:t>瓷的出现奠定了基础。原始瓷在夏商时期出现，与印纹硬陶同出一源。南方地区多雨多潮，为了制造更致密、防潮的器皿以便保存食物，先民们便渐渐探索出了瓷器，建造龙窑，提高烧制温度，表面施釉，其可塑性也比陶器更高，可被广泛的作为生活用品、礼乐祭器等使用。我们可以摸一摸这里的陶瓷片，亲身感受一下陶瓷的发展历程。</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jc w:val="left"/>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“九秋风露越窑开，夺得千峰翠色来”是晚唐时期陆龟蒙赞美越窑青瓷的诗句。下面我们就进入第二单元，千峰翠色，辉映古今。</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jc w:val="left"/>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东汉中晚期，成熟青瓷在曹娥江流域烧造成功，宣布了世界瓷文化的到来，也使浙江成为了举世公认的瓷器故乡。</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jc w:val="left"/>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我们看到独立展柜中的这一件越窑青瓷双系罐，就是学术界公认的成熟青瓷的代表作品，该罐形制端巧，胎体坚硬，釉色青润晶莹，代表了东汉时期制瓷工艺的最高水平，也完成了从原始瓷到成熟青瓷的质的飞跃。</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jc w:val="left"/>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越窑，顾名思义，就是古代越地，主要是今天宁波、绍兴一带瓷窑的统称。东汉末年三国鼎立，地处东吴的江浙地区经济发展繁荣，越窑青瓷也迎来了第一次顶峰时期。各类实用器具、装饰艺术品、随葬明器相继出现。随着时间推移，来到东晋南朝时期，越窑明器生产逐渐停止，生产规模缩小，生产中心转移，种类趋向以日常生活用品为主，纹饰简洁，器型瘦长。</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jc w:val="left"/>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我们来看到独立展柜中这件东晋时期的羊形器，是两晋时期的经典造型。古代“羊”通“祥”，有吉祥如意的寓意。这只羊呈跪伏姿态，双目外凸，两角后卷，身上刻饰飞羽，反映出当时盛行的仙道思想。羊首上穿圆孔，可能用于插香插烛，从而具有牺牲和辟邪的功用寓意。</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jc w:val="left"/>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右边这一件是南朝的龙柄鸡首壶，“鸡”通“吉”，古人认为鸡有御死避恶的厌胜功能，又有沟通天地的神奇本领。我们看到展板上有从两晋到南朝的鸡首壶的演变示意，早期的鸡首壶仅作为随葬品出现，造型圆润，壶嘴无法出水，而到后期造型越来越修长，壶柄变成龙首型，部分壶可以出水，推测也是走进了人们的日常生活。这件鸡首壶的壶身上还刻有莲瓣纹，是当时佛教传入江南，人们尊信佛教的体现。</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jc w:val="left"/>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唐宋时期是越窑青瓷烧造的鼎盛时期，主要窑场在慈溪上林湖、上虞窑寺前和宁波东钱湖。除了民用瓷器外，还承担了宫廷用瓷的烧造任务。唐代还出现了一种特殊的用瓷，墓志罐。其用途相当于墓志石、墓碑，比石碑更方便刻写文字，亦便于修改。上面记载了墓主人去世的时间和墓地的位置，我们可以看到中间这件墓志罐展板上突出展示的光启三年四字。墓志中还出现了“贡窑”二字，是唐代上林湖烧制贡瓷的实据。</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jc w:val="left"/>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唐末五代时期，吴越地区烧制的越窑青瓷精品贡瓷被称作秘色瓷。1987年，考古学家在陕西法门寺地宫中发掘了数百件稀世珍宝，石刻碑文中详细记载了每一件宝物的名称，其中出现了“瓷秘色”字样，与地宫中14件瓷器一一对应，从此，现代学者有了认识越窑秘色瓷的标准器。近年来，在上林湖发现了后司岙秘色瓷窑址，出土标本上常刻划“官”“官样”等字样，这边展柜中就展示了一件秘色瓷“官”款罐。</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jc w:val="left"/>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青瓷烧制技术在浙江各地广泛传播，形成了名窑林立的景象。各地在吸收了越窑技术后，根据自己的资源特征，创制出各具特色的技术体系，呈现出多样化的格局，最著名的有德清窑、婺州窑、瓯窑。</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jc w:val="left"/>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德清窑始烧于东汉，至隋唐结束，主要生产青瓷，另外还有别具特色的黑釉瓷。我们来看展柜中这件东晋德清窑黑釉熏炉，通体施黑褐色釉，釉厚处色黑如漆，美观实用。</w:t>
      </w:r>
      <w:r>
        <w:rPr>
          <w:rFonts w:hint="eastAsia" w:ascii="宋体" w:hAnsi="宋体" w:eastAsia="宋体" w:cs="宋体"/>
          <w:sz w:val="21"/>
          <w:szCs w:val="21"/>
        </w:rPr>
        <w:t>熏炉是古代的卫生用具，熏炉焚香既可除室内恶秽之味，又可</w:t>
      </w:r>
      <w:r>
        <w:rPr>
          <w:rFonts w:hint="eastAsia" w:ascii="宋体" w:hAnsi="宋体" w:eastAsia="宋体" w:cs="宋体"/>
          <w:sz w:val="21"/>
          <w:szCs w:val="21"/>
          <w:lang w:eastAsia="zh-CN"/>
        </w:rPr>
        <w:t>驱</w:t>
      </w:r>
      <w:r>
        <w:rPr>
          <w:rFonts w:hint="eastAsia" w:ascii="宋体" w:hAnsi="宋体" w:eastAsia="宋体" w:cs="宋体"/>
          <w:sz w:val="21"/>
          <w:szCs w:val="21"/>
        </w:rPr>
        <w:t>赶蚊蝇。</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jc w:val="left"/>
        <w:textAlignment w:val="auto"/>
        <w:rPr>
          <w:rFonts w:hint="eastAsia" w:ascii="宋体" w:hAnsi="宋体" w:eastAsia="宋体" w:cs="宋体"/>
          <w:sz w:val="21"/>
          <w:szCs w:val="21"/>
        </w:rPr>
      </w:pPr>
      <w:r>
        <w:rPr>
          <w:rFonts w:hint="eastAsia" w:ascii="宋体" w:hAnsi="宋体" w:eastAsia="宋体" w:cs="宋体"/>
          <w:sz w:val="21"/>
          <w:szCs w:val="21"/>
          <w:lang w:eastAsia="zh-CN"/>
        </w:rPr>
        <w:t>金衢盆地一带，在唐代地处婺州，陶瓷烧制历史悠久。这件东汉婺州窑青瓷堆塑罐，</w:t>
      </w:r>
      <w:r>
        <w:rPr>
          <w:rFonts w:hint="eastAsia" w:ascii="宋体" w:hAnsi="宋体" w:eastAsia="宋体" w:cs="宋体"/>
          <w:sz w:val="21"/>
          <w:szCs w:val="21"/>
        </w:rPr>
        <w:t>瓶腹呈葫芦形，平底微内凹。上部置深目高鼻胡俑形状的五联罐，五俑各自在吹打五种乐器，中间最大胡俑身上攀援着两位杂耍胡人。中腹堆塑三只展翅欲飞的鸽子、两只奔跑的狗和一只闭目养神的鹭。下鼓腹堆塑六个神态动作各异的杂耍胡人。整器胎体厚重，施青绿釉，釉不及底，釉层有玻璃质感，釉面开细碎冰裂纹。这件胡俑伎乐五管瓶说明胡人至迟在东汉晚期已融入当地汉人的日常生活。</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宋体" w:hAnsi="宋体" w:eastAsia="宋体" w:cs="宋体"/>
          <w:sz w:val="21"/>
          <w:szCs w:val="21"/>
        </w:rPr>
      </w:pPr>
      <w:r>
        <w:rPr>
          <w:rFonts w:hint="eastAsia" w:ascii="宋体" w:hAnsi="宋体" w:eastAsia="宋体" w:cs="宋体"/>
          <w:sz w:val="21"/>
          <w:szCs w:val="21"/>
          <w:lang w:eastAsia="zh-CN"/>
        </w:rPr>
        <w:t>瓯窑主要分布在以温州为中心的永嘉、乐清一带，因古称“瓯”而得名。展柜中这件东晋青瓷牛形灯就是瓯窑的产物。</w:t>
      </w:r>
      <w:r>
        <w:rPr>
          <w:rFonts w:hint="eastAsia" w:ascii="宋体" w:hAnsi="宋体" w:eastAsia="宋体" w:cs="宋体"/>
          <w:sz w:val="21"/>
          <w:szCs w:val="21"/>
        </w:rPr>
        <w:t>由底盘、灯柱和把手三部分组成。灯柱作直立的牛形，牛头前伸，作探视状，环眼暴珠。四肢上下相叠，作支撑状，下为灯盘。灯柱顶端与末端后壁均有方孔，底盘与柱端有一环形把手。通体釉色青黄，有细开片，牛眼、吻部有褐色点彩</w:t>
      </w:r>
      <w:r>
        <w:rPr>
          <w:rFonts w:hint="eastAsia" w:ascii="宋体" w:hAnsi="宋体" w:eastAsia="宋体" w:cs="宋体"/>
          <w:sz w:val="21"/>
          <w:szCs w:val="21"/>
          <w:lang w:eastAsia="zh-CN"/>
        </w:rPr>
        <w:t>，</w:t>
      </w:r>
      <w:r>
        <w:rPr>
          <w:rFonts w:hint="eastAsia" w:ascii="宋体" w:hAnsi="宋体" w:eastAsia="宋体" w:cs="宋体"/>
          <w:sz w:val="21"/>
          <w:szCs w:val="21"/>
        </w:rPr>
        <w:t>是瓯窑青瓷中的精品。</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北宋中期，以上林湖为中心的越窑逐渐衰落，龙泉窑开始兴起，地处两者中间的黄岩沙埠窑承上启下，见证了窑业技术传播、产业转移、空间转换。</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南宋时期，宫廷用瓷也随着宋室南渡，迁移到了南方地区，在杭州设立官窑，目前发现两处遗址，分别是郊坛下官窑和老虎洞官窑。因官窑烧制的瓷器仅供皇室使用，不得流入民间，瑕疵品便全部砸碎，就地堆积或掩埋，如今窑址中出土的也只有数量庞大的精美瓷片，几乎没有完整器，展柜中展示的是官窑遗址出土的瓷片拼合修复的器物。</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虽然这些瓷器都已破碎，但我们还是能够看到当时人们对青瓷浑然天成的美学思想和追求，以“无饰为饰”，展现其器型与釉色的精美。</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另外哥窑为宋代五大名窑之一（五大名窑为官、哥、汝、定、均），以金丝铁线和紫口铁足的特征著名。</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龙泉窑是宋元时期著名的青瓷窑口，五代时期便开始烧造青瓷，宋室南渡后南宋定都临安，影响了江浙地区的经济文化发展，龙泉制瓷业结合南北工艺，也迎来了前所未有的发展机遇。</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北宋早期，龙泉窑承继越窑青瓷烧造工艺，釉色多呈淡青，故称淡青釉瓷。后期出现翠青釉瓷，颜色更为青翠。</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中国人自古崇玉，瓷器是最能仿玉的人造物，青瓷的烧造一直以追求釉色的玉质感为本，直到南宋时期，龙泉青瓷达到了色泽清幽匀净，犹如雨后青天一般的空灵，又具和田玉一般的质感，符合中国人的传统审美取向。“青瓷上选无雕饰”，龙泉青瓷釉色自身的美丽不需要过多的人为装饰画蛇添足，我们中间展柜中的这些瓷器就很好的印证了这样的艺术追求。</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宋代文人追求雅致生活，龙泉青瓷也因此诞生了各种各样的文房用品，装饰器具。</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展厅左侧的展柜中展示的是一些南宋遗址中出土的皇家用瓷。我们可以从展板上了解到南宋时期乳浊釉烧制成功，改变了原来厚胎薄釉的风格，转变为薄胎厚釉，更加突显出温润的玉质感，此外又分为白胎与黑胎两类。</w:t>
      </w:r>
      <w:r>
        <w:rPr>
          <w:rFonts w:hint="eastAsia" w:ascii="宋体" w:hAnsi="宋体" w:eastAsia="宋体" w:cs="宋体"/>
          <w:sz w:val="21"/>
          <w:szCs w:val="21"/>
        </w:rPr>
        <w:t>黑胎器胎土中含铁量较高，经过高温烧制后，形成了与南宋官窑相类似的“紫口铁足”效果。这件器物的胎呈现紫褐色，釉层透明发亮，釉面片纹深入胎骨，是它与南宋官窑器的主要区别。</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宋体" w:hAnsi="宋体" w:eastAsia="宋体" w:cs="宋体"/>
          <w:sz w:val="21"/>
          <w:szCs w:val="21"/>
        </w:rPr>
      </w:pPr>
      <w:r>
        <w:rPr>
          <w:rFonts w:hint="eastAsia" w:ascii="宋体" w:hAnsi="宋体" w:eastAsia="宋体" w:cs="宋体"/>
          <w:sz w:val="21"/>
          <w:szCs w:val="21"/>
          <w:lang w:eastAsia="zh-CN"/>
        </w:rPr>
        <w:t>到了</w:t>
      </w:r>
      <w:r>
        <w:rPr>
          <w:rFonts w:hint="eastAsia" w:ascii="宋体" w:hAnsi="宋体" w:eastAsia="宋体" w:cs="宋体"/>
          <w:sz w:val="21"/>
          <w:szCs w:val="21"/>
        </w:rPr>
        <w:t>元代</w:t>
      </w:r>
      <w:r>
        <w:rPr>
          <w:rFonts w:hint="eastAsia" w:ascii="宋体" w:hAnsi="宋体" w:eastAsia="宋体" w:cs="宋体"/>
          <w:sz w:val="21"/>
          <w:szCs w:val="21"/>
          <w:lang w:eastAsia="zh-CN"/>
        </w:rPr>
        <w:t>，</w:t>
      </w:r>
      <w:r>
        <w:rPr>
          <w:rFonts w:hint="eastAsia" w:ascii="宋体" w:hAnsi="宋体" w:eastAsia="宋体" w:cs="宋体"/>
          <w:sz w:val="21"/>
          <w:szCs w:val="21"/>
        </w:rPr>
        <w:t>龙泉窑受蒙元帝国经济开放政策的影响，拥有了更广阔的市场空间，生产规模扩大，产品数量进一步增加，展示出高超的制瓷技术。</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这边独立展柜中的舟形砚滴就是元代龙泉窑的的产物，是我馆的镇馆之宝之一。以写实手法，将砚滴塑造成一叶扁舟，</w:t>
      </w:r>
      <w:r>
        <w:rPr>
          <w:rFonts w:hint="eastAsia" w:ascii="宋体" w:hAnsi="宋体" w:eastAsia="宋体" w:cs="宋体"/>
          <w:sz w:val="21"/>
          <w:szCs w:val="21"/>
        </w:rPr>
        <w:t>舱蓬、艄蓬、栏板一应俱全。舱内刻画的人物似乎正在窃窃私语，而舱外一位身着蓑衣的船工正意图攀爬上船顶去取斗笠。船舱中空，用来贮水，用于在磨墨过程中加水，故被称作砚滴，是古时文人常用的一种实用文具</w:t>
      </w:r>
      <w:r>
        <w:rPr>
          <w:rFonts w:hint="eastAsia" w:ascii="宋体" w:hAnsi="宋体" w:eastAsia="宋体" w:cs="宋体"/>
          <w:sz w:val="21"/>
          <w:szCs w:val="21"/>
          <w:lang w:eastAsia="zh-CN"/>
        </w:rPr>
        <w:t>。釉色温润，制作精巧，实属罕见。</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元代中期开始，龙泉窑在造型和装饰风格上，由南宋时期的纤巧隽永、清雅婉约变为雄浑敦厚、气势磅礴，也出现了很多新器型。在蒙汉民族交融，多元文化的背景下，元代龙泉窑博采众长，迎来了发展的巅峰期。</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我们右边的展柜中展示的是一些采用露胎技法的器物，这</w:t>
      </w:r>
      <w:r>
        <w:rPr>
          <w:rFonts w:hint="eastAsia" w:ascii="宋体" w:hAnsi="宋体" w:eastAsia="宋体" w:cs="宋体"/>
          <w:b w:val="0"/>
          <w:bCs w:val="0"/>
          <w:i w:val="0"/>
          <w:iCs w:val="0"/>
          <w:color w:val="auto"/>
          <w:kern w:val="2"/>
          <w:sz w:val="21"/>
          <w:szCs w:val="21"/>
          <w:highlight w:val="none"/>
          <w:vertAlign w:val="baseline"/>
          <w:lang w:val="en-US" w:eastAsia="zh-CN" w:bidi="ar-SA"/>
        </w:rPr>
        <w:t>是龙泉窑中富有特色的装饰工艺。</w:t>
      </w:r>
      <w:r>
        <w:rPr>
          <w:rFonts w:hint="eastAsia" w:ascii="宋体" w:hAnsi="宋体" w:eastAsia="宋体" w:cs="宋体"/>
          <w:sz w:val="21"/>
          <w:szCs w:val="21"/>
          <w:lang w:eastAsia="zh-CN"/>
        </w:rPr>
        <w:t>先人们</w:t>
      </w:r>
      <w:r>
        <w:rPr>
          <w:rFonts w:hint="eastAsia" w:ascii="宋体" w:hAnsi="宋体" w:eastAsia="宋体" w:cs="宋体"/>
          <w:b w:val="0"/>
          <w:bCs w:val="0"/>
          <w:i w:val="0"/>
          <w:iCs w:val="0"/>
          <w:color w:val="auto"/>
          <w:kern w:val="2"/>
          <w:sz w:val="21"/>
          <w:szCs w:val="21"/>
          <w:highlight w:val="none"/>
          <w:vertAlign w:val="baseline"/>
          <w:lang w:val="en-US" w:eastAsia="zh-CN" w:bidi="ar-SA"/>
        </w:rPr>
        <w:t>为了增强视觉冲击力，特地在部分位置不上釉，</w:t>
      </w:r>
      <w:r>
        <w:rPr>
          <w:rFonts w:hint="eastAsia" w:ascii="宋体" w:hAnsi="宋体" w:eastAsia="宋体" w:cs="宋体"/>
          <w:sz w:val="21"/>
          <w:szCs w:val="21"/>
          <w:lang w:eastAsia="zh-CN"/>
        </w:rPr>
        <w:t>胎体的紫金土经过氧化呈现出红褐色，与翠绿的釉色形成了鲜明对比，宛如天幕上镶嵌的云彩，别具审美风采。</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宋体" w:hAnsi="宋体" w:eastAsia="宋体" w:cs="宋体"/>
          <w:sz w:val="21"/>
          <w:szCs w:val="21"/>
          <w:lang w:eastAsia="zh-CN"/>
        </w:rPr>
      </w:pPr>
      <w:r>
        <w:rPr>
          <w:rFonts w:hint="eastAsia" w:ascii="宋体" w:hAnsi="宋体" w:eastAsia="宋体" w:cs="宋体"/>
          <w:sz w:val="21"/>
          <w:szCs w:val="21"/>
        </w:rPr>
        <w:t>明初，龙泉窑延续了元代中后期的繁荣与发展，与景德镇窑共同承担着宫廷用瓷的烧造。</w:t>
      </w:r>
      <w:r>
        <w:rPr>
          <w:rFonts w:hint="eastAsia" w:ascii="宋体" w:hAnsi="宋体" w:eastAsia="宋体" w:cs="宋体"/>
          <w:sz w:val="21"/>
          <w:szCs w:val="21"/>
          <w:lang w:eastAsia="zh-CN"/>
        </w:rPr>
        <w:t>这件明代龙泉窑青瓷执壶</w:t>
      </w:r>
      <w:r>
        <w:rPr>
          <w:rFonts w:hint="eastAsia" w:ascii="宋体" w:hAnsi="宋体" w:eastAsia="宋体" w:cs="宋体"/>
          <w:sz w:val="21"/>
          <w:szCs w:val="21"/>
        </w:rPr>
        <w:t>是1954年故宫拨交给浙江省博物馆的。整件器物造型规整，制作精良，器型与景德镇明初官窑器相似，尽显皇家气派，应该是龙泉窑专为宫廷烧造的御用器，也是明初龙泉窑的代表产品</w:t>
      </w:r>
      <w:r>
        <w:rPr>
          <w:rFonts w:hint="eastAsia" w:ascii="宋体" w:hAnsi="宋体" w:eastAsia="宋体" w:cs="宋体"/>
          <w:sz w:val="21"/>
          <w:szCs w:val="21"/>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宋体" w:hAnsi="宋体" w:eastAsia="宋体" w:cs="宋体"/>
          <w:sz w:val="21"/>
          <w:szCs w:val="21"/>
          <w:lang w:eastAsia="zh-CN"/>
        </w:rPr>
      </w:pPr>
      <w:r>
        <w:rPr>
          <w:rFonts w:hint="eastAsia" w:ascii="宋体" w:hAnsi="宋体" w:eastAsia="宋体" w:cs="宋体"/>
          <w:sz w:val="21"/>
          <w:szCs w:val="21"/>
        </w:rPr>
        <w:t>明洪武三年朱元璋下诏“凡祭器皆用瓷”。洪武九年又明文规定“寰丘青色，方丘黄色，日坛赤色，月坛白色”。</w:t>
      </w:r>
      <w:r>
        <w:rPr>
          <w:rFonts w:hint="eastAsia" w:ascii="宋体" w:hAnsi="宋体" w:eastAsia="宋体" w:cs="宋体"/>
          <w:sz w:val="21"/>
          <w:szCs w:val="21"/>
          <w:lang w:eastAsia="zh-CN"/>
        </w:rPr>
        <w:t>中国古人历来“敬天尚青”，</w:t>
      </w:r>
      <w:r>
        <w:rPr>
          <w:rFonts w:hint="eastAsia" w:ascii="宋体" w:hAnsi="宋体" w:eastAsia="宋体" w:cs="宋体"/>
          <w:sz w:val="21"/>
          <w:szCs w:val="21"/>
        </w:rPr>
        <w:t>寰丘即天坛，是皇帝冬日祭天的地方。可见，形制庄重、体量硕大的青瓷大盘、青瓷墩碗都是用于祭天的，是重要的宫廷祭祀用器。</w:t>
      </w:r>
      <w:r>
        <w:rPr>
          <w:rFonts w:hint="eastAsia" w:ascii="宋体" w:hAnsi="宋体" w:eastAsia="宋体" w:cs="宋体"/>
          <w:sz w:val="21"/>
          <w:szCs w:val="21"/>
          <w:lang w:eastAsia="zh-CN"/>
        </w:rPr>
        <w:t>这件明代龙泉窑大盘</w:t>
      </w:r>
      <w:r>
        <w:rPr>
          <w:rFonts w:hint="eastAsia" w:ascii="宋体" w:hAnsi="宋体" w:eastAsia="宋体" w:cs="宋体"/>
          <w:sz w:val="21"/>
          <w:szCs w:val="21"/>
        </w:rPr>
        <w:t>整器光素无纹，形制规整，规格硕大，釉层均匀，温润如玉，实属难得。</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宋体" w:hAnsi="宋体" w:eastAsia="宋体" w:cs="宋体"/>
          <w:sz w:val="21"/>
          <w:szCs w:val="21"/>
        </w:rPr>
      </w:pPr>
      <w:r>
        <w:rPr>
          <w:rFonts w:hint="eastAsia" w:ascii="宋体" w:hAnsi="宋体" w:eastAsia="宋体" w:cs="宋体"/>
          <w:sz w:val="21"/>
          <w:szCs w:val="21"/>
          <w:lang w:eastAsia="zh-CN"/>
        </w:rPr>
        <w:t>明成化、弘治后</w:t>
      </w:r>
      <w:r>
        <w:rPr>
          <w:rFonts w:hint="eastAsia" w:ascii="宋体" w:hAnsi="宋体" w:eastAsia="宋体" w:cs="宋体"/>
          <w:sz w:val="21"/>
          <w:szCs w:val="21"/>
        </w:rPr>
        <w:t>因停烧宫廷用瓷而质量明显下降，仅剩商品瓷生产维持着相当的规模和市场信誉。在对外贸易方面</w:t>
      </w:r>
      <w:r>
        <w:rPr>
          <w:rFonts w:hint="eastAsia" w:ascii="宋体" w:hAnsi="宋体" w:eastAsia="宋体" w:cs="宋体"/>
          <w:sz w:val="21"/>
          <w:szCs w:val="21"/>
          <w:lang w:eastAsia="zh-CN"/>
        </w:rPr>
        <w:t>也因</w:t>
      </w:r>
      <w:r>
        <w:rPr>
          <w:rFonts w:hint="eastAsia" w:ascii="宋体" w:hAnsi="宋体" w:eastAsia="宋体" w:cs="宋体"/>
          <w:sz w:val="21"/>
          <w:szCs w:val="21"/>
        </w:rPr>
        <w:t>海禁政策被迫中断，龙泉窑的瓷业再遭重创</w:t>
      </w:r>
      <w:r>
        <w:rPr>
          <w:rFonts w:hint="eastAsia" w:ascii="宋体" w:hAnsi="宋体" w:eastAsia="宋体" w:cs="宋体"/>
          <w:sz w:val="21"/>
          <w:szCs w:val="21"/>
          <w:lang w:eastAsia="zh-CN"/>
        </w:rPr>
        <w:t>。</w:t>
      </w:r>
      <w:r>
        <w:rPr>
          <w:rFonts w:hint="eastAsia" w:ascii="宋体" w:hAnsi="宋体" w:eastAsia="宋体" w:cs="宋体"/>
          <w:sz w:val="21"/>
          <w:szCs w:val="21"/>
        </w:rPr>
        <w:t>在同时期景德镇窑的蓬勃发展下，失去了海内外两大市场依托的龙泉窑制瓷业无法避免地走向衰落。清代龙泉窑产品质量较前代逊色，但却为后世龙泉窑的复苏保留了火种。</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宋体" w:hAnsi="宋体" w:eastAsia="宋体" w:cs="宋体"/>
          <w:sz w:val="21"/>
          <w:szCs w:val="21"/>
          <w:lang w:eastAsia="zh-CN"/>
        </w:rPr>
      </w:pPr>
      <w:r>
        <w:rPr>
          <w:rFonts w:hint="eastAsia" w:ascii="宋体" w:hAnsi="宋体" w:eastAsia="宋体" w:cs="宋体"/>
          <w:sz w:val="21"/>
          <w:szCs w:val="21"/>
        </w:rPr>
        <w:t>回溯历史，12世纪至15世纪，是龙泉窑生产的巅峰时期，龙泉窑产品在全国各地拥有广泛的市场，影响力遍及海内。</w:t>
      </w:r>
      <w:r>
        <w:rPr>
          <w:rFonts w:hint="eastAsia" w:ascii="宋体" w:hAnsi="宋体" w:eastAsia="宋体" w:cs="宋体"/>
          <w:sz w:val="21"/>
          <w:szCs w:val="21"/>
          <w:lang w:eastAsia="zh-CN"/>
        </w:rPr>
        <w:t>与</w:t>
      </w:r>
      <w:r>
        <w:rPr>
          <w:rFonts w:hint="eastAsia" w:ascii="宋体" w:hAnsi="宋体" w:eastAsia="宋体" w:cs="宋体"/>
          <w:sz w:val="21"/>
          <w:szCs w:val="21"/>
        </w:rPr>
        <w:t>此同时，龙泉青瓷在对外贸易中也成为了不可或缺的重要角色。</w:t>
      </w:r>
      <w:r>
        <w:rPr>
          <w:rFonts w:hint="eastAsia" w:ascii="宋体" w:hAnsi="宋体" w:eastAsia="宋体" w:cs="宋体"/>
          <w:sz w:val="21"/>
          <w:szCs w:val="21"/>
          <w:lang w:eastAsia="zh-CN"/>
        </w:rPr>
        <w:t>以龙泉青瓷为代表的中国瓷器的对外输出，在一定程度上反映了此时中国与世界各国在政治、经济、文化交流上的深度与广度。海上丝绸之路的繁荣昌盛也带来了天下龙泉的盛世美誉。</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最后我们再来回顾一下浙江古代青瓷的中心转移路线。从湖州的原始瓷生产，转移到宁绍平原地带，留下了两处越窑遗址群，中途短暂经过沙埠窑，最终在龙泉兴盛，一直延续至今。</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除了最为著名的青瓷之外，浙江地区还生产过青白瓷、黑釉瓷、彩绘瓷、窑变釉瓷、青花瓷等等多种瓷系产品，构成了浙江多元的窑业遗存。这边的互动屏上还可以查看全国十大以及浙江十大考古发现中的浙江瓷窑窑址，里面有对遗址的详细介绍以及出土精品文物的图片展示，感兴趣的朋友可以在此翻阅。</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青瓷馆的讲解就到这里，感谢大家聆听。</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Y2NmJhODIyZGMzZWEzMGM1NzRmMDQ2YmU4YmIyYTEifQ=="/>
  </w:docVars>
  <w:rsids>
    <w:rsidRoot w:val="00000000"/>
    <w:rsid w:val="36154A3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3">
    <w:name w:val="Default Paragraph Font"/>
    <w:qFormat/>
    <w:uiPriority w:val="0"/>
  </w:style>
  <w:style w:type="table" w:default="1" w:styleId="2">
    <w:name w:val="Normal Table"/>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4047</Words>
  <Characters>4056</Characters>
  <Lines>0</Lines>
  <Paragraphs>36</Paragraphs>
  <TotalTime>9</TotalTime>
  <ScaleCrop>false</ScaleCrop>
  <LinksUpToDate>false</LinksUpToDate>
  <CharactersWithSpaces>4056</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2023-08-26T22:20:00Z</dcterms:created>
  <dc:creator>iPad (2)</dc:creator>
  <cp:lastModifiedBy>Administrator</cp:lastModifiedBy>
  <dcterms:modified xsi:type="dcterms:W3CDTF">2023-09-11T01:47:06Z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8AA817752F0EB80D2A48E864F65B4041_31</vt:lpwstr>
  </property>
</Properties>
</file>