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D48" w:rsidRDefault="00AE1249" w:rsidP="00581E75">
      <w:pPr>
        <w:pStyle w:val="1"/>
        <w:rPr>
          <w:rStyle w:val="fontstyle01"/>
          <w:rFonts w:hint="default"/>
        </w:rPr>
      </w:pPr>
      <w:r>
        <w:rPr>
          <w:rStyle w:val="fontstyle01"/>
          <w:rFonts w:hint="default"/>
        </w:rPr>
        <w:t>Lab Exercise – 802.11</w:t>
      </w:r>
    </w:p>
    <w:p w:rsidR="00AE1249" w:rsidRDefault="00AE1249">
      <w:pPr>
        <w:rPr>
          <w:rStyle w:val="fontstyle01"/>
          <w:rFonts w:hint="default"/>
        </w:rPr>
      </w:pPr>
    </w:p>
    <w:p w:rsidR="00BC61B4" w:rsidRDefault="00581E75">
      <w:pPr>
        <w:rPr>
          <w:rFonts w:ascii="宋体" w:eastAsia="宋体" w:hAnsi="宋体"/>
          <w:color w:val="000000"/>
          <w:sz w:val="22"/>
        </w:rPr>
      </w:pPr>
      <w:r w:rsidRPr="00581E75">
        <w:rPr>
          <w:rStyle w:val="2Char"/>
        </w:rPr>
        <w:t xml:space="preserve">Step1 </w:t>
      </w:r>
      <w:r>
        <w:rPr>
          <w:rFonts w:ascii="宋体" w:eastAsia="宋体" w:hAnsi="宋体"/>
          <w:color w:val="000000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219.75pt">
            <v:imagedata r:id="rId8" o:title="QQ截图20170426180514"/>
          </v:shape>
        </w:pict>
      </w:r>
    </w:p>
    <w:p w:rsidR="00AE1249" w:rsidRDefault="00091000" w:rsidP="00581E75">
      <w:pPr>
        <w:pStyle w:val="2"/>
      </w:pPr>
      <w:r w:rsidRPr="00091000">
        <w:t>Step 2</w:t>
      </w:r>
    </w:p>
    <w:p w:rsidR="007614F7" w:rsidRDefault="00F11364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/>
          <w:color w:val="000000"/>
          <w:sz w:val="22"/>
        </w:rPr>
        <w:pict>
          <v:shape id="_x0000_i1026" type="#_x0000_t75" style="width:414.75pt;height:180pt">
            <v:imagedata r:id="rId9" o:title="QQ截图20170426180902"/>
          </v:shape>
        </w:pict>
      </w:r>
    </w:p>
    <w:p w:rsidR="007614F7" w:rsidRDefault="00581E75">
      <w:r>
        <w:lastRenderedPageBreak/>
        <w:pict>
          <v:shape id="_x0000_i1027" type="#_x0000_t75" style="width:414.75pt;height:150.75pt">
            <v:imagedata r:id="rId10" o:title="QQ截图20170426180914"/>
          </v:shape>
        </w:pict>
      </w:r>
    </w:p>
    <w:p w:rsidR="002975A6" w:rsidRDefault="00581E75">
      <w:r>
        <w:pict>
          <v:shape id="_x0000_i1028" type="#_x0000_t75" style="width:415.5pt;height:192.75pt">
            <v:imagedata r:id="rId11" o:title="QQ截图20170426180929"/>
          </v:shape>
        </w:pict>
      </w:r>
    </w:p>
    <w:p w:rsidR="00091000" w:rsidRDefault="00091000"/>
    <w:p w:rsidR="009B1065" w:rsidRDefault="00581E75">
      <w:r>
        <w:pict>
          <v:shape id="_x0000_i1029" type="#_x0000_t75" style="width:414.75pt;height:180.75pt">
            <v:imagedata r:id="rId12" o:title="QQ截图20170426180943"/>
          </v:shape>
        </w:pict>
      </w:r>
    </w:p>
    <w:p w:rsidR="009B1065" w:rsidRPr="009B1065" w:rsidRDefault="009B1065" w:rsidP="009B1065"/>
    <w:p w:rsidR="009B1065" w:rsidRPr="009B1065" w:rsidRDefault="009B1065" w:rsidP="009B1065"/>
    <w:p w:rsidR="00B22759" w:rsidRDefault="00B22759" w:rsidP="00581E75">
      <w:pPr>
        <w:pStyle w:val="2"/>
      </w:pPr>
      <w:r w:rsidRPr="00B22759">
        <w:t>Step 3</w:t>
      </w:r>
    </w:p>
    <w:p w:rsidR="00167AF8" w:rsidRPr="00CA1043" w:rsidRDefault="00EC5E32" w:rsidP="00581E75">
      <w:pPr>
        <w:tabs>
          <w:tab w:val="left" w:pos="1800"/>
        </w:tabs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Calibri"/>
          <w:color w:val="000000"/>
          <w:sz w:val="24"/>
          <w:szCs w:val="24"/>
        </w:rPr>
        <w:t>1.</w:t>
      </w:r>
      <w:bookmarkStart w:id="0" w:name="_GoBack"/>
      <w:bookmarkEnd w:id="0"/>
      <w:r w:rsidR="009C285D" w:rsidRPr="00CA1043">
        <w:rPr>
          <w:rFonts w:ascii="微软雅黑" w:eastAsia="微软雅黑" w:hAnsi="微软雅黑" w:cs="Calibri"/>
          <w:iCs/>
          <w:color w:val="000000"/>
          <w:sz w:val="24"/>
          <w:szCs w:val="24"/>
        </w:rPr>
        <w:t xml:space="preserve">What is the channel frequency? </w:t>
      </w:r>
      <w:r w:rsidR="009C285D" w:rsidRPr="00CA1043">
        <w:rPr>
          <w:rFonts w:ascii="微软雅黑" w:eastAsia="微软雅黑" w:hAnsi="微软雅黑" w:cs="Calibri"/>
          <w:color w:val="000000"/>
          <w:sz w:val="24"/>
          <w:szCs w:val="24"/>
        </w:rPr>
        <w:t xml:space="preserve">To find the frequency, expand the </w:t>
      </w:r>
      <w:r w:rsidR="009C285D" w:rsidRPr="00CA1043">
        <w:rPr>
          <w:rFonts w:ascii="微软雅黑" w:eastAsia="微软雅黑" w:hAnsi="微软雅黑" w:cs="Calibri"/>
          <w:color w:val="000000"/>
          <w:sz w:val="24"/>
          <w:szCs w:val="24"/>
        </w:rPr>
        <w:lastRenderedPageBreak/>
        <w:t>Radiotap header of any frame and look for the Channel frequency.</w:t>
      </w:r>
      <w:r w:rsidR="009C285D" w:rsidRPr="00CA1043">
        <w:rPr>
          <w:rFonts w:ascii="微软雅黑" w:eastAsia="微软雅黑" w:hAnsi="微软雅黑" w:cs="Calibri"/>
          <w:color w:val="000000"/>
          <w:sz w:val="24"/>
          <w:szCs w:val="24"/>
        </w:rPr>
        <w:br/>
      </w:r>
      <w:r w:rsidR="009C285D" w:rsidRPr="00CA1043">
        <w:rPr>
          <w:rFonts w:ascii="微软雅黑" w:eastAsia="微软雅黑" w:hAnsi="微软雅黑" w:cs="Calibri"/>
          <w:iCs/>
          <w:sz w:val="24"/>
          <w:szCs w:val="24"/>
        </w:rPr>
        <w:t>Answer: The Channel frequency is 2462 MHz</w:t>
      </w:r>
      <w:r w:rsidR="009B1065" w:rsidRPr="00CA1043">
        <w:rPr>
          <w:rFonts w:ascii="微软雅黑" w:eastAsia="微软雅黑" w:hAnsi="微软雅黑"/>
          <w:sz w:val="24"/>
          <w:szCs w:val="24"/>
        </w:rPr>
        <w:tab/>
      </w:r>
    </w:p>
    <w:p w:rsidR="004D5422" w:rsidRDefault="00F11364" w:rsidP="00D5714B">
      <w:pPr>
        <w:tabs>
          <w:tab w:val="left" w:pos="1800"/>
        </w:tabs>
      </w:pPr>
      <w:r>
        <w:pict>
          <v:shape id="_x0000_i1030" type="#_x0000_t75" style="width:397.5pt;height:173.25pt">
            <v:imagedata r:id="rId13" o:title="QQ截图20170426181247"/>
          </v:shape>
        </w:pict>
      </w:r>
    </w:p>
    <w:p w:rsidR="004D5422" w:rsidRPr="00CA1043" w:rsidRDefault="00CA1043" w:rsidP="004D5422">
      <w:pPr>
        <w:widowControl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A1043">
        <w:rPr>
          <w:rFonts w:ascii="微软雅黑" w:eastAsia="微软雅黑" w:hAnsi="微软雅黑" w:hint="eastAsia"/>
          <w:sz w:val="24"/>
          <w:szCs w:val="24"/>
        </w:rPr>
        <w:t>2.</w:t>
      </w:r>
      <w:r w:rsidR="004D5422" w:rsidRPr="00CA1043">
        <w:rPr>
          <w:rFonts w:ascii="微软雅黑" w:eastAsia="微软雅黑" w:hAnsi="微软雅黑" w:cs="Arial"/>
          <w:kern w:val="0"/>
          <w:sz w:val="24"/>
          <w:szCs w:val="24"/>
        </w:rPr>
        <w:t xml:space="preserve">What rates are used? Give an ordered list of rates from lowest to highest. Hint: you can click the Rate column to sort by that value. </w:t>
      </w:r>
    </w:p>
    <w:p w:rsidR="004550FB" w:rsidRPr="00CA1043" w:rsidRDefault="008D21EB" w:rsidP="00D5714B">
      <w:pPr>
        <w:tabs>
          <w:tab w:val="left" w:pos="1800"/>
        </w:tabs>
        <w:rPr>
          <w:rFonts w:ascii="微软雅黑" w:eastAsia="微软雅黑" w:hAnsi="微软雅黑" w:cs="Calibri"/>
          <w:iCs/>
          <w:sz w:val="24"/>
          <w:szCs w:val="24"/>
        </w:rPr>
      </w:pPr>
      <w:r w:rsidRPr="00CA1043">
        <w:rPr>
          <w:rFonts w:ascii="微软雅黑" w:eastAsia="微软雅黑" w:hAnsi="微软雅黑"/>
          <w:sz w:val="24"/>
          <w:szCs w:val="24"/>
        </w:rPr>
        <w:t>Answer:</w:t>
      </w:r>
      <w:r w:rsidRPr="00CA1043">
        <w:rPr>
          <w:rStyle w:val="fontstyle01"/>
          <w:rFonts w:ascii="微软雅黑" w:eastAsia="微软雅黑" w:hAnsi="微软雅黑" w:hint="default"/>
          <w:color w:val="auto"/>
          <w:sz w:val="24"/>
          <w:szCs w:val="24"/>
        </w:rPr>
        <w:t xml:space="preserve"> </w:t>
      </w:r>
      <w:r w:rsidRPr="00CA1043">
        <w:rPr>
          <w:rFonts w:ascii="微软雅黑" w:eastAsia="微软雅黑" w:hAnsi="微软雅黑" w:cs="Calibri"/>
          <w:iCs/>
          <w:sz w:val="24"/>
          <w:szCs w:val="24"/>
        </w:rPr>
        <w:t>The rates are 1, 6, 12, 18, 24, 38, 48, and 54 Mbps.</w:t>
      </w:r>
    </w:p>
    <w:p w:rsidR="00CA1043" w:rsidRPr="00CA1043" w:rsidRDefault="00CA1043" w:rsidP="00CA1043">
      <w:pPr>
        <w:tabs>
          <w:tab w:val="left" w:pos="1800"/>
        </w:tabs>
        <w:rPr>
          <w:rFonts w:ascii="微软雅黑" w:eastAsia="微软雅黑" w:hAnsi="微软雅黑" w:cs="Calibri"/>
          <w:iCs/>
          <w:sz w:val="24"/>
          <w:szCs w:val="24"/>
        </w:rPr>
      </w:pPr>
    </w:p>
    <w:p w:rsidR="007C4836" w:rsidRPr="00CA1043" w:rsidRDefault="00CA1043" w:rsidP="00CA1043">
      <w:pPr>
        <w:tabs>
          <w:tab w:val="left" w:pos="1800"/>
        </w:tabs>
        <w:rPr>
          <w:rFonts w:ascii="微软雅黑" w:eastAsia="微软雅黑" w:hAnsi="微软雅黑" w:cs="Calibri"/>
          <w:sz w:val="24"/>
          <w:szCs w:val="24"/>
        </w:rPr>
      </w:pPr>
      <w:r w:rsidRPr="00CA1043">
        <w:rPr>
          <w:rFonts w:ascii="微软雅黑" w:eastAsia="微软雅黑" w:hAnsi="微软雅黑" w:cs="Calibri" w:hint="eastAsia"/>
          <w:iCs/>
          <w:sz w:val="24"/>
          <w:szCs w:val="24"/>
        </w:rPr>
        <w:t>3.</w:t>
      </w:r>
      <w:r w:rsidR="007C4836" w:rsidRPr="00CA1043">
        <w:rPr>
          <w:rFonts w:ascii="微软雅黑" w:eastAsia="微软雅黑" w:hAnsi="微软雅黑" w:cs="Calibri"/>
          <w:iCs/>
          <w:sz w:val="24"/>
          <w:szCs w:val="24"/>
        </w:rPr>
        <w:t xml:space="preserve">What is the range of RSSI and hence variation in SNRs in the trace? </w:t>
      </w:r>
      <w:r w:rsidR="007C4836" w:rsidRPr="00CA1043">
        <w:rPr>
          <w:rFonts w:ascii="微软雅黑" w:eastAsia="微软雅黑" w:hAnsi="微软雅黑" w:cs="Calibri"/>
          <w:sz w:val="24"/>
          <w:szCs w:val="24"/>
        </w:rPr>
        <w:t>Give this as the strongest and</w:t>
      </w:r>
      <w:r w:rsidR="00665442" w:rsidRPr="00CA1043">
        <w:rPr>
          <w:rFonts w:ascii="微软雅黑" w:eastAsia="微软雅黑" w:hAnsi="微软雅黑" w:cs="Calibri"/>
          <w:sz w:val="24"/>
          <w:szCs w:val="24"/>
        </w:rPr>
        <w:t xml:space="preserve"> </w:t>
      </w:r>
      <w:r w:rsidR="007C4836" w:rsidRPr="00CA1043">
        <w:rPr>
          <w:rFonts w:ascii="微软雅黑" w:eastAsia="微软雅黑" w:hAnsi="微软雅黑" w:cs="Calibri"/>
          <w:sz w:val="24"/>
          <w:szCs w:val="24"/>
        </w:rPr>
        <w:t>weakest RSSI and the dB difference between them.</w:t>
      </w:r>
    </w:p>
    <w:p w:rsidR="000673D1" w:rsidRPr="00CA1043" w:rsidRDefault="009E5490" w:rsidP="009E5490">
      <w:pPr>
        <w:pStyle w:val="a3"/>
        <w:tabs>
          <w:tab w:val="left" w:pos="1800"/>
        </w:tabs>
        <w:ind w:left="360" w:firstLineChars="0" w:firstLine="0"/>
        <w:rPr>
          <w:rFonts w:ascii="微软雅黑" w:eastAsia="微软雅黑" w:hAnsi="微软雅黑" w:cs="Calibri"/>
          <w:iCs/>
          <w:sz w:val="24"/>
          <w:szCs w:val="24"/>
        </w:rPr>
      </w:pPr>
      <w:r w:rsidRPr="00CA1043">
        <w:rPr>
          <w:rFonts w:ascii="微软雅黑" w:eastAsia="微软雅黑" w:hAnsi="微软雅黑" w:cs="Calibri"/>
          <w:iCs/>
          <w:sz w:val="24"/>
          <w:szCs w:val="24"/>
        </w:rPr>
        <w:t>Answer:</w:t>
      </w:r>
      <w:r w:rsidRPr="00CA1043">
        <w:rPr>
          <w:rStyle w:val="fontstyle01"/>
          <w:rFonts w:ascii="微软雅黑" w:eastAsia="微软雅黑" w:hAnsi="微软雅黑" w:hint="default"/>
          <w:color w:val="auto"/>
          <w:sz w:val="24"/>
          <w:szCs w:val="24"/>
        </w:rPr>
        <w:t xml:space="preserve"> </w:t>
      </w:r>
      <w:r w:rsidRPr="00CA1043">
        <w:rPr>
          <w:rFonts w:ascii="微软雅黑" w:eastAsia="微软雅黑" w:hAnsi="微软雅黑" w:cs="Calibri"/>
          <w:iCs/>
          <w:sz w:val="24"/>
          <w:szCs w:val="24"/>
        </w:rPr>
        <w:t>The RSSIs range from -44 dBm (strongest) to -69 dBm (weakest signal). This is a variation of 25 dB or around a factor of 300 in the SNR</w:t>
      </w:r>
    </w:p>
    <w:p w:rsidR="000673D1" w:rsidRDefault="000673D1" w:rsidP="009E5490">
      <w:pPr>
        <w:pStyle w:val="a3"/>
        <w:tabs>
          <w:tab w:val="left" w:pos="1800"/>
        </w:tabs>
        <w:ind w:left="360" w:firstLineChars="0" w:firstLine="0"/>
        <w:rPr>
          <w:rFonts w:ascii="Calibri" w:hAnsi="Calibri" w:cs="Calibri"/>
          <w:i/>
          <w:iCs/>
          <w:color w:val="943634"/>
          <w:sz w:val="22"/>
        </w:rPr>
      </w:pPr>
    </w:p>
    <w:p w:rsidR="00B7667E" w:rsidRPr="000673D1" w:rsidRDefault="00CA1043" w:rsidP="000673D1">
      <w:pPr>
        <w:tabs>
          <w:tab w:val="left" w:pos="1800"/>
        </w:tabs>
        <w:rPr>
          <w:rFonts w:ascii="Calibri" w:hAnsi="Calibri" w:cs="Calibri"/>
          <w:i/>
          <w:iCs/>
          <w:color w:val="943634"/>
          <w:sz w:val="22"/>
        </w:rPr>
      </w:pPr>
      <w:r w:rsidRPr="00CA1043">
        <w:rPr>
          <w:rStyle w:val="2Char"/>
        </w:rPr>
        <w:t>Step4</w:t>
      </w:r>
      <w:r>
        <w:rPr>
          <w:rFonts w:ascii="宋体" w:eastAsia="宋体" w:hAnsi="宋体"/>
          <w:color w:val="000000"/>
          <w:sz w:val="22"/>
        </w:rPr>
        <w:t xml:space="preserve"> 4 </w:t>
      </w:r>
      <w:r w:rsidR="00581E75">
        <w:rPr>
          <w:rFonts w:ascii="宋体" w:eastAsia="宋体" w:hAnsi="宋体"/>
          <w:color w:val="000000"/>
          <w:sz w:val="22"/>
        </w:rPr>
        <w:lastRenderedPageBreak/>
        <w:pict>
          <v:shape id="_x0000_i1031" type="#_x0000_t75" style="width:415.5pt;height:210pt">
            <v:imagedata r:id="rId14" o:title="QQ截图20170426182142"/>
          </v:shape>
        </w:pict>
      </w:r>
    </w:p>
    <w:p w:rsidR="000673D1" w:rsidRPr="00CA1043" w:rsidRDefault="00BA5FBE" w:rsidP="00BA5FBE">
      <w:pPr>
        <w:pStyle w:val="a3"/>
        <w:numPr>
          <w:ilvl w:val="0"/>
          <w:numId w:val="2"/>
        </w:numPr>
        <w:tabs>
          <w:tab w:val="left" w:pos="1800"/>
        </w:tabs>
        <w:ind w:firstLineChars="0"/>
        <w:rPr>
          <w:rFonts w:ascii="微软雅黑" w:eastAsia="微软雅黑" w:hAnsi="微软雅黑" w:cs="Calibri"/>
          <w:color w:val="000000"/>
          <w:sz w:val="24"/>
          <w:szCs w:val="24"/>
        </w:rPr>
      </w:pPr>
      <w:r w:rsidRPr="00CA1043">
        <w:rPr>
          <w:rFonts w:ascii="微软雅黑" w:eastAsia="微软雅黑" w:hAnsi="微软雅黑" w:cs="Calibri"/>
          <w:color w:val="000000"/>
          <w:sz w:val="24"/>
          <w:szCs w:val="24"/>
        </w:rPr>
        <w:t>the AP has a BSS ID of 00:16:b6:e3:e9:8f</w:t>
      </w:r>
    </w:p>
    <w:p w:rsidR="00284018" w:rsidRDefault="00284018" w:rsidP="00284018">
      <w:pPr>
        <w:tabs>
          <w:tab w:val="left" w:pos="1800"/>
        </w:tabs>
        <w:rPr>
          <w:rFonts w:ascii="Calibri" w:hAnsi="Calibri" w:cs="Calibri"/>
          <w:color w:val="000000"/>
          <w:sz w:val="22"/>
        </w:rPr>
      </w:pPr>
    </w:p>
    <w:p w:rsidR="00284018" w:rsidRPr="00284018" w:rsidRDefault="00581E75" w:rsidP="00284018">
      <w:pPr>
        <w:tabs>
          <w:tab w:val="left" w:pos="1800"/>
        </w:tabs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pict>
          <v:shape id="_x0000_i1032" type="#_x0000_t75" style="width:366pt;height:234pt">
            <v:imagedata r:id="rId15" o:title="QQ截图20170426182731"/>
          </v:shape>
        </w:pict>
      </w:r>
    </w:p>
    <w:p w:rsidR="00BA5FBE" w:rsidRPr="0026520B" w:rsidRDefault="00284018" w:rsidP="00BA5FBE">
      <w:pPr>
        <w:pStyle w:val="a3"/>
        <w:numPr>
          <w:ilvl w:val="0"/>
          <w:numId w:val="2"/>
        </w:numPr>
        <w:tabs>
          <w:tab w:val="left" w:pos="1800"/>
        </w:tabs>
        <w:ind w:firstLineChars="0"/>
        <w:rPr>
          <w:rFonts w:ascii="微软雅黑" w:eastAsia="微软雅黑" w:hAnsi="微软雅黑"/>
          <w:sz w:val="24"/>
          <w:szCs w:val="24"/>
        </w:rPr>
      </w:pPr>
      <w:r w:rsidRPr="0026520B">
        <w:rPr>
          <w:rFonts w:ascii="微软雅黑" w:eastAsia="微软雅黑" w:hAnsi="微软雅黑"/>
          <w:color w:val="000000"/>
          <w:sz w:val="24"/>
          <w:szCs w:val="24"/>
        </w:rPr>
        <w:t>There are totally 1783 data frames in the trace.</w:t>
      </w:r>
    </w:p>
    <w:p w:rsidR="00284018" w:rsidRPr="0026520B" w:rsidRDefault="00284018" w:rsidP="00284018">
      <w:pPr>
        <w:pStyle w:val="a3"/>
        <w:tabs>
          <w:tab w:val="left" w:pos="1800"/>
        </w:tabs>
        <w:ind w:left="360" w:firstLineChars="0" w:firstLine="0"/>
        <w:rPr>
          <w:rFonts w:ascii="微软雅黑" w:eastAsia="微软雅黑" w:hAnsi="微软雅黑" w:cs="Calibri"/>
          <w:color w:val="000000"/>
          <w:sz w:val="24"/>
          <w:szCs w:val="24"/>
        </w:rPr>
      </w:pPr>
      <w:r w:rsidRPr="0026520B">
        <w:rPr>
          <w:rFonts w:ascii="微软雅黑" w:eastAsia="微软雅黑" w:hAnsi="微软雅黑" w:cs="Calibri"/>
          <w:color w:val="000000"/>
          <w:sz w:val="24"/>
          <w:szCs w:val="24"/>
        </w:rPr>
        <w:t>The most common Data frame is</w:t>
      </w:r>
      <w:r w:rsidRPr="0026520B">
        <w:rPr>
          <w:rFonts w:ascii="微软雅黑" w:eastAsia="微软雅黑" w:hAnsi="微软雅黑" w:cs="Calibri"/>
          <w:color w:val="000000"/>
          <w:sz w:val="24"/>
          <w:szCs w:val="24"/>
        </w:rPr>
        <w:br/>
        <w:t>simply called “Data” with subtype 0. The fraction of Data frames will depend heavily on whether</w:t>
      </w:r>
      <w:r w:rsidR="001623C5" w:rsidRPr="0026520B">
        <w:rPr>
          <w:rFonts w:ascii="微软雅黑" w:eastAsia="微软雅黑" w:hAnsi="微软雅黑" w:cs="Calibri"/>
          <w:color w:val="000000"/>
          <w:sz w:val="24"/>
          <w:szCs w:val="24"/>
        </w:rPr>
        <w:t xml:space="preserve"> </w:t>
      </w:r>
      <w:r w:rsidRPr="0026520B">
        <w:rPr>
          <w:rFonts w:ascii="微软雅黑" w:eastAsia="微软雅黑" w:hAnsi="微软雅黑" w:cs="Calibri"/>
          <w:color w:val="000000"/>
          <w:sz w:val="24"/>
          <w:szCs w:val="24"/>
        </w:rPr>
        <w:t>there are active data transfers during the trace; there is a small transfer during this trace.</w:t>
      </w:r>
    </w:p>
    <w:p w:rsidR="00AA10D0" w:rsidRPr="0026520B" w:rsidRDefault="00510583" w:rsidP="0012411A">
      <w:pPr>
        <w:pStyle w:val="a3"/>
        <w:numPr>
          <w:ilvl w:val="0"/>
          <w:numId w:val="2"/>
        </w:numPr>
        <w:tabs>
          <w:tab w:val="left" w:pos="1800"/>
        </w:tabs>
        <w:ind w:firstLineChars="0"/>
        <w:rPr>
          <w:rFonts w:ascii="微软雅黑" w:eastAsia="微软雅黑" w:hAnsi="微软雅黑" w:cs="Calibri"/>
          <w:color w:val="000000"/>
          <w:sz w:val="24"/>
          <w:szCs w:val="24"/>
        </w:rPr>
      </w:pPr>
      <w:r w:rsidRPr="0026520B">
        <w:rPr>
          <w:rFonts w:ascii="微软雅黑" w:eastAsia="微软雅黑" w:hAnsi="微软雅黑" w:cs="Calibri"/>
          <w:color w:val="000000"/>
          <w:sz w:val="24"/>
          <w:szCs w:val="24"/>
        </w:rPr>
        <w:lastRenderedPageBreak/>
        <w:t>There are 1391 Control frames.</w:t>
      </w:r>
      <w:r w:rsidRPr="0026520B">
        <w:rPr>
          <w:rStyle w:val="fontstyle01"/>
          <w:rFonts w:ascii="微软雅黑" w:eastAsia="微软雅黑" w:hAnsi="微软雅黑" w:hint="default"/>
          <w:sz w:val="24"/>
          <w:szCs w:val="24"/>
        </w:rPr>
        <w:t xml:space="preserve"> </w:t>
      </w:r>
      <w:r w:rsidRPr="0026520B">
        <w:rPr>
          <w:rFonts w:ascii="微软雅黑" w:eastAsia="微软雅黑" w:hAnsi="微软雅黑" w:cs="Calibri"/>
          <w:color w:val="000000"/>
          <w:sz w:val="24"/>
          <w:szCs w:val="24"/>
        </w:rPr>
        <w:t>The m</w:t>
      </w:r>
      <w:r w:rsidR="0026520B">
        <w:rPr>
          <w:rFonts w:ascii="微软雅黑" w:eastAsia="微软雅黑" w:hAnsi="微软雅黑" w:cs="Calibri"/>
          <w:color w:val="000000"/>
          <w:sz w:val="24"/>
          <w:szCs w:val="24"/>
        </w:rPr>
        <w:t xml:space="preserve">ost common Control frame is the </w:t>
      </w:r>
      <w:r w:rsidRPr="0026520B">
        <w:rPr>
          <w:rFonts w:ascii="微软雅黑" w:eastAsia="微软雅黑" w:hAnsi="微软雅黑" w:cs="Calibri"/>
          <w:color w:val="000000"/>
          <w:sz w:val="24"/>
          <w:szCs w:val="24"/>
        </w:rPr>
        <w:t>Acknowledgement frame with subtype 13</w:t>
      </w:r>
      <w:r w:rsidR="0012411A" w:rsidRPr="0026520B">
        <w:rPr>
          <w:rFonts w:ascii="微软雅黑" w:eastAsia="微软雅黑" w:hAnsi="微软雅黑" w:cs="Calibri"/>
          <w:color w:val="000000"/>
          <w:sz w:val="24"/>
          <w:szCs w:val="24"/>
        </w:rPr>
        <w:t>.</w:t>
      </w:r>
    </w:p>
    <w:p w:rsidR="0012411A" w:rsidRPr="0026520B" w:rsidRDefault="0012411A" w:rsidP="0012411A">
      <w:pPr>
        <w:pStyle w:val="a3"/>
        <w:numPr>
          <w:ilvl w:val="0"/>
          <w:numId w:val="2"/>
        </w:numPr>
        <w:tabs>
          <w:tab w:val="left" w:pos="1800"/>
        </w:tabs>
        <w:ind w:firstLineChars="0"/>
        <w:rPr>
          <w:rFonts w:ascii="微软雅黑" w:eastAsia="微软雅黑" w:hAnsi="微软雅黑" w:cs="Calibri"/>
          <w:color w:val="000000"/>
          <w:sz w:val="24"/>
          <w:szCs w:val="24"/>
        </w:rPr>
      </w:pPr>
      <w:r w:rsidRPr="0026520B">
        <w:rPr>
          <w:rFonts w:ascii="微软雅黑" w:eastAsia="微软雅黑" w:hAnsi="微软雅黑" w:cs="Calibri"/>
          <w:color w:val="000000"/>
          <w:sz w:val="24"/>
          <w:szCs w:val="24"/>
        </w:rPr>
        <w:t>There are 557 Management frames.</w:t>
      </w:r>
      <w:r w:rsidRPr="0026520B">
        <w:rPr>
          <w:rStyle w:val="fontstyle01"/>
          <w:rFonts w:ascii="微软雅黑" w:eastAsia="微软雅黑" w:hAnsi="微软雅黑" w:hint="default"/>
          <w:sz w:val="24"/>
          <w:szCs w:val="24"/>
        </w:rPr>
        <w:t xml:space="preserve"> T</w:t>
      </w:r>
      <w:r w:rsidR="0026520B">
        <w:rPr>
          <w:rFonts w:ascii="微软雅黑" w:eastAsia="微软雅黑" w:hAnsi="微软雅黑" w:cs="Calibri"/>
          <w:color w:val="000000"/>
          <w:sz w:val="24"/>
          <w:szCs w:val="24"/>
        </w:rPr>
        <w:t>he most common Management fram</w:t>
      </w:r>
      <w:r w:rsidR="00C90944">
        <w:rPr>
          <w:rFonts w:ascii="微软雅黑" w:eastAsia="微软雅黑" w:hAnsi="微软雅黑" w:cs="Calibri" w:hint="eastAsia"/>
          <w:color w:val="000000"/>
          <w:sz w:val="24"/>
          <w:szCs w:val="24"/>
        </w:rPr>
        <w:t>e</w:t>
      </w:r>
      <w:r w:rsidR="0026520B">
        <w:rPr>
          <w:rFonts w:ascii="微软雅黑" w:eastAsia="微软雅黑" w:hAnsi="微软雅黑" w:cs="Calibri" w:hint="eastAsia"/>
          <w:color w:val="000000"/>
          <w:sz w:val="24"/>
          <w:szCs w:val="24"/>
        </w:rPr>
        <w:t xml:space="preserve"> </w:t>
      </w:r>
      <w:r w:rsidRPr="0026520B">
        <w:rPr>
          <w:rFonts w:ascii="微软雅黑" w:eastAsia="微软雅黑" w:hAnsi="微软雅黑" w:cs="Calibri"/>
          <w:color w:val="000000"/>
          <w:sz w:val="24"/>
          <w:szCs w:val="24"/>
        </w:rPr>
        <w:t>is the Beacon frame with subtype 8</w:t>
      </w:r>
    </w:p>
    <w:p w:rsidR="00943761" w:rsidRPr="0026520B" w:rsidRDefault="00D779EE" w:rsidP="0012411A">
      <w:pPr>
        <w:pStyle w:val="a3"/>
        <w:numPr>
          <w:ilvl w:val="0"/>
          <w:numId w:val="2"/>
        </w:numPr>
        <w:tabs>
          <w:tab w:val="left" w:pos="1800"/>
        </w:tabs>
        <w:ind w:firstLineChars="0"/>
        <w:rPr>
          <w:rFonts w:ascii="微软雅黑" w:eastAsia="微软雅黑" w:hAnsi="微软雅黑" w:cs="Calibri"/>
          <w:color w:val="000000"/>
          <w:sz w:val="24"/>
          <w:szCs w:val="24"/>
        </w:rPr>
      </w:pPr>
      <w:r w:rsidRPr="0026520B">
        <w:rPr>
          <w:rFonts w:ascii="微软雅黑" w:eastAsia="微软雅黑" w:hAnsi="微软雅黑" w:cs="Calibri"/>
          <w:color w:val="000000"/>
          <w:sz w:val="24"/>
          <w:szCs w:val="24"/>
        </w:rPr>
        <w:t>Frame Control: 2 bytes</w:t>
      </w:r>
    </w:p>
    <w:p w:rsidR="00943761" w:rsidRPr="0026520B" w:rsidRDefault="00943761" w:rsidP="00943761">
      <w:pPr>
        <w:pStyle w:val="a3"/>
        <w:tabs>
          <w:tab w:val="left" w:pos="1800"/>
        </w:tabs>
        <w:ind w:left="360" w:firstLineChars="0" w:firstLine="0"/>
        <w:rPr>
          <w:rFonts w:ascii="微软雅黑" w:eastAsia="微软雅黑" w:hAnsi="微软雅黑" w:cs="Calibri"/>
          <w:color w:val="000000"/>
          <w:sz w:val="24"/>
          <w:szCs w:val="24"/>
        </w:rPr>
      </w:pPr>
      <w:r w:rsidRPr="0026520B">
        <w:rPr>
          <w:rFonts w:ascii="微软雅黑" w:eastAsia="微软雅黑" w:hAnsi="微软雅黑" w:cs="Calibri"/>
          <w:color w:val="000000"/>
          <w:sz w:val="24"/>
          <w:szCs w:val="24"/>
        </w:rPr>
        <w:t>Receiver Address: 6 bytes</w:t>
      </w:r>
    </w:p>
    <w:p w:rsidR="00943761" w:rsidRPr="0026520B" w:rsidRDefault="00943761" w:rsidP="00943761">
      <w:pPr>
        <w:pStyle w:val="a3"/>
        <w:tabs>
          <w:tab w:val="left" w:pos="1800"/>
        </w:tabs>
        <w:ind w:left="360" w:firstLineChars="0" w:firstLine="0"/>
        <w:rPr>
          <w:rFonts w:ascii="微软雅黑" w:eastAsia="微软雅黑" w:hAnsi="微软雅黑" w:cs="Calibri"/>
          <w:color w:val="000000"/>
          <w:sz w:val="24"/>
          <w:szCs w:val="24"/>
        </w:rPr>
      </w:pPr>
      <w:r w:rsidRPr="0026520B">
        <w:rPr>
          <w:rFonts w:ascii="微软雅黑" w:eastAsia="微软雅黑" w:hAnsi="微软雅黑" w:cs="Calibri"/>
          <w:color w:val="000000"/>
          <w:sz w:val="24"/>
          <w:szCs w:val="24"/>
        </w:rPr>
        <w:t>Duration: 2 bytes</w:t>
      </w:r>
    </w:p>
    <w:p w:rsidR="003904DF" w:rsidRPr="0026520B" w:rsidRDefault="00943761" w:rsidP="00943761">
      <w:pPr>
        <w:pStyle w:val="a3"/>
        <w:tabs>
          <w:tab w:val="left" w:pos="1800"/>
        </w:tabs>
        <w:ind w:left="360" w:firstLineChars="0" w:firstLine="0"/>
        <w:rPr>
          <w:rFonts w:ascii="微软雅黑" w:eastAsia="微软雅黑" w:hAnsi="微软雅黑" w:cs="Calibri"/>
          <w:color w:val="000000"/>
          <w:sz w:val="24"/>
          <w:szCs w:val="24"/>
        </w:rPr>
      </w:pPr>
      <w:r w:rsidRPr="0026520B">
        <w:rPr>
          <w:rFonts w:ascii="微软雅黑" w:eastAsia="微软雅黑" w:hAnsi="微软雅黑" w:cs="Calibri"/>
          <w:color w:val="000000"/>
          <w:sz w:val="24"/>
          <w:szCs w:val="24"/>
        </w:rPr>
        <w:t>Frame Check Sequence: 4 bytes</w:t>
      </w:r>
    </w:p>
    <w:p w:rsidR="00D779EE" w:rsidRPr="0012411A" w:rsidRDefault="00581E75" w:rsidP="00943761">
      <w:pPr>
        <w:pStyle w:val="a3"/>
        <w:tabs>
          <w:tab w:val="left" w:pos="1800"/>
        </w:tabs>
        <w:ind w:left="360" w:firstLineChars="0" w:firstLine="0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pict>
          <v:shape id="_x0000_i1033" type="#_x0000_t75" style="width:361.5pt;height:118.5pt">
            <v:imagedata r:id="rId16" o:title="QQ截图20170426183936"/>
          </v:shape>
        </w:pict>
      </w:r>
      <w:r w:rsidR="00D779EE">
        <w:rPr>
          <w:rFonts w:ascii="Calibri" w:hAnsi="Calibri" w:cs="Calibri"/>
          <w:color w:val="000000"/>
          <w:sz w:val="22"/>
        </w:rPr>
        <w:t xml:space="preserve"> </w:t>
      </w:r>
    </w:p>
    <w:p w:rsidR="001623C5" w:rsidRPr="00A10C6E" w:rsidRDefault="003904DF" w:rsidP="00A10C6E">
      <w:pPr>
        <w:pStyle w:val="a3"/>
        <w:numPr>
          <w:ilvl w:val="0"/>
          <w:numId w:val="2"/>
        </w:numPr>
        <w:tabs>
          <w:tab w:val="left" w:pos="1800"/>
        </w:tabs>
        <w:ind w:firstLineChars="0"/>
        <w:rPr>
          <w:rFonts w:ascii="微软雅黑" w:eastAsia="微软雅黑" w:hAnsi="微软雅黑"/>
          <w:color w:val="000000"/>
          <w:sz w:val="24"/>
          <w:szCs w:val="24"/>
        </w:rPr>
      </w:pPr>
      <w:r w:rsidRPr="00A10C6E">
        <w:rPr>
          <w:rFonts w:ascii="微软雅黑" w:eastAsia="微软雅黑" w:hAnsi="微软雅黑"/>
          <w:color w:val="000000"/>
          <w:sz w:val="24"/>
          <w:szCs w:val="24"/>
        </w:rPr>
        <w:t>353 Data frames have their Retry bit set in the Frame Control field, while</w:t>
      </w:r>
      <w:r w:rsidRPr="00A10C6E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A10C6E">
        <w:rPr>
          <w:rFonts w:ascii="微软雅黑" w:eastAsia="微软雅黑" w:hAnsi="微软雅黑"/>
          <w:color w:val="000000"/>
          <w:sz w:val="24"/>
          <w:szCs w:val="24"/>
        </w:rPr>
        <w:t>the number of their unset counterparts is 1430, so that the retransmission</w:t>
      </w:r>
      <w:r w:rsidRPr="00A10C6E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A10C6E">
        <w:rPr>
          <w:rFonts w:ascii="微软雅黑" w:eastAsia="微软雅黑" w:hAnsi="微软雅黑"/>
          <w:color w:val="000000"/>
          <w:sz w:val="24"/>
          <w:szCs w:val="24"/>
        </w:rPr>
        <w:t>rate is about 24.69%.</w:t>
      </w:r>
    </w:p>
    <w:p w:rsidR="00A47ABB" w:rsidRPr="00A10C6E" w:rsidRDefault="00A47ABB" w:rsidP="003904DF">
      <w:pPr>
        <w:tabs>
          <w:tab w:val="left" w:pos="1800"/>
        </w:tabs>
        <w:rPr>
          <w:rFonts w:ascii="微软雅黑" w:eastAsia="微软雅黑" w:hAnsi="微软雅黑"/>
          <w:color w:val="000000"/>
          <w:sz w:val="24"/>
          <w:szCs w:val="24"/>
        </w:rPr>
      </w:pPr>
    </w:p>
    <w:p w:rsidR="00A47ABB" w:rsidRPr="00A10C6E" w:rsidRDefault="00E67E52" w:rsidP="005F6A16">
      <w:pPr>
        <w:pStyle w:val="a3"/>
        <w:numPr>
          <w:ilvl w:val="0"/>
          <w:numId w:val="2"/>
        </w:numPr>
        <w:tabs>
          <w:tab w:val="left" w:pos="1800"/>
        </w:tabs>
        <w:ind w:firstLineChars="0"/>
        <w:rPr>
          <w:rFonts w:ascii="微软雅黑" w:eastAsia="微软雅黑" w:hAnsi="微软雅黑" w:cs="Calibri"/>
          <w:color w:val="000000"/>
          <w:sz w:val="24"/>
          <w:szCs w:val="24"/>
        </w:rPr>
      </w:pPr>
      <w:r w:rsidRPr="00A10C6E">
        <w:rPr>
          <w:rFonts w:ascii="微软雅黑" w:eastAsia="微软雅黑" w:hAnsi="微软雅黑" w:cs="Calibri"/>
          <w:color w:val="000000"/>
          <w:sz w:val="24"/>
          <w:szCs w:val="24"/>
        </w:rPr>
        <w:t>16 out of 822 or 2% of the frames sent to the AP have their power management bit set, indicating that they are about to sleep</w:t>
      </w:r>
    </w:p>
    <w:p w:rsidR="005F6A16" w:rsidRPr="00A10C6E" w:rsidRDefault="005F6A16" w:rsidP="005F6A16">
      <w:pPr>
        <w:pStyle w:val="a3"/>
        <w:tabs>
          <w:tab w:val="left" w:pos="1800"/>
        </w:tabs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5F6A16" w:rsidRPr="003C17BE" w:rsidRDefault="003C17BE" w:rsidP="003C17BE">
      <w:pPr>
        <w:pStyle w:val="2"/>
      </w:pPr>
      <w:r w:rsidRPr="003C17BE">
        <w:lastRenderedPageBreak/>
        <w:t xml:space="preserve">Step 5 </w:t>
      </w:r>
    </w:p>
    <w:p w:rsidR="005F6A16" w:rsidRPr="00A10C6E" w:rsidRDefault="005F6A16" w:rsidP="005F6A16">
      <w:pPr>
        <w:pStyle w:val="a3"/>
        <w:numPr>
          <w:ilvl w:val="0"/>
          <w:numId w:val="3"/>
        </w:numPr>
        <w:tabs>
          <w:tab w:val="left" w:pos="1800"/>
        </w:tabs>
        <w:ind w:firstLineChars="0"/>
        <w:rPr>
          <w:rFonts w:ascii="微软雅黑" w:eastAsia="微软雅黑" w:hAnsi="微软雅黑" w:cs="Calibri"/>
          <w:color w:val="000000"/>
          <w:sz w:val="24"/>
          <w:szCs w:val="24"/>
        </w:rPr>
      </w:pPr>
      <w:r w:rsidRPr="00A10C6E">
        <w:rPr>
          <w:rFonts w:ascii="微软雅黑" w:eastAsia="微软雅黑" w:hAnsi="微软雅黑" w:cs="Calibri"/>
          <w:color w:val="000000"/>
          <w:sz w:val="24"/>
          <w:szCs w:val="24"/>
        </w:rPr>
        <w:t>The SSID is “djw”</w:t>
      </w:r>
      <w:r w:rsidRPr="00A10C6E">
        <w:rPr>
          <w:rFonts w:ascii="微软雅黑" w:eastAsia="微软雅黑" w:hAnsi="微软雅黑" w:cs="Calibri" w:hint="eastAsia"/>
          <w:color w:val="000000"/>
          <w:sz w:val="24"/>
          <w:szCs w:val="24"/>
        </w:rPr>
        <w:t>.</w:t>
      </w:r>
    </w:p>
    <w:p w:rsidR="005F6A16" w:rsidRPr="00A10C6E" w:rsidRDefault="005F6A16" w:rsidP="005F6A16">
      <w:pPr>
        <w:pStyle w:val="a3"/>
        <w:numPr>
          <w:ilvl w:val="0"/>
          <w:numId w:val="3"/>
        </w:numPr>
        <w:tabs>
          <w:tab w:val="left" w:pos="1800"/>
        </w:tabs>
        <w:ind w:firstLineChars="0"/>
        <w:rPr>
          <w:rFonts w:ascii="微软雅黑" w:eastAsia="微软雅黑" w:hAnsi="微软雅黑"/>
          <w:sz w:val="24"/>
          <w:szCs w:val="24"/>
        </w:rPr>
      </w:pPr>
      <w:r w:rsidRPr="00A10C6E">
        <w:rPr>
          <w:rFonts w:ascii="微软雅黑" w:eastAsia="微软雅黑" w:hAnsi="微软雅黑" w:cs="Calibri"/>
          <w:color w:val="000000"/>
          <w:sz w:val="24"/>
          <w:szCs w:val="24"/>
        </w:rPr>
        <w:t>beacon frames are sent by the “djw” AP every 102.4 milliseconds, or a rate of roughly</w:t>
      </w:r>
      <w:r w:rsidRPr="00A10C6E">
        <w:rPr>
          <w:rFonts w:ascii="微软雅黑" w:eastAsia="微软雅黑" w:hAnsi="微软雅黑" w:cs="Calibri"/>
          <w:color w:val="000000"/>
          <w:sz w:val="24"/>
          <w:szCs w:val="24"/>
        </w:rPr>
        <w:br/>
        <w:t>10/second.</w:t>
      </w:r>
    </w:p>
    <w:p w:rsidR="005F6A16" w:rsidRPr="00A10C6E" w:rsidRDefault="005F6A16" w:rsidP="005F6A16">
      <w:pPr>
        <w:pStyle w:val="a3"/>
        <w:numPr>
          <w:ilvl w:val="0"/>
          <w:numId w:val="3"/>
        </w:numPr>
        <w:tabs>
          <w:tab w:val="left" w:pos="1800"/>
        </w:tabs>
        <w:ind w:firstLineChars="0"/>
        <w:rPr>
          <w:rFonts w:ascii="微软雅黑" w:eastAsia="微软雅黑" w:hAnsi="微软雅黑"/>
          <w:sz w:val="24"/>
          <w:szCs w:val="24"/>
        </w:rPr>
      </w:pPr>
      <w:r w:rsidRPr="00A10C6E">
        <w:rPr>
          <w:rFonts w:ascii="微软雅黑" w:eastAsia="微软雅黑" w:hAnsi="微软雅黑" w:cs="Calibri"/>
          <w:color w:val="000000"/>
          <w:sz w:val="24"/>
          <w:szCs w:val="24"/>
        </w:rPr>
        <w:t>The AP supports 1, 2, 5.5, 6, 9, 11, 12, 18, 24, 36, 48, and 54 Mbps.</w:t>
      </w:r>
    </w:p>
    <w:p w:rsidR="005F6A16" w:rsidRPr="00A10C6E" w:rsidRDefault="005F6A16" w:rsidP="005F6A16">
      <w:pPr>
        <w:pStyle w:val="a3"/>
        <w:numPr>
          <w:ilvl w:val="0"/>
          <w:numId w:val="3"/>
        </w:numPr>
        <w:tabs>
          <w:tab w:val="left" w:pos="1800"/>
        </w:tabs>
        <w:ind w:firstLineChars="0"/>
        <w:rPr>
          <w:rFonts w:ascii="微软雅黑" w:eastAsia="微软雅黑" w:hAnsi="微软雅黑"/>
          <w:sz w:val="24"/>
          <w:szCs w:val="24"/>
        </w:rPr>
      </w:pPr>
      <w:r w:rsidRPr="00A10C6E">
        <w:rPr>
          <w:rFonts w:ascii="微软雅黑" w:eastAsia="微软雅黑" w:hAnsi="微软雅黑" w:cs="Calibri"/>
          <w:color w:val="000000"/>
          <w:sz w:val="24"/>
          <w:szCs w:val="24"/>
        </w:rPr>
        <w:t>The Beacon frames for this AP are all transmitted at a rate of 1 Mbps.</w:t>
      </w:r>
    </w:p>
    <w:p w:rsidR="005F6A16" w:rsidRPr="00A10C6E" w:rsidRDefault="005F6A16" w:rsidP="005F6A16">
      <w:pPr>
        <w:pStyle w:val="a3"/>
        <w:numPr>
          <w:ilvl w:val="0"/>
          <w:numId w:val="3"/>
        </w:numPr>
        <w:tabs>
          <w:tab w:val="left" w:pos="1800"/>
        </w:tabs>
        <w:ind w:firstLineChars="0"/>
        <w:rPr>
          <w:rFonts w:ascii="微软雅黑" w:eastAsia="微软雅黑" w:hAnsi="微软雅黑"/>
          <w:sz w:val="24"/>
          <w:szCs w:val="24"/>
        </w:rPr>
      </w:pPr>
      <w:r w:rsidRPr="00A10C6E">
        <w:rPr>
          <w:rFonts w:ascii="微软雅黑" w:eastAsia="微软雅黑" w:hAnsi="微软雅黑" w:cs="Calibri"/>
          <w:color w:val="000000"/>
          <w:sz w:val="24"/>
          <w:szCs w:val="24"/>
        </w:rPr>
        <w:t>Request is Type 0 (Management) and Subtype 0.</w:t>
      </w:r>
      <w:r w:rsidRPr="00A10C6E">
        <w:rPr>
          <w:rStyle w:val="fontstyle01"/>
          <w:rFonts w:ascii="微软雅黑" w:eastAsia="微软雅黑" w:hAnsi="微软雅黑" w:hint="default"/>
          <w:sz w:val="24"/>
          <w:szCs w:val="24"/>
        </w:rPr>
        <w:t xml:space="preserve"> </w:t>
      </w:r>
      <w:r w:rsidRPr="00A10C6E">
        <w:rPr>
          <w:rFonts w:ascii="微软雅黑" w:eastAsia="微软雅黑" w:hAnsi="微软雅黑" w:cs="Calibri"/>
          <w:color w:val="000000"/>
          <w:sz w:val="24"/>
          <w:szCs w:val="24"/>
        </w:rPr>
        <w:t>Response is Type 0</w:t>
      </w:r>
      <w:r w:rsidRPr="00A10C6E">
        <w:rPr>
          <w:rFonts w:ascii="微软雅黑" w:eastAsia="微软雅黑" w:hAnsi="微软雅黑" w:cs="Calibri"/>
          <w:color w:val="000000"/>
          <w:sz w:val="24"/>
          <w:szCs w:val="24"/>
        </w:rPr>
        <w:br/>
        <w:t>(Management) and Subtype 1</w:t>
      </w:r>
    </w:p>
    <w:p w:rsidR="005F6A16" w:rsidRPr="00A10C6E" w:rsidRDefault="005F6A16" w:rsidP="005F6A16">
      <w:pPr>
        <w:pStyle w:val="a3"/>
        <w:numPr>
          <w:ilvl w:val="0"/>
          <w:numId w:val="3"/>
        </w:numPr>
        <w:tabs>
          <w:tab w:val="left" w:pos="1800"/>
        </w:tabs>
        <w:ind w:firstLineChars="0"/>
        <w:rPr>
          <w:rFonts w:ascii="微软雅黑" w:eastAsia="微软雅黑" w:hAnsi="微软雅黑"/>
          <w:sz w:val="24"/>
          <w:szCs w:val="24"/>
        </w:rPr>
      </w:pPr>
      <w:r w:rsidRPr="00A10C6E">
        <w:rPr>
          <w:rFonts w:ascii="微软雅黑" w:eastAsia="微软雅黑" w:hAnsi="微软雅黑" w:cs="Calibri"/>
          <w:color w:val="000000"/>
          <w:sz w:val="24"/>
          <w:szCs w:val="24"/>
        </w:rPr>
        <w:t>Probe Request is Type 0 (Management) and Subtype 4. Probe Response is Type 0 (Management) and Subtype 5.</w:t>
      </w:r>
    </w:p>
    <w:p w:rsidR="00043922" w:rsidRPr="00A10C6E" w:rsidRDefault="00043922" w:rsidP="00043922">
      <w:pPr>
        <w:tabs>
          <w:tab w:val="left" w:pos="1800"/>
        </w:tabs>
        <w:rPr>
          <w:rFonts w:ascii="微软雅黑" w:eastAsia="微软雅黑" w:hAnsi="微软雅黑" w:hint="eastAsia"/>
          <w:sz w:val="24"/>
          <w:szCs w:val="24"/>
        </w:rPr>
      </w:pPr>
    </w:p>
    <w:p w:rsidR="0055059B" w:rsidRDefault="00581E75" w:rsidP="00043922">
      <w:pPr>
        <w:tabs>
          <w:tab w:val="left" w:pos="1800"/>
        </w:tabs>
      </w:pPr>
      <w:r>
        <w:pict>
          <v:shape id="_x0000_i1034" type="#_x0000_t75" style="width:414.75pt;height:178.5pt">
            <v:imagedata r:id="rId17" o:title="QQ截图20170426184951"/>
          </v:shape>
        </w:pict>
      </w:r>
    </w:p>
    <w:p w:rsidR="0055059B" w:rsidRDefault="00F11364" w:rsidP="00043922">
      <w:pPr>
        <w:tabs>
          <w:tab w:val="left" w:pos="1800"/>
        </w:tabs>
      </w:pPr>
      <w:r>
        <w:lastRenderedPageBreak/>
        <w:pict>
          <v:shape id="_x0000_i1035" type="#_x0000_t75" style="width:408pt;height:172.5pt">
            <v:imagedata r:id="rId18" o:title="QQ截图20170426185138"/>
          </v:shape>
        </w:pict>
      </w:r>
    </w:p>
    <w:p w:rsidR="00043922" w:rsidRDefault="00043922" w:rsidP="00043922">
      <w:pPr>
        <w:tabs>
          <w:tab w:val="left" w:pos="1800"/>
        </w:tabs>
      </w:pPr>
    </w:p>
    <w:p w:rsidR="0055059B" w:rsidRPr="008D21EB" w:rsidRDefault="0055059B" w:rsidP="00043922">
      <w:pPr>
        <w:tabs>
          <w:tab w:val="left" w:pos="1800"/>
        </w:tabs>
      </w:pPr>
    </w:p>
    <w:sectPr w:rsidR="0055059B" w:rsidRPr="008D2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364" w:rsidRDefault="00F11364" w:rsidP="00581E75">
      <w:r>
        <w:separator/>
      </w:r>
    </w:p>
  </w:endnote>
  <w:endnote w:type="continuationSeparator" w:id="0">
    <w:p w:rsidR="00F11364" w:rsidRDefault="00F11364" w:rsidP="00581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364" w:rsidRDefault="00F11364" w:rsidP="00581E75">
      <w:r>
        <w:separator/>
      </w:r>
    </w:p>
  </w:footnote>
  <w:footnote w:type="continuationSeparator" w:id="0">
    <w:p w:rsidR="00F11364" w:rsidRDefault="00F11364" w:rsidP="00581E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036974"/>
    <w:multiLevelType w:val="hybridMultilevel"/>
    <w:tmpl w:val="E8A24368"/>
    <w:lvl w:ilvl="0" w:tplc="9650043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8A44AA"/>
    <w:multiLevelType w:val="hybridMultilevel"/>
    <w:tmpl w:val="5E78A99A"/>
    <w:lvl w:ilvl="0" w:tplc="DF204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D4204AE"/>
    <w:multiLevelType w:val="hybridMultilevel"/>
    <w:tmpl w:val="26285126"/>
    <w:lvl w:ilvl="0" w:tplc="9D204CB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249"/>
    <w:rsid w:val="00043922"/>
    <w:rsid w:val="000673D1"/>
    <w:rsid w:val="00091000"/>
    <w:rsid w:val="0012411A"/>
    <w:rsid w:val="001623C5"/>
    <w:rsid w:val="00167AF8"/>
    <w:rsid w:val="0026520B"/>
    <w:rsid w:val="00284018"/>
    <w:rsid w:val="002975A6"/>
    <w:rsid w:val="003904DF"/>
    <w:rsid w:val="003C17BE"/>
    <w:rsid w:val="003F7828"/>
    <w:rsid w:val="004550FB"/>
    <w:rsid w:val="004D5422"/>
    <w:rsid w:val="00510583"/>
    <w:rsid w:val="0055059B"/>
    <w:rsid w:val="00556C87"/>
    <w:rsid w:val="00581E75"/>
    <w:rsid w:val="005F6A16"/>
    <w:rsid w:val="00613BE3"/>
    <w:rsid w:val="00665442"/>
    <w:rsid w:val="007614F7"/>
    <w:rsid w:val="00795E76"/>
    <w:rsid w:val="007C4836"/>
    <w:rsid w:val="008D21EB"/>
    <w:rsid w:val="0091767A"/>
    <w:rsid w:val="00921875"/>
    <w:rsid w:val="00943761"/>
    <w:rsid w:val="009B1065"/>
    <w:rsid w:val="009C285D"/>
    <w:rsid w:val="009E5490"/>
    <w:rsid w:val="009F6804"/>
    <w:rsid w:val="00A10C6E"/>
    <w:rsid w:val="00A47ABB"/>
    <w:rsid w:val="00AA10D0"/>
    <w:rsid w:val="00AE1249"/>
    <w:rsid w:val="00B22759"/>
    <w:rsid w:val="00B7667E"/>
    <w:rsid w:val="00BA5FBE"/>
    <w:rsid w:val="00BC310D"/>
    <w:rsid w:val="00BC61B4"/>
    <w:rsid w:val="00C90944"/>
    <w:rsid w:val="00CA1043"/>
    <w:rsid w:val="00D5714B"/>
    <w:rsid w:val="00D779EE"/>
    <w:rsid w:val="00DA0EF1"/>
    <w:rsid w:val="00E215EA"/>
    <w:rsid w:val="00E67E52"/>
    <w:rsid w:val="00EC5E32"/>
    <w:rsid w:val="00F1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6CF00B-A7FA-4843-ABC1-326B59AE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1E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1E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E1249"/>
    <w:rPr>
      <w:rFonts w:ascii="宋体" w:eastAsia="宋体" w:hAnsi="宋体" w:hint="eastAsia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9C285D"/>
    <w:rPr>
      <w:rFonts w:ascii="Calibri" w:hAnsi="Calibri" w:cs="Calibri" w:hint="default"/>
      <w:b w:val="0"/>
      <w:bCs w:val="0"/>
      <w:i/>
      <w:iCs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167AF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81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81E7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81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81E7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1E7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1E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3C17B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C17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9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C0C15-4336-4B8A-B910-73C3186A1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cp:lastPrinted>2017-04-26T11:18:00Z</cp:lastPrinted>
  <dcterms:created xsi:type="dcterms:W3CDTF">2017-04-26T09:54:00Z</dcterms:created>
  <dcterms:modified xsi:type="dcterms:W3CDTF">2017-04-26T11:19:00Z</dcterms:modified>
</cp:coreProperties>
</file>