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23" w:rsidRPr="0017790E" w:rsidRDefault="004A0096" w:rsidP="00B04433">
      <w:pPr>
        <w:spacing w:after="16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790E">
        <w:rPr>
          <w:rFonts w:ascii="Times New Roman" w:hAnsi="Times New Roman" w:cs="Times New Roman"/>
          <w:b/>
          <w:sz w:val="26"/>
          <w:szCs w:val="26"/>
        </w:rPr>
        <w:t>Документация программного продукта.</w:t>
      </w:r>
    </w:p>
    <w:p w:rsidR="004A0096" w:rsidRPr="0017790E" w:rsidRDefault="004A0096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/// Подключение библиотек</w:t>
      </w:r>
    </w:p>
    <w:p w:rsidR="002E041C" w:rsidRPr="0017790E" w:rsidRDefault="002E041C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 xml:space="preserve">/** </w:t>
      </w:r>
    </w:p>
    <w:p w:rsidR="002E041C" w:rsidRPr="0017790E" w:rsidRDefault="002E041C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*Создаем класс комплексного числа</w:t>
      </w:r>
    </w:p>
    <w:p w:rsidR="002E041C" w:rsidRPr="0017790E" w:rsidRDefault="002E041C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2E041C" w:rsidRPr="0017790E" w:rsidRDefault="002E041C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2E041C" w:rsidRPr="0017790E" w:rsidRDefault="002E041C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</w: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4A0096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</w:t>
      </w:r>
      <w:r w:rsidR="004A0096" w:rsidRPr="0017790E">
        <w:rPr>
          <w:rFonts w:ascii="Times New Roman" w:hAnsi="Times New Roman" w:cs="Times New Roman"/>
          <w:sz w:val="26"/>
          <w:szCs w:val="26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</w:rPr>
        <w:t>Функция, отвечающая за работу клавиш</w:t>
      </w: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 xml:space="preserve">*/ 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click</w:t>
      </w:r>
      <w:r w:rsidRPr="0017790E">
        <w:rPr>
          <w:rFonts w:ascii="Times New Roman" w:hAnsi="Times New Roman" w:cs="Times New Roman"/>
          <w:sz w:val="26"/>
          <w:szCs w:val="26"/>
        </w:rPr>
        <w:t>(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event</w:t>
      </w:r>
      <w:r w:rsidRPr="0017790E">
        <w:rPr>
          <w:rFonts w:ascii="Times New Roman" w:hAnsi="Times New Roman" w:cs="Times New Roman"/>
          <w:sz w:val="26"/>
          <w:szCs w:val="26"/>
        </w:rPr>
        <w:t>):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 Код вычисления квадратного корня из чисел</w:t>
      </w:r>
    </w:p>
    <w:p w:rsidR="00212621" w:rsidRPr="0017790E" w:rsidRDefault="00212621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212621" w:rsidRPr="0017790E" w:rsidRDefault="00212621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212621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</w:t>
      </w:r>
      <w:r w:rsidR="003B3FCF" w:rsidRPr="0017790E">
        <w:rPr>
          <w:rFonts w:ascii="Times New Roman" w:hAnsi="Times New Roman" w:cs="Times New Roman"/>
          <w:sz w:val="26"/>
          <w:szCs w:val="26"/>
        </w:rPr>
        <w:t>Задаём функционал кнопки</w:t>
      </w:r>
      <w:r w:rsidRPr="0017790E">
        <w:rPr>
          <w:rFonts w:ascii="Times New Roman" w:hAnsi="Times New Roman" w:cs="Times New Roman"/>
          <w:sz w:val="26"/>
          <w:szCs w:val="26"/>
        </w:rPr>
        <w:t xml:space="preserve"> технической поддержки(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SOS</w:t>
      </w:r>
      <w:r w:rsidRPr="0017790E">
        <w:rPr>
          <w:rFonts w:ascii="Times New Roman" w:hAnsi="Times New Roman" w:cs="Times New Roman"/>
          <w:sz w:val="26"/>
          <w:szCs w:val="26"/>
        </w:rPr>
        <w:t xml:space="preserve">), при нажатии которой </w:t>
      </w:r>
      <w:r w:rsidR="003B3FCF" w:rsidRPr="0017790E">
        <w:rPr>
          <w:rFonts w:ascii="Times New Roman" w:hAnsi="Times New Roman" w:cs="Times New Roman"/>
          <w:sz w:val="26"/>
          <w:szCs w:val="26"/>
        </w:rPr>
        <w:t>*</w:t>
      </w:r>
      <w:r w:rsidRPr="0017790E">
        <w:rPr>
          <w:rFonts w:ascii="Times New Roman" w:hAnsi="Times New Roman" w:cs="Times New Roman"/>
          <w:sz w:val="26"/>
          <w:szCs w:val="26"/>
        </w:rPr>
        <w:t>будет открываться новое окно с выбором языка</w:t>
      </w:r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D93F0A" w:rsidRPr="0017790E" w:rsidRDefault="00D93F0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click</w:t>
      </w:r>
      <w:r w:rsidRPr="0017790E">
        <w:rPr>
          <w:rFonts w:ascii="Times New Roman" w:hAnsi="Times New Roman" w:cs="Times New Roman"/>
          <w:sz w:val="26"/>
          <w:szCs w:val="26"/>
        </w:rPr>
        <w:t>(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event</w:t>
      </w:r>
      <w:r w:rsidRPr="0017790E">
        <w:rPr>
          <w:rFonts w:ascii="Times New Roman" w:hAnsi="Times New Roman" w:cs="Times New Roman"/>
          <w:sz w:val="26"/>
          <w:szCs w:val="26"/>
        </w:rPr>
        <w:t>):</w:t>
      </w:r>
    </w:p>
    <w:p w:rsidR="00D93F0A" w:rsidRPr="0017790E" w:rsidRDefault="00D93F0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*Создаем новое окно выбора языка, устанавливаем его посередине экрана, задаем *размеры, текст.</w:t>
      </w:r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3B3FCF" w:rsidRPr="0017790E" w:rsidRDefault="003B3FCF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/// Создаём кнопки с языками</w:t>
      </w:r>
    </w:p>
    <w:p w:rsidR="003B3FCF" w:rsidRPr="0017790E" w:rsidRDefault="003B3FCF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/// Создаем основное окно программного продукта, поле ввода кнопки</w:t>
      </w:r>
    </w:p>
    <w:p w:rsidR="002E337A" w:rsidRPr="0017790E" w:rsidRDefault="002E337A" w:rsidP="00B04433">
      <w:pPr>
        <w:spacing w:after="16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Documentation of the software product.</w:t>
      </w:r>
      <w:proofErr w:type="gramEnd"/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Connecting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libraries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/** 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Creating a complex number class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 The function responsible for the operation of the keys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*/ 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 The code for calculating the square root of numbers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E337A" w:rsidRPr="0017790E" w:rsidRDefault="002E337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We set the functionality of the technical support button (SOS), when clicked, a new *window with a language selection will open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2E337A" w:rsidRPr="0017790E" w:rsidRDefault="002E337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2E337A" w:rsidRPr="0017790E" w:rsidRDefault="002E337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We create a new language selection window, set it in the middle of the screen, set the *dimensions and text.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Creating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buttons with languages</w:t>
      </w:r>
    </w:p>
    <w:p w:rsidR="002E337A" w:rsidRPr="0017790E" w:rsidRDefault="002E337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Creating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the main window of the software product, the button input field</w:t>
      </w:r>
    </w:p>
    <w:p w:rsidR="006811A0" w:rsidRPr="0017790E" w:rsidRDefault="006811A0" w:rsidP="00B04433">
      <w:pPr>
        <w:spacing w:after="160" w:line="24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val="en-US"/>
        </w:rPr>
      </w:pPr>
      <w:proofErr w:type="spellStart"/>
      <w:r w:rsidRPr="0017790E">
        <w:rPr>
          <w:rFonts w:ascii="Times New Roman" w:eastAsia="SimSun" w:hAnsi="Times New Roman" w:cs="Times New Roman"/>
          <w:b/>
          <w:sz w:val="26"/>
          <w:szCs w:val="26"/>
        </w:rPr>
        <w:lastRenderedPageBreak/>
        <w:t>软件产品的文档</w:t>
      </w:r>
      <w:proofErr w:type="spellEnd"/>
      <w:r w:rsidRPr="0017790E">
        <w:rPr>
          <w:rFonts w:ascii="Times New Roman" w:eastAsia="SimSun" w:hAnsi="Times New Roman" w:cs="Times New Roman"/>
          <w:b/>
          <w:sz w:val="26"/>
          <w:szCs w:val="26"/>
        </w:rPr>
        <w:t>。</w:t>
      </w:r>
    </w:p>
    <w:p w:rsidR="008145FA" w:rsidRPr="0017790E" w:rsidRDefault="008145FA" w:rsidP="00B04433">
      <w:pPr>
        <w:spacing w:after="160" w:line="240" w:lineRule="auto"/>
        <w:rPr>
          <w:rFonts w:ascii="Times New Roman" w:eastAsia="SimSu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///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连接图书馆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/** </w:t>
      </w:r>
    </w:p>
    <w:p w:rsidR="008145FA" w:rsidRPr="0017790E" w:rsidRDefault="008145FA" w:rsidP="00B04433">
      <w:pPr>
        <w:spacing w:after="160" w:line="240" w:lineRule="auto"/>
        <w:rPr>
          <w:rFonts w:ascii="Times New Roman" w:eastAsia="SimSu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创建复数类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负责按键操作的功能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*/ 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145FA" w:rsidRPr="0017790E" w:rsidRDefault="008145FA" w:rsidP="00B04433">
      <w:pPr>
        <w:spacing w:after="160" w:line="240" w:lineRule="auto"/>
        <w:rPr>
          <w:rFonts w:ascii="Times New Roman" w:eastAsia="SimSu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计算数字平方根的代码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145FA" w:rsidRPr="0017790E" w:rsidRDefault="008145FA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145FA" w:rsidRPr="0017790E" w:rsidRDefault="008145FA" w:rsidP="00B04433">
      <w:pPr>
        <w:spacing w:after="160" w:line="240" w:lineRule="auto"/>
        <w:rPr>
          <w:rFonts w:ascii="Times New Roman" w:eastAsia="SimSu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MS Gothic" w:hAnsi="Times New Roman" w:cs="Times New Roman"/>
          <w:sz w:val="26"/>
          <w:szCs w:val="26"/>
        </w:rPr>
        <w:t>我</w:t>
      </w:r>
      <w:r w:rsidRPr="0017790E">
        <w:rPr>
          <w:rFonts w:ascii="Times New Roman" w:eastAsia="SimSun" w:hAnsi="Times New Roman" w:cs="Times New Roman"/>
          <w:sz w:val="26"/>
          <w:szCs w:val="26"/>
        </w:rPr>
        <w:t>们设置了技术支持按钮</w:t>
      </w:r>
      <w:r w:rsidRPr="0017790E">
        <w:rPr>
          <w:rFonts w:ascii="Times New Roman" w:eastAsia="SimSun" w:hAnsi="Times New Roman" w:cs="Times New Roman"/>
          <w:sz w:val="26"/>
          <w:szCs w:val="26"/>
          <w:lang w:val="en-US"/>
        </w:rPr>
        <w:t>（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SOS</w:t>
      </w:r>
      <w:r w:rsidRPr="0017790E">
        <w:rPr>
          <w:rFonts w:ascii="Times New Roman" w:eastAsia="MS Gothic" w:hAnsi="Times New Roman" w:cs="Times New Roman"/>
          <w:sz w:val="26"/>
          <w:szCs w:val="26"/>
          <w:lang w:val="en-US"/>
        </w:rPr>
        <w:t>）</w:t>
      </w:r>
      <w:r w:rsidRPr="0017790E">
        <w:rPr>
          <w:rFonts w:ascii="Times New Roman" w:eastAsia="MS Gothic" w:hAnsi="Times New Roman" w:cs="Times New Roman"/>
          <w:sz w:val="26"/>
          <w:szCs w:val="26"/>
        </w:rPr>
        <w:t>的功能</w:t>
      </w:r>
      <w:r w:rsidRPr="0017790E">
        <w:rPr>
          <w:rFonts w:ascii="Times New Roman" w:eastAsia="MS Gothic" w:hAnsi="Times New Roman" w:cs="Times New Roman"/>
          <w:sz w:val="26"/>
          <w:szCs w:val="26"/>
          <w:lang w:val="en-US"/>
        </w:rPr>
        <w:t>，</w:t>
      </w:r>
      <w:r w:rsidRPr="0017790E">
        <w:rPr>
          <w:rFonts w:ascii="Times New Roman" w:eastAsia="MS Gothic" w:hAnsi="Times New Roman" w:cs="Times New Roman"/>
          <w:sz w:val="26"/>
          <w:szCs w:val="26"/>
        </w:rPr>
        <w:t>当</w:t>
      </w:r>
      <w:r w:rsidRPr="0017790E">
        <w:rPr>
          <w:rFonts w:ascii="Times New Roman" w:eastAsia="SimSun" w:hAnsi="Times New Roman" w:cs="Times New Roman"/>
          <w:sz w:val="26"/>
          <w:szCs w:val="26"/>
        </w:rPr>
        <w:t>单击时</w:t>
      </w:r>
      <w:r w:rsidRPr="0017790E">
        <w:rPr>
          <w:rFonts w:ascii="Times New Roman" w:eastAsia="SimSun" w:hAnsi="Times New Roman" w:cs="Times New Roman"/>
          <w:sz w:val="26"/>
          <w:szCs w:val="26"/>
          <w:lang w:val="en-US"/>
        </w:rPr>
        <w:t>，</w:t>
      </w:r>
      <w:r w:rsidRPr="0017790E">
        <w:rPr>
          <w:rFonts w:ascii="Times New Roman" w:eastAsia="SimSun" w:hAnsi="Times New Roman" w:cs="Times New Roman"/>
          <w:sz w:val="26"/>
          <w:szCs w:val="26"/>
        </w:rPr>
        <w:t>将打开一个包含语言选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eastAsia="SimSu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的新窗口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8145FA" w:rsidRPr="0017790E" w:rsidRDefault="008145F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8145FA" w:rsidRPr="0017790E" w:rsidRDefault="008145FA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Times New Roman" w:eastAsia="MS Gothic" w:hAnsi="Times New Roman" w:cs="Times New Roman"/>
          <w:sz w:val="26"/>
          <w:szCs w:val="26"/>
        </w:rPr>
        <w:t>我</w:t>
      </w:r>
      <w:r w:rsidRPr="0017790E">
        <w:rPr>
          <w:rFonts w:ascii="Times New Roman" w:eastAsia="SimSun" w:hAnsi="Times New Roman" w:cs="Times New Roman"/>
          <w:sz w:val="26"/>
          <w:szCs w:val="26"/>
        </w:rPr>
        <w:t>们创建一个新的语言选择窗口</w:t>
      </w:r>
      <w:r w:rsidRPr="0017790E">
        <w:rPr>
          <w:rFonts w:ascii="Times New Roman" w:eastAsia="SimSun" w:hAnsi="Times New Roman" w:cs="Times New Roman"/>
          <w:sz w:val="26"/>
          <w:szCs w:val="26"/>
          <w:lang w:val="en-US"/>
        </w:rPr>
        <w:t>，</w:t>
      </w:r>
      <w:r w:rsidRPr="0017790E">
        <w:rPr>
          <w:rFonts w:ascii="Times New Roman" w:eastAsia="SimSun" w:hAnsi="Times New Roman" w:cs="Times New Roman"/>
          <w:sz w:val="26"/>
          <w:szCs w:val="26"/>
        </w:rPr>
        <w:t>将其设置在屏幕中间</w:t>
      </w:r>
      <w:r w:rsidRPr="0017790E">
        <w:rPr>
          <w:rFonts w:ascii="Times New Roman" w:eastAsia="SimSun" w:hAnsi="Times New Roman" w:cs="Times New Roman"/>
          <w:sz w:val="26"/>
          <w:szCs w:val="26"/>
          <w:lang w:val="en-US"/>
        </w:rPr>
        <w:t>，</w:t>
      </w:r>
      <w:r w:rsidRPr="0017790E">
        <w:rPr>
          <w:rFonts w:ascii="Times New Roman" w:eastAsia="SimSun" w:hAnsi="Times New Roman" w:cs="Times New Roman"/>
          <w:sz w:val="26"/>
          <w:szCs w:val="26"/>
        </w:rPr>
        <w:t>设置尺寸和文本</w:t>
      </w:r>
      <w:proofErr w:type="spellEnd"/>
      <w:r w:rsidRPr="0017790E">
        <w:rPr>
          <w:rFonts w:ascii="Times New Roman" w:eastAsia="SimSun" w:hAnsi="Times New Roman" w:cs="Times New Roman"/>
          <w:sz w:val="26"/>
          <w:szCs w:val="26"/>
        </w:rPr>
        <w:t>。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8145FA" w:rsidRPr="0017790E" w:rsidRDefault="008145F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///</w:t>
      </w:r>
      <w:proofErr w:type="spellStart"/>
      <w:r w:rsidRPr="0017790E">
        <w:rPr>
          <w:rFonts w:ascii="Times New Roman" w:eastAsia="MS Gothic" w:hAnsi="Times New Roman" w:cs="Times New Roman"/>
          <w:sz w:val="26"/>
          <w:szCs w:val="26"/>
        </w:rPr>
        <w:t>使用</w:t>
      </w:r>
      <w:r w:rsidRPr="0017790E">
        <w:rPr>
          <w:rFonts w:ascii="Times New Roman" w:eastAsia="SimSun" w:hAnsi="Times New Roman" w:cs="Times New Roman"/>
          <w:sz w:val="26"/>
          <w:szCs w:val="26"/>
        </w:rPr>
        <w:t>语言创建按钮</w:t>
      </w:r>
      <w:proofErr w:type="spellEnd"/>
    </w:p>
    <w:p w:rsidR="008145FA" w:rsidRPr="0017790E" w:rsidRDefault="008145FA" w:rsidP="00B04433">
      <w:pPr>
        <w:spacing w:after="160" w:line="240" w:lineRule="auto"/>
        <w:rPr>
          <w:rFonts w:ascii="Times New Roman" w:eastAsia="SimSu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///</w:t>
      </w:r>
      <w:proofErr w:type="spellStart"/>
      <w:r w:rsidRPr="0017790E">
        <w:rPr>
          <w:rFonts w:ascii="Times New Roman" w:eastAsia="SimSun" w:hAnsi="Times New Roman" w:cs="Times New Roman"/>
          <w:sz w:val="26"/>
          <w:szCs w:val="26"/>
        </w:rPr>
        <w:t>创建软件产品的主窗口，按钮输入字段</w:t>
      </w:r>
      <w:proofErr w:type="spellEnd"/>
    </w:p>
    <w:p w:rsidR="00390EB3" w:rsidRPr="0017790E" w:rsidRDefault="00390EB3" w:rsidP="00B04433">
      <w:pPr>
        <w:spacing w:after="16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Documentación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del </w:t>
      </w:r>
      <w:proofErr w:type="spellStart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>producto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de software.</w:t>
      </w:r>
      <w:proofErr w:type="gram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Conexión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bibliotecas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/** 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una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clase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número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complejo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</w: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Función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responsable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del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funcionamiento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las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teclas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*/ 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Código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para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calcular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la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raíz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cuadrada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los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números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</w:rPr>
        <w:t>:</w:t>
      </w:r>
    </w:p>
    <w:p w:rsidR="00390EB3" w:rsidRPr="0017790E" w:rsidRDefault="00390EB3" w:rsidP="00B04433">
      <w:pPr>
        <w:spacing w:after="16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ab/>
        <w:t>…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/**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Configuramos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la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funcionalidad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botón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soporte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técnico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SOS), al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hacer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clic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en el *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cual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se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abrirá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una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nueva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ventana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con la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elección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idioma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390EB3" w:rsidRPr="0017790E" w:rsidRDefault="00390EB3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390EB3" w:rsidRPr="0017790E" w:rsidRDefault="00390EB3" w:rsidP="00B04433">
      <w:pPr>
        <w:spacing w:after="16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Creamos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una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nueva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ventana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selección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idioma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la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instalamos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en el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medio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la *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pantalla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configuramos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las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dimensiones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el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texto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17790E">
        <w:rPr>
          <w:rFonts w:ascii="Times New Roman" w:hAnsi="Times New Roman" w:cs="Times New Roman"/>
          <w:sz w:val="26"/>
          <w:szCs w:val="26"/>
        </w:rPr>
        <w:t>*/</w:t>
      </w:r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botones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idiomas</w:t>
      </w:r>
      <w:proofErr w:type="spellEnd"/>
    </w:p>
    <w:p w:rsidR="00390EB3" w:rsidRPr="0017790E" w:rsidRDefault="00390EB3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Creamos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la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ventana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principal 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del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producto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 software, el campo de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entrada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del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botón</w:t>
      </w:r>
      <w:proofErr w:type="spellEnd"/>
    </w:p>
    <w:p w:rsidR="008A6418" w:rsidRPr="0017790E" w:rsidRDefault="008A6418" w:rsidP="001B5E55">
      <w:pPr>
        <w:spacing w:after="14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7790E">
        <w:rPr>
          <w:rFonts w:ascii="Nirmala UI" w:hAnsi="Nirmala UI" w:cs="Nirmala UI"/>
          <w:b/>
          <w:sz w:val="26"/>
          <w:szCs w:val="26"/>
        </w:rPr>
        <w:lastRenderedPageBreak/>
        <w:t>सॉफ्टवेयर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Nirmala UI" w:hAnsi="Nirmala UI" w:cs="Nirmala UI"/>
          <w:b/>
          <w:sz w:val="26"/>
          <w:szCs w:val="26"/>
        </w:rPr>
        <w:t>उत्पाद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Nirmala UI" w:hAnsi="Nirmala UI" w:cs="Nirmala UI"/>
          <w:b/>
          <w:sz w:val="26"/>
          <w:szCs w:val="26"/>
        </w:rPr>
        <w:t>का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Nirmala UI" w:hAnsi="Nirmala UI" w:cs="Nirmala UI"/>
          <w:b/>
          <w:sz w:val="26"/>
          <w:szCs w:val="26"/>
        </w:rPr>
        <w:t>प्रलेखन</w:t>
      </w:r>
      <w:proofErr w:type="spellEnd"/>
      <w:r w:rsidRPr="0017790E">
        <w:rPr>
          <w:rFonts w:ascii="Nirmala UI" w:hAnsi="Nirmala UI" w:cs="Nirmala UI"/>
          <w:b/>
          <w:sz w:val="26"/>
          <w:szCs w:val="26"/>
        </w:rPr>
        <w:t>।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पुस्तकालयों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को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जोड़ना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/** </w:t>
      </w:r>
    </w:p>
    <w:p w:rsidR="008A6418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8A6418"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एक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जटिल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संख्या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वर्ग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बनाना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A6418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चाबियों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संचालन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लिए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जिम्मेदार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कार्य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*/ 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8A6418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संख्याओं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वर्गमूल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की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गणना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लिए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कोड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04433" w:rsidRPr="0017790E" w:rsidRDefault="00B04433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8A6418"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हम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तकनीकी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सहायता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बटन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एसओएस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की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कार्यक्षमता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सेट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करते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हैं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जब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क्लिक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किया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जाता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है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तो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भाषा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चयन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साथ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एक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नई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विंडो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खुल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जाएगी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B04433" w:rsidRPr="0017790E" w:rsidRDefault="00B04433" w:rsidP="001B5E55">
      <w:pPr>
        <w:spacing w:after="14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B04433" w:rsidRPr="0017790E" w:rsidRDefault="00B04433" w:rsidP="001B5E55">
      <w:pPr>
        <w:spacing w:after="14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="008A6418" w:rsidRPr="001779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हम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एक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नई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भाषा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चयन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विंडो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बनाते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हैं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इसे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स्क्रीन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बीच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में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सेट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करते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हैं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आयाम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और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पाठ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सेट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करते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हैं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A6418" w:rsidRPr="0017790E">
        <w:rPr>
          <w:rFonts w:ascii="Nirmala UI" w:hAnsi="Nirmala UI" w:cs="Nirmala UI"/>
          <w:sz w:val="26"/>
          <w:szCs w:val="26"/>
        </w:rPr>
        <w:t>।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भाषाओं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के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साथ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बटन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बनाना</w:t>
      </w:r>
      <w:proofErr w:type="spellEnd"/>
    </w:p>
    <w:p w:rsidR="00B04433" w:rsidRPr="0017790E" w:rsidRDefault="00B04433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///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सॉफ्टवेयर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उत्पाद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की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मुख्य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विंडो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बनाना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बटन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इनपुट</w:t>
      </w:r>
      <w:proofErr w:type="spellEnd"/>
      <w:r w:rsidR="008A6418"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6418" w:rsidRPr="0017790E">
        <w:rPr>
          <w:rFonts w:ascii="Nirmala UI" w:hAnsi="Nirmala UI" w:cs="Nirmala UI"/>
          <w:sz w:val="26"/>
          <w:szCs w:val="26"/>
        </w:rPr>
        <w:t>फ़ील्ड</w:t>
      </w:r>
      <w:proofErr w:type="spellEnd"/>
    </w:p>
    <w:p w:rsidR="001B5E55" w:rsidRPr="0017790E" w:rsidRDefault="001B5E55" w:rsidP="001B5E55">
      <w:pPr>
        <w:spacing w:after="14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Malgun Gothic" w:hAnsi="Malgun Gothic" w:cs="Malgun Gothic"/>
          <w:b/>
          <w:sz w:val="26"/>
          <w:szCs w:val="26"/>
        </w:rPr>
        <w:lastRenderedPageBreak/>
        <w:t>소프트웨어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b/>
          <w:sz w:val="26"/>
          <w:szCs w:val="26"/>
        </w:rPr>
        <w:t>제품의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b/>
          <w:sz w:val="26"/>
          <w:szCs w:val="26"/>
        </w:rPr>
        <w:t>문서</w:t>
      </w:r>
      <w:proofErr w:type="spellEnd"/>
      <w:r w:rsidRPr="0017790E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proofErr w:type="gram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///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라이브러리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연결</w:t>
      </w:r>
      <w:proofErr w:type="spell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/** 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복소수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클래스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만들기</w:t>
      </w:r>
      <w:proofErr w:type="spell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Times New Roman" w:hAnsi="Times New Roman" w:cs="Times New Roman"/>
          <w:sz w:val="26"/>
          <w:szCs w:val="26"/>
          <w:lang w:val="en-US"/>
        </w:rPr>
        <w:t>ComplexNumber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키의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작동을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담당하는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기능</w:t>
      </w:r>
      <w:proofErr w:type="spell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*/ </w:t>
      </w:r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숫자의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제곱근을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계산하는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코드</w:t>
      </w:r>
      <w:proofErr w:type="spell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except</w:t>
      </w:r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>:</w:t>
      </w:r>
      <w:bookmarkStart w:id="0" w:name="_GoBack"/>
      <w:bookmarkEnd w:id="0"/>
    </w:p>
    <w:p w:rsidR="001B5E55" w:rsidRPr="0017790E" w:rsidRDefault="001B5E55" w:rsidP="001B5E55">
      <w:pPr>
        <w:spacing w:after="14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우리는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기술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지원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17790E">
        <w:rPr>
          <w:rFonts w:ascii="Malgun Gothic" w:hAnsi="Malgun Gothic" w:cs="Malgun Gothic"/>
          <w:sz w:val="26"/>
          <w:szCs w:val="26"/>
        </w:rPr>
        <w:t>버튼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7790E">
        <w:rPr>
          <w:rFonts w:ascii="Malgun Gothic" w:hAnsi="Malgun Gothic" w:cs="Malgun Gothic"/>
          <w:sz w:val="26"/>
          <w:szCs w:val="26"/>
        </w:rPr>
        <w:t>조난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신호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17790E">
        <w:rPr>
          <w:rFonts w:ascii="Malgun Gothic" w:hAnsi="Malgun Gothic" w:cs="Malgun Gothic"/>
          <w:sz w:val="26"/>
          <w:szCs w:val="26"/>
        </w:rPr>
        <w:t>의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기능을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설정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790E">
        <w:rPr>
          <w:rFonts w:ascii="Malgun Gothic" w:hAnsi="Malgun Gothic" w:cs="Malgun Gothic"/>
          <w:sz w:val="26"/>
          <w:szCs w:val="26"/>
        </w:rPr>
        <w:t>클릭하면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790E">
        <w:rPr>
          <w:rFonts w:ascii="Malgun Gothic" w:hAnsi="Malgun Gothic" w:cs="Malgun Gothic"/>
          <w:sz w:val="26"/>
          <w:szCs w:val="26"/>
        </w:rPr>
        <w:t>언어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선택과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7790E">
        <w:rPr>
          <w:rFonts w:ascii="Malgun Gothic" w:hAnsi="Malgun Gothic" w:cs="Malgun Gothic"/>
          <w:sz w:val="26"/>
          <w:szCs w:val="26"/>
        </w:rPr>
        <w:t>새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창이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열립니다</w:t>
      </w:r>
      <w:proofErr w:type="spellEnd"/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1B5E55" w:rsidRPr="0017790E" w:rsidRDefault="001B5E55" w:rsidP="001B5E55">
      <w:pPr>
        <w:spacing w:after="14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click(event):</w:t>
      </w:r>
    </w:p>
    <w:p w:rsidR="001B5E55" w:rsidRPr="0017790E" w:rsidRDefault="001B5E55" w:rsidP="001B5E55">
      <w:pPr>
        <w:spacing w:after="14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/**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우리는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새로운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언어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선택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창을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만들고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790E">
        <w:rPr>
          <w:rFonts w:ascii="Malgun Gothic" w:hAnsi="Malgun Gothic" w:cs="Malgun Gothic"/>
          <w:sz w:val="26"/>
          <w:szCs w:val="26"/>
        </w:rPr>
        <w:t>화면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중간에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설정하고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790E">
        <w:rPr>
          <w:rFonts w:ascii="Malgun Gothic" w:hAnsi="Malgun Gothic" w:cs="Malgun Gothic"/>
          <w:sz w:val="26"/>
          <w:szCs w:val="26"/>
        </w:rPr>
        <w:t>치수와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텍스트를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설정합니다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*/</w:t>
      </w:r>
    </w:p>
    <w:p w:rsidR="001B5E55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///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언어로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버튼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만들기</w:t>
      </w:r>
      <w:proofErr w:type="spellEnd"/>
    </w:p>
    <w:p w:rsidR="00B04433" w:rsidRPr="0017790E" w:rsidRDefault="001B5E55" w:rsidP="001B5E55">
      <w:pPr>
        <w:spacing w:after="1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790E">
        <w:rPr>
          <w:rFonts w:ascii="Times New Roman" w:hAnsi="Times New Roman" w:cs="Times New Roman"/>
          <w:sz w:val="26"/>
          <w:szCs w:val="26"/>
          <w:lang w:val="en-US"/>
        </w:rPr>
        <w:t>///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소프트웨어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제품의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메인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7790E">
        <w:rPr>
          <w:rFonts w:ascii="Malgun Gothic" w:hAnsi="Malgun Gothic" w:cs="Malgun Gothic"/>
          <w:sz w:val="26"/>
          <w:szCs w:val="26"/>
        </w:rPr>
        <w:t>창</w:t>
      </w:r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만들기</w:t>
      </w:r>
      <w:proofErr w:type="gramStart"/>
      <w:r w:rsidRPr="0017790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790E">
        <w:rPr>
          <w:rFonts w:ascii="Malgun Gothic" w:hAnsi="Malgun Gothic" w:cs="Malgun Gothic"/>
          <w:sz w:val="26"/>
          <w:szCs w:val="26"/>
        </w:rPr>
        <w:t>버튼</w:t>
      </w:r>
      <w:proofErr w:type="spellEnd"/>
      <w:proofErr w:type="gram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입력</w:t>
      </w:r>
      <w:proofErr w:type="spellEnd"/>
      <w:r w:rsidRPr="0017790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790E">
        <w:rPr>
          <w:rFonts w:ascii="Malgun Gothic" w:hAnsi="Malgun Gothic" w:cs="Malgun Gothic"/>
          <w:sz w:val="26"/>
          <w:szCs w:val="26"/>
        </w:rPr>
        <w:t>필드</w:t>
      </w:r>
      <w:proofErr w:type="spellEnd"/>
    </w:p>
    <w:p w:rsidR="00D93F0A" w:rsidRPr="0017790E" w:rsidRDefault="00D93F0A" w:rsidP="00B04433">
      <w:pPr>
        <w:spacing w:after="16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93F0A" w:rsidRPr="0017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74"/>
    <w:rsid w:val="0017790E"/>
    <w:rsid w:val="001B5E55"/>
    <w:rsid w:val="001D1F74"/>
    <w:rsid w:val="00212621"/>
    <w:rsid w:val="002E041C"/>
    <w:rsid w:val="002E337A"/>
    <w:rsid w:val="00390EB3"/>
    <w:rsid w:val="003B3FCF"/>
    <w:rsid w:val="004A0096"/>
    <w:rsid w:val="006811A0"/>
    <w:rsid w:val="008145FA"/>
    <w:rsid w:val="008A6418"/>
    <w:rsid w:val="00990DA8"/>
    <w:rsid w:val="00B04433"/>
    <w:rsid w:val="00CB0723"/>
    <w:rsid w:val="00D82A6B"/>
    <w:rsid w:val="00D93F0A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9</cp:revision>
  <dcterms:created xsi:type="dcterms:W3CDTF">2024-09-23T15:43:00Z</dcterms:created>
  <dcterms:modified xsi:type="dcterms:W3CDTF">2024-09-24T15:32:00Z</dcterms:modified>
</cp:coreProperties>
</file>