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165E" w14:textId="77777777" w:rsidR="007A14BF" w:rsidRDefault="007A14BF" w:rsidP="007A14BF">
      <w:pPr>
        <w:spacing w:before="3000"/>
        <w:jc w:val="center"/>
        <w:rPr>
          <w:color w:val="000000"/>
          <w:sz w:val="44"/>
          <w:szCs w:val="44"/>
        </w:rPr>
      </w:pPr>
      <w:r>
        <w:rPr>
          <w:color w:val="000000"/>
          <w:sz w:val="44"/>
          <w:szCs w:val="44"/>
          <w:lang w:val="en-US"/>
        </w:rPr>
        <w:t>Habit Tracker Application</w:t>
      </w:r>
    </w:p>
    <w:p w14:paraId="0374E54D" w14:textId="77777777" w:rsidR="007A14BF" w:rsidRPr="00B677C0" w:rsidRDefault="007A14BF" w:rsidP="007A14BF">
      <w:pPr>
        <w:jc w:val="center"/>
        <w:rPr>
          <w:sz w:val="24"/>
        </w:rPr>
      </w:pPr>
      <w:r>
        <w:rPr>
          <w:sz w:val="24"/>
          <w:lang w:val="en-US"/>
        </w:rPr>
        <w:t xml:space="preserve">Course name: </w:t>
      </w:r>
      <w:r w:rsidRPr="00B677C0">
        <w:rPr>
          <w:sz w:val="24"/>
          <w:lang w:val="en-US"/>
        </w:rPr>
        <w:t>Object Oriented Programming and functions with python</w:t>
      </w:r>
    </w:p>
    <w:p w14:paraId="368D6396" w14:textId="77777777" w:rsidR="007A14BF" w:rsidRPr="001E42B9" w:rsidRDefault="007A14BF" w:rsidP="007A14BF">
      <w:pPr>
        <w:spacing w:after="5040"/>
        <w:jc w:val="center"/>
        <w:rPr>
          <w:smallCaps/>
          <w:color w:val="404040"/>
          <w:sz w:val="24"/>
        </w:rPr>
      </w:pPr>
      <w:r>
        <w:rPr>
          <w:sz w:val="24"/>
          <w:lang w:val="en-US"/>
        </w:rPr>
        <w:t>Course of study: B.Sc. Business &amp; IT</w:t>
      </w:r>
    </w:p>
    <w:p w14:paraId="69323633" w14:textId="77777777" w:rsidR="007A14BF" w:rsidRDefault="007A14BF" w:rsidP="007A14BF">
      <w:pPr>
        <w:pStyle w:val="NoSpacing"/>
        <w:ind w:right="1"/>
        <w:jc w:val="both"/>
        <w:rPr>
          <w:sz w:val="22"/>
          <w:szCs w:val="22"/>
          <w:lang w:val="en-US"/>
        </w:rPr>
      </w:pPr>
      <w:r>
        <w:rPr>
          <w:sz w:val="22"/>
          <w:szCs w:val="22"/>
          <w:lang w:val="en-US"/>
        </w:rPr>
        <w:t>Date: April 28, 2024</w:t>
      </w:r>
    </w:p>
    <w:p w14:paraId="46563205" w14:textId="77777777" w:rsidR="007A14BF" w:rsidRDefault="007A14BF" w:rsidP="007A14BF">
      <w:pPr>
        <w:pStyle w:val="NoSpacing"/>
        <w:ind w:right="1"/>
        <w:jc w:val="both"/>
        <w:rPr>
          <w:sz w:val="22"/>
          <w:szCs w:val="22"/>
          <w:lang w:val="en-US"/>
        </w:rPr>
      </w:pPr>
      <w:r w:rsidRPr="00302BCE">
        <w:rPr>
          <w:sz w:val="22"/>
          <w:szCs w:val="22"/>
          <w:lang w:val="en-US"/>
        </w:rPr>
        <w:t>Author: Nikolett Ungor</w:t>
      </w:r>
      <w:r w:rsidRPr="001E42B9">
        <w:rPr>
          <w:sz w:val="22"/>
          <w:szCs w:val="22"/>
          <w:lang w:val="en-US"/>
        </w:rPr>
        <w:t xml:space="preserve"> </w:t>
      </w:r>
    </w:p>
    <w:p w14:paraId="73C9CE71" w14:textId="77777777" w:rsidR="007A14BF" w:rsidRDefault="007A14BF" w:rsidP="007A14BF">
      <w:pPr>
        <w:pStyle w:val="NoSpacing"/>
        <w:ind w:right="1"/>
        <w:jc w:val="both"/>
        <w:rPr>
          <w:sz w:val="22"/>
          <w:szCs w:val="22"/>
          <w:lang w:val="en-US"/>
        </w:rPr>
      </w:pPr>
    </w:p>
    <w:p w14:paraId="2001C315" w14:textId="77777777" w:rsidR="007A14BF" w:rsidRDefault="007A14BF" w:rsidP="007A14BF">
      <w:pPr>
        <w:pStyle w:val="NoSpacing"/>
        <w:ind w:right="1"/>
        <w:jc w:val="both"/>
        <w:rPr>
          <w:sz w:val="22"/>
          <w:szCs w:val="22"/>
          <w:lang w:val="en-US"/>
        </w:rPr>
      </w:pPr>
    </w:p>
    <w:p w14:paraId="7EA5C42F" w14:textId="77777777" w:rsidR="007A14BF" w:rsidRPr="00B677C0" w:rsidRDefault="007A14BF" w:rsidP="007A14BF">
      <w:pPr>
        <w:spacing w:after="120" w:line="360" w:lineRule="auto"/>
        <w:rPr>
          <w:sz w:val="24"/>
          <w:lang w:val="en-US"/>
        </w:rPr>
      </w:pPr>
      <w:r>
        <w:rPr>
          <w:sz w:val="24"/>
          <w:lang w:val="en-US"/>
        </w:rPr>
        <w:br w:type="page"/>
      </w:r>
      <w:r w:rsidRPr="00B677C0">
        <w:rPr>
          <w:sz w:val="24"/>
          <w:lang w:val="en-US"/>
        </w:rPr>
        <w:lastRenderedPageBreak/>
        <w:t>Abstract: Habit Tracker App</w:t>
      </w:r>
    </w:p>
    <w:p w14:paraId="38642AD2" w14:textId="77777777" w:rsidR="007A14BF" w:rsidRPr="00B677C0" w:rsidRDefault="007A14BF" w:rsidP="007A14BF">
      <w:pPr>
        <w:numPr>
          <w:ilvl w:val="0"/>
          <w:numId w:val="1"/>
        </w:numPr>
        <w:spacing w:after="120" w:line="360" w:lineRule="auto"/>
        <w:rPr>
          <w:sz w:val="24"/>
          <w:lang w:val="en-US"/>
        </w:rPr>
      </w:pPr>
      <w:r w:rsidRPr="00B677C0">
        <w:rPr>
          <w:sz w:val="24"/>
          <w:lang w:val="en-US"/>
        </w:rPr>
        <w:t>Introduction</w:t>
      </w:r>
    </w:p>
    <w:p w14:paraId="75CB9BEB" w14:textId="77777777" w:rsidR="007A14BF" w:rsidRPr="00B677C0" w:rsidRDefault="007A14BF" w:rsidP="007A14BF">
      <w:pPr>
        <w:spacing w:after="120" w:line="360" w:lineRule="auto"/>
        <w:rPr>
          <w:szCs w:val="22"/>
          <w:lang w:val="en-US"/>
        </w:rPr>
      </w:pPr>
      <w:r w:rsidRPr="00B677C0">
        <w:rPr>
          <w:szCs w:val="22"/>
          <w:lang w:val="en-US"/>
        </w:rPr>
        <w:t>The Habit Tracker app is the result of a project aimed at providing users with a simple yet effective tool for managing their habits. Throughout the development process, several key aspects emerged, including successful implementation of various libraries and dependencies, challenges with debugging and error handling, and the integration of unique features to enhance the user experience.</w:t>
      </w:r>
    </w:p>
    <w:p w14:paraId="1F297A36" w14:textId="77777777" w:rsidR="007A14BF" w:rsidRPr="00B677C0" w:rsidRDefault="007A14BF" w:rsidP="007A14BF">
      <w:pPr>
        <w:numPr>
          <w:ilvl w:val="0"/>
          <w:numId w:val="1"/>
        </w:numPr>
        <w:spacing w:after="120" w:line="360" w:lineRule="auto"/>
        <w:rPr>
          <w:sz w:val="24"/>
          <w:lang w:val="en-US"/>
        </w:rPr>
      </w:pPr>
      <w:r w:rsidRPr="00B677C0">
        <w:rPr>
          <w:sz w:val="24"/>
          <w:lang w:val="en-US"/>
        </w:rPr>
        <w:t>What Went Well</w:t>
      </w:r>
    </w:p>
    <w:p w14:paraId="15423C91" w14:textId="77777777" w:rsidR="007A14BF" w:rsidRDefault="007A14BF" w:rsidP="007A14BF">
      <w:pPr>
        <w:spacing w:after="120" w:line="360" w:lineRule="auto"/>
        <w:rPr>
          <w:szCs w:val="22"/>
          <w:lang w:val="en-US"/>
        </w:rPr>
      </w:pPr>
      <w:r w:rsidRPr="00B677C0">
        <w:rPr>
          <w:szCs w:val="22"/>
          <w:lang w:val="en-US"/>
        </w:rPr>
        <w:t>One of the highlights of this project was the abundance of resources available online, ranging from comprehensive libraries and essential dependencies to insightful tutorials on platforms like YouTube. These resources proved invaluable, not only in facilitating the development process but also in significantly augmenting my knowledge base. Leveraging these resources, I was able to navigate the intricacies of modern software development with confidence and precision.</w:t>
      </w:r>
      <w:r>
        <w:rPr>
          <w:szCs w:val="22"/>
          <w:lang w:val="en-US"/>
        </w:rPr>
        <w:t xml:space="preserve"> </w:t>
      </w:r>
      <w:proofErr w:type="gramStart"/>
      <w:r w:rsidRPr="00B677C0">
        <w:rPr>
          <w:szCs w:val="22"/>
          <w:lang w:val="en-US"/>
        </w:rPr>
        <w:t>In particular</w:t>
      </w:r>
      <w:r>
        <w:rPr>
          <w:szCs w:val="22"/>
          <w:lang w:val="en-US"/>
        </w:rPr>
        <w:t xml:space="preserve">, </w:t>
      </w:r>
      <w:r w:rsidRPr="00B677C0">
        <w:rPr>
          <w:szCs w:val="22"/>
          <w:lang w:val="en-US"/>
        </w:rPr>
        <w:t>creating</w:t>
      </w:r>
      <w:proofErr w:type="gramEnd"/>
      <w:r w:rsidRPr="00B677C0">
        <w:rPr>
          <w:szCs w:val="22"/>
          <w:lang w:val="en-US"/>
        </w:rPr>
        <w:t xml:space="preserve"> the main menu and implementing its core functionality was a remarkably straightforward task. By initially establishing empty menu structures and ensuring seamless navigation between them, I laid a solid foundation for the application's user interface. This early success instilled a sense of momentum and provided a clear roadmap for further development.</w:t>
      </w:r>
      <w:r>
        <w:rPr>
          <w:szCs w:val="22"/>
          <w:lang w:val="en-US"/>
        </w:rPr>
        <w:t xml:space="preserve"> </w:t>
      </w:r>
      <w:r w:rsidRPr="00B677C0">
        <w:rPr>
          <w:szCs w:val="22"/>
          <w:lang w:val="en-US"/>
        </w:rPr>
        <w:t>Additionally, the process of database creation using SQLite 3 was notably streamlined and intuitive. SQLite's user-friendly interface and comprehensive documentation made database management a breeze, consistently serving as the linchpin of each new functionality integration. With SQLite as a reliable backend solution, I could focus on implementing innovative features and refining the user experience without being encumbered by complex database operations.</w:t>
      </w:r>
      <w:r>
        <w:rPr>
          <w:szCs w:val="22"/>
          <w:lang w:val="en-US"/>
        </w:rPr>
        <w:t xml:space="preserve"> </w:t>
      </w:r>
      <w:r w:rsidRPr="00B677C0">
        <w:rPr>
          <w:szCs w:val="22"/>
          <w:lang w:val="en-US"/>
        </w:rPr>
        <w:t>Moreover, the learning curve associated with exploring new libraries and technologies added depth to the project and broadened my skill set as a developer. Each encounter with a new library or technology presented an opportunity for growth and discovery, enabling me to push the boundaries of my expertise and embrace emerging trends in software development.</w:t>
      </w:r>
    </w:p>
    <w:p w14:paraId="291A3D13" w14:textId="77777777" w:rsidR="007A14BF" w:rsidRPr="00B677C0" w:rsidRDefault="007A14BF" w:rsidP="007A14BF">
      <w:pPr>
        <w:numPr>
          <w:ilvl w:val="0"/>
          <w:numId w:val="1"/>
        </w:numPr>
        <w:spacing w:after="120" w:line="360" w:lineRule="auto"/>
        <w:rPr>
          <w:szCs w:val="22"/>
          <w:lang w:val="en-US"/>
        </w:rPr>
      </w:pPr>
      <w:r w:rsidRPr="00B677C0">
        <w:rPr>
          <w:sz w:val="24"/>
          <w:lang w:val="en-US"/>
        </w:rPr>
        <w:t>What Didn't Go Well</w:t>
      </w:r>
    </w:p>
    <w:p w14:paraId="6EA5D6CB" w14:textId="77777777" w:rsidR="007A14BF" w:rsidRPr="00B677C0" w:rsidRDefault="007A14BF" w:rsidP="007A14BF">
      <w:pPr>
        <w:spacing w:after="120" w:line="360" w:lineRule="auto"/>
        <w:rPr>
          <w:szCs w:val="22"/>
          <w:lang w:val="en-US"/>
        </w:rPr>
      </w:pPr>
      <w:r w:rsidRPr="00B677C0">
        <w:rPr>
          <w:szCs w:val="22"/>
          <w:lang w:val="en-US"/>
        </w:rPr>
        <w:t>While the development process had its successes, it was not without its challenges. Debugging proved to be extensive, particularly when dealing with unexpected errors in the Statistics module and ensuring the accurate display of tabulated data. Despite meticulous testing and validation, resolving these issues required patience and persistence, leading to delays in the project timeline.</w:t>
      </w:r>
    </w:p>
    <w:p w14:paraId="6B2E223A" w14:textId="77777777" w:rsidR="007A14BF" w:rsidRPr="00B677C0" w:rsidRDefault="007A14BF" w:rsidP="007A14BF">
      <w:pPr>
        <w:numPr>
          <w:ilvl w:val="0"/>
          <w:numId w:val="1"/>
        </w:numPr>
        <w:spacing w:after="120" w:line="360" w:lineRule="auto"/>
        <w:rPr>
          <w:sz w:val="24"/>
          <w:lang w:val="en-US"/>
        </w:rPr>
      </w:pPr>
      <w:r w:rsidRPr="00B677C0">
        <w:rPr>
          <w:sz w:val="24"/>
          <w:lang w:val="en-US"/>
        </w:rPr>
        <w:t>Pitfalls</w:t>
      </w:r>
    </w:p>
    <w:p w14:paraId="63E40E45" w14:textId="77777777" w:rsidR="007A14BF" w:rsidRPr="00B677C0" w:rsidRDefault="007A14BF" w:rsidP="007A14BF">
      <w:pPr>
        <w:spacing w:after="120" w:line="360" w:lineRule="auto"/>
        <w:rPr>
          <w:szCs w:val="22"/>
          <w:lang w:val="en-US"/>
        </w:rPr>
      </w:pPr>
      <w:r w:rsidRPr="00B677C0">
        <w:rPr>
          <w:szCs w:val="22"/>
          <w:lang w:val="en-US"/>
        </w:rPr>
        <w:lastRenderedPageBreak/>
        <w:t>One of the key lessons learned during the development of the Habit Tracker app was the importance of maintaining composure and resilience in the face of adversity. As challenges arose, particularly during the debugging phase, it was essential to approach each problem with a calm and methodical mindset. By reframing setbacks as opportunities for growth, I was able to overcome obstacles and achieve successful outcomes.</w:t>
      </w:r>
    </w:p>
    <w:p w14:paraId="3F044901" w14:textId="77777777" w:rsidR="007A14BF" w:rsidRPr="00B677C0" w:rsidRDefault="007A14BF" w:rsidP="007A14BF">
      <w:pPr>
        <w:numPr>
          <w:ilvl w:val="0"/>
          <w:numId w:val="1"/>
        </w:numPr>
        <w:spacing w:after="120" w:line="360" w:lineRule="auto"/>
        <w:rPr>
          <w:sz w:val="24"/>
          <w:lang w:val="en-US"/>
        </w:rPr>
      </w:pPr>
      <w:r w:rsidRPr="00B677C0">
        <w:rPr>
          <w:sz w:val="24"/>
          <w:lang w:val="en-US"/>
        </w:rPr>
        <w:t>Features</w:t>
      </w:r>
    </w:p>
    <w:p w14:paraId="22718056" w14:textId="77777777" w:rsidR="007A14BF" w:rsidRDefault="007A14BF" w:rsidP="007A14BF">
      <w:pPr>
        <w:spacing w:after="120" w:line="360" w:lineRule="auto"/>
        <w:rPr>
          <w:szCs w:val="22"/>
          <w:lang w:val="en-US"/>
        </w:rPr>
      </w:pPr>
      <w:r w:rsidRPr="00B677C0">
        <w:rPr>
          <w:szCs w:val="22"/>
          <w:lang w:val="en-US"/>
        </w:rPr>
        <w:t>The minimalist user interface of the Habit Tracker app stands out as a defining feature, offering users a visually uncluttered and intuitive experience. This design philosophy, rooted in the principles of simplicity and elegance, permeates every aspect of the application, from its sleek menu navigation to its streamlined data visualization. By incorporating visually appealing ASCII art, the app achieves a unique aesthetic that captivates users and sets it apart from conventional habit-tracking platforms. This deliberate design choice not only enhances the app's visual appeal but also fosters a sense of creativity and personality, reflecting my unique style as a developer. Ultimately, the minimalist user interface serves as a testament to the power of thoughtful design in creating impactful and memorable user experiences.</w:t>
      </w:r>
    </w:p>
    <w:p w14:paraId="775515F7" w14:textId="77777777" w:rsidR="007A14BF" w:rsidRPr="00B677C0" w:rsidRDefault="007A14BF" w:rsidP="007A14BF">
      <w:pPr>
        <w:numPr>
          <w:ilvl w:val="0"/>
          <w:numId w:val="1"/>
        </w:numPr>
        <w:spacing w:after="120" w:line="360" w:lineRule="auto"/>
        <w:rPr>
          <w:sz w:val="24"/>
          <w:lang w:val="en-US"/>
        </w:rPr>
      </w:pPr>
      <w:r w:rsidRPr="00B677C0">
        <w:rPr>
          <w:sz w:val="24"/>
          <w:lang w:val="en-US"/>
        </w:rPr>
        <w:t>Conclusion</w:t>
      </w:r>
    </w:p>
    <w:p w14:paraId="1638A3D0" w14:textId="77777777" w:rsidR="007A14BF" w:rsidRDefault="007A14BF" w:rsidP="007A14BF">
      <w:pPr>
        <w:spacing w:after="120" w:line="360" w:lineRule="auto"/>
        <w:rPr>
          <w:szCs w:val="22"/>
          <w:lang w:val="en-US"/>
        </w:rPr>
      </w:pPr>
      <w:r w:rsidRPr="00B677C0">
        <w:rPr>
          <w:szCs w:val="22"/>
          <w:lang w:val="en-US"/>
        </w:rPr>
        <w:t>In conclusion, the development of the Habit Tracker app was a rewarding journey that presented both challenges and opportunities for growth. From leveraging online resources to navigating the complexities of debugging, each aspect of the project contributed to my development as a developer. With its unique features and user-centric design, the app stands as a testament to creativity, perseverance, and the pursuit of excellence in software development.</w:t>
      </w:r>
    </w:p>
    <w:p w14:paraId="15F11870" w14:textId="77777777" w:rsidR="007A14BF" w:rsidRPr="002B0A95" w:rsidRDefault="007A14BF" w:rsidP="007A14BF">
      <w:pPr>
        <w:spacing w:after="120" w:line="360" w:lineRule="auto"/>
        <w:rPr>
          <w:sz w:val="24"/>
          <w:lang w:val="en-US"/>
        </w:rPr>
      </w:pPr>
    </w:p>
    <w:p w14:paraId="5D434B2A" w14:textId="77777777" w:rsidR="007A14BF" w:rsidRPr="00B677C0" w:rsidRDefault="007A14BF" w:rsidP="007A14BF">
      <w:pPr>
        <w:numPr>
          <w:ilvl w:val="0"/>
          <w:numId w:val="1"/>
        </w:numPr>
        <w:spacing w:after="120" w:line="360" w:lineRule="auto"/>
        <w:rPr>
          <w:szCs w:val="22"/>
          <w:lang w:val="en-US"/>
        </w:rPr>
      </w:pPr>
      <w:r w:rsidRPr="002B0A95">
        <w:rPr>
          <w:sz w:val="24"/>
          <w:lang w:val="en-US"/>
        </w:rPr>
        <w:t xml:space="preserve">Link to </w:t>
      </w:r>
      <w:proofErr w:type="spellStart"/>
      <w:r w:rsidRPr="002B0A95">
        <w:rPr>
          <w:sz w:val="24"/>
          <w:lang w:val="en-US"/>
        </w:rPr>
        <w:t>Github</w:t>
      </w:r>
      <w:proofErr w:type="spellEnd"/>
      <w:r w:rsidRPr="002B0A95">
        <w:rPr>
          <w:sz w:val="24"/>
          <w:lang w:val="en-US"/>
        </w:rPr>
        <w:t xml:space="preserve"> Repository:</w:t>
      </w:r>
      <w:r>
        <w:rPr>
          <w:szCs w:val="22"/>
          <w:lang w:val="en-US"/>
        </w:rPr>
        <w:br/>
      </w:r>
      <w:r w:rsidRPr="002B0A95">
        <w:rPr>
          <w:szCs w:val="22"/>
          <w:lang w:val="en-US"/>
        </w:rPr>
        <w:t>https://github.com/HolfTa/HT/tree/main</w:t>
      </w:r>
    </w:p>
    <w:p w14:paraId="7F425D2B" w14:textId="77777777" w:rsidR="00D5771B" w:rsidRPr="007A14BF" w:rsidRDefault="00D5771B">
      <w:pPr>
        <w:rPr>
          <w:lang w:val="en-US"/>
        </w:rPr>
      </w:pPr>
    </w:p>
    <w:sectPr w:rsidR="00D5771B" w:rsidRPr="007A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B078F"/>
    <w:multiLevelType w:val="hybridMultilevel"/>
    <w:tmpl w:val="FFFFFFFF"/>
    <w:lvl w:ilvl="0" w:tplc="2000000F">
      <w:start w:val="1"/>
      <w:numFmt w:val="decimal"/>
      <w:lvlText w:val="%1."/>
      <w:lvlJc w:val="left"/>
      <w:pPr>
        <w:ind w:left="720" w:hanging="360"/>
      </w:pPr>
      <w:rPr>
        <w:rFonts w:cs="Times New Roman" w:hint="default"/>
      </w:rPr>
    </w:lvl>
    <w:lvl w:ilvl="1" w:tplc="20000019" w:tentative="1">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num w:numId="1" w16cid:durableId="211747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76"/>
    <w:rsid w:val="00236E47"/>
    <w:rsid w:val="007020CD"/>
    <w:rsid w:val="007A14BF"/>
    <w:rsid w:val="00D5771B"/>
    <w:rsid w:val="00FC1E7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1F0FF-E3EF-4472-A9BB-B5DE27C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BF"/>
    <w:pPr>
      <w:spacing w:line="300" w:lineRule="auto"/>
    </w:pPr>
    <w:rPr>
      <w:rFonts w:ascii="Arial" w:eastAsia="Times New Roman" w:hAnsi="Arial" w:cs="Arial"/>
      <w:kern w:val="0"/>
      <w:szCs w:val="24"/>
      <w:lang w:val="en-SE" w:eastAsia="en-SE"/>
      <w14:ligatures w14:val="none"/>
    </w:rPr>
  </w:style>
  <w:style w:type="paragraph" w:styleId="Heading1">
    <w:name w:val="heading 1"/>
    <w:basedOn w:val="Normal"/>
    <w:next w:val="Normal"/>
    <w:link w:val="Heading1Char"/>
    <w:uiPriority w:val="9"/>
    <w:qFormat/>
    <w:rsid w:val="00FC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E76"/>
    <w:rPr>
      <w:rFonts w:eastAsiaTheme="majorEastAsia" w:cstheme="majorBidi"/>
      <w:color w:val="272727" w:themeColor="text1" w:themeTint="D8"/>
    </w:rPr>
  </w:style>
  <w:style w:type="paragraph" w:styleId="Title">
    <w:name w:val="Title"/>
    <w:basedOn w:val="Normal"/>
    <w:next w:val="Normal"/>
    <w:link w:val="TitleChar"/>
    <w:uiPriority w:val="10"/>
    <w:qFormat/>
    <w:rsid w:val="00FC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E76"/>
    <w:pPr>
      <w:spacing w:before="160"/>
      <w:jc w:val="center"/>
    </w:pPr>
    <w:rPr>
      <w:i/>
      <w:iCs/>
      <w:color w:val="404040" w:themeColor="text1" w:themeTint="BF"/>
    </w:rPr>
  </w:style>
  <w:style w:type="character" w:customStyle="1" w:styleId="QuoteChar">
    <w:name w:val="Quote Char"/>
    <w:basedOn w:val="DefaultParagraphFont"/>
    <w:link w:val="Quote"/>
    <w:uiPriority w:val="29"/>
    <w:rsid w:val="00FC1E76"/>
    <w:rPr>
      <w:i/>
      <w:iCs/>
      <w:color w:val="404040" w:themeColor="text1" w:themeTint="BF"/>
    </w:rPr>
  </w:style>
  <w:style w:type="paragraph" w:styleId="ListParagraph">
    <w:name w:val="List Paragraph"/>
    <w:basedOn w:val="Normal"/>
    <w:uiPriority w:val="34"/>
    <w:qFormat/>
    <w:rsid w:val="00FC1E76"/>
    <w:pPr>
      <w:ind w:left="720"/>
      <w:contextualSpacing/>
    </w:pPr>
  </w:style>
  <w:style w:type="character" w:styleId="IntenseEmphasis">
    <w:name w:val="Intense Emphasis"/>
    <w:basedOn w:val="DefaultParagraphFont"/>
    <w:uiPriority w:val="21"/>
    <w:qFormat/>
    <w:rsid w:val="00FC1E76"/>
    <w:rPr>
      <w:i/>
      <w:iCs/>
      <w:color w:val="0F4761" w:themeColor="accent1" w:themeShade="BF"/>
    </w:rPr>
  </w:style>
  <w:style w:type="paragraph" w:styleId="IntenseQuote">
    <w:name w:val="Intense Quote"/>
    <w:basedOn w:val="Normal"/>
    <w:next w:val="Normal"/>
    <w:link w:val="IntenseQuoteChar"/>
    <w:uiPriority w:val="30"/>
    <w:qFormat/>
    <w:rsid w:val="00FC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E76"/>
    <w:rPr>
      <w:i/>
      <w:iCs/>
      <w:color w:val="0F4761" w:themeColor="accent1" w:themeShade="BF"/>
    </w:rPr>
  </w:style>
  <w:style w:type="character" w:styleId="IntenseReference">
    <w:name w:val="Intense Reference"/>
    <w:basedOn w:val="DefaultParagraphFont"/>
    <w:uiPriority w:val="32"/>
    <w:qFormat/>
    <w:rsid w:val="00FC1E76"/>
    <w:rPr>
      <w:b/>
      <w:bCs/>
      <w:smallCaps/>
      <w:color w:val="0F4761" w:themeColor="accent1" w:themeShade="BF"/>
      <w:spacing w:val="5"/>
    </w:rPr>
  </w:style>
  <w:style w:type="paragraph" w:styleId="NoSpacing">
    <w:name w:val="No Spacing"/>
    <w:link w:val="NoSpacingChar"/>
    <w:uiPriority w:val="1"/>
    <w:qFormat/>
    <w:rsid w:val="007A14BF"/>
    <w:pPr>
      <w:spacing w:after="0" w:line="240" w:lineRule="auto"/>
    </w:pPr>
    <w:rPr>
      <w:rFonts w:ascii="Arial" w:eastAsia="Times New Roman" w:hAnsi="Arial" w:cs="Arial"/>
      <w:kern w:val="0"/>
      <w:sz w:val="21"/>
      <w:szCs w:val="21"/>
      <w:lang w:val="en-SE" w:eastAsia="en-SE"/>
      <w14:ligatures w14:val="none"/>
    </w:rPr>
  </w:style>
  <w:style w:type="character" w:customStyle="1" w:styleId="NoSpacingChar">
    <w:name w:val="No Spacing Char"/>
    <w:link w:val="NoSpacing"/>
    <w:uiPriority w:val="1"/>
    <w:locked/>
    <w:rsid w:val="007A14BF"/>
    <w:rPr>
      <w:rFonts w:ascii="Arial" w:eastAsia="Times New Roman" w:hAnsi="Arial" w:cs="Arial"/>
      <w:kern w:val="0"/>
      <w:sz w:val="21"/>
      <w:szCs w:val="21"/>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Nikolett</dc:creator>
  <cp:keywords/>
  <dc:description/>
  <cp:lastModifiedBy>Nikolett</cp:lastModifiedBy>
  <cp:revision>2</cp:revision>
  <dcterms:created xsi:type="dcterms:W3CDTF">2024-04-28T10:58:00Z</dcterms:created>
  <dcterms:modified xsi:type="dcterms:W3CDTF">2024-04-28T10:58:00Z</dcterms:modified>
</cp:coreProperties>
</file>