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/>
          <w:sz w:val="36"/>
          <w:lang w:eastAsia="zh-CN"/>
        </w:rPr>
      </w:pPr>
      <w:r>
        <w:rPr>
          <w:rFonts w:hint="eastAsia" w:ascii="宋体"/>
          <w:b/>
          <w:sz w:val="36"/>
          <w:lang w:eastAsia="zh-CN"/>
        </w:rPr>
        <w:t>苏州大学</w:t>
      </w:r>
      <w:r>
        <w:rPr>
          <w:rFonts w:hint="eastAsia" w:ascii="宋体"/>
          <w:b/>
          <w:sz w:val="36"/>
          <w:u w:val="single"/>
          <w:lang w:eastAsia="zh-CN"/>
        </w:rPr>
        <w:t xml:space="preserve"> 数据结构 </w:t>
      </w:r>
      <w:r>
        <w:rPr>
          <w:rFonts w:hint="eastAsia" w:ascii="宋体"/>
          <w:b/>
          <w:sz w:val="36"/>
          <w:lang w:eastAsia="zh-CN"/>
        </w:rPr>
        <w:t>课程试卷</w:t>
      </w:r>
      <w:r>
        <w:rPr>
          <w:rFonts w:ascii="宋体"/>
          <w:b/>
          <w:sz w:val="36"/>
          <w:lang w:eastAsia="zh-CN"/>
        </w:rPr>
        <w:t>4</w:t>
      </w:r>
      <w:r>
        <w:rPr>
          <w:rFonts w:hint="eastAsia" w:ascii="宋体"/>
          <w:b/>
          <w:sz w:val="36"/>
          <w:lang w:eastAsia="zh-CN"/>
        </w:rPr>
        <w:t>卷（共</w:t>
      </w:r>
      <w:r>
        <w:rPr>
          <w:rFonts w:hint="eastAsia" w:ascii="宋体"/>
          <w:b/>
          <w:sz w:val="36"/>
          <w:lang w:val="en-US" w:eastAsia="zh-CN"/>
        </w:rPr>
        <w:t>3</w:t>
      </w:r>
      <w:bookmarkStart w:id="2" w:name="_GoBack"/>
      <w:bookmarkEnd w:id="2"/>
      <w:r>
        <w:rPr>
          <w:rFonts w:hint="eastAsia" w:ascii="宋体"/>
          <w:sz w:val="36"/>
          <w:lang w:eastAsia="zh-CN"/>
        </w:rPr>
        <w:t>页）</w:t>
      </w:r>
    </w:p>
    <w:p>
      <w:pPr>
        <w:jc w:val="center"/>
        <w:rPr>
          <w:rFonts w:hint="eastAsia" w:ascii="宋体"/>
          <w:sz w:val="36"/>
          <w:lang w:eastAsia="zh-CN"/>
        </w:rPr>
      </w:pPr>
      <w:r>
        <w:rPr>
          <w:rFonts w:hint="eastAsia" w:ascii="宋体"/>
          <w:sz w:val="36"/>
          <w:lang w:eastAsia="zh-CN"/>
        </w:rPr>
        <w:t xml:space="preserve"> </w:t>
      </w:r>
    </w:p>
    <w:p>
      <w:pPr>
        <w:ind w:firstLine="2475"/>
        <w:jc w:val="both"/>
        <w:rPr>
          <w:rFonts w:hint="eastAsia" w:ascii="宋体"/>
          <w:sz w:val="28"/>
          <w:lang w:eastAsia="zh-CN"/>
        </w:rPr>
      </w:pPr>
      <w:r>
        <w:rPr>
          <w:rFonts w:hint="eastAsia" w:ascii="宋体"/>
          <w:sz w:val="28"/>
          <w:lang w:eastAsia="zh-CN"/>
        </w:rPr>
        <w:t xml:space="preserve">            考试形式：闭卷       年     月</w:t>
      </w:r>
    </w:p>
    <w:p>
      <w:pPr>
        <w:ind w:firstLine="2475"/>
        <w:jc w:val="both"/>
        <w:rPr>
          <w:rFonts w:hint="eastAsia" w:ascii="宋体"/>
          <w:b/>
          <w:sz w:val="28"/>
          <w:lang w:eastAsia="zh-CN"/>
        </w:rPr>
      </w:pPr>
    </w:p>
    <w:p>
      <w:pPr>
        <w:spacing w:line="360" w:lineRule="auto"/>
        <w:jc w:val="center"/>
        <w:rPr>
          <w:rFonts w:hint="eastAsia" w:ascii="宋体"/>
          <w:sz w:val="28"/>
          <w:lang w:eastAsia="zh-CN"/>
        </w:rPr>
      </w:pPr>
      <w:r>
        <w:rPr>
          <w:rFonts w:hint="eastAsia" w:ascii="宋体"/>
          <w:sz w:val="28"/>
          <w:lang w:eastAsia="zh-CN"/>
        </w:rPr>
        <w:t xml:space="preserve">院系 </w:t>
      </w:r>
      <w:r>
        <w:rPr>
          <w:rFonts w:hint="eastAsia" w:ascii="宋体"/>
          <w:spacing w:val="-8"/>
          <w:sz w:val="28"/>
          <w:lang w:eastAsia="zh-CN"/>
        </w:rPr>
        <w:t>______________</w:t>
      </w:r>
      <w:r>
        <w:rPr>
          <w:rFonts w:hint="eastAsia" w:ascii="宋体"/>
          <w:sz w:val="28"/>
          <w:lang w:eastAsia="zh-CN"/>
        </w:rPr>
        <w:t xml:space="preserve"> 年级 </w:t>
      </w:r>
      <w:r>
        <w:rPr>
          <w:rFonts w:hint="eastAsia" w:ascii="宋体"/>
          <w:spacing w:val="-8"/>
          <w:sz w:val="28"/>
          <w:lang w:eastAsia="zh-CN"/>
        </w:rPr>
        <w:t>______________</w:t>
      </w:r>
      <w:r>
        <w:rPr>
          <w:rFonts w:hint="eastAsia" w:ascii="宋体"/>
          <w:sz w:val="28"/>
          <w:lang w:eastAsia="zh-CN"/>
        </w:rPr>
        <w:t xml:space="preserve"> 专业 </w:t>
      </w:r>
      <w:r>
        <w:rPr>
          <w:rFonts w:hint="eastAsia" w:ascii="宋体"/>
          <w:spacing w:val="-8"/>
          <w:sz w:val="28"/>
          <w:lang w:eastAsia="zh-CN"/>
        </w:rPr>
        <w:t>______________</w:t>
      </w:r>
    </w:p>
    <w:p>
      <w:pPr>
        <w:spacing w:line="360" w:lineRule="auto"/>
        <w:jc w:val="center"/>
        <w:rPr>
          <w:rFonts w:hint="eastAsia" w:ascii="宋体"/>
          <w:sz w:val="28"/>
          <w:lang w:eastAsia="zh-CN"/>
        </w:rPr>
      </w:pPr>
      <w:r>
        <w:rPr>
          <w:rFonts w:hint="eastAsia" w:ascii="宋体"/>
          <w:sz w:val="28"/>
          <w:lang w:eastAsia="zh-CN"/>
        </w:rPr>
        <w:t xml:space="preserve">学号 </w:t>
      </w:r>
      <w:r>
        <w:rPr>
          <w:rFonts w:hint="eastAsia" w:ascii="宋体"/>
          <w:spacing w:val="-8"/>
          <w:sz w:val="28"/>
          <w:lang w:eastAsia="zh-CN"/>
        </w:rPr>
        <w:t>______________</w:t>
      </w:r>
      <w:r>
        <w:rPr>
          <w:rFonts w:hint="eastAsia" w:ascii="宋体"/>
          <w:sz w:val="28"/>
          <w:lang w:eastAsia="zh-CN"/>
        </w:rPr>
        <w:t xml:space="preserve"> 姓名 </w:t>
      </w:r>
      <w:r>
        <w:rPr>
          <w:rFonts w:hint="eastAsia" w:ascii="宋体"/>
          <w:spacing w:val="-8"/>
          <w:sz w:val="28"/>
          <w:lang w:eastAsia="zh-CN"/>
        </w:rPr>
        <w:t>______________</w:t>
      </w:r>
      <w:r>
        <w:rPr>
          <w:rFonts w:hint="eastAsia" w:ascii="宋体"/>
          <w:sz w:val="28"/>
          <w:lang w:eastAsia="zh-CN"/>
        </w:rPr>
        <w:t xml:space="preserve"> 成绩 </w:t>
      </w:r>
      <w:r>
        <w:rPr>
          <w:rFonts w:hint="eastAsia" w:ascii="宋体"/>
          <w:spacing w:val="-8"/>
          <w:sz w:val="28"/>
          <w:lang w:eastAsia="zh-CN"/>
        </w:rPr>
        <w:t>______________</w:t>
      </w:r>
    </w:p>
    <w:p>
      <w:pPr>
        <w:rPr>
          <w:rFonts w:ascii="宋体"/>
          <w:b/>
          <w:sz w:val="28"/>
          <w:lang w:eastAsia="zh-CN"/>
        </w:rPr>
      </w:pPr>
    </w:p>
    <w:p>
      <w:pPr>
        <w:numPr>
          <w:ilvl w:val="0"/>
          <w:numId w:val="1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填空（</w:t>
      </w:r>
      <w:r>
        <w:rPr>
          <w:sz w:val="24"/>
        </w:rPr>
        <w:t>2</w:t>
      </w:r>
      <w:r>
        <w:rPr>
          <w:rFonts w:hint="eastAsia"/>
          <w:sz w:val="24"/>
          <w:lang w:eastAsia="zh-CN"/>
        </w:rPr>
        <w:t>分</w:t>
      </w:r>
      <w:r>
        <w:rPr>
          <w:rFonts w:hint="eastAsia" w:ascii="宋体"/>
          <w:sz w:val="24"/>
          <w:lang w:eastAsia="zh-CN"/>
        </w:rPr>
        <w:t>×</w:t>
      </w:r>
      <w:r>
        <w:rPr>
          <w:rFonts w:hint="eastAsia"/>
          <w:sz w:val="24"/>
          <w:lang w:eastAsia="zh-CN"/>
        </w:rPr>
        <w:t>16</w:t>
      </w:r>
      <w:r>
        <w:rPr>
          <w:rFonts w:hint="eastAsia"/>
          <w:sz w:val="24"/>
        </w:rPr>
        <w:t>）</w:t>
      </w:r>
    </w:p>
    <w:p>
      <w:pPr>
        <w:spacing w:line="420" w:lineRule="exact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1、单链表中，欲删除某一指定结点时，必须找到该结点的</w:t>
      </w:r>
      <w:r>
        <w:rPr>
          <w:sz w:val="24"/>
          <w:lang w:eastAsia="zh-CN"/>
        </w:rPr>
        <w:t>___________________</w:t>
      </w:r>
      <w:r>
        <w:rPr>
          <w:rFonts w:hint="eastAsia"/>
          <w:sz w:val="24"/>
          <w:lang w:eastAsia="zh-CN"/>
        </w:rPr>
        <w:t>结点。</w:t>
      </w:r>
    </w:p>
    <w:p>
      <w:pPr>
        <w:spacing w:line="420" w:lineRule="exact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2、图的遍历方法有</w:t>
      </w:r>
      <w:r>
        <w:rPr>
          <w:sz w:val="24"/>
          <w:lang w:eastAsia="zh-CN"/>
        </w:rPr>
        <w:t>_____________________________</w:t>
      </w:r>
      <w:r>
        <w:rPr>
          <w:rFonts w:hint="eastAsia"/>
          <w:sz w:val="24"/>
          <w:lang w:eastAsia="zh-CN"/>
        </w:rPr>
        <w:t>两种，若某无向完全图有</w:t>
      </w:r>
      <w:r>
        <w:rPr>
          <w:sz w:val="24"/>
          <w:lang w:eastAsia="zh-CN"/>
        </w:rPr>
        <w:t>5</w:t>
      </w:r>
      <w:r>
        <w:rPr>
          <w:rFonts w:hint="eastAsia"/>
          <w:sz w:val="24"/>
          <w:lang w:eastAsia="zh-CN"/>
        </w:rPr>
        <w:t>个顶点，则该图的边数为</w:t>
      </w:r>
      <w:r>
        <w:rPr>
          <w:sz w:val="24"/>
          <w:lang w:eastAsia="zh-CN"/>
        </w:rPr>
        <w:t>_________</w:t>
      </w:r>
      <w:r>
        <w:rPr>
          <w:rFonts w:hint="eastAsia"/>
          <w:sz w:val="24"/>
          <w:lang w:eastAsia="zh-CN"/>
        </w:rPr>
        <w:t>。</w:t>
      </w:r>
    </w:p>
    <w:p>
      <w:pPr>
        <w:spacing w:line="420" w:lineRule="exact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3、设有</w:t>
      </w:r>
      <w:r>
        <w:rPr>
          <w:sz w:val="24"/>
          <w:lang w:eastAsia="zh-CN"/>
        </w:rPr>
        <w:t>5</w:t>
      </w:r>
      <w:r>
        <w:rPr>
          <w:rFonts w:hint="eastAsia"/>
          <w:sz w:val="24"/>
          <w:lang w:eastAsia="zh-CN"/>
        </w:rPr>
        <w:t>个元素</w:t>
      </w:r>
      <w:r>
        <w:rPr>
          <w:sz w:val="24"/>
          <w:lang w:eastAsia="zh-CN"/>
        </w:rPr>
        <w:t>abcde</w:t>
      </w:r>
      <w:r>
        <w:rPr>
          <w:rFonts w:hint="eastAsia"/>
          <w:sz w:val="24"/>
          <w:lang w:eastAsia="zh-CN"/>
        </w:rPr>
        <w:t>顺序进栈（进栈过程中可以出栈），出栈后依次进入队列，已知其出队序列为</w:t>
      </w:r>
      <w:r>
        <w:rPr>
          <w:sz w:val="24"/>
          <w:lang w:eastAsia="zh-CN"/>
        </w:rPr>
        <w:t>dceba</w:t>
      </w:r>
      <w:r>
        <w:rPr>
          <w:rFonts w:hint="eastAsia"/>
          <w:sz w:val="24"/>
          <w:lang w:eastAsia="zh-CN"/>
        </w:rPr>
        <w:t>，则该栈容量必定不小于</w:t>
      </w:r>
      <w:r>
        <w:rPr>
          <w:sz w:val="24"/>
          <w:lang w:eastAsia="zh-CN"/>
        </w:rPr>
        <w:t>______________</w:t>
      </w:r>
      <w:r>
        <w:rPr>
          <w:rFonts w:hint="eastAsia"/>
          <w:sz w:val="24"/>
          <w:lang w:eastAsia="zh-CN"/>
        </w:rPr>
        <w:t>。</w:t>
      </w:r>
    </w:p>
    <w:p>
      <w:pPr>
        <w:spacing w:line="420" w:lineRule="exact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4、已知一个有向图的邻接矩阵如图所示，则其顶点个数为</w:t>
      </w:r>
      <w:r>
        <w:rPr>
          <w:sz w:val="24"/>
          <w:lang w:eastAsia="zh-CN"/>
        </w:rPr>
        <w:t>_________</w:t>
      </w:r>
      <w:r>
        <w:rPr>
          <w:rFonts w:hint="eastAsia"/>
          <w:sz w:val="24"/>
          <w:lang w:eastAsia="zh-CN"/>
        </w:rPr>
        <w:t>，有向弧的条数为</w:t>
      </w:r>
      <w:r>
        <w:rPr>
          <w:sz w:val="24"/>
          <w:lang w:eastAsia="zh-CN"/>
        </w:rPr>
        <w:t>__________</w:t>
      </w:r>
      <w:r>
        <w:rPr>
          <w:rFonts w:hint="eastAsia"/>
          <w:sz w:val="24"/>
          <w:lang w:eastAsia="zh-CN"/>
        </w:rPr>
        <w:t>。</w:t>
      </w:r>
    </w:p>
    <w:p>
      <w:pPr>
        <w:spacing w:line="300" w:lineRule="atLeas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1226820</wp:posOffset>
                </wp:positionH>
                <wp:positionV relativeFrom="paragraph">
                  <wp:posOffset>106680</wp:posOffset>
                </wp:positionV>
                <wp:extent cx="1257300" cy="792480"/>
                <wp:effectExtent l="4445" t="4445" r="18415" b="10795"/>
                <wp:wrapNone/>
                <wp:docPr id="1" name="双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92480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85" type="#_x0000_t185" style="position:absolute;left:0pt;margin-left:96.6pt;margin-top:8.4pt;height:62.4pt;width:99pt;z-index:251661312;mso-width-relative:page;mso-height-relative:page;" filled="f" stroked="t" coordsize="21600,21600" o:allowincell="f" o:gfxdata="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CXwPuDWAAAACgEAAA8AAAAAAAAAAQAgAAAAIgAAAGRycy9kb3ducmV2Lnht&#10;bFBLAQIUABQAAAAIAIdO4kC68Iuj+wEAAN4DAAAOAAAAAAAAAAEAIAAAACUBAABkcnMvZTJvRG9j&#10;LnhtbFBLBQYAAAAABgAGAFkBAACSBQAAAAA=&#10;" adj="3600">
                <v:fill on="f" focussize="0,0"/>
                <v:stroke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4"/>
          <w:lang w:eastAsia="zh-CN"/>
        </w:rPr>
        <w:t xml:space="preserve">                  </w:t>
      </w:r>
      <w:r>
        <w:rPr>
          <w:sz w:val="24"/>
        </w:rPr>
        <w:t>0  1  0  0  1</w:t>
      </w:r>
    </w:p>
    <w:p>
      <w:pPr>
        <w:spacing w:line="300" w:lineRule="atLeast"/>
        <w:rPr>
          <w:sz w:val="24"/>
        </w:rPr>
      </w:pPr>
      <w:r>
        <w:rPr>
          <w:sz w:val="24"/>
        </w:rPr>
        <w:t xml:space="preserve">                  1  0  1  0  0</w:t>
      </w:r>
    </w:p>
    <w:p>
      <w:pPr>
        <w:spacing w:line="300" w:lineRule="atLeast"/>
        <w:rPr>
          <w:sz w:val="24"/>
        </w:rPr>
      </w:pPr>
      <w:r>
        <w:rPr>
          <w:sz w:val="24"/>
        </w:rPr>
        <w:t xml:space="preserve">                  0  1  0  1  0</w:t>
      </w:r>
    </w:p>
    <w:p>
      <w:pPr>
        <w:spacing w:line="300" w:lineRule="atLeast"/>
        <w:rPr>
          <w:sz w:val="24"/>
        </w:rPr>
      </w:pPr>
      <w:r>
        <w:rPr>
          <w:sz w:val="24"/>
        </w:rPr>
        <w:t xml:space="preserve">                  0  0  1  0  1</w:t>
      </w:r>
    </w:p>
    <w:p>
      <w:pPr>
        <w:spacing w:line="300" w:lineRule="atLeast"/>
        <w:rPr>
          <w:sz w:val="24"/>
        </w:rPr>
      </w:pPr>
      <w:r>
        <w:rPr>
          <w:sz w:val="24"/>
        </w:rPr>
        <w:t xml:space="preserve">                  1  0  0  1  0</w:t>
      </w:r>
    </w:p>
    <w:p>
      <w:pPr>
        <w:spacing w:line="420" w:lineRule="exact"/>
        <w:rPr>
          <w:sz w:val="24"/>
        </w:rPr>
      </w:pPr>
      <w:r>
        <w:rPr>
          <w:rFonts w:hint="eastAsia"/>
          <w:sz w:val="24"/>
          <w:lang w:eastAsia="zh-CN"/>
        </w:rPr>
        <w:t>5、</w:t>
      </w:r>
      <w:r>
        <w:rPr>
          <w:rFonts w:hint="eastAsia"/>
          <w:sz w:val="24"/>
        </w:rPr>
        <w:t>已知</w:t>
      </w:r>
      <w:r>
        <w:rPr>
          <w:sz w:val="24"/>
        </w:rPr>
        <w:t>a='element'</w:t>
      </w:r>
      <w:r>
        <w:rPr>
          <w:rFonts w:hint="eastAsia"/>
          <w:sz w:val="24"/>
        </w:rPr>
        <w:t>，则</w:t>
      </w:r>
      <w:r>
        <w:rPr>
          <w:sz w:val="24"/>
        </w:rPr>
        <w:t>index(a,'e')=__________</w:t>
      </w:r>
      <w:r>
        <w:rPr>
          <w:rFonts w:hint="eastAsia"/>
          <w:sz w:val="24"/>
        </w:rPr>
        <w:t>，</w:t>
      </w:r>
      <w:r>
        <w:rPr>
          <w:sz w:val="24"/>
        </w:rPr>
        <w:t>replace(a,'e',aa')=______________</w:t>
      </w:r>
      <w:r>
        <w:rPr>
          <w:rFonts w:hint="eastAsia"/>
          <w:sz w:val="24"/>
        </w:rPr>
        <w:t>。</w:t>
      </w:r>
    </w:p>
    <w:p>
      <w:pPr>
        <w:spacing w:line="420" w:lineRule="exact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6、假设有二维数组</w:t>
      </w:r>
      <w:r>
        <w:rPr>
          <w:sz w:val="24"/>
          <w:lang w:eastAsia="zh-CN"/>
        </w:rPr>
        <w:t>A</w:t>
      </w:r>
      <w:r>
        <w:rPr>
          <w:sz w:val="24"/>
          <w:vertAlign w:val="subscript"/>
          <w:lang w:eastAsia="zh-CN"/>
        </w:rPr>
        <w:t>6</w:t>
      </w:r>
      <w:r>
        <w:rPr>
          <w:rFonts w:hint="eastAsia" w:ascii="宋体"/>
          <w:sz w:val="24"/>
          <w:vertAlign w:val="subscript"/>
          <w:lang w:eastAsia="zh-CN"/>
        </w:rPr>
        <w:t>×</w:t>
      </w:r>
      <w:r>
        <w:rPr>
          <w:sz w:val="24"/>
          <w:vertAlign w:val="subscript"/>
          <w:lang w:eastAsia="zh-CN"/>
        </w:rPr>
        <w:t>8</w:t>
      </w:r>
      <w:r>
        <w:rPr>
          <w:rFonts w:hint="eastAsia"/>
          <w:sz w:val="24"/>
          <w:lang w:eastAsia="zh-CN"/>
        </w:rPr>
        <w:t>，每个元素用相邻的</w:t>
      </w:r>
      <w:r>
        <w:rPr>
          <w:sz w:val="24"/>
          <w:lang w:eastAsia="zh-CN"/>
        </w:rPr>
        <w:t>6</w:t>
      </w:r>
      <w:r>
        <w:rPr>
          <w:rFonts w:hint="eastAsia"/>
          <w:sz w:val="24"/>
          <w:lang w:eastAsia="zh-CN"/>
        </w:rPr>
        <w:t>个字节存储，存储器按字节编址。已知</w:t>
      </w:r>
      <w:r>
        <w:rPr>
          <w:sz w:val="24"/>
          <w:lang w:eastAsia="zh-CN"/>
        </w:rPr>
        <w:t>A</w:t>
      </w:r>
      <w:r>
        <w:rPr>
          <w:rFonts w:hint="eastAsia"/>
          <w:sz w:val="24"/>
          <w:lang w:eastAsia="zh-CN"/>
        </w:rPr>
        <w:t>的第一个元素为</w:t>
      </w:r>
      <w:r>
        <w:rPr>
          <w:sz w:val="24"/>
          <w:lang w:eastAsia="zh-CN"/>
        </w:rPr>
        <w:t>a</w:t>
      </w:r>
      <w:r>
        <w:rPr>
          <w:sz w:val="24"/>
          <w:vertAlign w:val="subscript"/>
          <w:lang w:eastAsia="zh-CN"/>
        </w:rPr>
        <w:t>00</w:t>
      </w:r>
      <w:r>
        <w:rPr>
          <w:rFonts w:hint="eastAsia"/>
          <w:sz w:val="24"/>
          <w:lang w:eastAsia="zh-CN"/>
        </w:rPr>
        <w:t>，起始存储位置（基地址）为</w:t>
      </w:r>
      <w:r>
        <w:rPr>
          <w:sz w:val="24"/>
          <w:lang w:eastAsia="zh-CN"/>
        </w:rPr>
        <w:t>1000</w:t>
      </w:r>
      <w:r>
        <w:rPr>
          <w:rFonts w:hint="eastAsia"/>
          <w:sz w:val="24"/>
          <w:lang w:eastAsia="zh-CN"/>
        </w:rPr>
        <w:t>，则数组</w:t>
      </w:r>
      <w:r>
        <w:rPr>
          <w:sz w:val="24"/>
          <w:lang w:eastAsia="zh-CN"/>
        </w:rPr>
        <w:t>A</w:t>
      </w:r>
      <w:r>
        <w:rPr>
          <w:rFonts w:hint="eastAsia"/>
          <w:sz w:val="24"/>
          <w:lang w:eastAsia="zh-CN"/>
        </w:rPr>
        <w:t>的存储量为</w:t>
      </w:r>
      <w:r>
        <w:rPr>
          <w:sz w:val="24"/>
          <w:lang w:eastAsia="zh-CN"/>
        </w:rPr>
        <w:t>___________</w:t>
      </w:r>
      <w:r>
        <w:rPr>
          <w:rFonts w:hint="eastAsia"/>
          <w:sz w:val="24"/>
          <w:lang w:eastAsia="zh-CN"/>
        </w:rPr>
        <w:t>字节，按行存储时，元素</w:t>
      </w:r>
      <w:r>
        <w:rPr>
          <w:sz w:val="24"/>
          <w:lang w:eastAsia="zh-CN"/>
        </w:rPr>
        <w:t>a</w:t>
      </w:r>
      <w:r>
        <w:rPr>
          <w:sz w:val="24"/>
          <w:vertAlign w:val="subscript"/>
          <w:lang w:eastAsia="zh-CN"/>
        </w:rPr>
        <w:t>35</w:t>
      </w:r>
      <w:r>
        <w:rPr>
          <w:rFonts w:hint="eastAsia"/>
          <w:sz w:val="24"/>
          <w:lang w:eastAsia="zh-CN"/>
        </w:rPr>
        <w:t>的第一个字节的地址为</w:t>
      </w:r>
      <w:r>
        <w:rPr>
          <w:sz w:val="24"/>
          <w:lang w:eastAsia="zh-CN"/>
        </w:rPr>
        <w:t>__________</w:t>
      </w:r>
      <w:r>
        <w:rPr>
          <w:rFonts w:hint="eastAsia"/>
          <w:sz w:val="24"/>
          <w:lang w:eastAsia="zh-CN"/>
        </w:rPr>
        <w:t>。</w:t>
      </w:r>
    </w:p>
    <w:p>
      <w:pPr>
        <w:spacing w:line="420" w:lineRule="exact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7、设哈希函数</w:t>
      </w:r>
      <w:r>
        <w:rPr>
          <w:sz w:val="24"/>
          <w:lang w:eastAsia="zh-CN"/>
        </w:rPr>
        <w:t>H(k)=k mod 7</w:t>
      </w:r>
      <w:r>
        <w:rPr>
          <w:rFonts w:hint="eastAsia"/>
          <w:sz w:val="24"/>
          <w:lang w:eastAsia="zh-CN"/>
        </w:rPr>
        <w:t>，哈希表的地址空间为</w:t>
      </w:r>
      <w:r>
        <w:rPr>
          <w:sz w:val="24"/>
          <w:lang w:eastAsia="zh-CN"/>
        </w:rPr>
        <w:t>0</w:t>
      </w:r>
      <w:r>
        <w:rPr>
          <w:rFonts w:hint="eastAsia" w:ascii="宋体"/>
          <w:sz w:val="24"/>
          <w:lang w:eastAsia="zh-CN"/>
        </w:rPr>
        <w:t>～</w:t>
      </w:r>
      <w:r>
        <w:rPr>
          <w:sz w:val="24"/>
          <w:lang w:eastAsia="zh-CN"/>
        </w:rPr>
        <w:t>6</w:t>
      </w:r>
      <w:r>
        <w:rPr>
          <w:rFonts w:hint="eastAsia"/>
          <w:sz w:val="24"/>
          <w:lang w:eastAsia="zh-CN"/>
        </w:rPr>
        <w:t>，对关键字序列</w:t>
      </w:r>
      <w:r>
        <w:rPr>
          <w:sz w:val="24"/>
          <w:lang w:eastAsia="zh-CN"/>
        </w:rPr>
        <w:t>{32</w:t>
      </w:r>
      <w:r>
        <w:rPr>
          <w:rFonts w:hint="eastAsia"/>
          <w:sz w:val="24"/>
          <w:lang w:eastAsia="zh-CN"/>
        </w:rPr>
        <w:t>，</w:t>
      </w:r>
      <w:r>
        <w:rPr>
          <w:sz w:val="24"/>
          <w:lang w:eastAsia="zh-CN"/>
        </w:rPr>
        <w:t>13</w:t>
      </w:r>
      <w:r>
        <w:rPr>
          <w:rFonts w:hint="eastAsia"/>
          <w:sz w:val="24"/>
          <w:lang w:eastAsia="zh-CN"/>
        </w:rPr>
        <w:t>，</w:t>
      </w:r>
      <w:r>
        <w:rPr>
          <w:sz w:val="24"/>
          <w:lang w:eastAsia="zh-CN"/>
        </w:rPr>
        <w:t>49</w:t>
      </w:r>
      <w:r>
        <w:rPr>
          <w:rFonts w:hint="eastAsia"/>
          <w:sz w:val="24"/>
          <w:lang w:eastAsia="zh-CN"/>
        </w:rPr>
        <w:t>，</w:t>
      </w:r>
      <w:r>
        <w:rPr>
          <w:sz w:val="24"/>
          <w:lang w:eastAsia="zh-CN"/>
        </w:rPr>
        <w:t>55</w:t>
      </w:r>
      <w:r>
        <w:rPr>
          <w:rFonts w:hint="eastAsia"/>
          <w:sz w:val="24"/>
          <w:lang w:eastAsia="zh-CN"/>
        </w:rPr>
        <w:t>，</w:t>
      </w:r>
      <w:r>
        <w:rPr>
          <w:sz w:val="24"/>
          <w:lang w:eastAsia="zh-CN"/>
        </w:rPr>
        <w:t>22</w:t>
      </w:r>
      <w:r>
        <w:rPr>
          <w:rFonts w:hint="eastAsia"/>
          <w:sz w:val="24"/>
          <w:lang w:eastAsia="zh-CN"/>
        </w:rPr>
        <w:t>，</w:t>
      </w:r>
      <w:r>
        <w:rPr>
          <w:sz w:val="24"/>
          <w:lang w:eastAsia="zh-CN"/>
        </w:rPr>
        <w:t>29}</w:t>
      </w:r>
      <w:r>
        <w:rPr>
          <w:rFonts w:hint="eastAsia"/>
          <w:sz w:val="24"/>
          <w:lang w:eastAsia="zh-CN"/>
        </w:rPr>
        <w:t>，按线性探测法解决冲突（探测地址按线性递增），产生的哈希表中地址为</w:t>
      </w:r>
      <w:r>
        <w:rPr>
          <w:sz w:val="24"/>
          <w:lang w:eastAsia="zh-CN"/>
        </w:rPr>
        <w:t>1</w:t>
      </w:r>
      <w:r>
        <w:rPr>
          <w:rFonts w:hint="eastAsia"/>
          <w:sz w:val="24"/>
          <w:lang w:eastAsia="zh-CN"/>
        </w:rPr>
        <w:t>的关键字为</w:t>
      </w:r>
      <w:r>
        <w:rPr>
          <w:sz w:val="24"/>
          <w:lang w:eastAsia="zh-CN"/>
        </w:rPr>
        <w:t>____________</w:t>
      </w:r>
      <w:r>
        <w:rPr>
          <w:rFonts w:hint="eastAsia"/>
          <w:sz w:val="24"/>
          <w:lang w:eastAsia="zh-CN"/>
        </w:rPr>
        <w:t>。</w:t>
      </w:r>
    </w:p>
    <w:p>
      <w:pPr>
        <w:spacing w:line="420" w:lineRule="exact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8、在一棵度为</w:t>
      </w:r>
      <w:r>
        <w:rPr>
          <w:sz w:val="24"/>
          <w:lang w:eastAsia="zh-CN"/>
        </w:rPr>
        <w:t>3</w:t>
      </w:r>
      <w:r>
        <w:rPr>
          <w:rFonts w:hint="eastAsia"/>
          <w:sz w:val="24"/>
          <w:lang w:eastAsia="zh-CN"/>
        </w:rPr>
        <w:t>的树中，度为</w:t>
      </w:r>
      <w:r>
        <w:rPr>
          <w:sz w:val="24"/>
          <w:lang w:eastAsia="zh-CN"/>
        </w:rPr>
        <w:t>3</w:t>
      </w:r>
      <w:r>
        <w:rPr>
          <w:rFonts w:hint="eastAsia"/>
          <w:sz w:val="24"/>
          <w:lang w:eastAsia="zh-CN"/>
        </w:rPr>
        <w:t>的结点数为</w:t>
      </w:r>
      <w:r>
        <w:rPr>
          <w:sz w:val="24"/>
          <w:lang w:eastAsia="zh-CN"/>
        </w:rPr>
        <w:t>2</w:t>
      </w:r>
      <w:r>
        <w:rPr>
          <w:rFonts w:hint="eastAsia"/>
          <w:sz w:val="24"/>
          <w:lang w:eastAsia="zh-CN"/>
        </w:rPr>
        <w:t>个，度为</w:t>
      </w:r>
      <w:r>
        <w:rPr>
          <w:sz w:val="24"/>
          <w:lang w:eastAsia="zh-CN"/>
        </w:rPr>
        <w:t>2</w:t>
      </w:r>
      <w:r>
        <w:rPr>
          <w:rFonts w:hint="eastAsia"/>
          <w:sz w:val="24"/>
          <w:lang w:eastAsia="zh-CN"/>
        </w:rPr>
        <w:t>的结点数为</w:t>
      </w:r>
      <w:r>
        <w:rPr>
          <w:sz w:val="24"/>
          <w:lang w:eastAsia="zh-CN"/>
        </w:rPr>
        <w:t>1</w:t>
      </w:r>
      <w:r>
        <w:rPr>
          <w:rFonts w:hint="eastAsia"/>
          <w:sz w:val="24"/>
          <w:lang w:eastAsia="zh-CN"/>
        </w:rPr>
        <w:t>个，度为</w:t>
      </w:r>
      <w:r>
        <w:rPr>
          <w:sz w:val="24"/>
          <w:lang w:eastAsia="zh-CN"/>
        </w:rPr>
        <w:t>1</w:t>
      </w:r>
      <w:r>
        <w:rPr>
          <w:rFonts w:hint="eastAsia"/>
          <w:sz w:val="24"/>
          <w:lang w:eastAsia="zh-CN"/>
        </w:rPr>
        <w:t>的结点数为</w:t>
      </w:r>
      <w:r>
        <w:rPr>
          <w:sz w:val="24"/>
          <w:lang w:eastAsia="zh-CN"/>
        </w:rPr>
        <w:t>2</w:t>
      </w:r>
      <w:r>
        <w:rPr>
          <w:rFonts w:hint="eastAsia"/>
          <w:sz w:val="24"/>
          <w:lang w:eastAsia="zh-CN"/>
        </w:rPr>
        <w:t>个，那么度为</w:t>
      </w:r>
      <w:r>
        <w:rPr>
          <w:sz w:val="24"/>
          <w:lang w:eastAsia="zh-CN"/>
        </w:rPr>
        <w:t>0</w:t>
      </w:r>
      <w:r>
        <w:rPr>
          <w:rFonts w:hint="eastAsia"/>
          <w:sz w:val="24"/>
          <w:lang w:eastAsia="zh-CN"/>
        </w:rPr>
        <w:t>的结点数为</w:t>
      </w:r>
      <w:r>
        <w:rPr>
          <w:sz w:val="24"/>
          <w:lang w:eastAsia="zh-CN"/>
        </w:rPr>
        <w:t>___________</w:t>
      </w:r>
      <w:r>
        <w:rPr>
          <w:rFonts w:hint="eastAsia"/>
          <w:sz w:val="24"/>
          <w:lang w:eastAsia="zh-CN"/>
        </w:rPr>
        <w:t>个。</w:t>
      </w:r>
    </w:p>
    <w:p>
      <w:pPr>
        <w:spacing w:line="420" w:lineRule="exact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9、</w:t>
      </w:r>
      <w:bookmarkStart w:id="0" w:name="OLE_LINK1"/>
      <w:r>
        <w:rPr>
          <w:rFonts w:hint="eastAsia"/>
          <w:sz w:val="24"/>
          <w:lang w:eastAsia="zh-CN"/>
        </w:rPr>
        <w:t>请在下列算法中的下划线处填上适当的内容</w:t>
      </w:r>
      <w:bookmarkEnd w:id="0"/>
      <w:r>
        <w:rPr>
          <w:rFonts w:hint="eastAsia"/>
          <w:sz w:val="24"/>
          <w:lang w:eastAsia="zh-CN"/>
        </w:rPr>
        <w:t>。</w:t>
      </w:r>
    </w:p>
    <w:p>
      <w:pPr>
        <w:rPr>
          <w:rFonts w:hint="eastAsia"/>
          <w:sz w:val="24"/>
          <w:lang w:eastAsia="zh-CN"/>
        </w:rPr>
      </w:pPr>
      <w:r>
        <w:rPr>
          <w:sz w:val="24"/>
          <w:lang w:eastAsia="zh-CN"/>
        </w:rPr>
        <w:br w:type="page"/>
      </w:r>
      <w:r>
        <w:rPr>
          <w:sz w:val="24"/>
        </w:rPr>
        <w:t xml:space="preserve">Error_code   recursive_binary_1(const Ordered_list &amp;the_list,const Key &amp;target, </w:t>
      </w:r>
    </w:p>
    <w:p>
      <w:pPr>
        <w:ind w:firstLine="3609" w:firstLineChars="1504"/>
        <w:rPr>
          <w:sz w:val="24"/>
        </w:rPr>
      </w:pPr>
      <w:r>
        <w:rPr>
          <w:sz w:val="24"/>
        </w:rPr>
        <w:t>int bottom, int top, int &amp;position)</w:t>
      </w:r>
    </w:p>
    <w:p>
      <w:pPr>
        <w:rPr>
          <w:vanish/>
          <w:sz w:val="24"/>
        </w:rPr>
      </w:pPr>
    </w:p>
    <w:p>
      <w:pPr>
        <w:rPr>
          <w:sz w:val="24"/>
          <w:lang w:eastAsia="zh-CN"/>
        </w:rPr>
      </w:pPr>
      <w:r>
        <w:rPr>
          <w:sz w:val="24"/>
        </w:rPr>
        <w:t xml:space="preserve">{ </w:t>
      </w:r>
    </w:p>
    <w:p>
      <w:pPr>
        <w:rPr>
          <w:sz w:val="24"/>
        </w:rPr>
      </w:pPr>
      <w:r>
        <w:rPr>
          <w:sz w:val="24"/>
        </w:rPr>
        <w:t>Record data;</w:t>
      </w:r>
    </w:p>
    <w:p>
      <w:pPr>
        <w:rPr>
          <w:sz w:val="24"/>
        </w:rPr>
      </w:pPr>
      <w:r>
        <w:rPr>
          <w:sz w:val="24"/>
        </w:rPr>
        <w:t>if (bottom &lt; top) { // List has more than one entry.</w:t>
      </w:r>
    </w:p>
    <w:p>
      <w:pPr>
        <w:rPr>
          <w:sz w:val="24"/>
        </w:rPr>
      </w:pPr>
      <w:r>
        <w:rPr>
          <w:sz w:val="24"/>
        </w:rPr>
        <w:t xml:space="preserve">int mid = </w:t>
      </w:r>
      <w:r>
        <w:rPr>
          <w:rFonts w:hint="eastAsia"/>
          <w:sz w:val="24"/>
          <w:lang w:eastAsia="zh-CN"/>
        </w:rPr>
        <w:t>_____________</w:t>
      </w:r>
      <w:r>
        <w:rPr>
          <w:sz w:val="24"/>
        </w:rPr>
        <w:t>;</w:t>
      </w:r>
    </w:p>
    <w:p>
      <w:pPr>
        <w:rPr>
          <w:sz w:val="24"/>
        </w:rPr>
      </w:pPr>
      <w:r>
        <w:rPr>
          <w:sz w:val="24"/>
        </w:rPr>
        <w:t>the_list.retrieve(mid, data);</w:t>
      </w:r>
    </w:p>
    <w:p>
      <w:pPr>
        <w:rPr>
          <w:sz w:val="24"/>
        </w:rPr>
      </w:pPr>
      <w:r>
        <w:rPr>
          <w:sz w:val="24"/>
        </w:rPr>
        <w:t>if (data &lt; target) // Reduce to top half of list.</w:t>
      </w:r>
    </w:p>
    <w:p>
      <w:pPr>
        <w:rPr>
          <w:sz w:val="24"/>
        </w:rPr>
      </w:pPr>
      <w:r>
        <w:rPr>
          <w:sz w:val="24"/>
        </w:rPr>
        <w:t xml:space="preserve">return </w:t>
      </w:r>
      <w:r>
        <w:rPr>
          <w:rFonts w:hint="eastAsia"/>
          <w:sz w:val="24"/>
          <w:lang w:eastAsia="zh-CN"/>
        </w:rPr>
        <w:t>_______________________________</w:t>
      </w:r>
      <w:r>
        <w:rPr>
          <w:sz w:val="24"/>
        </w:rPr>
        <w:t>;</w:t>
      </w:r>
    </w:p>
    <w:p>
      <w:pPr>
        <w:rPr>
          <w:sz w:val="24"/>
        </w:rPr>
      </w:pPr>
      <w:r>
        <w:rPr>
          <w:sz w:val="24"/>
        </w:rPr>
        <w:t>else // Reduce to bottom half of list.</w:t>
      </w:r>
    </w:p>
    <w:p>
      <w:pPr>
        <w:rPr>
          <w:sz w:val="24"/>
        </w:rPr>
      </w:pPr>
      <w:r>
        <w:rPr>
          <w:sz w:val="24"/>
        </w:rPr>
        <w:t xml:space="preserve">return </w:t>
      </w:r>
      <w:r>
        <w:rPr>
          <w:rFonts w:hint="eastAsia"/>
          <w:sz w:val="24"/>
          <w:lang w:eastAsia="zh-CN"/>
        </w:rPr>
        <w:t>_____________________________</w:t>
      </w:r>
      <w:r>
        <w:rPr>
          <w:sz w:val="24"/>
        </w:rPr>
        <w:t>;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>else if (top &lt; bottom)</w:t>
      </w:r>
    </w:p>
    <w:p>
      <w:pPr>
        <w:rPr>
          <w:sz w:val="24"/>
        </w:rPr>
      </w:pPr>
      <w:r>
        <w:rPr>
          <w:sz w:val="24"/>
        </w:rPr>
        <w:t>return not present; // List is empty.</w:t>
      </w:r>
    </w:p>
    <w:p>
      <w:pPr>
        <w:rPr>
          <w:sz w:val="24"/>
        </w:rPr>
      </w:pPr>
      <w:r>
        <w:rPr>
          <w:sz w:val="24"/>
        </w:rPr>
        <w:t>else { // List has exactly one entry.</w:t>
      </w:r>
    </w:p>
    <w:p>
      <w:pPr>
        <w:rPr>
          <w:sz w:val="24"/>
        </w:rPr>
      </w:pPr>
      <w:r>
        <w:rPr>
          <w:sz w:val="24"/>
        </w:rPr>
        <w:t>position = bottom;</w:t>
      </w:r>
    </w:p>
    <w:p>
      <w:pPr>
        <w:rPr>
          <w:sz w:val="24"/>
        </w:rPr>
      </w:pPr>
      <w:r>
        <w:rPr>
          <w:sz w:val="24"/>
        </w:rPr>
        <w:t>the_list.retrieve(bottom, data);</w:t>
      </w:r>
    </w:p>
    <w:p>
      <w:pPr>
        <w:rPr>
          <w:sz w:val="24"/>
        </w:rPr>
      </w:pPr>
      <w:r>
        <w:rPr>
          <w:sz w:val="24"/>
        </w:rPr>
        <w:t xml:space="preserve">if </w:t>
      </w:r>
      <w:r>
        <w:rPr>
          <w:rFonts w:hint="eastAsia"/>
          <w:sz w:val="24"/>
          <w:lang w:eastAsia="zh-CN"/>
        </w:rPr>
        <w:t>______________</w:t>
      </w:r>
      <w:r>
        <w:rPr>
          <w:sz w:val="24"/>
        </w:rPr>
        <w:t xml:space="preserve"> return success;</w:t>
      </w:r>
    </w:p>
    <w:p>
      <w:pPr>
        <w:rPr>
          <w:rFonts w:hint="eastAsia"/>
          <w:sz w:val="24"/>
          <w:lang w:eastAsia="zh-CN"/>
        </w:rPr>
      </w:pPr>
      <w:r>
        <w:rPr>
          <w:sz w:val="24"/>
        </w:rPr>
        <w:t xml:space="preserve">else return not present; </w:t>
      </w:r>
    </w:p>
    <w:p>
      <w:pPr>
        <w:rPr>
          <w:rFonts w:hint="eastAsia"/>
          <w:sz w:val="24"/>
          <w:lang w:eastAsia="zh-CN"/>
        </w:rPr>
      </w:pPr>
      <w:r>
        <w:rPr>
          <w:sz w:val="24"/>
        </w:rPr>
        <w:t>}</w:t>
      </w:r>
    </w:p>
    <w:p>
      <w:pPr>
        <w:rPr>
          <w:rFonts w:hint="eastAsia"/>
          <w:vanish/>
          <w:sz w:val="24"/>
          <w:lang w:eastAsia="zh-CN"/>
        </w:rPr>
      </w:pPr>
    </w:p>
    <w:p>
      <w:pPr>
        <w:rPr>
          <w:sz w:val="24"/>
        </w:rPr>
      </w:pPr>
      <w:r>
        <w:rPr>
          <w:sz w:val="24"/>
        </w:rPr>
        <w:t>}</w:t>
      </w:r>
    </w:p>
    <w:p>
      <w:pPr>
        <w:rPr>
          <w:rFonts w:ascii="宋体" w:hAnsi="宋体"/>
          <w:vanish/>
          <w:color w:val="000000"/>
          <w:sz w:val="24"/>
        </w:rPr>
      </w:pPr>
    </w:p>
    <w:p>
      <w:pPr>
        <w:spacing w:line="380" w:lineRule="exact"/>
        <w:rPr>
          <w:sz w:val="24"/>
          <w:lang w:eastAsia="zh-CN"/>
        </w:rPr>
      </w:pPr>
    </w:p>
    <w:p>
      <w:pPr>
        <w:numPr>
          <w:ilvl w:val="0"/>
          <w:numId w:val="2"/>
        </w:numPr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应用题</w:t>
      </w:r>
    </w:p>
    <w:p>
      <w:pPr>
        <w:numPr>
          <w:ilvl w:val="0"/>
          <w:numId w:val="3"/>
        </w:numPr>
        <w:tabs>
          <w:tab w:val="left" w:pos="360"/>
          <w:tab w:val="clear" w:pos="600"/>
        </w:tabs>
        <w:ind w:left="360" w:hanging="36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已知先序、中序遍历结果为：</w:t>
      </w:r>
      <w:r>
        <w:rPr>
          <w:sz w:val="24"/>
          <w:lang w:eastAsia="zh-CN"/>
        </w:rPr>
        <w:t>ABECDFGHIJ</w:t>
      </w:r>
      <w:r>
        <w:rPr>
          <w:rFonts w:hint="eastAsia"/>
          <w:sz w:val="24"/>
          <w:lang w:eastAsia="zh-CN"/>
        </w:rPr>
        <w:t>，</w:t>
      </w:r>
      <w:r>
        <w:rPr>
          <w:sz w:val="24"/>
          <w:lang w:eastAsia="zh-CN"/>
        </w:rPr>
        <w:t>EBCDAFHIGJ</w:t>
      </w:r>
      <w:r>
        <w:rPr>
          <w:rFonts w:hint="eastAsia"/>
          <w:sz w:val="24"/>
          <w:lang w:eastAsia="zh-CN"/>
        </w:rPr>
        <w:t>，构造相应的二叉树，并写出其后序遍历结果。（8分）</w:t>
      </w:r>
    </w:p>
    <w:p>
      <w:pPr>
        <w:rPr>
          <w:sz w:val="24"/>
          <w:lang w:eastAsia="zh-CN"/>
        </w:rPr>
      </w:pPr>
    </w:p>
    <w:p>
      <w:pPr>
        <w:rPr>
          <w:sz w:val="24"/>
          <w:lang w:eastAsia="zh-CN"/>
        </w:rPr>
      </w:pPr>
    </w:p>
    <w:p>
      <w:pPr>
        <w:rPr>
          <w:sz w:val="24"/>
          <w:lang w:eastAsia="zh-CN"/>
        </w:rPr>
      </w:pPr>
    </w:p>
    <w:p>
      <w:pPr>
        <w:rPr>
          <w:sz w:val="24"/>
          <w:lang w:eastAsia="zh-CN"/>
        </w:rPr>
      </w:pPr>
    </w:p>
    <w:p>
      <w:pPr>
        <w:numPr>
          <w:ilvl w:val="0"/>
          <w:numId w:val="3"/>
        </w:numPr>
        <w:tabs>
          <w:tab w:val="left" w:pos="360"/>
          <w:tab w:val="clear" w:pos="600"/>
        </w:tabs>
        <w:ind w:left="360" w:hanging="360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将序列（</w:t>
      </w:r>
      <w:r>
        <w:rPr>
          <w:sz w:val="24"/>
          <w:lang w:eastAsia="zh-CN"/>
        </w:rPr>
        <w:t>12</w:t>
      </w:r>
      <w:r>
        <w:rPr>
          <w:rFonts w:hint="eastAsia"/>
          <w:sz w:val="24"/>
          <w:lang w:eastAsia="zh-CN"/>
        </w:rPr>
        <w:t>，</w:t>
      </w:r>
      <w:r>
        <w:rPr>
          <w:sz w:val="24"/>
          <w:lang w:eastAsia="zh-CN"/>
        </w:rPr>
        <w:t>70</w:t>
      </w:r>
      <w:r>
        <w:rPr>
          <w:rFonts w:hint="eastAsia"/>
          <w:sz w:val="24"/>
          <w:lang w:eastAsia="zh-CN"/>
        </w:rPr>
        <w:t>，</w:t>
      </w:r>
      <w:r>
        <w:rPr>
          <w:sz w:val="24"/>
          <w:lang w:eastAsia="zh-CN"/>
        </w:rPr>
        <w:t>33</w:t>
      </w:r>
      <w:r>
        <w:rPr>
          <w:rFonts w:hint="eastAsia"/>
          <w:sz w:val="24"/>
          <w:lang w:eastAsia="zh-CN"/>
        </w:rPr>
        <w:t>，</w:t>
      </w:r>
      <w:r>
        <w:rPr>
          <w:sz w:val="24"/>
          <w:lang w:eastAsia="zh-CN"/>
        </w:rPr>
        <w:t>65</w:t>
      </w:r>
      <w:r>
        <w:rPr>
          <w:rFonts w:hint="eastAsia"/>
          <w:sz w:val="24"/>
          <w:lang w:eastAsia="zh-CN"/>
        </w:rPr>
        <w:t>，</w:t>
      </w:r>
      <w:r>
        <w:rPr>
          <w:sz w:val="24"/>
          <w:lang w:eastAsia="zh-CN"/>
        </w:rPr>
        <w:t>24</w:t>
      </w:r>
      <w:r>
        <w:rPr>
          <w:rFonts w:hint="eastAsia"/>
          <w:sz w:val="24"/>
          <w:lang w:eastAsia="zh-CN"/>
        </w:rPr>
        <w:t>，</w:t>
      </w:r>
      <w:r>
        <w:rPr>
          <w:sz w:val="24"/>
          <w:lang w:eastAsia="zh-CN"/>
        </w:rPr>
        <w:t>56</w:t>
      </w:r>
      <w:r>
        <w:rPr>
          <w:rFonts w:hint="eastAsia"/>
          <w:sz w:val="24"/>
          <w:lang w:eastAsia="zh-CN"/>
        </w:rPr>
        <w:t>，</w:t>
      </w:r>
      <w:r>
        <w:rPr>
          <w:sz w:val="24"/>
          <w:lang w:eastAsia="zh-CN"/>
        </w:rPr>
        <w:t>48</w:t>
      </w:r>
      <w:r>
        <w:rPr>
          <w:rFonts w:hint="eastAsia"/>
          <w:sz w:val="24"/>
          <w:lang w:eastAsia="zh-CN"/>
        </w:rPr>
        <w:t>，</w:t>
      </w:r>
      <w:r>
        <w:rPr>
          <w:sz w:val="24"/>
          <w:lang w:eastAsia="zh-CN"/>
        </w:rPr>
        <w:t>92</w:t>
      </w:r>
      <w:r>
        <w:rPr>
          <w:rFonts w:hint="eastAsia"/>
          <w:sz w:val="24"/>
          <w:lang w:eastAsia="zh-CN"/>
        </w:rPr>
        <w:t>，</w:t>
      </w:r>
      <w:r>
        <w:rPr>
          <w:sz w:val="24"/>
          <w:lang w:eastAsia="zh-CN"/>
        </w:rPr>
        <w:t>86</w:t>
      </w:r>
      <w:r>
        <w:rPr>
          <w:rFonts w:hint="eastAsia"/>
          <w:sz w:val="24"/>
          <w:lang w:eastAsia="zh-CN"/>
        </w:rPr>
        <w:t>，</w:t>
      </w:r>
      <w:r>
        <w:rPr>
          <w:sz w:val="24"/>
          <w:lang w:eastAsia="zh-CN"/>
        </w:rPr>
        <w:t>33</w:t>
      </w:r>
      <w:r>
        <w:rPr>
          <w:rFonts w:hint="eastAsia"/>
          <w:sz w:val="24"/>
          <w:lang w:eastAsia="zh-CN"/>
        </w:rPr>
        <w:t>）调整为大顶堆（堆顶元素为关键字最大的记录），请给出将关键字最大的记录与序列中最后一个记录交换后，再进行调整建成的新大顶堆。分析堆排序方法最坏情况下的时间性能和辅助存储量。（</w:t>
      </w:r>
      <w:r>
        <w:rPr>
          <w:sz w:val="24"/>
          <w:lang w:eastAsia="zh-CN"/>
        </w:rPr>
        <w:t>10</w:t>
      </w:r>
      <w:r>
        <w:rPr>
          <w:rFonts w:hint="eastAsia"/>
          <w:sz w:val="24"/>
          <w:lang w:eastAsia="zh-CN"/>
        </w:rPr>
        <w:t>分）</w:t>
      </w:r>
    </w:p>
    <w:p>
      <w:pPr>
        <w:rPr>
          <w:rFonts w:hint="eastAsia"/>
          <w:sz w:val="24"/>
          <w:lang w:eastAsia="zh-CN"/>
        </w:rPr>
      </w:pPr>
    </w:p>
    <w:p>
      <w:pPr>
        <w:rPr>
          <w:rFonts w:hint="eastAsia"/>
          <w:sz w:val="24"/>
          <w:lang w:eastAsia="zh-CN"/>
        </w:rPr>
      </w:pPr>
    </w:p>
    <w:p>
      <w:pPr>
        <w:rPr>
          <w:rFonts w:hint="eastAsia"/>
          <w:sz w:val="24"/>
          <w:lang w:eastAsia="zh-CN"/>
        </w:rPr>
      </w:pPr>
    </w:p>
    <w:p>
      <w:pPr>
        <w:rPr>
          <w:rFonts w:hint="eastAsia"/>
          <w:sz w:val="24"/>
          <w:lang w:eastAsia="zh-CN"/>
        </w:rPr>
      </w:pPr>
    </w:p>
    <w:p>
      <w:pPr>
        <w:rPr>
          <w:sz w:val="24"/>
          <w:lang w:eastAsia="zh-CN"/>
        </w:rPr>
      </w:pPr>
    </w:p>
    <w:p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3、下图所示形态的二叉排序树的各结点的关键字分别是</w:t>
      </w:r>
      <w:r>
        <w:rPr>
          <w:sz w:val="24"/>
          <w:lang w:eastAsia="zh-CN"/>
        </w:rPr>
        <w:t>1</w:t>
      </w:r>
      <w:r>
        <w:rPr>
          <w:rFonts w:hint="eastAsia"/>
          <w:sz w:val="24"/>
          <w:lang w:eastAsia="zh-CN"/>
        </w:rPr>
        <w:t>到</w:t>
      </w:r>
      <w:r>
        <w:rPr>
          <w:sz w:val="24"/>
          <w:lang w:eastAsia="zh-CN"/>
        </w:rPr>
        <w:t>10</w:t>
      </w:r>
      <w:r>
        <w:rPr>
          <w:rFonts w:hint="eastAsia"/>
          <w:sz w:val="24"/>
          <w:lang w:eastAsia="zh-CN"/>
        </w:rPr>
        <w:t>的</w:t>
      </w:r>
      <w:r>
        <w:rPr>
          <w:sz w:val="24"/>
          <w:lang w:eastAsia="zh-CN"/>
        </w:rPr>
        <w:t>10</w:t>
      </w:r>
      <w:r>
        <w:rPr>
          <w:rFonts w:hint="eastAsia"/>
          <w:sz w:val="24"/>
          <w:lang w:eastAsia="zh-CN"/>
        </w:rPr>
        <w:t>个自然数，填上各结点的关键字，求出在等查找概率情况下查找成功时的平均查找长度，并画出删除关键字为</w:t>
      </w:r>
      <w:r>
        <w:rPr>
          <w:sz w:val="24"/>
          <w:lang w:eastAsia="zh-CN"/>
        </w:rPr>
        <w:t>4</w:t>
      </w:r>
      <w:r>
        <w:rPr>
          <w:rFonts w:hint="eastAsia"/>
          <w:sz w:val="24"/>
          <w:lang w:eastAsia="zh-CN"/>
        </w:rPr>
        <w:t>的结点后的二叉排序树。（</w:t>
      </w:r>
      <w:r>
        <w:rPr>
          <w:sz w:val="24"/>
          <w:lang w:eastAsia="zh-CN"/>
        </w:rPr>
        <w:t>12</w:t>
      </w:r>
      <w:r>
        <w:rPr>
          <w:rFonts w:hint="eastAsia"/>
          <w:sz w:val="24"/>
          <w:lang w:eastAsia="zh-CN"/>
        </w:rPr>
        <w:t>分）</w:t>
      </w:r>
    </w:p>
    <w:p>
      <w:pPr>
        <w:jc w:val="right"/>
        <w:rPr>
          <w:sz w:val="24"/>
          <w:lang w:eastAsia="zh-CN"/>
        </w:rPr>
      </w:pPr>
    </w:p>
    <w:p>
      <w:pPr>
        <w:rPr>
          <w:sz w:val="24"/>
          <w:lang w:eastAsia="zh-CN"/>
        </w:rPr>
      </w:pPr>
      <w:r>
        <w:rPr>
          <w:rFonts w:hint="eastAsia"/>
          <w:sz w:val="24"/>
        </w:rPr>
        <w:object>
          <v:shape id="_x0000_i1025" o:spt="75" type="#_x0000_t75" style="height:105.75pt;width:135.75pt;" o:ole="t" fillcolor="#000011" filled="f" stroked="f" coordsize="21600,21600">
            <v:path/>
            <v:fill on="f" focussize="0,0"/>
            <v:stroke on="f"/>
            <v:imagedata r:id="rId5" o:title=""/>
            <o:lock v:ext="edit" grouping="f" rotation="f" text="f" aspectratio="t"/>
            <w10:wrap type="none"/>
            <w10:anchorlock/>
          </v:shape>
          <o:OLEObject Type="Embed" ProgID="Word.Picture.8" ShapeID="_x0000_i1025" DrawAspect="Content" ObjectID="_1468075725" r:id="rId4">
            <o:LockedField>false</o:LockedField>
          </o:OLEObject>
        </w:object>
      </w:r>
      <w:r>
        <w:rPr>
          <w:sz w:val="24"/>
          <w:lang w:eastAsia="zh-CN"/>
        </w:rPr>
        <w:t xml:space="preserve">       </w:t>
      </w:r>
    </w:p>
    <w:p>
      <w:pPr>
        <w:rPr>
          <w:sz w:val="24"/>
          <w:lang w:eastAsia="zh-CN"/>
        </w:rPr>
      </w:pPr>
    </w:p>
    <w:p>
      <w:pPr>
        <w:rPr>
          <w:sz w:val="24"/>
          <w:lang w:eastAsia="zh-CN"/>
        </w:rPr>
      </w:pPr>
    </w:p>
    <w:p>
      <w:pPr>
        <w:rPr>
          <w:sz w:val="24"/>
          <w:lang w:eastAsia="zh-CN"/>
        </w:rPr>
      </w:pPr>
    </w:p>
    <w:p>
      <w:pPr>
        <w:rPr>
          <w:sz w:val="24"/>
          <w:lang w:eastAsia="zh-CN"/>
        </w:rPr>
      </w:pPr>
    </w:p>
    <w:p>
      <w:pPr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4、假设字符</w:t>
      </w:r>
      <w:r>
        <w:rPr>
          <w:sz w:val="24"/>
          <w:lang w:eastAsia="zh-CN"/>
        </w:rPr>
        <w:t>a,b,c,d,e,f</w:t>
      </w:r>
      <w:r>
        <w:rPr>
          <w:rFonts w:hint="eastAsia"/>
          <w:sz w:val="24"/>
          <w:lang w:eastAsia="zh-CN"/>
        </w:rPr>
        <w:t>的使用频度分别是</w:t>
      </w:r>
      <w:r>
        <w:rPr>
          <w:sz w:val="24"/>
          <w:lang w:eastAsia="zh-CN"/>
        </w:rPr>
        <w:t>0.07</w:t>
      </w:r>
      <w:r>
        <w:rPr>
          <w:rFonts w:hint="eastAsia"/>
          <w:sz w:val="24"/>
          <w:lang w:eastAsia="zh-CN"/>
        </w:rPr>
        <w:t>，</w:t>
      </w:r>
      <w:r>
        <w:rPr>
          <w:sz w:val="24"/>
          <w:lang w:eastAsia="zh-CN"/>
        </w:rPr>
        <w:t>0.09</w:t>
      </w:r>
      <w:r>
        <w:rPr>
          <w:rFonts w:hint="eastAsia"/>
          <w:sz w:val="24"/>
          <w:lang w:eastAsia="zh-CN"/>
        </w:rPr>
        <w:t>，</w:t>
      </w:r>
      <w:r>
        <w:rPr>
          <w:sz w:val="24"/>
          <w:lang w:eastAsia="zh-CN"/>
        </w:rPr>
        <w:t>0.12</w:t>
      </w:r>
      <w:r>
        <w:rPr>
          <w:rFonts w:hint="eastAsia"/>
          <w:sz w:val="24"/>
          <w:lang w:eastAsia="zh-CN"/>
        </w:rPr>
        <w:t>，</w:t>
      </w:r>
      <w:r>
        <w:rPr>
          <w:sz w:val="24"/>
          <w:lang w:eastAsia="zh-CN"/>
        </w:rPr>
        <w:t>0.22</w:t>
      </w:r>
      <w:r>
        <w:rPr>
          <w:rFonts w:hint="eastAsia"/>
          <w:sz w:val="24"/>
          <w:lang w:eastAsia="zh-CN"/>
        </w:rPr>
        <w:t>，</w:t>
      </w:r>
      <w:r>
        <w:rPr>
          <w:sz w:val="24"/>
          <w:lang w:eastAsia="zh-CN"/>
        </w:rPr>
        <w:t>0.23</w:t>
      </w:r>
      <w:r>
        <w:rPr>
          <w:rFonts w:hint="eastAsia"/>
          <w:sz w:val="24"/>
          <w:lang w:eastAsia="zh-CN"/>
        </w:rPr>
        <w:t>，</w:t>
      </w:r>
      <w:r>
        <w:rPr>
          <w:sz w:val="24"/>
          <w:lang w:eastAsia="zh-CN"/>
        </w:rPr>
        <w:t>0.27</w:t>
      </w:r>
      <w:r>
        <w:rPr>
          <w:rFonts w:hint="eastAsia"/>
          <w:sz w:val="24"/>
          <w:lang w:eastAsia="zh-CN"/>
        </w:rPr>
        <w:t>，写出</w:t>
      </w:r>
      <w:r>
        <w:rPr>
          <w:sz w:val="24"/>
          <w:lang w:eastAsia="zh-CN"/>
        </w:rPr>
        <w:t>a,b,c,d,e,f</w:t>
      </w:r>
      <w:r>
        <w:rPr>
          <w:rFonts w:hint="eastAsia"/>
          <w:sz w:val="24"/>
          <w:lang w:eastAsia="zh-CN"/>
        </w:rPr>
        <w:t>的</w:t>
      </w:r>
      <w:r>
        <w:rPr>
          <w:sz w:val="24"/>
          <w:lang w:eastAsia="zh-CN"/>
        </w:rPr>
        <w:t>Huffman</w:t>
      </w:r>
      <w:r>
        <w:rPr>
          <w:rFonts w:hint="eastAsia"/>
          <w:sz w:val="24"/>
          <w:lang w:eastAsia="zh-CN"/>
        </w:rPr>
        <w:t>编码。（</w:t>
      </w:r>
      <w:r>
        <w:rPr>
          <w:sz w:val="24"/>
          <w:lang w:eastAsia="zh-CN"/>
        </w:rPr>
        <w:t>10</w:t>
      </w:r>
      <w:r>
        <w:rPr>
          <w:rFonts w:hint="eastAsia"/>
          <w:sz w:val="24"/>
          <w:lang w:eastAsia="zh-CN"/>
        </w:rPr>
        <w:t>分）</w:t>
      </w:r>
    </w:p>
    <w:p>
      <w:pPr>
        <w:rPr>
          <w:rFonts w:hint="eastAsia"/>
          <w:sz w:val="24"/>
          <w:lang w:eastAsia="zh-CN"/>
        </w:rPr>
      </w:pPr>
    </w:p>
    <w:p>
      <w:pPr>
        <w:rPr>
          <w:rFonts w:hint="eastAsia"/>
          <w:sz w:val="24"/>
          <w:lang w:eastAsia="zh-CN"/>
        </w:rPr>
      </w:pPr>
    </w:p>
    <w:p>
      <w:pPr>
        <w:rPr>
          <w:rFonts w:hint="eastAsia"/>
          <w:sz w:val="24"/>
          <w:lang w:eastAsia="zh-CN"/>
        </w:rPr>
      </w:pPr>
    </w:p>
    <w:p>
      <w:pPr>
        <w:numPr>
          <w:ilvl w:val="0"/>
          <w:numId w:val="2"/>
        </w:numPr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算法设计题</w:t>
      </w:r>
    </w:p>
    <w:p>
      <w:pPr>
        <w:numPr>
          <w:ilvl w:val="0"/>
          <w:numId w:val="4"/>
        </w:num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假设将循环队列定义为：以域变量</w:t>
      </w:r>
      <w:r>
        <w:rPr>
          <w:sz w:val="24"/>
          <w:lang w:eastAsia="zh-CN"/>
        </w:rPr>
        <w:t>rear</w:t>
      </w:r>
      <w:r>
        <w:rPr>
          <w:rFonts w:hint="eastAsia"/>
          <w:sz w:val="24"/>
          <w:lang w:eastAsia="zh-CN"/>
        </w:rPr>
        <w:t>和</w:t>
      </w:r>
      <w:r>
        <w:rPr>
          <w:sz w:val="24"/>
          <w:lang w:eastAsia="zh-CN"/>
        </w:rPr>
        <w:t>length</w:t>
      </w:r>
      <w:r>
        <w:rPr>
          <w:rFonts w:hint="eastAsia"/>
          <w:sz w:val="24"/>
          <w:lang w:eastAsia="zh-CN"/>
        </w:rPr>
        <w:t>分别指示循环队列中队尾元素的位置和内含元素的个数。试写出此循环队列的类定义，并编写相应的入队列和出队列的算法。（</w:t>
      </w:r>
      <w:r>
        <w:rPr>
          <w:sz w:val="24"/>
          <w:lang w:eastAsia="zh-CN"/>
        </w:rPr>
        <w:t>10</w:t>
      </w:r>
      <w:r>
        <w:rPr>
          <w:rFonts w:hint="eastAsia"/>
          <w:sz w:val="24"/>
          <w:lang w:eastAsia="zh-CN"/>
        </w:rPr>
        <w:t>分）</w:t>
      </w:r>
    </w:p>
    <w:p>
      <w:pPr>
        <w:rPr>
          <w:sz w:val="24"/>
          <w:lang w:eastAsia="zh-CN"/>
        </w:rPr>
      </w:pPr>
    </w:p>
    <w:p>
      <w:pPr>
        <w:rPr>
          <w:sz w:val="24"/>
          <w:lang w:eastAsia="zh-CN"/>
        </w:rPr>
      </w:pPr>
    </w:p>
    <w:p>
      <w:pPr>
        <w:rPr>
          <w:sz w:val="24"/>
          <w:lang w:eastAsia="zh-CN"/>
        </w:rPr>
      </w:pPr>
    </w:p>
    <w:p>
      <w:pPr>
        <w:rPr>
          <w:rFonts w:hint="eastAsia"/>
          <w:sz w:val="24"/>
          <w:lang w:eastAsia="zh-CN"/>
        </w:rPr>
      </w:pPr>
    </w:p>
    <w:p>
      <w:pPr>
        <w:numPr>
          <w:ilvl w:val="0"/>
          <w:numId w:val="4"/>
        </w:numPr>
        <w:rPr>
          <w:rFonts w:hint="eastAsia"/>
          <w:sz w:val="24"/>
          <w:lang w:eastAsia="zh-CN"/>
        </w:rPr>
      </w:pPr>
      <w:bookmarkStart w:id="1" w:name="OLE_LINK2"/>
      <w:r>
        <w:rPr>
          <w:rFonts w:hint="eastAsia"/>
          <w:sz w:val="24"/>
          <w:lang w:eastAsia="zh-CN"/>
        </w:rPr>
        <w:t>假设二叉树采用链式存储结构，编写一个二叉树的方法</w:t>
      </w:r>
      <w:bookmarkEnd w:id="1"/>
      <w:r>
        <w:rPr>
          <w:rFonts w:hint="eastAsia"/>
          <w:sz w:val="24"/>
          <w:lang w:eastAsia="zh-CN"/>
        </w:rPr>
        <w:t>，用以求二叉树中非终端结点的个数。（</w:t>
      </w:r>
      <w:r>
        <w:rPr>
          <w:sz w:val="24"/>
          <w:lang w:eastAsia="zh-CN"/>
        </w:rPr>
        <w:t>8</w:t>
      </w:r>
      <w:r>
        <w:rPr>
          <w:rFonts w:hint="eastAsia"/>
          <w:sz w:val="24"/>
          <w:lang w:eastAsia="zh-CN"/>
        </w:rPr>
        <w:t>分）</w:t>
      </w:r>
    </w:p>
    <w:p>
      <w:pPr>
        <w:rPr>
          <w:sz w:val="24"/>
        </w:rPr>
      </w:pPr>
      <w:r>
        <w:rPr>
          <w:sz w:val="24"/>
        </w:rPr>
        <w:t>template &lt;class Entry&gt;</w:t>
      </w:r>
    </w:p>
    <w:p>
      <w:pPr>
        <w:rPr>
          <w:rFonts w:hint="eastAsia"/>
          <w:sz w:val="24"/>
          <w:lang w:eastAsia="zh-CN"/>
        </w:rPr>
      </w:pPr>
      <w:r>
        <w:rPr>
          <w:sz w:val="24"/>
        </w:rPr>
        <w:t>int Binary_tree&lt;Entry&gt; :: recursive</w:t>
      </w:r>
      <w:r>
        <w:rPr>
          <w:rFonts w:hint="eastAsia"/>
          <w:sz w:val="24"/>
        </w:rPr>
        <w:t>_count</w:t>
      </w:r>
      <w:r>
        <w:rPr>
          <w:sz w:val="24"/>
        </w:rPr>
        <w:t xml:space="preserve">(Binary_node&lt;Entry&gt; *sub_root) </w:t>
      </w:r>
    </w:p>
    <w:p>
      <w:pPr>
        <w:rPr>
          <w:rFonts w:hint="eastAsia"/>
          <w:sz w:val="24"/>
          <w:lang w:eastAsia="zh-CN"/>
        </w:rPr>
      </w:pPr>
    </w:p>
    <w:p>
      <w:pPr>
        <w:rPr>
          <w:rFonts w:hint="eastAsia"/>
          <w:sz w:val="24"/>
          <w:lang w:eastAsia="zh-CN"/>
        </w:rPr>
      </w:pPr>
    </w:p>
    <w:p>
      <w:pPr>
        <w:rPr>
          <w:sz w:val="24"/>
          <w:lang w:eastAsia="zh-CN"/>
        </w:rPr>
      </w:pPr>
    </w:p>
    <w:p>
      <w:pPr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3、假设有两个依元素值递增有序排列的线性表</w:t>
      </w:r>
      <w:r>
        <w:rPr>
          <w:sz w:val="24"/>
          <w:lang w:eastAsia="zh-CN"/>
        </w:rPr>
        <w:t>A</w:t>
      </w:r>
      <w:r>
        <w:rPr>
          <w:rFonts w:hint="eastAsia"/>
          <w:sz w:val="24"/>
          <w:lang w:eastAsia="zh-CN"/>
        </w:rPr>
        <w:t>和</w:t>
      </w:r>
      <w:r>
        <w:rPr>
          <w:sz w:val="24"/>
          <w:lang w:eastAsia="zh-CN"/>
        </w:rPr>
        <w:t>B</w:t>
      </w:r>
      <w:r>
        <w:rPr>
          <w:rFonts w:hint="eastAsia"/>
          <w:sz w:val="24"/>
          <w:lang w:eastAsia="zh-CN"/>
        </w:rPr>
        <w:t>，</w:t>
      </w:r>
      <w:r>
        <w:rPr>
          <w:sz w:val="24"/>
          <w:lang w:eastAsia="zh-CN"/>
        </w:rPr>
        <w:t>A</w:t>
      </w:r>
      <w:r>
        <w:rPr>
          <w:rFonts w:hint="eastAsia"/>
          <w:sz w:val="24"/>
          <w:lang w:eastAsia="zh-CN"/>
        </w:rPr>
        <w:t>表采用单链表</w:t>
      </w:r>
      <w:r>
        <w:rPr>
          <w:sz w:val="24"/>
          <w:lang w:eastAsia="zh-CN"/>
        </w:rPr>
        <w:t>LinkList</w:t>
      </w:r>
      <w:r>
        <w:rPr>
          <w:rFonts w:hint="eastAsia"/>
          <w:sz w:val="24"/>
          <w:lang w:eastAsia="zh-CN"/>
        </w:rPr>
        <w:t>作为存储结构，</w:t>
      </w:r>
      <w:r>
        <w:rPr>
          <w:sz w:val="24"/>
          <w:lang w:eastAsia="zh-CN"/>
        </w:rPr>
        <w:t>B</w:t>
      </w:r>
      <w:r>
        <w:rPr>
          <w:rFonts w:hint="eastAsia"/>
          <w:sz w:val="24"/>
          <w:lang w:eastAsia="zh-CN"/>
        </w:rPr>
        <w:t>表采用</w:t>
      </w:r>
      <w:r>
        <w:rPr>
          <w:sz w:val="24"/>
          <w:lang w:eastAsia="zh-CN"/>
        </w:rPr>
        <w:t>SqList</w:t>
      </w:r>
      <w:r>
        <w:rPr>
          <w:rFonts w:hint="eastAsia"/>
          <w:sz w:val="24"/>
          <w:lang w:eastAsia="zh-CN"/>
        </w:rPr>
        <w:t>顺序存储结构，请编写算法将</w:t>
      </w:r>
      <w:r>
        <w:rPr>
          <w:sz w:val="24"/>
          <w:lang w:eastAsia="zh-CN"/>
        </w:rPr>
        <w:t>B</w:t>
      </w:r>
      <w:r>
        <w:rPr>
          <w:rFonts w:hint="eastAsia"/>
          <w:sz w:val="24"/>
          <w:lang w:eastAsia="zh-CN"/>
        </w:rPr>
        <w:t>表元素插入</w:t>
      </w:r>
      <w:r>
        <w:rPr>
          <w:sz w:val="24"/>
          <w:lang w:eastAsia="zh-CN"/>
        </w:rPr>
        <w:t>A</w:t>
      </w:r>
      <w:r>
        <w:rPr>
          <w:rFonts w:hint="eastAsia"/>
          <w:sz w:val="24"/>
          <w:lang w:eastAsia="zh-CN"/>
        </w:rPr>
        <w:t>表，要求仍然保证</w:t>
      </w:r>
      <w:r>
        <w:rPr>
          <w:sz w:val="24"/>
          <w:lang w:eastAsia="zh-CN"/>
        </w:rPr>
        <w:t>A</w:t>
      </w:r>
      <w:r>
        <w:rPr>
          <w:rFonts w:hint="eastAsia"/>
          <w:sz w:val="24"/>
          <w:lang w:eastAsia="zh-CN"/>
        </w:rPr>
        <w:t>表是递增有序的。如果</w:t>
      </w:r>
      <w:r>
        <w:rPr>
          <w:sz w:val="24"/>
          <w:lang w:eastAsia="zh-CN"/>
        </w:rPr>
        <w:t>B</w:t>
      </w:r>
      <w:r>
        <w:rPr>
          <w:rFonts w:hint="eastAsia"/>
          <w:sz w:val="24"/>
          <w:lang w:eastAsia="zh-CN"/>
        </w:rPr>
        <w:t>表中某元素在</w:t>
      </w:r>
      <w:r>
        <w:rPr>
          <w:sz w:val="24"/>
          <w:lang w:eastAsia="zh-CN"/>
        </w:rPr>
        <w:t>A</w:t>
      </w:r>
      <w:r>
        <w:rPr>
          <w:rFonts w:hint="eastAsia"/>
          <w:sz w:val="24"/>
          <w:lang w:eastAsia="zh-CN"/>
        </w:rPr>
        <w:t>表中已经存在，则不必插入。</w:t>
      </w:r>
      <w:r>
        <w:rPr>
          <w:rFonts w:hint="eastAsia"/>
          <w:sz w:val="24"/>
        </w:rPr>
        <w:t>（</w:t>
      </w:r>
      <w:r>
        <w:rPr>
          <w:sz w:val="24"/>
        </w:rPr>
        <w:t>10</w:t>
      </w:r>
      <w:r>
        <w:rPr>
          <w:rFonts w:hint="eastAsia"/>
          <w:sz w:val="24"/>
          <w:lang w:eastAsia="zh-CN"/>
        </w:rPr>
        <w:t>分</w:t>
      </w:r>
      <w:r>
        <w:rPr>
          <w:rFonts w:hint="eastAsia"/>
          <w:sz w:val="24"/>
        </w:rPr>
        <w:t>）</w:t>
      </w:r>
    </w:p>
    <w:p>
      <w:pPr>
        <w:jc w:val="both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0"/>
    <w:multiLevelType w:val="singleLevel"/>
    <w:tmpl w:val="00000020"/>
    <w:lvl w:ilvl="0" w:tentative="0">
      <w:start w:val="1"/>
      <w:numFmt w:val="none"/>
      <w:lvlText w:val="一、"/>
      <w:lvlJc w:val="left"/>
      <w:pPr>
        <w:tabs>
          <w:tab w:val="left" w:pos="480"/>
        </w:tabs>
        <w:ind w:left="480" w:hanging="480"/>
      </w:pPr>
      <w:rPr>
        <w:rFonts w:hint="eastAsia"/>
      </w:rPr>
    </w:lvl>
  </w:abstractNum>
  <w:abstractNum w:abstractNumId="1">
    <w:nsid w:val="0000002B"/>
    <w:multiLevelType w:val="singleLevel"/>
    <w:tmpl w:val="0000002B"/>
    <w:lvl w:ilvl="0" w:tentative="0">
      <w:start w:val="1"/>
      <w:numFmt w:val="decimal"/>
      <w:lvlText w:val="（%1）"/>
      <w:lvlJc w:val="left"/>
      <w:pPr>
        <w:tabs>
          <w:tab w:val="left" w:pos="600"/>
        </w:tabs>
        <w:ind w:left="600" w:hanging="600"/>
      </w:pPr>
      <w:rPr>
        <w:rFonts w:hint="eastAsia"/>
      </w:rPr>
    </w:lvl>
  </w:abstractNum>
  <w:abstractNum w:abstractNumId="2">
    <w:nsid w:val="0000003C"/>
    <w:multiLevelType w:val="singleLevel"/>
    <w:tmpl w:val="0000003C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</w:abstractNum>
  <w:abstractNum w:abstractNumId="3">
    <w:nsid w:val="0000003F"/>
    <w:multiLevelType w:val="singleLevel"/>
    <w:tmpl w:val="0000003F"/>
    <w:lvl w:ilvl="0" w:tentative="0">
      <w:start w:val="2"/>
      <w:numFmt w:val="japaneseCounting"/>
      <w:lvlText w:val="%1、"/>
      <w:lvlJc w:val="left"/>
      <w:pPr>
        <w:tabs>
          <w:tab w:val="left" w:pos="480"/>
        </w:tabs>
        <w:ind w:left="480" w:hanging="480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7A536E"/>
    <w:rsid w:val="07C62317"/>
    <w:rsid w:val="45282800"/>
    <w:rsid w:val="557A536E"/>
    <w:rsid w:val="6F7A3FF9"/>
    <w:rsid w:val="79EE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lang w:val="en-US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2020-12-08T05:30:00Z</dcterms:created>
  <dc:creator>六六</dc:creator>
  <cp:lastModifiedBy>六六</cp:lastModifiedBy>
  <dcterms:modified xsi:type="dcterms:W3CDTF">2020-12-08T06:01:17Z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