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9181" w14:textId="4440AE57" w:rsidR="00CD01CC" w:rsidRDefault="00CD01CC" w:rsidP="002D5D28">
      <w:pPr>
        <w:pStyle w:val="Heading1"/>
      </w:pPr>
      <w:r>
        <w:t>Package requirements:</w:t>
      </w:r>
    </w:p>
    <w:p w14:paraId="006D1926" w14:textId="37D9477B" w:rsidR="00CD01CC" w:rsidRDefault="00CD01CC">
      <w:r>
        <w:tab/>
        <w:t>PyQt5, python3</w:t>
      </w:r>
    </w:p>
    <w:p w14:paraId="3137BDDD" w14:textId="77777777" w:rsidR="00CD01CC" w:rsidRDefault="00CD01CC"/>
    <w:p w14:paraId="77992808" w14:textId="2E7C3CA2" w:rsidR="00CD01CC" w:rsidRDefault="00CD01CC" w:rsidP="002D5D28">
      <w:pPr>
        <w:pStyle w:val="Heading1"/>
      </w:pPr>
      <w:r>
        <w:t>How to run:</w:t>
      </w:r>
    </w:p>
    <w:p w14:paraId="6F2EEF03" w14:textId="78E8C670" w:rsidR="00CD01CC" w:rsidRDefault="00CD01CC" w:rsidP="00CD01CC">
      <w:pPr>
        <w:pStyle w:val="ListParagraph"/>
        <w:numPr>
          <w:ilvl w:val="0"/>
          <w:numId w:val="1"/>
        </w:numPr>
      </w:pPr>
      <w:r>
        <w:t xml:space="preserve">Open ‘server’ folder, then open ‘server.py’ with </w:t>
      </w:r>
      <w:proofErr w:type="spellStart"/>
      <w:r>
        <w:t>pycharm</w:t>
      </w:r>
      <w:proofErr w:type="spellEnd"/>
      <w:r>
        <w:t>. Run it.</w:t>
      </w:r>
    </w:p>
    <w:p w14:paraId="1511ADD4" w14:textId="6D16B340" w:rsidR="00CD01CC" w:rsidRDefault="00CD01CC" w:rsidP="00CD01CC">
      <w:pPr>
        <w:pStyle w:val="ListParagraph"/>
        <w:numPr>
          <w:ilvl w:val="0"/>
          <w:numId w:val="1"/>
        </w:numPr>
      </w:pPr>
      <w:r>
        <w:t xml:space="preserve">Open ‘clients’ folder, then open ‘client.py’ with </w:t>
      </w:r>
      <w:proofErr w:type="spellStart"/>
      <w:r>
        <w:t>pycharm</w:t>
      </w:r>
      <w:proofErr w:type="spellEnd"/>
      <w:r>
        <w:t xml:space="preserve">. Run it. </w:t>
      </w:r>
    </w:p>
    <w:p w14:paraId="509CC8D7" w14:textId="1C8F54F6" w:rsidR="00CD01CC" w:rsidRDefault="00CD01CC" w:rsidP="00CD01CC">
      <w:pPr>
        <w:pStyle w:val="ListParagraph"/>
        <w:numPr>
          <w:ilvl w:val="0"/>
          <w:numId w:val="1"/>
        </w:numPr>
      </w:pPr>
      <w:r>
        <w:t>Feel free to open ‘client2.py’ and ‘client3.py’ by the same way.</w:t>
      </w:r>
    </w:p>
    <w:p w14:paraId="41BB3510" w14:textId="09394BB3" w:rsidR="00CD01CC" w:rsidRDefault="00CD01CC" w:rsidP="00CD01CC">
      <w:pPr>
        <w:pStyle w:val="ListParagraph"/>
        <w:numPr>
          <w:ilvl w:val="0"/>
          <w:numId w:val="1"/>
        </w:numPr>
      </w:pPr>
      <w:r>
        <w:t xml:space="preserve">Now you should see 1 server GUI and 3 clients GUI on the screen. The server should have start listening automatically. Now input username on the client GUI, </w:t>
      </w:r>
      <w:r w:rsidR="002D5D28">
        <w:t>click</w:t>
      </w:r>
      <w:r>
        <w:t xml:space="preserve"> the ‘submit’ button. Then </w:t>
      </w:r>
      <w:r w:rsidR="002D5D28">
        <w:t>click</w:t>
      </w:r>
      <w:r>
        <w:t xml:space="preserve"> the ‘upload’ button to upload a file to server. Then the </w:t>
      </w:r>
      <w:proofErr w:type="gramStart"/>
      <w:r>
        <w:t>spell checked</w:t>
      </w:r>
      <w:proofErr w:type="gramEnd"/>
      <w:r>
        <w:t xml:space="preserve"> file will be returned to the ‘files’ folder inside the ‘clients’ folder.</w:t>
      </w:r>
    </w:p>
    <w:p w14:paraId="11869E6D" w14:textId="0AEC748B" w:rsidR="00CD01CC" w:rsidRDefault="00CD01CC" w:rsidP="00CD01CC">
      <w:pPr>
        <w:pStyle w:val="ListParagraph"/>
        <w:numPr>
          <w:ilvl w:val="0"/>
          <w:numId w:val="1"/>
        </w:numPr>
      </w:pPr>
      <w:r>
        <w:t xml:space="preserve">Now click ‘kill’ button on the </w:t>
      </w:r>
      <w:r w:rsidR="002D5D28">
        <w:t>client</w:t>
      </w:r>
      <w:r>
        <w:t xml:space="preserve"> GUI</w:t>
      </w:r>
      <w:r w:rsidR="002D5D28">
        <w:t xml:space="preserve"> to end the process</w:t>
      </w:r>
      <w:r>
        <w:t xml:space="preserve">. Then click </w:t>
      </w:r>
      <w:r w:rsidR="002D5D28">
        <w:t>‘exit’ button to close the window.</w:t>
      </w:r>
    </w:p>
    <w:p w14:paraId="2AAA05AE" w14:textId="45EFB5F4" w:rsidR="002D5D28" w:rsidRDefault="002D5D28" w:rsidP="00CD01CC">
      <w:pPr>
        <w:pStyle w:val="ListParagraph"/>
        <w:numPr>
          <w:ilvl w:val="0"/>
          <w:numId w:val="1"/>
        </w:numPr>
      </w:pPr>
      <w:r>
        <w:t>Click the ‘kill button on the server GUI to stop listening. Then click ‘exit’ button to close the window.</w:t>
      </w:r>
    </w:p>
    <w:p w14:paraId="1824203E" w14:textId="676DA016" w:rsidR="002D5D28" w:rsidRDefault="002D5D28" w:rsidP="002D5D28"/>
    <w:p w14:paraId="7C11A621" w14:textId="10B2D922" w:rsidR="002D5D28" w:rsidRDefault="002D5D28" w:rsidP="002D5D28">
      <w:pPr>
        <w:pStyle w:val="Heading1"/>
      </w:pPr>
      <w:r>
        <w:t>Screenshot examples:</w:t>
      </w:r>
    </w:p>
    <w:p w14:paraId="29211DB8" w14:textId="3840A88C" w:rsidR="002D5D28" w:rsidRDefault="002D5D28" w:rsidP="002D5D28">
      <w:r w:rsidRPr="002D5D28">
        <w:rPr>
          <w:noProof/>
        </w:rPr>
        <w:drawing>
          <wp:inline distT="0" distB="0" distL="0" distR="0" wp14:anchorId="140014D0" wp14:editId="70EE3F3F">
            <wp:extent cx="2939700" cy="2423070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700" cy="24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D28">
        <w:rPr>
          <w:noProof/>
        </w:rPr>
        <w:drawing>
          <wp:inline distT="0" distB="0" distL="0" distR="0" wp14:anchorId="721A4995" wp14:editId="6205B9B9">
            <wp:extent cx="2946506" cy="2435679"/>
            <wp:effectExtent l="0" t="0" r="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252" cy="24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C95E" w14:textId="2C8974A3" w:rsidR="002D5D28" w:rsidRDefault="002D5D28" w:rsidP="002D5D28"/>
    <w:p w14:paraId="304C4CDC" w14:textId="225C3713" w:rsidR="002D5D28" w:rsidRDefault="009751A0" w:rsidP="002D5D28">
      <w:pPr>
        <w:pStyle w:val="Heading1"/>
      </w:pPr>
      <w:r>
        <w:t>T</w:t>
      </w:r>
      <w:r w:rsidR="002D5D28">
        <w:t>hing</w:t>
      </w:r>
      <w:r>
        <w:t>s</w:t>
      </w:r>
      <w:r w:rsidR="002D5D28">
        <w:t xml:space="preserve"> that may </w:t>
      </w:r>
      <w:r w:rsidR="004C1254">
        <w:t>cause confusion</w:t>
      </w:r>
      <w:r w:rsidR="002D5D28">
        <w:t>:</w:t>
      </w:r>
    </w:p>
    <w:p w14:paraId="438B785B" w14:textId="5E0065DE" w:rsidR="002D5D28" w:rsidRDefault="009751A0" w:rsidP="002D5D28">
      <w:pPr>
        <w:ind w:firstLine="720"/>
      </w:pPr>
      <w:r>
        <w:t xml:space="preserve">1, </w:t>
      </w:r>
      <w:r w:rsidR="002D5D28">
        <w:t xml:space="preserve">I set a timeout </w:t>
      </w:r>
      <w:r w:rsidR="002D5D28">
        <w:rPr>
          <w:rFonts w:hint="eastAsia"/>
        </w:rPr>
        <w:t>of</w:t>
      </w:r>
      <w:r w:rsidR="002D5D28">
        <w:t xml:space="preserve"> 20 seconds on the client when uploading. </w:t>
      </w:r>
      <w:proofErr w:type="gramStart"/>
      <w:r w:rsidR="002D5D28">
        <w:t>So</w:t>
      </w:r>
      <w:proofErr w:type="gramEnd"/>
      <w:r w:rsidR="002D5D28">
        <w:t xml:space="preserve"> if you haven’t upload any file, the connection will be terminated.</w:t>
      </w:r>
    </w:p>
    <w:p w14:paraId="439D6017" w14:textId="5050D854" w:rsidR="00CD01CC" w:rsidRDefault="002D5D28" w:rsidP="00181B4E">
      <w:pPr>
        <w:ind w:firstLine="720"/>
      </w:pPr>
      <w:r>
        <w:t>Also, if you exit the client without killing it first, which can be considered as an unexpected disconnection, the server won’t notify you that there is a user has disconnected until 20 seconds later.</w:t>
      </w:r>
    </w:p>
    <w:p w14:paraId="4887F0D2" w14:textId="691288D3" w:rsidR="009751A0" w:rsidRDefault="009751A0" w:rsidP="00181B4E">
      <w:pPr>
        <w:ind w:firstLine="720"/>
      </w:pPr>
      <w:r>
        <w:t xml:space="preserve">2, due to the limitation of the python, the original port number won’t be released until the whole python process terminated. If you want to </w:t>
      </w:r>
      <w:r>
        <w:rPr>
          <w:rFonts w:hint="eastAsia"/>
        </w:rPr>
        <w:t>re</w:t>
      </w:r>
      <w:r>
        <w:t xml:space="preserve">start listening after clicked the </w:t>
      </w:r>
      <w:r>
        <w:lastRenderedPageBreak/>
        <w:t>‘kill(stop)’ button</w:t>
      </w:r>
      <w:r w:rsidR="00190609">
        <w:t xml:space="preserve"> on the server GUI</w:t>
      </w:r>
      <w:r>
        <w:t>, you will need to change the port number prior to clicking the ‘start listening’ button.</w:t>
      </w:r>
    </w:p>
    <w:p w14:paraId="0717F447" w14:textId="346C5108" w:rsidR="00C5410E" w:rsidRDefault="00C5410E" w:rsidP="00C5410E"/>
    <w:p w14:paraId="3A6D5D46" w14:textId="51BD3641" w:rsidR="00C5410E" w:rsidRDefault="00C5410E" w:rsidP="00C5410E">
      <w:pPr>
        <w:pStyle w:val="Heading1"/>
      </w:pPr>
      <w:r>
        <w:t>Other F</w:t>
      </w:r>
      <w:r>
        <w:rPr>
          <w:rFonts w:hint="eastAsia"/>
        </w:rPr>
        <w:t>ile</w:t>
      </w:r>
      <w:r>
        <w:t>s description:</w:t>
      </w:r>
    </w:p>
    <w:p w14:paraId="047BEA6A" w14:textId="43B7414B" w:rsidR="00C5410E" w:rsidRDefault="00C5410E" w:rsidP="00C5410E">
      <w:proofErr w:type="spellStart"/>
      <w:r w:rsidRPr="00C5410E">
        <w:rPr>
          <w:b/>
          <w:bCs/>
        </w:rPr>
        <w:t>Clients_ui.ui</w:t>
      </w:r>
      <w:proofErr w:type="spellEnd"/>
      <w:r>
        <w:t xml:space="preserve"> and </w:t>
      </w:r>
      <w:proofErr w:type="spellStart"/>
      <w:r w:rsidRPr="00C5410E">
        <w:rPr>
          <w:b/>
          <w:bCs/>
        </w:rPr>
        <w:t>server_ui.ui</w:t>
      </w:r>
      <w:proofErr w:type="spellEnd"/>
      <w:r>
        <w:t xml:space="preserve"> are the </w:t>
      </w:r>
      <w:proofErr w:type="spellStart"/>
      <w:r>
        <w:t>ui</w:t>
      </w:r>
      <w:proofErr w:type="spellEnd"/>
      <w:r>
        <w:t xml:space="preserve"> files generated by </w:t>
      </w:r>
      <w:proofErr w:type="spellStart"/>
      <w:r>
        <w:t>QtDesigner</w:t>
      </w:r>
      <w:proofErr w:type="spellEnd"/>
      <w:r>
        <w:t>.</w:t>
      </w:r>
    </w:p>
    <w:p w14:paraId="68B36DD0" w14:textId="7D956139" w:rsidR="00C5410E" w:rsidRDefault="00C5410E" w:rsidP="00C5410E">
      <w:r w:rsidRPr="00C5410E">
        <w:rPr>
          <w:b/>
          <w:bCs/>
        </w:rPr>
        <w:t>Clients_ui.</w:t>
      </w:r>
      <w:r>
        <w:rPr>
          <w:b/>
          <w:bCs/>
        </w:rPr>
        <w:t>py</w:t>
      </w:r>
      <w:r>
        <w:t xml:space="preserve"> and </w:t>
      </w:r>
      <w:r w:rsidRPr="00C5410E">
        <w:rPr>
          <w:b/>
          <w:bCs/>
        </w:rPr>
        <w:t>server_ui.</w:t>
      </w:r>
      <w:r>
        <w:rPr>
          <w:b/>
          <w:bCs/>
        </w:rPr>
        <w:t>py</w:t>
      </w:r>
      <w:r>
        <w:t xml:space="preserve"> are the </w:t>
      </w:r>
      <w:proofErr w:type="spellStart"/>
      <w:r>
        <w:t>py</w:t>
      </w:r>
      <w:proofErr w:type="spellEnd"/>
      <w:r>
        <w:t xml:space="preserve"> files generated from their corresponding </w:t>
      </w:r>
      <w:proofErr w:type="spellStart"/>
      <w:r>
        <w:t>ui</w:t>
      </w:r>
      <w:proofErr w:type="spellEnd"/>
      <w:r>
        <w:t xml:space="preserve"> files. I didn’t write any code of them.</w:t>
      </w:r>
    </w:p>
    <w:p w14:paraId="3FE43F42" w14:textId="02012EE9" w:rsidR="00C5410E" w:rsidRDefault="00C5410E" w:rsidP="00C5410E"/>
    <w:p w14:paraId="4B5C4E34" w14:textId="0D6FFE0D" w:rsidR="00181B4E" w:rsidRDefault="00181B4E" w:rsidP="009751A0"/>
    <w:p w14:paraId="430E5C72" w14:textId="5B70AA89" w:rsidR="00CD01CC" w:rsidRDefault="00CD01CC" w:rsidP="002D5D28">
      <w:pPr>
        <w:pStyle w:val="Heading1"/>
      </w:pPr>
      <w:r>
        <w:t>Referral links:</w:t>
      </w:r>
    </w:p>
    <w:p w14:paraId="0C4B31A0" w14:textId="33DF8D8C" w:rsidR="00CD01CC" w:rsidRDefault="00B20DB2">
      <w:hyperlink r:id="rId8" w:history="1">
        <w:r w:rsidR="00CD01CC" w:rsidRPr="00340563">
          <w:rPr>
            <w:rStyle w:val="Hyperlink"/>
          </w:rPr>
          <w:t>https://www.jianshu.com/p/da8c812a6354</w:t>
        </w:r>
      </w:hyperlink>
    </w:p>
    <w:p w14:paraId="206FA5BB" w14:textId="11625440" w:rsidR="00CD01CC" w:rsidRDefault="00B20DB2">
      <w:hyperlink r:id="rId9" w:history="1">
        <w:r w:rsidR="00CD01CC" w:rsidRPr="00340563">
          <w:rPr>
            <w:rStyle w:val="Hyperlink"/>
          </w:rPr>
          <w:t>https://blog.csdn.net/u010139869/article/details/79505892</w:t>
        </w:r>
      </w:hyperlink>
    </w:p>
    <w:p w14:paraId="05C340D3" w14:textId="2D95ACFC" w:rsidR="00CD01CC" w:rsidRDefault="00B20DB2">
      <w:hyperlink r:id="rId10" w:history="1">
        <w:r w:rsidR="00CD01CC" w:rsidRPr="00340563">
          <w:rPr>
            <w:rStyle w:val="Hyperlink"/>
          </w:rPr>
          <w:t>https://blog.csdn.net/qq_30068487/article/details/90297814</w:t>
        </w:r>
      </w:hyperlink>
    </w:p>
    <w:p w14:paraId="156E03F8" w14:textId="051019E2" w:rsidR="00CD01CC" w:rsidRDefault="00B20DB2">
      <w:hyperlink r:id="rId11" w:history="1">
        <w:r w:rsidR="00CD01CC" w:rsidRPr="00340563">
          <w:rPr>
            <w:rStyle w:val="Hyperlink"/>
          </w:rPr>
          <w:t>https://www.jianshu.com/p/e26594304e11</w:t>
        </w:r>
      </w:hyperlink>
    </w:p>
    <w:p w14:paraId="3B901CDB" w14:textId="77777777" w:rsidR="00CD01CC" w:rsidRDefault="00CD01CC"/>
    <w:sectPr w:rsidR="00CD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11D1D"/>
    <w:multiLevelType w:val="hybridMultilevel"/>
    <w:tmpl w:val="175C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CC"/>
    <w:rsid w:val="00181B4E"/>
    <w:rsid w:val="00190609"/>
    <w:rsid w:val="002D5D28"/>
    <w:rsid w:val="004C1254"/>
    <w:rsid w:val="009751A0"/>
    <w:rsid w:val="00B20DB2"/>
    <w:rsid w:val="00B80FF4"/>
    <w:rsid w:val="00C5410E"/>
    <w:rsid w:val="00CD01CC"/>
    <w:rsid w:val="00E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F059"/>
  <w15:chartTrackingRefBased/>
  <w15:docId w15:val="{A7F78EFF-9223-4D4A-A907-0D8B921B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1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01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5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da8c812a635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ianshu.com/p/e26594304e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30068487/article/details/902978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u010139869/article/details/79505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A7563B-BC12-644E-84D6-AE15FF19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Hu</dc:creator>
  <cp:keywords/>
  <dc:description/>
  <cp:lastModifiedBy>Xinyue Hu</cp:lastModifiedBy>
  <cp:revision>7</cp:revision>
  <dcterms:created xsi:type="dcterms:W3CDTF">2021-02-23T05:36:00Z</dcterms:created>
  <dcterms:modified xsi:type="dcterms:W3CDTF">2021-02-26T00:25:00Z</dcterms:modified>
</cp:coreProperties>
</file>