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7991916" w:rsidR="00381847" w:rsidRDefault="00645EC7">
            <w:pPr>
              <w:pBdr>
                <w:top w:val="nil"/>
                <w:left w:val="nil"/>
                <w:bottom w:val="nil"/>
                <w:right w:val="nil"/>
                <w:between w:val="nil"/>
              </w:pBdr>
            </w:pPr>
            <w:r>
              <w:t xml:space="preserve">Inputs should be validated to ensure that they meet the correct format, type , and range. This is used to prevent vulnerabilities from injection attacks, buffer overflows, or system crashes from improper input. Limiting the input limits that user’s ability to misuse or abuse the system and its data.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094D6A8" w:rsidR="00381847" w:rsidRDefault="00645EC7">
            <w:pPr>
              <w:pBdr>
                <w:top w:val="nil"/>
                <w:left w:val="nil"/>
                <w:bottom w:val="nil"/>
                <w:right w:val="nil"/>
                <w:between w:val="nil"/>
              </w:pBdr>
            </w:pPr>
            <w:r>
              <w:t xml:space="preserve">Warnings from compilers occur to inform the developer of potential issues within the code. These can point to vulnerabilities such as type mismatches or depreciated functions. These should be addressed to reduce security risks or risks of error within the software.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BD91391" w:rsidR="00381847" w:rsidRDefault="00645EC7">
            <w:pPr>
              <w:pBdr>
                <w:top w:val="nil"/>
                <w:left w:val="nil"/>
                <w:bottom w:val="nil"/>
                <w:right w:val="nil"/>
                <w:between w:val="nil"/>
              </w:pBdr>
            </w:pPr>
            <w:r>
              <w:t xml:space="preserve">Security should be built into the architecture of the software from the start of the designing process. This allows for clear security requirements to be implemented and for each software addition to be compared against the requirements.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1056A93" w:rsidR="00381847" w:rsidRDefault="00645EC7">
            <w:pPr>
              <w:pBdr>
                <w:top w:val="nil"/>
                <w:left w:val="nil"/>
                <w:bottom w:val="nil"/>
                <w:right w:val="nil"/>
                <w:between w:val="nil"/>
              </w:pBdr>
            </w:pPr>
            <w:r>
              <w:t xml:space="preserve">Keeping a simple design </w:t>
            </w:r>
            <w:proofErr w:type="gramStart"/>
            <w:r>
              <w:t>allows for</w:t>
            </w:r>
            <w:proofErr w:type="gramEnd"/>
            <w:r>
              <w:t xml:space="preserve"> code to be easier to understand, maintain, and audit. This reduction in complexity helps prevent hidden bugs from existing through complex interactions and designs. It makes auditing easier, so these bugs can be found quicker and repaired easier.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01F2FF7" w:rsidR="00381847" w:rsidRDefault="00654D5E">
            <w:pPr>
              <w:pBdr>
                <w:top w:val="nil"/>
                <w:left w:val="nil"/>
                <w:bottom w:val="nil"/>
                <w:right w:val="nil"/>
                <w:between w:val="nil"/>
              </w:pBdr>
            </w:pPr>
            <w:r>
              <w:t xml:space="preserve">Systems should default to denying access. This means that access should only be permitted when it is a necessity. This limits the systems that vulnerabilities can interact with, helping to maintain security.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41B6905" w:rsidR="00381847" w:rsidRDefault="00654D5E">
            <w:pPr>
              <w:pBdr>
                <w:top w:val="nil"/>
                <w:left w:val="nil"/>
                <w:bottom w:val="nil"/>
                <w:right w:val="nil"/>
                <w:between w:val="nil"/>
              </w:pBdr>
            </w:pPr>
            <w:r>
              <w:t xml:space="preserve">Every user and component should operate with minimum privileges necessary to complete their task. This </w:t>
            </w:r>
            <w:r w:rsidR="00A73CD4">
              <w:t>lowers</w:t>
            </w:r>
            <w:r>
              <w:t xml:space="preserve"> the chance of a compromise spreading through the system and helps contain treats.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8FAD843" w:rsidR="00A73CD4" w:rsidRDefault="00A73CD4">
            <w:pPr>
              <w:pBdr>
                <w:top w:val="nil"/>
                <w:left w:val="nil"/>
                <w:bottom w:val="nil"/>
                <w:right w:val="nil"/>
                <w:between w:val="nil"/>
              </w:pBdr>
            </w:pPr>
            <w:r>
              <w:t xml:space="preserve">Data that is moving from one system to another must be sanitized. This involves stripping data of characters that could be interpreted as code. This prevents SQL injections and adds security to the systems before invoking the data.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5B9964B" w:rsidR="00381847" w:rsidRDefault="00A73CD4">
            <w:pPr>
              <w:pBdr>
                <w:top w:val="nil"/>
                <w:left w:val="nil"/>
                <w:bottom w:val="nil"/>
                <w:right w:val="nil"/>
                <w:between w:val="nil"/>
              </w:pBdr>
            </w:pPr>
            <w:r>
              <w:t xml:space="preserve">Multiple layers of defense are needed to create </w:t>
            </w:r>
            <w:proofErr w:type="gramStart"/>
            <w:r>
              <w:t>overlap</w:t>
            </w:r>
            <w:proofErr w:type="gramEnd"/>
            <w:r>
              <w:t xml:space="preserve"> and ensure coverage across all layers. The importance of this is to ensure that the multiple layers of defense do not hinder the functioning of the system but </w:t>
            </w:r>
            <w:r w:rsidR="00570E8E">
              <w:t>provide</w:t>
            </w:r>
            <w:r>
              <w:t xml:space="preserve"> full coverage against vulnerabilities.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CBFE892" w:rsidR="00381847" w:rsidRDefault="00570E8E">
            <w:pPr>
              <w:pBdr>
                <w:top w:val="nil"/>
                <w:left w:val="nil"/>
                <w:bottom w:val="nil"/>
                <w:right w:val="nil"/>
                <w:between w:val="nil"/>
              </w:pBdr>
            </w:pPr>
            <w:r>
              <w:t>Quality</w:t>
            </w:r>
            <w:r w:rsidR="00A73CD4">
              <w:t xml:space="preserve"> assurance can be used to prevent flaws in coding. Quality assurance practices </w:t>
            </w:r>
            <w:r>
              <w:t>allow</w:t>
            </w:r>
            <w:r w:rsidR="00A73CD4">
              <w:t xml:space="preserve"> for vulnerabilities to be discovered early in development. This can be used to make corrections before system interactions make it more difficult to fix. It also helps to prevent future vulnerabilities of similar kinds because of them being found in other places.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078C35E" w:rsidR="00381847" w:rsidRDefault="006E3522">
            <w:pPr>
              <w:pBdr>
                <w:top w:val="nil"/>
                <w:left w:val="nil"/>
                <w:bottom w:val="nil"/>
                <w:right w:val="nil"/>
                <w:between w:val="nil"/>
              </w:pBdr>
            </w:pPr>
            <w:r>
              <w:t xml:space="preserve">This coding standard allows for consistent framework to be used to maintain security. It can be used to avoid known bad practices and </w:t>
            </w:r>
            <w:r w:rsidR="00570E8E">
              <w:t xml:space="preserve">encourage secure practices. This also assists with maintainability and understandability.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97602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976027" w:rsidRDefault="00976027" w:rsidP="00976027">
            <w:pPr>
              <w:jc w:val="center"/>
              <w:rPr>
                <w:b/>
              </w:rPr>
            </w:pPr>
            <w:r>
              <w:rPr>
                <w:b/>
              </w:rPr>
              <w:t>Data Type</w:t>
            </w:r>
          </w:p>
        </w:tc>
        <w:tc>
          <w:tcPr>
            <w:tcW w:w="1341" w:type="dxa"/>
            <w:tcMar>
              <w:top w:w="100" w:type="dxa"/>
              <w:left w:w="100" w:type="dxa"/>
              <w:bottom w:w="100" w:type="dxa"/>
              <w:right w:w="100" w:type="dxa"/>
            </w:tcMar>
          </w:tcPr>
          <w:p w14:paraId="5033E0B8" w14:textId="4369DFB2" w:rsidR="00976027" w:rsidRDefault="00976027" w:rsidP="00976027">
            <w:pPr>
              <w:jc w:val="center"/>
            </w:pPr>
            <w:r>
              <w:t>[STD-001-CPP]</w:t>
            </w:r>
          </w:p>
        </w:tc>
        <w:tc>
          <w:tcPr>
            <w:tcW w:w="7632" w:type="dxa"/>
            <w:tcMar>
              <w:top w:w="100" w:type="dxa"/>
              <w:left w:w="100" w:type="dxa"/>
              <w:bottom w:w="100" w:type="dxa"/>
              <w:right w:w="100" w:type="dxa"/>
            </w:tcMar>
          </w:tcPr>
          <w:p w14:paraId="7140E542" w14:textId="3AA4B5E2" w:rsidR="00976027" w:rsidRDefault="00976027" w:rsidP="00976027">
            <w:r>
              <w:t>Do not</w:t>
            </w:r>
            <w:r w:rsidR="005C3A58">
              <w:t xml:space="preserve"> create</w:t>
            </w:r>
            <w:r>
              <w:t xml:space="preserve"> incompatible declaration</w:t>
            </w:r>
            <w:r w:rsidR="005C3A58">
              <w:t>s</w:t>
            </w:r>
            <w:r>
              <w:t xml:space="preserve"> of the same object</w:t>
            </w:r>
          </w:p>
        </w:tc>
      </w:tr>
    </w:tbl>
    <w:p w14:paraId="049B2191" w14:textId="77777777" w:rsidR="00381847" w:rsidRDefault="00381847">
      <w:pPr>
        <w:rPr>
          <w:b/>
        </w:rPr>
      </w:pPr>
    </w:p>
    <w:tbl>
      <w:tblPr>
        <w:tblStyle w:val="affffffff7"/>
        <w:tblW w:w="111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174"/>
      </w:tblGrid>
      <w:tr w:rsidR="00F72634" w14:paraId="58969761" w14:textId="77777777" w:rsidTr="00976027">
        <w:trPr>
          <w:trHeight w:val="284"/>
          <w:tblHeader/>
        </w:trPr>
        <w:tc>
          <w:tcPr>
            <w:tcW w:w="11174"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976027">
        <w:trPr>
          <w:trHeight w:val="486"/>
        </w:trPr>
        <w:tc>
          <w:tcPr>
            <w:tcW w:w="11174" w:type="dxa"/>
            <w:tcBorders>
              <w:top w:val="single" w:sz="4" w:space="0" w:color="000000"/>
            </w:tcBorders>
            <w:shd w:val="clear" w:color="auto" w:fill="EFEFEF"/>
            <w:tcMar>
              <w:top w:w="100" w:type="dxa"/>
              <w:left w:w="100" w:type="dxa"/>
              <w:bottom w:w="100" w:type="dxa"/>
              <w:right w:w="100" w:type="dxa"/>
            </w:tcMar>
          </w:tcPr>
          <w:p w14:paraId="243A50BD" w14:textId="0C5F3F5B" w:rsidR="00F72634" w:rsidRDefault="00976027" w:rsidP="0015146B">
            <w:proofErr w:type="gramStart"/>
            <w:r>
              <w:t>The variable x,</w:t>
            </w:r>
            <w:proofErr w:type="gramEnd"/>
            <w:r>
              <w:t xml:space="preserve"> is defined with different types in different scopes. This can cause compiler confusion or logic bugs from the developers. The developer could want to use the global </w:t>
            </w:r>
            <w:proofErr w:type="gramStart"/>
            <w:r>
              <w:t>definition, but</w:t>
            </w:r>
            <w:proofErr w:type="gramEnd"/>
            <w:r>
              <w:t xml:space="preserve"> is using the local variable instead.</w:t>
            </w:r>
          </w:p>
        </w:tc>
      </w:tr>
      <w:tr w:rsidR="00F72634" w14:paraId="5B8614A1" w14:textId="77777777" w:rsidTr="00976027">
        <w:trPr>
          <w:trHeight w:val="486"/>
        </w:trPr>
        <w:tc>
          <w:tcPr>
            <w:tcW w:w="11174" w:type="dxa"/>
            <w:tcMar>
              <w:top w:w="100" w:type="dxa"/>
              <w:left w:w="100" w:type="dxa"/>
              <w:bottom w:w="100" w:type="dxa"/>
              <w:right w:w="100" w:type="dxa"/>
            </w:tcMar>
          </w:tcPr>
          <w:p w14:paraId="60A9F123"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 xml:space="preserve">int x = </w:t>
            </w:r>
            <w:proofErr w:type="gramStart"/>
            <w:r w:rsidRPr="00976027">
              <w:rPr>
                <w:rFonts w:ascii="Courier New" w:hAnsi="Courier New" w:cs="Courier New"/>
                <w:sz w:val="24"/>
                <w:szCs w:val="24"/>
              </w:rPr>
              <w:t>12;</w:t>
            </w:r>
            <w:proofErr w:type="gramEnd"/>
          </w:p>
          <w:p w14:paraId="7294ADB8" w14:textId="77777777" w:rsidR="00976027" w:rsidRPr="00976027" w:rsidRDefault="00976027" w:rsidP="00976027">
            <w:pPr>
              <w:rPr>
                <w:rFonts w:ascii="Courier New" w:hAnsi="Courier New" w:cs="Courier New"/>
                <w:sz w:val="24"/>
                <w:szCs w:val="24"/>
              </w:rPr>
            </w:pPr>
          </w:p>
          <w:p w14:paraId="4CD95C29"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void copy() {</w:t>
            </w:r>
          </w:p>
          <w:p w14:paraId="49B17586"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 xml:space="preserve">    float  x = 134.15; //this is used within the function over the global x</w:t>
            </w:r>
          </w:p>
          <w:p w14:paraId="37F66D59"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 xml:space="preserve">    return x; // would return 134.15 local value</w:t>
            </w:r>
          </w:p>
          <w:p w14:paraId="3ECD0D5A" w14:textId="03CDB6BE" w:rsidR="00F72634" w:rsidRDefault="00976027" w:rsidP="00976027">
            <w:r w:rsidRPr="0097602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C8D91A4" w:rsidR="00F72634" w:rsidRDefault="00976027" w:rsidP="0015146B">
            <w:proofErr w:type="gramStart"/>
            <w:r>
              <w:t>The variable x,</w:t>
            </w:r>
            <w:proofErr w:type="gramEnd"/>
            <w:r>
              <w:t xml:space="preserve"> is defined with different types in different scopes. This can cause compiler confusion or logic bugs from the developers. The developer could want to use the global </w:t>
            </w:r>
            <w:proofErr w:type="gramStart"/>
            <w:r>
              <w:t>definition, but</w:t>
            </w:r>
            <w:proofErr w:type="gramEnd"/>
            <w:r>
              <w:t xml:space="preserve"> is using the local variable instead.</w:t>
            </w:r>
          </w:p>
        </w:tc>
      </w:tr>
      <w:tr w:rsidR="00F72634" w14:paraId="4EAB134E" w14:textId="77777777" w:rsidTr="00001F14">
        <w:trPr>
          <w:trHeight w:val="460"/>
        </w:trPr>
        <w:tc>
          <w:tcPr>
            <w:tcW w:w="10800" w:type="dxa"/>
            <w:tcMar>
              <w:top w:w="100" w:type="dxa"/>
              <w:left w:w="100" w:type="dxa"/>
              <w:bottom w:w="100" w:type="dxa"/>
              <w:right w:w="100" w:type="dxa"/>
            </w:tcMar>
          </w:tcPr>
          <w:p w14:paraId="052A0C5A"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 xml:space="preserve">int x = </w:t>
            </w:r>
            <w:proofErr w:type="gramStart"/>
            <w:r w:rsidRPr="00976027">
              <w:rPr>
                <w:rFonts w:ascii="Courier New" w:hAnsi="Courier New" w:cs="Courier New"/>
                <w:sz w:val="24"/>
                <w:szCs w:val="24"/>
              </w:rPr>
              <w:t>12;</w:t>
            </w:r>
            <w:proofErr w:type="gramEnd"/>
          </w:p>
          <w:p w14:paraId="39289769" w14:textId="77777777" w:rsidR="00976027" w:rsidRPr="00976027" w:rsidRDefault="00976027" w:rsidP="00976027">
            <w:pPr>
              <w:rPr>
                <w:rFonts w:ascii="Courier New" w:hAnsi="Courier New" w:cs="Courier New"/>
                <w:sz w:val="24"/>
                <w:szCs w:val="24"/>
              </w:rPr>
            </w:pPr>
          </w:p>
          <w:p w14:paraId="65457241"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void copy() {</w:t>
            </w:r>
          </w:p>
          <w:p w14:paraId="343D2305"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 xml:space="preserve">    float  </w:t>
            </w:r>
            <w:r>
              <w:rPr>
                <w:rFonts w:ascii="Courier New" w:hAnsi="Courier New" w:cs="Courier New"/>
                <w:sz w:val="24"/>
                <w:szCs w:val="24"/>
              </w:rPr>
              <w:t>y</w:t>
            </w:r>
            <w:r w:rsidRPr="00976027">
              <w:rPr>
                <w:rFonts w:ascii="Courier New" w:hAnsi="Courier New" w:cs="Courier New"/>
                <w:sz w:val="24"/>
                <w:szCs w:val="24"/>
              </w:rPr>
              <w:t xml:space="preserve"> = 134.15; //this </w:t>
            </w:r>
            <w:r>
              <w:rPr>
                <w:rFonts w:ascii="Courier New" w:hAnsi="Courier New" w:cs="Courier New"/>
                <w:sz w:val="24"/>
                <w:szCs w:val="24"/>
              </w:rPr>
              <w:t xml:space="preserve">can be </w:t>
            </w:r>
            <w:proofErr w:type="gramStart"/>
            <w:r>
              <w:rPr>
                <w:rFonts w:ascii="Courier New" w:hAnsi="Courier New" w:cs="Courier New"/>
                <w:sz w:val="24"/>
                <w:szCs w:val="24"/>
              </w:rPr>
              <w:t>used</w:t>
            </w:r>
            <w:proofErr w:type="gramEnd"/>
            <w:r>
              <w:rPr>
                <w:rFonts w:ascii="Courier New" w:hAnsi="Courier New" w:cs="Courier New"/>
                <w:sz w:val="24"/>
                <w:szCs w:val="24"/>
              </w:rPr>
              <w:t xml:space="preserve"> or x can be used                </w:t>
            </w:r>
          </w:p>
          <w:p w14:paraId="287556E0"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 xml:space="preserve">    return </w:t>
            </w:r>
            <w:r>
              <w:rPr>
                <w:rFonts w:ascii="Courier New" w:hAnsi="Courier New" w:cs="Courier New"/>
                <w:sz w:val="24"/>
                <w:szCs w:val="24"/>
              </w:rPr>
              <w:t>y</w:t>
            </w:r>
            <w:r w:rsidRPr="00976027">
              <w:rPr>
                <w:rFonts w:ascii="Courier New" w:hAnsi="Courier New" w:cs="Courier New"/>
                <w:sz w:val="24"/>
                <w:szCs w:val="24"/>
              </w:rPr>
              <w:t>; // would return 1</w:t>
            </w:r>
            <w:r>
              <w:rPr>
                <w:rFonts w:ascii="Courier New" w:hAnsi="Courier New" w:cs="Courier New"/>
                <w:sz w:val="24"/>
                <w:szCs w:val="24"/>
              </w:rPr>
              <w:t>2</w:t>
            </w:r>
            <w:r w:rsidRPr="00976027">
              <w:rPr>
                <w:rFonts w:ascii="Courier New" w:hAnsi="Courier New" w:cs="Courier New"/>
                <w:sz w:val="24"/>
                <w:szCs w:val="24"/>
              </w:rPr>
              <w:t xml:space="preserve"> </w:t>
            </w:r>
            <w:r>
              <w:rPr>
                <w:rFonts w:ascii="Courier New" w:hAnsi="Courier New" w:cs="Courier New"/>
                <w:sz w:val="24"/>
                <w:szCs w:val="24"/>
              </w:rPr>
              <w:t>global</w:t>
            </w:r>
            <w:r w:rsidRPr="00976027">
              <w:rPr>
                <w:rFonts w:ascii="Courier New" w:hAnsi="Courier New" w:cs="Courier New"/>
                <w:sz w:val="24"/>
                <w:szCs w:val="24"/>
              </w:rPr>
              <w:t xml:space="preserve"> </w:t>
            </w:r>
            <w:proofErr w:type="gramStart"/>
            <w:r w:rsidRPr="00976027">
              <w:rPr>
                <w:rFonts w:ascii="Courier New" w:hAnsi="Courier New" w:cs="Courier New"/>
                <w:sz w:val="24"/>
                <w:szCs w:val="24"/>
              </w:rPr>
              <w:t>value</w:t>
            </w:r>
            <w:proofErr w:type="gramEnd"/>
          </w:p>
          <w:p w14:paraId="783CC6FF" w14:textId="3892A3F8" w:rsidR="00F72634" w:rsidRDefault="00976027" w:rsidP="00976027">
            <w:r w:rsidRPr="00976027">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1E90C45" w:rsidR="00B475A1" w:rsidRDefault="00B475A1" w:rsidP="00F51FA8">
            <w:pPr>
              <w:pBdr>
                <w:top w:val="nil"/>
                <w:left w:val="nil"/>
                <w:bottom w:val="nil"/>
                <w:right w:val="nil"/>
                <w:between w:val="nil"/>
              </w:pBdr>
            </w:pPr>
            <w:r>
              <w:rPr>
                <w:b/>
              </w:rPr>
              <w:t>Principles(s):</w:t>
            </w:r>
            <w:r>
              <w:t xml:space="preserve"> </w:t>
            </w:r>
            <w:r w:rsidR="00304260">
              <w:t xml:space="preserve">(10) </w:t>
            </w:r>
            <w:r w:rsidR="00A67DA5">
              <w:rPr>
                <w:color w:val="000000"/>
                <w:sz w:val="24"/>
                <w:szCs w:val="24"/>
              </w:rPr>
              <w:t>Adopt a Secure Coding Standard</w:t>
            </w:r>
            <w:r w:rsidR="00A67DA5">
              <w:rPr>
                <w:color w:val="000000"/>
                <w:sz w:val="24"/>
                <w:szCs w:val="24"/>
              </w:rPr>
              <w:t xml:space="preserve"> – This ensures that variable declarations are consistent and avoids errors from incomplete redeclarations.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D4781CD" w:rsidR="00B475A1" w:rsidRDefault="009C77CF" w:rsidP="00F51FA8">
            <w:pPr>
              <w:jc w:val="center"/>
            </w:pPr>
            <w:r>
              <w:t>Low</w:t>
            </w:r>
          </w:p>
        </w:tc>
        <w:tc>
          <w:tcPr>
            <w:tcW w:w="1341" w:type="dxa"/>
            <w:shd w:val="clear" w:color="auto" w:fill="auto"/>
          </w:tcPr>
          <w:p w14:paraId="6EE4DA51" w14:textId="1F4166C2" w:rsidR="00B475A1" w:rsidRDefault="009C77CF" w:rsidP="00F51FA8">
            <w:pPr>
              <w:jc w:val="center"/>
            </w:pPr>
            <w:r>
              <w:t>Unlikely</w:t>
            </w:r>
          </w:p>
        </w:tc>
        <w:tc>
          <w:tcPr>
            <w:tcW w:w="4021" w:type="dxa"/>
            <w:shd w:val="clear" w:color="auto" w:fill="auto"/>
          </w:tcPr>
          <w:p w14:paraId="5C9846CA" w14:textId="0B9A0E35" w:rsidR="00B475A1" w:rsidRDefault="007E4A21" w:rsidP="00F51FA8">
            <w:pPr>
              <w:jc w:val="center"/>
            </w:pPr>
            <w:r>
              <w:t>Medium – Detectable/Not repairable</w:t>
            </w:r>
          </w:p>
        </w:tc>
        <w:tc>
          <w:tcPr>
            <w:tcW w:w="1807" w:type="dxa"/>
            <w:shd w:val="clear" w:color="auto" w:fill="auto"/>
          </w:tcPr>
          <w:p w14:paraId="58E0ACD7" w14:textId="66EE38E5" w:rsidR="00B475A1" w:rsidRDefault="009C77CF" w:rsidP="00F51FA8">
            <w:pPr>
              <w:jc w:val="center"/>
            </w:pPr>
            <w:r>
              <w:t>Medium</w:t>
            </w:r>
          </w:p>
        </w:tc>
        <w:tc>
          <w:tcPr>
            <w:tcW w:w="1805" w:type="dxa"/>
            <w:shd w:val="clear" w:color="auto" w:fill="auto"/>
          </w:tcPr>
          <w:p w14:paraId="3E539ECE" w14:textId="2D6854EA" w:rsidR="00B475A1" w:rsidRDefault="009C77CF"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2C7FFC8" w:rsidR="00B475A1" w:rsidRDefault="009C77CF" w:rsidP="00F51FA8">
            <w:pPr>
              <w:jc w:val="center"/>
            </w:pPr>
            <w:proofErr w:type="spellStart"/>
            <w:r>
              <w:t>Astree</w:t>
            </w:r>
            <w:proofErr w:type="spellEnd"/>
          </w:p>
        </w:tc>
        <w:tc>
          <w:tcPr>
            <w:tcW w:w="1341" w:type="dxa"/>
            <w:shd w:val="clear" w:color="auto" w:fill="auto"/>
          </w:tcPr>
          <w:p w14:paraId="3AAB69D9" w14:textId="2EDD85EF" w:rsidR="00B475A1" w:rsidRDefault="009C77CF" w:rsidP="00F51FA8">
            <w:pPr>
              <w:jc w:val="center"/>
            </w:pPr>
            <w:r w:rsidRPr="009C77CF">
              <w:t>24.04</w:t>
            </w:r>
          </w:p>
        </w:tc>
        <w:tc>
          <w:tcPr>
            <w:tcW w:w="4021" w:type="dxa"/>
            <w:shd w:val="clear" w:color="auto" w:fill="auto"/>
          </w:tcPr>
          <w:p w14:paraId="11137CD6" w14:textId="77777777" w:rsidR="009C77CF" w:rsidRDefault="009C77CF" w:rsidP="009C77CF">
            <w:pPr>
              <w:jc w:val="center"/>
              <w:rPr>
                <w:b/>
                <w:bCs/>
              </w:rPr>
            </w:pPr>
            <w:r w:rsidRPr="009C77CF">
              <w:rPr>
                <w:b/>
                <w:bCs/>
              </w:rPr>
              <w:t>type-compatibility</w:t>
            </w:r>
          </w:p>
          <w:p w14:paraId="4DB92E29" w14:textId="25E9287F" w:rsidR="009C77CF" w:rsidRDefault="009C77CF" w:rsidP="009C77CF">
            <w:pPr>
              <w:jc w:val="center"/>
              <w:rPr>
                <w:b/>
                <w:bCs/>
              </w:rPr>
            </w:pPr>
            <w:r w:rsidRPr="009C77CF">
              <w:rPr>
                <w:b/>
                <w:bCs/>
              </w:rPr>
              <w:lastRenderedPageBreak/>
              <w:t>type-compatibility-link</w:t>
            </w:r>
          </w:p>
          <w:p w14:paraId="7BCEAFE6" w14:textId="298CE555" w:rsidR="009C77CF" w:rsidRDefault="009C77CF" w:rsidP="009C77CF">
            <w:pPr>
              <w:jc w:val="center"/>
              <w:rPr>
                <w:b/>
                <w:bCs/>
              </w:rPr>
            </w:pPr>
            <w:proofErr w:type="gramStart"/>
            <w:r>
              <w:rPr>
                <w:b/>
                <w:bCs/>
              </w:rPr>
              <w:t>distinct-extern</w:t>
            </w:r>
            <w:proofErr w:type="gramEnd"/>
          </w:p>
          <w:p w14:paraId="2A18C60A" w14:textId="42658F52" w:rsidR="009C77CF" w:rsidRPr="009C77CF" w:rsidRDefault="009C77CF" w:rsidP="009C77CF">
            <w:pPr>
              <w:jc w:val="center"/>
            </w:pPr>
          </w:p>
          <w:p w14:paraId="5D087CB4" w14:textId="4BA842B2" w:rsidR="00B475A1" w:rsidRDefault="00B475A1" w:rsidP="00F51FA8">
            <w:pPr>
              <w:jc w:val="center"/>
            </w:pPr>
          </w:p>
        </w:tc>
        <w:tc>
          <w:tcPr>
            <w:tcW w:w="3611" w:type="dxa"/>
            <w:shd w:val="clear" w:color="auto" w:fill="auto"/>
          </w:tcPr>
          <w:p w14:paraId="29A4DB2F" w14:textId="65C5DEAB" w:rsidR="00B475A1" w:rsidRDefault="009C77CF" w:rsidP="00F51FA8">
            <w:pPr>
              <w:jc w:val="center"/>
            </w:pPr>
            <w:r>
              <w:lastRenderedPageBreak/>
              <w:t>Fully Checked</w:t>
            </w:r>
          </w:p>
        </w:tc>
      </w:tr>
      <w:tr w:rsidR="00B475A1" w14:paraId="39933CAB" w14:textId="77777777" w:rsidTr="00001F14">
        <w:trPr>
          <w:trHeight w:val="460"/>
        </w:trPr>
        <w:tc>
          <w:tcPr>
            <w:tcW w:w="1807" w:type="dxa"/>
            <w:shd w:val="clear" w:color="auto" w:fill="auto"/>
          </w:tcPr>
          <w:p w14:paraId="32410B1A" w14:textId="556C4E1D" w:rsidR="00B475A1" w:rsidRDefault="009C77CF" w:rsidP="00F51FA8">
            <w:pPr>
              <w:jc w:val="center"/>
            </w:pPr>
            <w:proofErr w:type="spellStart"/>
            <w:r w:rsidRPr="009C77CF">
              <w:t>Axivion</w:t>
            </w:r>
            <w:proofErr w:type="spellEnd"/>
            <w:r w:rsidRPr="009C77CF">
              <w:t xml:space="preserve"> Bauhaus Suite</w:t>
            </w:r>
          </w:p>
        </w:tc>
        <w:tc>
          <w:tcPr>
            <w:tcW w:w="1341" w:type="dxa"/>
            <w:shd w:val="clear" w:color="auto" w:fill="auto"/>
          </w:tcPr>
          <w:p w14:paraId="31603F23" w14:textId="77777777" w:rsidR="009C77CF" w:rsidRPr="009C77CF" w:rsidRDefault="009C77CF" w:rsidP="009C77CF">
            <w:r w:rsidRPr="009C77CF">
              <w:t>7.2.0</w:t>
            </w:r>
          </w:p>
          <w:p w14:paraId="0453C4CF" w14:textId="1B94AA91" w:rsidR="00B475A1" w:rsidRDefault="00B475A1" w:rsidP="00F51FA8">
            <w:pPr>
              <w:jc w:val="center"/>
            </w:pPr>
          </w:p>
        </w:tc>
        <w:tc>
          <w:tcPr>
            <w:tcW w:w="4021" w:type="dxa"/>
            <w:shd w:val="clear" w:color="auto" w:fill="auto"/>
          </w:tcPr>
          <w:p w14:paraId="1CB1DCF1" w14:textId="51D323DE" w:rsidR="00B475A1" w:rsidRDefault="009C77CF" w:rsidP="00F51FA8">
            <w:pPr>
              <w:jc w:val="center"/>
              <w:rPr>
                <w:u w:val="single"/>
              </w:rPr>
            </w:pPr>
            <w:r w:rsidRPr="009C77CF">
              <w:rPr>
                <w:b/>
                <w:bCs/>
              </w:rPr>
              <w:t>CertC-DCL40</w:t>
            </w:r>
          </w:p>
        </w:tc>
        <w:tc>
          <w:tcPr>
            <w:tcW w:w="3611" w:type="dxa"/>
            <w:shd w:val="clear" w:color="auto" w:fill="auto"/>
          </w:tcPr>
          <w:p w14:paraId="6E75D5AD" w14:textId="6A76EF45" w:rsidR="00B475A1" w:rsidRDefault="009C77CF" w:rsidP="00F51FA8">
            <w:pPr>
              <w:jc w:val="center"/>
            </w:pPr>
            <w:r>
              <w:t>Fully Implemented</w:t>
            </w:r>
          </w:p>
        </w:tc>
      </w:tr>
      <w:tr w:rsidR="00586F72" w14:paraId="3BDB5044" w14:textId="77777777" w:rsidTr="00001F14">
        <w:trPr>
          <w:trHeight w:val="460"/>
        </w:trPr>
        <w:tc>
          <w:tcPr>
            <w:tcW w:w="1807" w:type="dxa"/>
            <w:shd w:val="clear" w:color="auto" w:fill="auto"/>
          </w:tcPr>
          <w:p w14:paraId="201475DD" w14:textId="714D123F" w:rsidR="00586F72" w:rsidRPr="009C77CF" w:rsidRDefault="00586F72" w:rsidP="00F51FA8">
            <w:pPr>
              <w:jc w:val="center"/>
            </w:pPr>
            <w:proofErr w:type="spellStart"/>
            <w:r w:rsidRPr="00586F72">
              <w:t>Cppcheck</w:t>
            </w:r>
            <w:proofErr w:type="spellEnd"/>
            <w:r w:rsidRPr="00586F72">
              <w:t xml:space="preserve"> Premium</w:t>
            </w:r>
          </w:p>
        </w:tc>
        <w:tc>
          <w:tcPr>
            <w:tcW w:w="1341" w:type="dxa"/>
            <w:shd w:val="clear" w:color="auto" w:fill="auto"/>
          </w:tcPr>
          <w:p w14:paraId="4BFA69FD" w14:textId="10FA9CC5" w:rsidR="00586F72" w:rsidRPr="009C77CF" w:rsidRDefault="00586F72" w:rsidP="009C77CF">
            <w:r>
              <w:t>24.11.0</w:t>
            </w:r>
          </w:p>
        </w:tc>
        <w:tc>
          <w:tcPr>
            <w:tcW w:w="4021" w:type="dxa"/>
            <w:shd w:val="clear" w:color="auto" w:fill="auto"/>
          </w:tcPr>
          <w:p w14:paraId="60C0EC6B" w14:textId="2B5F1626" w:rsidR="00586F72" w:rsidRPr="009C77CF" w:rsidRDefault="00586F72" w:rsidP="00586F72">
            <w:pPr>
              <w:tabs>
                <w:tab w:val="left" w:pos="1380"/>
              </w:tabs>
              <w:rPr>
                <w:b/>
                <w:bCs/>
              </w:rPr>
            </w:pPr>
            <w:r>
              <w:rPr>
                <w:b/>
                <w:bCs/>
              </w:rPr>
              <w:tab/>
            </w:r>
            <w:r w:rsidRPr="00586F72">
              <w:rPr>
                <w:b/>
                <w:bCs/>
              </w:rPr>
              <w:t>premium-cert-dcl40-c</w:t>
            </w:r>
            <w:r w:rsidRPr="00586F72">
              <w:rPr>
                <w:b/>
                <w:bCs/>
              </w:rPr>
              <w:tab/>
            </w:r>
          </w:p>
        </w:tc>
        <w:tc>
          <w:tcPr>
            <w:tcW w:w="3611" w:type="dxa"/>
            <w:shd w:val="clear" w:color="auto" w:fill="auto"/>
          </w:tcPr>
          <w:p w14:paraId="353C01ED" w14:textId="07A92EDA" w:rsidR="00586F72" w:rsidRDefault="00586F72" w:rsidP="00F51FA8">
            <w:pPr>
              <w:jc w:val="center"/>
            </w:pPr>
            <w:r>
              <w:t>Checks for redeclarations and variable shadowing</w:t>
            </w:r>
          </w:p>
          <w:p w14:paraId="643AB915" w14:textId="77777777" w:rsidR="00586F72" w:rsidRPr="00586F72" w:rsidRDefault="00586F72" w:rsidP="00586F72">
            <w:pPr>
              <w:jc w:val="center"/>
            </w:pPr>
          </w:p>
        </w:tc>
      </w:tr>
      <w:tr w:rsidR="00B475A1" w14:paraId="1BD6F81E" w14:textId="77777777" w:rsidTr="00001F14">
        <w:trPr>
          <w:trHeight w:val="460"/>
        </w:trPr>
        <w:tc>
          <w:tcPr>
            <w:tcW w:w="1807" w:type="dxa"/>
            <w:shd w:val="clear" w:color="auto" w:fill="auto"/>
          </w:tcPr>
          <w:p w14:paraId="608B3879" w14:textId="7D6D219E" w:rsidR="00B475A1" w:rsidRDefault="009C77CF" w:rsidP="00F51FA8">
            <w:pPr>
              <w:jc w:val="center"/>
            </w:pPr>
            <w:proofErr w:type="spellStart"/>
            <w:r w:rsidRPr="009C77CF">
              <w:t>Polyspace</w:t>
            </w:r>
            <w:proofErr w:type="spellEnd"/>
            <w:r w:rsidRPr="009C77CF">
              <w:t xml:space="preserve"> Bug Finder</w:t>
            </w:r>
          </w:p>
        </w:tc>
        <w:tc>
          <w:tcPr>
            <w:tcW w:w="1341" w:type="dxa"/>
            <w:shd w:val="clear" w:color="auto" w:fill="auto"/>
          </w:tcPr>
          <w:p w14:paraId="58025751" w14:textId="3604148E" w:rsidR="00B475A1" w:rsidRDefault="009C77CF" w:rsidP="00F51FA8">
            <w:pPr>
              <w:jc w:val="center"/>
            </w:pPr>
            <w:r w:rsidRPr="009C77CF">
              <w:t>R2024b</w:t>
            </w:r>
          </w:p>
        </w:tc>
        <w:tc>
          <w:tcPr>
            <w:tcW w:w="4021" w:type="dxa"/>
            <w:shd w:val="clear" w:color="auto" w:fill="auto"/>
          </w:tcPr>
          <w:p w14:paraId="6CDCA4B3" w14:textId="05ED49BC" w:rsidR="00B475A1" w:rsidRDefault="009C77CF" w:rsidP="00F51FA8">
            <w:pPr>
              <w:jc w:val="center"/>
              <w:rPr>
                <w:u w:val="single"/>
              </w:rPr>
            </w:pPr>
            <w:hyperlink r:id="rId13" w:history="1">
              <w:r w:rsidRPr="009C77CF">
                <w:rPr>
                  <w:rStyle w:val="Hyperlink"/>
                </w:rPr>
                <w:t>CERT C: Rule DCL40-C</w:t>
              </w:r>
            </w:hyperlink>
          </w:p>
        </w:tc>
        <w:tc>
          <w:tcPr>
            <w:tcW w:w="3611" w:type="dxa"/>
            <w:shd w:val="clear" w:color="auto" w:fill="auto"/>
          </w:tcPr>
          <w:p w14:paraId="67A764E8" w14:textId="45924AAF" w:rsidR="00B475A1" w:rsidRDefault="009C77CF" w:rsidP="00F51FA8">
            <w:pPr>
              <w:jc w:val="center"/>
            </w:pPr>
            <w:r>
              <w:t>Checks for declaration mismatch</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7507BA8" w:rsidR="00381847" w:rsidRDefault="00424707">
            <w:pPr>
              <w:jc w:val="center"/>
            </w:pPr>
            <w:r>
              <w:t>[STD-002-CPP]</w:t>
            </w:r>
            <w:r w:rsidR="00E769D9">
              <w:t>]</w:t>
            </w:r>
          </w:p>
        </w:tc>
        <w:tc>
          <w:tcPr>
            <w:tcW w:w="7632" w:type="dxa"/>
            <w:tcMar>
              <w:top w:w="100" w:type="dxa"/>
              <w:left w:w="100" w:type="dxa"/>
              <w:bottom w:w="100" w:type="dxa"/>
              <w:right w:w="100" w:type="dxa"/>
            </w:tcMar>
          </w:tcPr>
          <w:p w14:paraId="164074C2" w14:textId="44EE3883" w:rsidR="00381847" w:rsidRDefault="00B00CAA">
            <w:r>
              <w:t xml:space="preserve">Do not </w:t>
            </w:r>
            <w:r w:rsidR="00976027">
              <w:t>read uninitialized values</w:t>
            </w:r>
          </w:p>
        </w:tc>
      </w:tr>
    </w:tbl>
    <w:p w14:paraId="47E37B6A" w14:textId="77777777" w:rsidR="00381847" w:rsidRDefault="00381847">
      <w:pPr>
        <w:rPr>
          <w:b/>
        </w:rPr>
      </w:pPr>
    </w:p>
    <w:tbl>
      <w:tblPr>
        <w:tblStyle w:val="affffffff7"/>
        <w:tblW w:w="11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384"/>
      </w:tblGrid>
      <w:tr w:rsidR="00F72634" w14:paraId="61784005" w14:textId="77777777" w:rsidTr="00976027">
        <w:trPr>
          <w:trHeight w:val="285"/>
          <w:tblHeader/>
        </w:trPr>
        <w:tc>
          <w:tcPr>
            <w:tcW w:w="11384"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976027">
        <w:trPr>
          <w:trHeight w:val="488"/>
        </w:trPr>
        <w:tc>
          <w:tcPr>
            <w:tcW w:w="11384" w:type="dxa"/>
            <w:tcBorders>
              <w:top w:val="single" w:sz="4" w:space="0" w:color="000000"/>
            </w:tcBorders>
            <w:shd w:val="clear" w:color="auto" w:fill="EFEFEF"/>
            <w:tcMar>
              <w:top w:w="100" w:type="dxa"/>
              <w:left w:w="100" w:type="dxa"/>
              <w:bottom w:w="100" w:type="dxa"/>
              <w:right w:w="100" w:type="dxa"/>
            </w:tcMar>
          </w:tcPr>
          <w:p w14:paraId="5D3CE0D9" w14:textId="1A6E4F16" w:rsidR="00F72634" w:rsidRDefault="00976027" w:rsidP="0015146B">
            <w:r>
              <w:t>The variable x is defined but not initialized with a value. This can give undefined behaviors.</w:t>
            </w:r>
          </w:p>
        </w:tc>
      </w:tr>
      <w:tr w:rsidR="00F72634" w14:paraId="347ECF59" w14:textId="77777777" w:rsidTr="00976027">
        <w:trPr>
          <w:trHeight w:val="488"/>
        </w:trPr>
        <w:tc>
          <w:tcPr>
            <w:tcW w:w="11384" w:type="dxa"/>
            <w:tcMar>
              <w:top w:w="100" w:type="dxa"/>
              <w:left w:w="100" w:type="dxa"/>
              <w:bottom w:w="100" w:type="dxa"/>
              <w:right w:w="100" w:type="dxa"/>
            </w:tcMar>
          </w:tcPr>
          <w:p w14:paraId="510BB95B" w14:textId="17742290" w:rsidR="00F72634" w:rsidRPr="00976027" w:rsidRDefault="00976027" w:rsidP="0015146B">
            <w:pPr>
              <w:rPr>
                <w:rFonts w:ascii="Courier New" w:hAnsi="Courier New" w:cs="Courier New"/>
                <w:sz w:val="24"/>
                <w:szCs w:val="24"/>
              </w:rPr>
            </w:pPr>
            <w:r>
              <w:rPr>
                <w:rFonts w:ascii="Courier New" w:hAnsi="Courier New" w:cs="Courier New"/>
                <w:sz w:val="24"/>
                <w:szCs w:val="24"/>
              </w:rPr>
              <w:t>int x</w:t>
            </w:r>
            <w:r w:rsidR="00B00CAA" w:rsidRPr="00976027">
              <w:rPr>
                <w:rFonts w:ascii="Courier New" w:hAnsi="Courier New" w:cs="Courier New"/>
                <w:sz w:val="24"/>
                <w:szCs w:val="24"/>
              </w:rPr>
              <w:t>;</w:t>
            </w:r>
            <w:r>
              <w:rPr>
                <w:rFonts w:ascii="Courier New" w:hAnsi="Courier New" w:cs="Courier New"/>
                <w:sz w:val="24"/>
                <w:szCs w:val="24"/>
              </w:rPr>
              <w:t xml:space="preserve"> // no initialized value</w:t>
            </w:r>
          </w:p>
          <w:p w14:paraId="33E58BE2" w14:textId="77777777" w:rsidR="00B00CAA" w:rsidRPr="00976027" w:rsidRDefault="00B00CAA" w:rsidP="0015146B">
            <w:pPr>
              <w:rPr>
                <w:rFonts w:ascii="Courier New" w:hAnsi="Courier New" w:cs="Courier New"/>
                <w:sz w:val="24"/>
                <w:szCs w:val="24"/>
              </w:rPr>
            </w:pPr>
          </w:p>
          <w:p w14:paraId="7E0C2F48" w14:textId="0EDE5BE9" w:rsidR="00B00CAA" w:rsidRPr="00B00CAA" w:rsidRDefault="00976027" w:rsidP="0015146B">
            <w:pPr>
              <w:rPr>
                <w:rFonts w:ascii="Courier New" w:hAnsi="Courier New" w:cs="Courier New"/>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x; // printing an undefined value can cause errors</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40FA2D81" w:rsidR="00F72634" w:rsidRDefault="00976027" w:rsidP="0015146B">
            <w:r>
              <w:t xml:space="preserve">The correct way to handle this situation would be to ensure that a value is initialized before calling it. </w:t>
            </w:r>
          </w:p>
        </w:tc>
      </w:tr>
      <w:tr w:rsidR="00F72634" w14:paraId="71761811" w14:textId="77777777" w:rsidTr="00001F14">
        <w:trPr>
          <w:trHeight w:val="460"/>
        </w:trPr>
        <w:tc>
          <w:tcPr>
            <w:tcW w:w="10800" w:type="dxa"/>
            <w:tcMar>
              <w:top w:w="100" w:type="dxa"/>
              <w:left w:w="100" w:type="dxa"/>
              <w:bottom w:w="100" w:type="dxa"/>
              <w:right w:w="100" w:type="dxa"/>
            </w:tcMar>
          </w:tcPr>
          <w:p w14:paraId="405E0B10" w14:textId="77777777" w:rsidR="00976027" w:rsidRPr="00976027" w:rsidRDefault="00976027" w:rsidP="00976027">
            <w:pPr>
              <w:rPr>
                <w:rFonts w:ascii="Courier New" w:hAnsi="Courier New" w:cs="Courier New"/>
                <w:sz w:val="24"/>
                <w:szCs w:val="24"/>
              </w:rPr>
            </w:pPr>
            <w:r w:rsidRPr="00976027">
              <w:rPr>
                <w:rFonts w:ascii="Courier New" w:hAnsi="Courier New" w:cs="Courier New"/>
                <w:sz w:val="24"/>
                <w:szCs w:val="24"/>
              </w:rPr>
              <w:t xml:space="preserve">int x = </w:t>
            </w:r>
            <w:proofErr w:type="gramStart"/>
            <w:r w:rsidRPr="00976027">
              <w:rPr>
                <w:rFonts w:ascii="Courier New" w:hAnsi="Courier New" w:cs="Courier New"/>
                <w:sz w:val="24"/>
                <w:szCs w:val="24"/>
              </w:rPr>
              <w:t>12;</w:t>
            </w:r>
            <w:proofErr w:type="gramEnd"/>
          </w:p>
          <w:p w14:paraId="72DB2F83" w14:textId="77777777" w:rsidR="00976027" w:rsidRPr="00976027" w:rsidRDefault="00976027" w:rsidP="00976027">
            <w:pPr>
              <w:rPr>
                <w:rFonts w:ascii="Courier New" w:hAnsi="Courier New" w:cs="Courier New"/>
                <w:sz w:val="24"/>
                <w:szCs w:val="24"/>
              </w:rPr>
            </w:pPr>
          </w:p>
          <w:p w14:paraId="4F4DA9C0" w14:textId="6A11548C" w:rsidR="00F72634" w:rsidRDefault="00976027" w:rsidP="00976027">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x; // variable is initialized to 12 so it will print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4638D65" w:rsidR="00B475A1" w:rsidRDefault="00B475A1" w:rsidP="00F51FA8">
            <w:pPr>
              <w:pBdr>
                <w:top w:val="nil"/>
                <w:left w:val="nil"/>
                <w:bottom w:val="nil"/>
                <w:right w:val="nil"/>
                <w:between w:val="nil"/>
              </w:pBdr>
            </w:pPr>
            <w:r>
              <w:rPr>
                <w:b/>
              </w:rPr>
              <w:t>Principles(s):</w:t>
            </w:r>
            <w:r>
              <w:t xml:space="preserve"> </w:t>
            </w:r>
            <w:r w:rsidR="00304260">
              <w:t xml:space="preserve">(9) </w:t>
            </w:r>
            <w:r w:rsidR="007E4A21">
              <w:rPr>
                <w:color w:val="000000"/>
                <w:sz w:val="24"/>
                <w:szCs w:val="24"/>
              </w:rPr>
              <w:t>Use Effective Quality Assurance Techniques</w:t>
            </w:r>
            <w:r w:rsidR="007E4A21">
              <w:rPr>
                <w:color w:val="000000"/>
                <w:sz w:val="24"/>
                <w:szCs w:val="24"/>
              </w:rPr>
              <w:t xml:space="preserve"> – Uninitialized values can lead to undefined behaviors and bugs.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BEAD0D9" w:rsidR="00B475A1" w:rsidRDefault="007E4A21" w:rsidP="00F51FA8">
            <w:pPr>
              <w:jc w:val="center"/>
            </w:pPr>
            <w:r>
              <w:t>High</w:t>
            </w:r>
          </w:p>
        </w:tc>
        <w:tc>
          <w:tcPr>
            <w:tcW w:w="1341" w:type="dxa"/>
            <w:shd w:val="clear" w:color="auto" w:fill="auto"/>
          </w:tcPr>
          <w:p w14:paraId="086FA0F7" w14:textId="489CDEDA" w:rsidR="00B475A1" w:rsidRDefault="00A67DA5" w:rsidP="00F51FA8">
            <w:pPr>
              <w:jc w:val="center"/>
            </w:pPr>
            <w:r>
              <w:t>Probable</w:t>
            </w:r>
          </w:p>
        </w:tc>
        <w:tc>
          <w:tcPr>
            <w:tcW w:w="4021" w:type="dxa"/>
            <w:shd w:val="clear" w:color="auto" w:fill="auto"/>
          </w:tcPr>
          <w:p w14:paraId="3D7EE5AB" w14:textId="0D62B90F" w:rsidR="00B475A1" w:rsidRDefault="007E4A21" w:rsidP="00F51FA8">
            <w:pPr>
              <w:jc w:val="center"/>
            </w:pPr>
            <w:r>
              <w:t>Medium – Repairable/Not detectable</w:t>
            </w:r>
          </w:p>
        </w:tc>
        <w:tc>
          <w:tcPr>
            <w:tcW w:w="1807" w:type="dxa"/>
            <w:shd w:val="clear" w:color="auto" w:fill="auto"/>
          </w:tcPr>
          <w:p w14:paraId="483DB358" w14:textId="73E93910" w:rsidR="00B475A1" w:rsidRDefault="00586F72" w:rsidP="00F51FA8">
            <w:pPr>
              <w:jc w:val="center"/>
            </w:pPr>
            <w:r>
              <w:t>High</w:t>
            </w:r>
          </w:p>
        </w:tc>
        <w:tc>
          <w:tcPr>
            <w:tcW w:w="1805" w:type="dxa"/>
            <w:shd w:val="clear" w:color="auto" w:fill="auto"/>
          </w:tcPr>
          <w:p w14:paraId="0216068C" w14:textId="5181702D" w:rsidR="00B475A1" w:rsidRDefault="00586F72" w:rsidP="00F51FA8">
            <w:pPr>
              <w:jc w:val="center"/>
            </w:pPr>
            <w:r>
              <w:t>1</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3C54F828" w:rsidR="00B475A1" w:rsidRDefault="007E4A21" w:rsidP="00F51FA8">
            <w:pPr>
              <w:jc w:val="center"/>
            </w:pPr>
            <w:proofErr w:type="spellStart"/>
            <w:r>
              <w:t>Astree</w:t>
            </w:r>
            <w:proofErr w:type="spellEnd"/>
          </w:p>
        </w:tc>
        <w:tc>
          <w:tcPr>
            <w:tcW w:w="1341" w:type="dxa"/>
            <w:shd w:val="clear" w:color="auto" w:fill="auto"/>
          </w:tcPr>
          <w:p w14:paraId="2A2ABA7F" w14:textId="46C0AE15" w:rsidR="00B475A1" w:rsidRDefault="007E4A21" w:rsidP="00F51FA8">
            <w:pPr>
              <w:jc w:val="center"/>
            </w:pPr>
            <w:r>
              <w:t>24.04</w:t>
            </w:r>
          </w:p>
        </w:tc>
        <w:tc>
          <w:tcPr>
            <w:tcW w:w="4021" w:type="dxa"/>
            <w:shd w:val="clear" w:color="auto" w:fill="auto"/>
          </w:tcPr>
          <w:p w14:paraId="661874C6" w14:textId="77777777" w:rsidR="007E4A21" w:rsidRPr="007E4A21" w:rsidRDefault="007E4A21" w:rsidP="007E4A21">
            <w:pPr>
              <w:jc w:val="center"/>
            </w:pPr>
            <w:r w:rsidRPr="007E4A21">
              <w:rPr>
                <w:b/>
                <w:bCs/>
              </w:rPr>
              <w:t>uninitialized-local-read</w:t>
            </w:r>
          </w:p>
          <w:p w14:paraId="4441551B" w14:textId="035DDFD1" w:rsidR="00B475A1" w:rsidRDefault="007E4A21" w:rsidP="00F51FA8">
            <w:pPr>
              <w:jc w:val="center"/>
            </w:pPr>
            <w:r w:rsidRPr="007E4A21">
              <w:rPr>
                <w:b/>
                <w:bCs/>
              </w:rPr>
              <w:t>uninitialized-variable-use</w:t>
            </w:r>
          </w:p>
        </w:tc>
        <w:tc>
          <w:tcPr>
            <w:tcW w:w="3611" w:type="dxa"/>
            <w:shd w:val="clear" w:color="auto" w:fill="auto"/>
          </w:tcPr>
          <w:p w14:paraId="196AC4C7" w14:textId="26B1E74E" w:rsidR="00B475A1" w:rsidRDefault="007E4A21" w:rsidP="00F51FA8">
            <w:pPr>
              <w:jc w:val="center"/>
            </w:pPr>
            <w:r>
              <w:t>Fully Checked</w:t>
            </w:r>
          </w:p>
        </w:tc>
      </w:tr>
      <w:tr w:rsidR="00B475A1" w14:paraId="5FE44A56" w14:textId="77777777" w:rsidTr="00001F14">
        <w:trPr>
          <w:trHeight w:val="460"/>
        </w:trPr>
        <w:tc>
          <w:tcPr>
            <w:tcW w:w="1807" w:type="dxa"/>
            <w:shd w:val="clear" w:color="auto" w:fill="auto"/>
          </w:tcPr>
          <w:p w14:paraId="4E4CBBF1" w14:textId="02A11F93" w:rsidR="00B475A1" w:rsidRDefault="00586F72" w:rsidP="00F51FA8">
            <w:pPr>
              <w:jc w:val="center"/>
            </w:pPr>
            <w:proofErr w:type="spellStart"/>
            <w:r>
              <w:t>CodeSonar</w:t>
            </w:r>
            <w:proofErr w:type="spellEnd"/>
          </w:p>
        </w:tc>
        <w:tc>
          <w:tcPr>
            <w:tcW w:w="1341" w:type="dxa"/>
            <w:shd w:val="clear" w:color="auto" w:fill="auto"/>
          </w:tcPr>
          <w:p w14:paraId="70D2F7C5" w14:textId="4BDE278D" w:rsidR="00B475A1" w:rsidRDefault="00586F72" w:rsidP="00F51FA8">
            <w:pPr>
              <w:jc w:val="center"/>
            </w:pPr>
            <w:r>
              <w:t>9.0p0</w:t>
            </w:r>
          </w:p>
        </w:tc>
        <w:tc>
          <w:tcPr>
            <w:tcW w:w="4021" w:type="dxa"/>
            <w:shd w:val="clear" w:color="auto" w:fill="auto"/>
          </w:tcPr>
          <w:p w14:paraId="68783DFF" w14:textId="0286F339" w:rsidR="00B475A1" w:rsidRPr="00586F72" w:rsidRDefault="00586F72" w:rsidP="00F51FA8">
            <w:pPr>
              <w:jc w:val="center"/>
              <w:rPr>
                <w:b/>
                <w:bCs/>
                <w:u w:val="single"/>
              </w:rPr>
            </w:pPr>
            <w:r w:rsidRPr="00586F72">
              <w:rPr>
                <w:b/>
                <w:bCs/>
              </w:rPr>
              <w:t>LANG.MEM.UVAR</w:t>
            </w:r>
            <w:r w:rsidRPr="00586F72">
              <w:rPr>
                <w:b/>
                <w:bCs/>
              </w:rPr>
              <w:tab/>
            </w:r>
          </w:p>
        </w:tc>
        <w:tc>
          <w:tcPr>
            <w:tcW w:w="3611" w:type="dxa"/>
            <w:shd w:val="clear" w:color="auto" w:fill="auto"/>
          </w:tcPr>
          <w:p w14:paraId="67EF3C2C" w14:textId="106B29AD" w:rsidR="00B475A1" w:rsidRDefault="007F1089" w:rsidP="00F51FA8">
            <w:pPr>
              <w:jc w:val="center"/>
            </w:pPr>
            <w:r w:rsidRPr="007F1089">
              <w:t>Uninitialized variable</w:t>
            </w:r>
          </w:p>
        </w:tc>
      </w:tr>
      <w:tr w:rsidR="00B475A1" w14:paraId="142FCAB9" w14:textId="77777777" w:rsidTr="00001F14">
        <w:trPr>
          <w:trHeight w:val="460"/>
        </w:trPr>
        <w:tc>
          <w:tcPr>
            <w:tcW w:w="1807" w:type="dxa"/>
            <w:shd w:val="clear" w:color="auto" w:fill="auto"/>
          </w:tcPr>
          <w:p w14:paraId="5404A3BA" w14:textId="26491403" w:rsidR="00B475A1" w:rsidRDefault="007F1089" w:rsidP="00F51FA8">
            <w:pPr>
              <w:jc w:val="center"/>
            </w:pPr>
            <w:proofErr w:type="spellStart"/>
            <w:r w:rsidRPr="007F1089">
              <w:t>Cppcheck</w:t>
            </w:r>
            <w:proofErr w:type="spellEnd"/>
            <w:r w:rsidRPr="007F1089">
              <w:t xml:space="preserve"> Premium</w:t>
            </w:r>
          </w:p>
        </w:tc>
        <w:tc>
          <w:tcPr>
            <w:tcW w:w="1341" w:type="dxa"/>
            <w:shd w:val="clear" w:color="auto" w:fill="auto"/>
          </w:tcPr>
          <w:p w14:paraId="5109F248" w14:textId="4CCE3CD8" w:rsidR="00B475A1" w:rsidRDefault="007F1089" w:rsidP="00F51FA8">
            <w:pPr>
              <w:jc w:val="center"/>
            </w:pPr>
            <w:r>
              <w:t>24.11.0</w:t>
            </w:r>
          </w:p>
        </w:tc>
        <w:tc>
          <w:tcPr>
            <w:tcW w:w="4021" w:type="dxa"/>
            <w:shd w:val="clear" w:color="auto" w:fill="auto"/>
          </w:tcPr>
          <w:p w14:paraId="05A09A96" w14:textId="3CA02F8A" w:rsidR="00B475A1" w:rsidRDefault="007F1089" w:rsidP="00F51FA8">
            <w:pPr>
              <w:jc w:val="center"/>
              <w:rPr>
                <w:u w:val="single"/>
              </w:rPr>
            </w:pPr>
            <w:proofErr w:type="spellStart"/>
            <w:r w:rsidRPr="007F1089">
              <w:rPr>
                <w:b/>
                <w:bCs/>
              </w:rPr>
              <w:t>uninitvar</w:t>
            </w:r>
            <w:proofErr w:type="spellEnd"/>
            <w:r w:rsidRPr="007F1089">
              <w:rPr>
                <w:b/>
                <w:bCs/>
              </w:rPr>
              <w:br/>
            </w:r>
            <w:proofErr w:type="spellStart"/>
            <w:r w:rsidRPr="007F1089">
              <w:rPr>
                <w:b/>
                <w:bCs/>
              </w:rPr>
              <w:t>uninitdata</w:t>
            </w:r>
            <w:proofErr w:type="spellEnd"/>
            <w:r w:rsidRPr="007F1089">
              <w:rPr>
                <w:b/>
                <w:bCs/>
              </w:rPr>
              <w:br/>
            </w:r>
            <w:proofErr w:type="spellStart"/>
            <w:r w:rsidRPr="007F1089">
              <w:rPr>
                <w:b/>
                <w:bCs/>
              </w:rPr>
              <w:t>uninitstring</w:t>
            </w:r>
            <w:proofErr w:type="spellEnd"/>
            <w:r w:rsidRPr="007F1089">
              <w:rPr>
                <w:b/>
                <w:bCs/>
              </w:rPr>
              <w:br/>
            </w:r>
            <w:proofErr w:type="spellStart"/>
            <w:r w:rsidRPr="007F1089">
              <w:rPr>
                <w:b/>
                <w:bCs/>
              </w:rPr>
              <w:lastRenderedPageBreak/>
              <w:t>uninitMemberVar</w:t>
            </w:r>
            <w:proofErr w:type="spellEnd"/>
            <w:r w:rsidRPr="007F1089">
              <w:rPr>
                <w:b/>
                <w:bCs/>
              </w:rPr>
              <w:br/>
            </w:r>
            <w:proofErr w:type="spellStart"/>
            <w:r w:rsidRPr="007F1089">
              <w:rPr>
                <w:b/>
                <w:bCs/>
              </w:rPr>
              <w:t>uninitStructMember</w:t>
            </w:r>
            <w:proofErr w:type="spellEnd"/>
          </w:p>
        </w:tc>
        <w:tc>
          <w:tcPr>
            <w:tcW w:w="3611" w:type="dxa"/>
            <w:shd w:val="clear" w:color="auto" w:fill="auto"/>
          </w:tcPr>
          <w:p w14:paraId="7D572B94" w14:textId="685C4B4C" w:rsidR="00B475A1" w:rsidRDefault="007F1089" w:rsidP="00F51FA8">
            <w:pPr>
              <w:jc w:val="center"/>
            </w:pPr>
            <w:r>
              <w:lastRenderedPageBreak/>
              <w:t>Checks uninitialized values(var, data, string, member var, and struct member</w:t>
            </w:r>
          </w:p>
        </w:tc>
      </w:tr>
      <w:tr w:rsidR="00B475A1" w14:paraId="7B57D6C5" w14:textId="77777777" w:rsidTr="00001F14">
        <w:trPr>
          <w:trHeight w:val="460"/>
        </w:trPr>
        <w:tc>
          <w:tcPr>
            <w:tcW w:w="1807" w:type="dxa"/>
            <w:shd w:val="clear" w:color="auto" w:fill="auto"/>
          </w:tcPr>
          <w:p w14:paraId="0880DBB9" w14:textId="1220EDC4" w:rsidR="00B475A1" w:rsidRDefault="007F1089" w:rsidP="00F51FA8">
            <w:pPr>
              <w:jc w:val="center"/>
            </w:pPr>
            <w:proofErr w:type="spellStart"/>
            <w:r w:rsidRPr="007F1089">
              <w:t>Polyspace</w:t>
            </w:r>
            <w:proofErr w:type="spellEnd"/>
            <w:r w:rsidRPr="007F1089">
              <w:t xml:space="preserve"> Bug Finder</w:t>
            </w:r>
          </w:p>
        </w:tc>
        <w:tc>
          <w:tcPr>
            <w:tcW w:w="1341" w:type="dxa"/>
            <w:shd w:val="clear" w:color="auto" w:fill="auto"/>
          </w:tcPr>
          <w:p w14:paraId="4CFF17BE" w14:textId="77777777" w:rsidR="007F1089" w:rsidRPr="007F1089" w:rsidRDefault="007F1089" w:rsidP="007F1089">
            <w:r w:rsidRPr="007F1089">
              <w:t>R2024b</w:t>
            </w:r>
          </w:p>
          <w:p w14:paraId="527A0ABE" w14:textId="03E03FE0" w:rsidR="00B475A1" w:rsidRDefault="00B475A1" w:rsidP="00F51FA8">
            <w:pPr>
              <w:jc w:val="center"/>
            </w:pPr>
          </w:p>
        </w:tc>
        <w:tc>
          <w:tcPr>
            <w:tcW w:w="4021" w:type="dxa"/>
            <w:shd w:val="clear" w:color="auto" w:fill="auto"/>
          </w:tcPr>
          <w:p w14:paraId="2EFB0041" w14:textId="3099F560" w:rsidR="00B475A1" w:rsidRDefault="007F1089" w:rsidP="00F51FA8">
            <w:pPr>
              <w:jc w:val="center"/>
              <w:rPr>
                <w:u w:val="single"/>
              </w:rPr>
            </w:pPr>
            <w:hyperlink r:id="rId14" w:history="1">
              <w:r w:rsidRPr="007F1089">
                <w:rPr>
                  <w:rStyle w:val="Hyperlink"/>
                </w:rPr>
                <w:t>CERT C: Rule EXP33-C</w:t>
              </w:r>
            </w:hyperlink>
          </w:p>
        </w:tc>
        <w:tc>
          <w:tcPr>
            <w:tcW w:w="3611" w:type="dxa"/>
            <w:shd w:val="clear" w:color="auto" w:fill="auto"/>
          </w:tcPr>
          <w:p w14:paraId="6B200E2F" w14:textId="77777777" w:rsidR="007F1089" w:rsidRPr="007F1089" w:rsidRDefault="007F1089" w:rsidP="007F1089">
            <w:pPr>
              <w:shd w:val="clear" w:color="auto" w:fill="FFFFFF"/>
              <w:rPr>
                <w:rFonts w:asciiTheme="majorHAnsi" w:eastAsia="Times New Roman" w:hAnsiTheme="majorHAnsi" w:cstheme="majorHAnsi"/>
              </w:rPr>
            </w:pPr>
            <w:r w:rsidRPr="007F1089">
              <w:rPr>
                <w:rFonts w:asciiTheme="majorHAnsi" w:eastAsia="Times New Roman" w:hAnsiTheme="majorHAnsi" w:cstheme="majorHAnsi"/>
              </w:rPr>
              <w:t>Checks for:</w:t>
            </w:r>
          </w:p>
          <w:p w14:paraId="47CD0688" w14:textId="77777777" w:rsidR="007F1089" w:rsidRPr="007F1089" w:rsidRDefault="007F1089" w:rsidP="007F1089">
            <w:pPr>
              <w:numPr>
                <w:ilvl w:val="0"/>
                <w:numId w:val="18"/>
              </w:numPr>
              <w:shd w:val="clear" w:color="auto" w:fill="FFFFFF"/>
              <w:spacing w:before="100" w:beforeAutospacing="1" w:after="100" w:afterAutospacing="1"/>
              <w:rPr>
                <w:rFonts w:asciiTheme="majorHAnsi" w:eastAsia="Times New Roman" w:hAnsiTheme="majorHAnsi" w:cstheme="majorHAnsi"/>
              </w:rPr>
            </w:pPr>
            <w:r w:rsidRPr="007F1089">
              <w:rPr>
                <w:rFonts w:asciiTheme="majorHAnsi" w:eastAsia="Times New Roman" w:hAnsiTheme="majorHAnsi" w:cstheme="majorHAnsi"/>
              </w:rPr>
              <w:t>Non-initialized variable</w:t>
            </w:r>
          </w:p>
          <w:p w14:paraId="1F8057B7" w14:textId="77777777" w:rsidR="007F1089" w:rsidRPr="007F1089" w:rsidRDefault="007F1089" w:rsidP="007F1089">
            <w:pPr>
              <w:numPr>
                <w:ilvl w:val="0"/>
                <w:numId w:val="18"/>
              </w:numPr>
              <w:shd w:val="clear" w:color="auto" w:fill="FFFFFF"/>
              <w:spacing w:before="100" w:beforeAutospacing="1" w:after="100" w:afterAutospacing="1"/>
              <w:rPr>
                <w:rFonts w:asciiTheme="majorHAnsi" w:eastAsia="Times New Roman" w:hAnsiTheme="majorHAnsi" w:cstheme="majorHAnsi"/>
              </w:rPr>
            </w:pPr>
            <w:r w:rsidRPr="007F1089">
              <w:rPr>
                <w:rFonts w:asciiTheme="majorHAnsi" w:eastAsia="Times New Roman" w:hAnsiTheme="majorHAnsi" w:cstheme="majorHAnsi"/>
              </w:rPr>
              <w:t>Non-initialized pointer</w:t>
            </w:r>
          </w:p>
          <w:p w14:paraId="19B1C5D3" w14:textId="77777777" w:rsidR="007F1089" w:rsidRPr="007F1089" w:rsidRDefault="007F1089" w:rsidP="007F1089">
            <w:pPr>
              <w:shd w:val="clear" w:color="auto" w:fill="FFFFFF"/>
              <w:spacing w:before="150"/>
              <w:rPr>
                <w:rFonts w:asciiTheme="majorHAnsi" w:eastAsia="Times New Roman" w:hAnsiTheme="majorHAnsi" w:cstheme="majorHAnsi"/>
              </w:rPr>
            </w:pPr>
            <w:r w:rsidRPr="007F1089">
              <w:rPr>
                <w:rFonts w:asciiTheme="majorHAnsi" w:eastAsia="Times New Roman" w:hAnsiTheme="majorHAnsi" w:cstheme="majorHAnsi"/>
              </w:rPr>
              <w:t>Rule partially covered</w:t>
            </w:r>
          </w:p>
          <w:p w14:paraId="6E45804C" w14:textId="032986AB"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3483103" w:rsidR="00381847" w:rsidRDefault="00424707">
            <w:pPr>
              <w:jc w:val="center"/>
            </w:pPr>
            <w:r>
              <w:t>[STD-003-CPP]</w:t>
            </w:r>
          </w:p>
        </w:tc>
        <w:tc>
          <w:tcPr>
            <w:tcW w:w="7632" w:type="dxa"/>
            <w:tcMar>
              <w:top w:w="100" w:type="dxa"/>
              <w:left w:w="100" w:type="dxa"/>
              <w:bottom w:w="100" w:type="dxa"/>
              <w:right w:w="100" w:type="dxa"/>
            </w:tcMar>
          </w:tcPr>
          <w:p w14:paraId="2E7240A9" w14:textId="5FAA49D4" w:rsidR="00381847" w:rsidRDefault="001B7F2C">
            <w:r>
              <w:t>Guarantee that storage for the string has sufficient space or characters and null terminator</w:t>
            </w:r>
          </w:p>
        </w:tc>
      </w:tr>
    </w:tbl>
    <w:p w14:paraId="31A51ED8" w14:textId="77777777" w:rsidR="00381847" w:rsidRDefault="00381847">
      <w:pPr>
        <w:rPr>
          <w:b/>
        </w:rPr>
      </w:pPr>
    </w:p>
    <w:tbl>
      <w:tblPr>
        <w:tblStyle w:val="affffffff7"/>
        <w:tblW w:w="10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364"/>
      </w:tblGrid>
      <w:tr w:rsidR="00F72634" w14:paraId="722DEA90" w14:textId="77777777" w:rsidTr="001B7F2C">
        <w:trPr>
          <w:trHeight w:val="287"/>
          <w:tblHeader/>
        </w:trPr>
        <w:tc>
          <w:tcPr>
            <w:tcW w:w="10364"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1B7F2C">
        <w:trPr>
          <w:trHeight w:val="492"/>
        </w:trPr>
        <w:tc>
          <w:tcPr>
            <w:tcW w:w="10364" w:type="dxa"/>
            <w:tcBorders>
              <w:top w:val="single" w:sz="4" w:space="0" w:color="000000"/>
            </w:tcBorders>
            <w:shd w:val="clear" w:color="auto" w:fill="EFEFEF"/>
            <w:tcMar>
              <w:top w:w="100" w:type="dxa"/>
              <w:left w:w="100" w:type="dxa"/>
              <w:bottom w:w="100" w:type="dxa"/>
              <w:right w:w="100" w:type="dxa"/>
            </w:tcMar>
          </w:tcPr>
          <w:p w14:paraId="668C7FBC" w14:textId="77DF8706" w:rsidR="00F72634" w:rsidRDefault="001B7F2C" w:rsidP="0015146B">
            <w:r>
              <w:t xml:space="preserve">The string is defined </w:t>
            </w:r>
            <w:proofErr w:type="gramStart"/>
            <w:r>
              <w:t>to be</w:t>
            </w:r>
            <w:proofErr w:type="gramEnd"/>
            <w:r>
              <w:t xml:space="preserve"> the full length of the character limit and does not allow for a null character. </w:t>
            </w:r>
          </w:p>
        </w:tc>
      </w:tr>
      <w:tr w:rsidR="00F72634" w14:paraId="6EF6786D" w14:textId="77777777" w:rsidTr="001B7F2C">
        <w:trPr>
          <w:trHeight w:val="492"/>
        </w:trPr>
        <w:tc>
          <w:tcPr>
            <w:tcW w:w="10364" w:type="dxa"/>
            <w:tcMar>
              <w:top w:w="100" w:type="dxa"/>
              <w:left w:w="100" w:type="dxa"/>
              <w:bottom w:w="100" w:type="dxa"/>
              <w:right w:w="100" w:type="dxa"/>
            </w:tcMar>
          </w:tcPr>
          <w:p w14:paraId="6B65795E" w14:textId="3FE0AA3A" w:rsidR="001B7F2C" w:rsidRDefault="001B7F2C" w:rsidP="001B7F2C">
            <w:pPr>
              <w:rPr>
                <w:rFonts w:ascii="Courier New" w:hAnsi="Courier New" w:cs="Courier New"/>
                <w:sz w:val="24"/>
                <w:szCs w:val="24"/>
              </w:rPr>
            </w:pPr>
            <w:r>
              <w:rPr>
                <w:rFonts w:ascii="Courier New" w:hAnsi="Courier New" w:cs="Courier New"/>
                <w:sz w:val="24"/>
                <w:szCs w:val="24"/>
              </w:rPr>
              <w:t>num</w:t>
            </w:r>
            <w:r w:rsidRPr="00976027">
              <w:rPr>
                <w:rFonts w:ascii="Courier New" w:hAnsi="Courier New" w:cs="Courier New"/>
                <w:sz w:val="24"/>
                <w:szCs w:val="24"/>
              </w:rPr>
              <w:t xml:space="preserve"> </w:t>
            </w:r>
            <w:r>
              <w:rPr>
                <w:rFonts w:ascii="Courier New" w:hAnsi="Courier New" w:cs="Courier New"/>
                <w:sz w:val="24"/>
                <w:szCs w:val="24"/>
              </w:rPr>
              <w:t>str1[10]</w:t>
            </w:r>
            <w:r w:rsidRPr="00976027">
              <w:rPr>
                <w:rFonts w:ascii="Courier New" w:hAnsi="Courier New" w:cs="Courier New"/>
                <w:sz w:val="24"/>
                <w:szCs w:val="24"/>
              </w:rPr>
              <w:t>;</w:t>
            </w:r>
            <w:r>
              <w:rPr>
                <w:rFonts w:ascii="Courier New" w:hAnsi="Courier New" w:cs="Courier New"/>
                <w:sz w:val="24"/>
                <w:szCs w:val="24"/>
              </w:rPr>
              <w:t xml:space="preserve"> // this allows for 10 characters</w:t>
            </w:r>
          </w:p>
          <w:p w14:paraId="4F7C41B6" w14:textId="77777777" w:rsidR="001B7F2C" w:rsidRDefault="001B7F2C" w:rsidP="001B7F2C">
            <w:pPr>
              <w:rPr>
                <w:rFonts w:ascii="Courier New" w:hAnsi="Courier New" w:cs="Courier New"/>
                <w:sz w:val="24"/>
                <w:szCs w:val="24"/>
              </w:rPr>
            </w:pPr>
          </w:p>
          <w:p w14:paraId="13325A6D" w14:textId="446F2D24" w:rsidR="001B7F2C" w:rsidRPr="00976027" w:rsidRDefault="001B7F2C" w:rsidP="001B7F2C">
            <w:pPr>
              <w:rPr>
                <w:rFonts w:ascii="Courier New" w:hAnsi="Courier New" w:cs="Courier New"/>
                <w:sz w:val="24"/>
                <w:szCs w:val="24"/>
              </w:rPr>
            </w:pPr>
            <w:proofErr w:type="spellStart"/>
            <w:r>
              <w:rPr>
                <w:rFonts w:ascii="Courier New" w:hAnsi="Courier New" w:cs="Courier New"/>
                <w:sz w:val="24"/>
                <w:szCs w:val="24"/>
              </w:rPr>
              <w:t>strcpy</w:t>
            </w:r>
            <w:proofErr w:type="spellEnd"/>
            <w:r>
              <w:rPr>
                <w:rFonts w:ascii="Courier New" w:hAnsi="Courier New" w:cs="Courier New"/>
                <w:sz w:val="24"/>
                <w:szCs w:val="24"/>
              </w:rPr>
              <w:t>(str, “0123456789”); //this string is 10 characters preventing null terminator</w:t>
            </w:r>
          </w:p>
          <w:p w14:paraId="2EEDEAE8" w14:textId="77777777" w:rsidR="001B7F2C" w:rsidRPr="00976027" w:rsidRDefault="001B7F2C" w:rsidP="001B7F2C">
            <w:pPr>
              <w:rPr>
                <w:rFonts w:ascii="Courier New" w:hAnsi="Courier New" w:cs="Courier New"/>
                <w:sz w:val="24"/>
                <w:szCs w:val="24"/>
              </w:rPr>
            </w:pPr>
          </w:p>
          <w:p w14:paraId="12374FA0" w14:textId="7CF81F00" w:rsidR="00F72634" w:rsidRDefault="00F72634" w:rsidP="001B7F2C"/>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50808AB" w:rsidR="00F72634" w:rsidRDefault="001B7F2C" w:rsidP="0015146B">
            <w:r>
              <w:t xml:space="preserve">The string was made to be 1 longer than the size of the input to allow the null terminator. It would be better to limit the input to 10 </w:t>
            </w:r>
            <w:r w:rsidR="007A6032">
              <w:t>or check that it is 10 or less to ensure that this is being enforced.</w:t>
            </w:r>
          </w:p>
        </w:tc>
      </w:tr>
      <w:tr w:rsidR="00F72634" w14:paraId="1A9D16B4" w14:textId="77777777" w:rsidTr="00001F14">
        <w:trPr>
          <w:trHeight w:val="460"/>
        </w:trPr>
        <w:tc>
          <w:tcPr>
            <w:tcW w:w="10800" w:type="dxa"/>
            <w:tcMar>
              <w:top w:w="100" w:type="dxa"/>
              <w:left w:w="100" w:type="dxa"/>
              <w:bottom w:w="100" w:type="dxa"/>
              <w:right w:w="100" w:type="dxa"/>
            </w:tcMar>
          </w:tcPr>
          <w:p w14:paraId="6DCF530C" w14:textId="40A77189" w:rsidR="001B7F2C" w:rsidRDefault="001B7F2C" w:rsidP="001B7F2C">
            <w:pPr>
              <w:rPr>
                <w:rFonts w:ascii="Courier New" w:hAnsi="Courier New" w:cs="Courier New"/>
                <w:sz w:val="24"/>
                <w:szCs w:val="24"/>
              </w:rPr>
            </w:pPr>
            <w:r>
              <w:rPr>
                <w:rFonts w:ascii="Courier New" w:hAnsi="Courier New" w:cs="Courier New"/>
                <w:sz w:val="24"/>
                <w:szCs w:val="24"/>
              </w:rPr>
              <w:t>num</w:t>
            </w:r>
            <w:r w:rsidRPr="00976027">
              <w:rPr>
                <w:rFonts w:ascii="Courier New" w:hAnsi="Courier New" w:cs="Courier New"/>
                <w:sz w:val="24"/>
                <w:szCs w:val="24"/>
              </w:rPr>
              <w:t xml:space="preserve"> </w:t>
            </w:r>
            <w:r>
              <w:rPr>
                <w:rFonts w:ascii="Courier New" w:hAnsi="Courier New" w:cs="Courier New"/>
                <w:sz w:val="24"/>
                <w:szCs w:val="24"/>
              </w:rPr>
              <w:t>str1[11]</w:t>
            </w:r>
            <w:r w:rsidRPr="00976027">
              <w:rPr>
                <w:rFonts w:ascii="Courier New" w:hAnsi="Courier New" w:cs="Courier New"/>
                <w:sz w:val="24"/>
                <w:szCs w:val="24"/>
              </w:rPr>
              <w:t>;</w:t>
            </w:r>
            <w:r>
              <w:rPr>
                <w:rFonts w:ascii="Courier New" w:hAnsi="Courier New" w:cs="Courier New"/>
                <w:sz w:val="24"/>
                <w:szCs w:val="24"/>
              </w:rPr>
              <w:t xml:space="preserve"> // this allows for 11 characters</w:t>
            </w:r>
          </w:p>
          <w:p w14:paraId="45B1D597" w14:textId="77777777" w:rsidR="001B7F2C" w:rsidRDefault="001B7F2C" w:rsidP="001B7F2C">
            <w:pPr>
              <w:rPr>
                <w:rFonts w:ascii="Courier New" w:hAnsi="Courier New" w:cs="Courier New"/>
                <w:sz w:val="24"/>
                <w:szCs w:val="24"/>
              </w:rPr>
            </w:pPr>
          </w:p>
          <w:p w14:paraId="525BE0CA" w14:textId="6C1B584D" w:rsidR="001B7F2C" w:rsidRPr="00976027" w:rsidRDefault="001B7F2C" w:rsidP="001B7F2C">
            <w:pPr>
              <w:rPr>
                <w:rFonts w:ascii="Courier New" w:hAnsi="Courier New" w:cs="Courier New"/>
                <w:sz w:val="24"/>
                <w:szCs w:val="24"/>
              </w:rPr>
            </w:pPr>
            <w:proofErr w:type="spellStart"/>
            <w:r>
              <w:rPr>
                <w:rFonts w:ascii="Courier New" w:hAnsi="Courier New" w:cs="Courier New"/>
                <w:sz w:val="24"/>
                <w:szCs w:val="24"/>
              </w:rPr>
              <w:t>strcpy</w:t>
            </w:r>
            <w:proofErr w:type="spellEnd"/>
            <w:r>
              <w:rPr>
                <w:rFonts w:ascii="Courier New" w:hAnsi="Courier New" w:cs="Courier New"/>
                <w:sz w:val="24"/>
                <w:szCs w:val="24"/>
              </w:rPr>
              <w:t>(str, “0123456789”); //this string is 10 characters allowing a null terminator</w:t>
            </w:r>
          </w:p>
          <w:p w14:paraId="5286DB6F" w14:textId="288ABF08"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30575F">
        <w:trPr>
          <w:trHeight w:val="240"/>
          <w:tblHeader/>
        </w:trPr>
        <w:tc>
          <w:tcPr>
            <w:tcW w:w="10780" w:type="dxa"/>
            <w:shd w:val="clear" w:color="auto" w:fill="auto"/>
            <w:tcMar>
              <w:top w:w="100" w:type="dxa"/>
              <w:left w:w="100" w:type="dxa"/>
              <w:bottom w:w="100" w:type="dxa"/>
              <w:right w:w="100" w:type="dxa"/>
            </w:tcMar>
          </w:tcPr>
          <w:p w14:paraId="337D82A6" w14:textId="0121FD88" w:rsidR="00B475A1" w:rsidRDefault="00B475A1" w:rsidP="00F51FA8">
            <w:pPr>
              <w:pBdr>
                <w:top w:val="nil"/>
                <w:left w:val="nil"/>
                <w:bottom w:val="nil"/>
                <w:right w:val="nil"/>
                <w:between w:val="nil"/>
              </w:pBdr>
            </w:pPr>
            <w:r>
              <w:rPr>
                <w:b/>
              </w:rPr>
              <w:t>Principles(s):</w:t>
            </w:r>
            <w:r>
              <w:t xml:space="preserve"> </w:t>
            </w:r>
            <w:r w:rsidR="00304260">
              <w:t xml:space="preserve">(7) </w:t>
            </w:r>
            <w:r w:rsidR="0030575F">
              <w:rPr>
                <w:color w:val="000000"/>
                <w:sz w:val="24"/>
                <w:szCs w:val="24"/>
              </w:rPr>
              <w:t>Sanitize Data Sent to Other Systems</w:t>
            </w:r>
            <w:r w:rsidR="0030575F">
              <w:rPr>
                <w:color w:val="000000"/>
                <w:sz w:val="24"/>
                <w:szCs w:val="24"/>
              </w:rPr>
              <w:t xml:space="preserve"> – This helps to ensure that strings are sized correctly to prevent injections and corruption during </w:t>
            </w:r>
            <w:proofErr w:type="gramStart"/>
            <w:r w:rsidR="0030575F">
              <w:rPr>
                <w:color w:val="000000"/>
                <w:sz w:val="24"/>
                <w:szCs w:val="24"/>
              </w:rPr>
              <w:t>system to system</w:t>
            </w:r>
            <w:proofErr w:type="gramEnd"/>
            <w:r w:rsidR="0030575F">
              <w:rPr>
                <w:color w:val="000000"/>
                <w:sz w:val="24"/>
                <w:szCs w:val="24"/>
              </w:rPr>
              <w:t xml:space="preserve"> transfers.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E1107D1" w:rsidR="00B475A1" w:rsidRDefault="00E41924" w:rsidP="00F51FA8">
            <w:pPr>
              <w:jc w:val="center"/>
            </w:pPr>
            <w:r>
              <w:t>High</w:t>
            </w:r>
          </w:p>
        </w:tc>
        <w:tc>
          <w:tcPr>
            <w:tcW w:w="1341" w:type="dxa"/>
            <w:shd w:val="clear" w:color="auto" w:fill="auto"/>
          </w:tcPr>
          <w:p w14:paraId="5C1BDC13" w14:textId="1DF6F845" w:rsidR="00B475A1" w:rsidRDefault="00E41924" w:rsidP="00F51FA8">
            <w:pPr>
              <w:jc w:val="center"/>
            </w:pPr>
            <w:r>
              <w:t>Likely</w:t>
            </w:r>
          </w:p>
        </w:tc>
        <w:tc>
          <w:tcPr>
            <w:tcW w:w="4021" w:type="dxa"/>
            <w:shd w:val="clear" w:color="auto" w:fill="auto"/>
          </w:tcPr>
          <w:p w14:paraId="33D6ABC8" w14:textId="305DF6FF" w:rsidR="00B475A1" w:rsidRDefault="005464DB" w:rsidP="00F51FA8">
            <w:pPr>
              <w:jc w:val="center"/>
            </w:pPr>
            <w:r>
              <w:t>High</w:t>
            </w:r>
            <w:r w:rsidR="00766CDA">
              <w:t xml:space="preserve"> – Not detectable/Not repairable</w:t>
            </w:r>
          </w:p>
        </w:tc>
        <w:tc>
          <w:tcPr>
            <w:tcW w:w="1807" w:type="dxa"/>
            <w:shd w:val="clear" w:color="auto" w:fill="auto"/>
          </w:tcPr>
          <w:p w14:paraId="4D88F132" w14:textId="389964E0" w:rsidR="00B475A1" w:rsidRDefault="00766CDA" w:rsidP="00F51FA8">
            <w:pPr>
              <w:jc w:val="center"/>
            </w:pPr>
            <w:r>
              <w:t>Medium</w:t>
            </w:r>
          </w:p>
        </w:tc>
        <w:tc>
          <w:tcPr>
            <w:tcW w:w="1805" w:type="dxa"/>
            <w:shd w:val="clear" w:color="auto" w:fill="auto"/>
          </w:tcPr>
          <w:p w14:paraId="1999E754" w14:textId="2B3125FB" w:rsidR="00B475A1" w:rsidRDefault="00766CDA"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BE6FE37" w:rsidR="00B475A1" w:rsidRDefault="00E41924" w:rsidP="00F51FA8">
            <w:pPr>
              <w:jc w:val="center"/>
            </w:pPr>
            <w:proofErr w:type="spellStart"/>
            <w:r>
              <w:t>Astree</w:t>
            </w:r>
            <w:proofErr w:type="spellEnd"/>
          </w:p>
        </w:tc>
        <w:tc>
          <w:tcPr>
            <w:tcW w:w="1341" w:type="dxa"/>
            <w:shd w:val="clear" w:color="auto" w:fill="auto"/>
          </w:tcPr>
          <w:p w14:paraId="6692C9F4" w14:textId="3208A11F" w:rsidR="00B475A1" w:rsidRDefault="00E41924" w:rsidP="00F51FA8">
            <w:pPr>
              <w:jc w:val="center"/>
            </w:pPr>
            <w:r>
              <w:t>2</w:t>
            </w:r>
            <w:r w:rsidR="00766CDA">
              <w:t>4.04</w:t>
            </w:r>
          </w:p>
        </w:tc>
        <w:tc>
          <w:tcPr>
            <w:tcW w:w="4021" w:type="dxa"/>
            <w:shd w:val="clear" w:color="auto" w:fill="auto"/>
          </w:tcPr>
          <w:p w14:paraId="285A8AFB" w14:textId="25C082C9" w:rsidR="00B475A1" w:rsidRPr="00E41924" w:rsidRDefault="00E41924" w:rsidP="00F51FA8">
            <w:pPr>
              <w:jc w:val="center"/>
              <w:rPr>
                <w:b/>
                <w:bCs/>
              </w:rPr>
            </w:pPr>
            <w:r w:rsidRPr="00E41924">
              <w:rPr>
                <w:b/>
                <w:bCs/>
              </w:rPr>
              <w:t>stream-input-char-array</w:t>
            </w:r>
          </w:p>
        </w:tc>
        <w:tc>
          <w:tcPr>
            <w:tcW w:w="3611" w:type="dxa"/>
            <w:shd w:val="clear" w:color="auto" w:fill="auto"/>
          </w:tcPr>
          <w:p w14:paraId="5803DAE5" w14:textId="77777777" w:rsidR="00766CDA" w:rsidRDefault="00766CDA" w:rsidP="00766CDA">
            <w:pPr>
              <w:pStyle w:val="NormalWeb"/>
              <w:spacing w:before="0" w:beforeAutospacing="0" w:after="0" w:afterAutospacing="0"/>
              <w:jc w:val="center"/>
              <w:rPr>
                <w:rFonts w:ascii="Segoe UI" w:hAnsi="Segoe UI" w:cs="Segoe UI"/>
                <w:color w:val="172B4D"/>
                <w:sz w:val="21"/>
                <w:szCs w:val="21"/>
              </w:rPr>
            </w:pPr>
            <w:r>
              <w:rPr>
                <w:rFonts w:ascii="Segoe UI" w:hAnsi="Segoe UI" w:cs="Segoe UI"/>
                <w:color w:val="172B4D"/>
                <w:sz w:val="21"/>
                <w:szCs w:val="21"/>
              </w:rPr>
              <w:br/>
              <w:t>Supported</w:t>
            </w:r>
          </w:p>
          <w:p w14:paraId="349283E5" w14:textId="17340EEE" w:rsidR="00B475A1" w:rsidRDefault="00766CDA" w:rsidP="00766CDA">
            <w:pPr>
              <w:jc w:val="center"/>
            </w:pPr>
            <w:r>
              <w:rPr>
                <w:rFonts w:ascii="Segoe UI" w:hAnsi="Segoe UI" w:cs="Segoe UI"/>
                <w:color w:val="172B4D"/>
                <w:sz w:val="21"/>
                <w:szCs w:val="21"/>
              </w:rPr>
              <w:lastRenderedPageBreak/>
              <w:t>Astrée reports all buffer overflows resulting from copying data to a buffer that is not large enough to hold that data.</w:t>
            </w:r>
          </w:p>
        </w:tc>
      </w:tr>
      <w:tr w:rsidR="00B475A1" w14:paraId="21077E8E" w14:textId="77777777" w:rsidTr="00001F14">
        <w:trPr>
          <w:trHeight w:val="460"/>
        </w:trPr>
        <w:tc>
          <w:tcPr>
            <w:tcW w:w="1807" w:type="dxa"/>
            <w:shd w:val="clear" w:color="auto" w:fill="auto"/>
          </w:tcPr>
          <w:p w14:paraId="27D17B6B" w14:textId="18056343" w:rsidR="00B475A1" w:rsidRDefault="00E41924" w:rsidP="00F51FA8">
            <w:pPr>
              <w:jc w:val="center"/>
            </w:pPr>
            <w:proofErr w:type="spellStart"/>
            <w:r>
              <w:lastRenderedPageBreak/>
              <w:t>CodeSonar</w:t>
            </w:r>
            <w:proofErr w:type="spellEnd"/>
          </w:p>
        </w:tc>
        <w:tc>
          <w:tcPr>
            <w:tcW w:w="1341" w:type="dxa"/>
            <w:shd w:val="clear" w:color="auto" w:fill="auto"/>
          </w:tcPr>
          <w:p w14:paraId="2A788F9D" w14:textId="26F1D32E" w:rsidR="00B475A1" w:rsidRDefault="00E41924" w:rsidP="00F51FA8">
            <w:pPr>
              <w:jc w:val="center"/>
            </w:pPr>
            <w:r>
              <w:t>9.0p0</w:t>
            </w:r>
          </w:p>
        </w:tc>
        <w:tc>
          <w:tcPr>
            <w:tcW w:w="4021" w:type="dxa"/>
            <w:shd w:val="clear" w:color="auto" w:fill="auto"/>
          </w:tcPr>
          <w:p w14:paraId="6E2A4868" w14:textId="13CD7BB4" w:rsidR="00B475A1" w:rsidRDefault="00766CDA" w:rsidP="00F51FA8">
            <w:pPr>
              <w:jc w:val="center"/>
              <w:rPr>
                <w:u w:val="single"/>
              </w:rPr>
            </w:pPr>
            <w:r w:rsidRPr="00766CDA">
              <w:rPr>
                <w:b/>
                <w:bCs/>
              </w:rPr>
              <w:t>LANG.MEM.BO</w:t>
            </w:r>
            <w:r w:rsidRPr="00766CDA">
              <w:rPr>
                <w:b/>
                <w:bCs/>
              </w:rPr>
              <w:br/>
              <w:t>LANG.MEM.TO</w:t>
            </w:r>
            <w:r w:rsidRPr="00766CDA">
              <w:rPr>
                <w:b/>
                <w:bCs/>
              </w:rPr>
              <w:br/>
              <w:t>MISC.MEM.NTERM</w:t>
            </w:r>
            <w:r w:rsidRPr="00766CDA">
              <w:rPr>
                <w:b/>
                <w:bCs/>
              </w:rPr>
              <w:br/>
              <w:t>BADFUNC.BO.*</w:t>
            </w:r>
          </w:p>
        </w:tc>
        <w:tc>
          <w:tcPr>
            <w:tcW w:w="3611" w:type="dxa"/>
            <w:shd w:val="clear" w:color="auto" w:fill="auto"/>
          </w:tcPr>
          <w:p w14:paraId="6728BDD5" w14:textId="77455311" w:rsidR="00B475A1" w:rsidRDefault="00766CDA" w:rsidP="00F51FA8">
            <w:pPr>
              <w:jc w:val="center"/>
            </w:pPr>
            <w:r w:rsidRPr="00766CDA">
              <w:t>Buffer overrun</w:t>
            </w:r>
            <w:r w:rsidRPr="00766CDA">
              <w:br/>
              <w:t>Type overrun</w:t>
            </w:r>
            <w:r w:rsidRPr="00766CDA">
              <w:br/>
              <w:t>No space for null terminator</w:t>
            </w:r>
            <w:r w:rsidRPr="00766CDA">
              <w:br/>
              <w:t>A collection of warning classes that report uses of library functions prone to internal buffer overflows</w:t>
            </w:r>
          </w:p>
        </w:tc>
      </w:tr>
      <w:tr w:rsidR="00B475A1" w14:paraId="2F58D832" w14:textId="77777777" w:rsidTr="00001F14">
        <w:trPr>
          <w:trHeight w:val="460"/>
        </w:trPr>
        <w:tc>
          <w:tcPr>
            <w:tcW w:w="1807" w:type="dxa"/>
            <w:shd w:val="clear" w:color="auto" w:fill="auto"/>
          </w:tcPr>
          <w:p w14:paraId="378ECFD3" w14:textId="685C6C6D" w:rsidR="00B475A1" w:rsidRDefault="00E41924" w:rsidP="00F51FA8">
            <w:pPr>
              <w:jc w:val="center"/>
            </w:pPr>
            <w:r w:rsidRPr="00E41924">
              <w:t>LDRA tool suite</w:t>
            </w:r>
          </w:p>
        </w:tc>
        <w:tc>
          <w:tcPr>
            <w:tcW w:w="1341" w:type="dxa"/>
            <w:shd w:val="clear" w:color="auto" w:fill="auto"/>
          </w:tcPr>
          <w:p w14:paraId="7CC79B01" w14:textId="3D6DEFA2" w:rsidR="00B475A1" w:rsidRDefault="00E41924" w:rsidP="00F51FA8">
            <w:pPr>
              <w:jc w:val="center"/>
            </w:pPr>
            <w:r w:rsidRPr="00E41924">
              <w:t>9.7.1</w:t>
            </w:r>
          </w:p>
        </w:tc>
        <w:tc>
          <w:tcPr>
            <w:tcW w:w="4021" w:type="dxa"/>
            <w:shd w:val="clear" w:color="auto" w:fill="auto"/>
          </w:tcPr>
          <w:p w14:paraId="39D7ABDC" w14:textId="77777777" w:rsidR="00766CDA" w:rsidRPr="00766CDA" w:rsidRDefault="00766CDA" w:rsidP="00766CDA">
            <w:pPr>
              <w:jc w:val="center"/>
              <w:rPr>
                <w:b/>
                <w:bCs/>
              </w:rPr>
            </w:pPr>
            <w:r w:rsidRPr="00766CDA">
              <w:rPr>
                <w:b/>
                <w:bCs/>
              </w:rPr>
              <w:t>489 S, 109 D, 66 X, 70 X, 71 X</w:t>
            </w:r>
          </w:p>
          <w:p w14:paraId="10926EE6" w14:textId="68B7EB1B" w:rsidR="00B475A1" w:rsidRPr="00766CDA" w:rsidRDefault="00B475A1" w:rsidP="00766CDA">
            <w:pPr>
              <w:jc w:val="center"/>
              <w:rPr>
                <w:b/>
                <w:bCs/>
              </w:rPr>
            </w:pPr>
          </w:p>
        </w:tc>
        <w:tc>
          <w:tcPr>
            <w:tcW w:w="3611" w:type="dxa"/>
            <w:shd w:val="clear" w:color="auto" w:fill="auto"/>
          </w:tcPr>
          <w:p w14:paraId="3D6042A7" w14:textId="77777777" w:rsidR="00E41924" w:rsidRPr="00E41924" w:rsidRDefault="00E41924" w:rsidP="00E41924">
            <w:pPr>
              <w:jc w:val="center"/>
            </w:pPr>
            <w:r w:rsidRPr="00E41924">
              <w:t>Partially implemented</w:t>
            </w:r>
          </w:p>
          <w:p w14:paraId="5CB53902" w14:textId="1B4B9357"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CA7CA76" w:rsidR="00B475A1" w:rsidRDefault="00766CDA" w:rsidP="00F51FA8">
            <w:pPr>
              <w:jc w:val="center"/>
            </w:pPr>
            <w:proofErr w:type="spellStart"/>
            <w:r w:rsidRPr="00766CDA">
              <w:t>Polyspace</w:t>
            </w:r>
            <w:proofErr w:type="spellEnd"/>
            <w:r w:rsidRPr="00766CDA">
              <w:t xml:space="preserve"> Bug Finder</w:t>
            </w:r>
          </w:p>
        </w:tc>
        <w:tc>
          <w:tcPr>
            <w:tcW w:w="1341" w:type="dxa"/>
            <w:shd w:val="clear" w:color="auto" w:fill="auto"/>
          </w:tcPr>
          <w:p w14:paraId="12EB04D9" w14:textId="77777777" w:rsidR="00766CDA" w:rsidRPr="00766CDA" w:rsidRDefault="00766CDA" w:rsidP="00766CDA">
            <w:pPr>
              <w:jc w:val="center"/>
            </w:pPr>
            <w:r w:rsidRPr="00766CDA">
              <w:t>R2024b</w:t>
            </w:r>
          </w:p>
          <w:p w14:paraId="608161A4" w14:textId="287E5E0E" w:rsidR="00B475A1" w:rsidRDefault="00B475A1" w:rsidP="00F51FA8">
            <w:pPr>
              <w:jc w:val="center"/>
            </w:pPr>
          </w:p>
        </w:tc>
        <w:tc>
          <w:tcPr>
            <w:tcW w:w="4021" w:type="dxa"/>
            <w:shd w:val="clear" w:color="auto" w:fill="auto"/>
          </w:tcPr>
          <w:p w14:paraId="5E8BB44E" w14:textId="7B4E2EF7" w:rsidR="00B475A1" w:rsidRDefault="00766CDA" w:rsidP="00F51FA8">
            <w:pPr>
              <w:jc w:val="center"/>
              <w:rPr>
                <w:u w:val="single"/>
              </w:rPr>
            </w:pPr>
            <w:hyperlink r:id="rId15" w:history="1">
              <w:r w:rsidRPr="00766CDA">
                <w:rPr>
                  <w:rStyle w:val="Hyperlink"/>
                </w:rPr>
                <w:t>CERT C: Rule STR31-C</w:t>
              </w:r>
            </w:hyperlink>
          </w:p>
        </w:tc>
        <w:tc>
          <w:tcPr>
            <w:tcW w:w="3611" w:type="dxa"/>
            <w:shd w:val="clear" w:color="auto" w:fill="auto"/>
          </w:tcPr>
          <w:p w14:paraId="30910B79" w14:textId="1D76CD98" w:rsidR="00B475A1" w:rsidRDefault="00766CDA" w:rsidP="00F51FA8">
            <w:pPr>
              <w:jc w:val="center"/>
            </w:pPr>
            <w:r w:rsidRPr="00766CDA">
              <w:t>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84B1910" w:rsidR="00381847" w:rsidRDefault="00424707">
            <w:pPr>
              <w:jc w:val="center"/>
            </w:pPr>
            <w:r>
              <w:t>[STD-004-CPP]</w:t>
            </w:r>
          </w:p>
        </w:tc>
        <w:tc>
          <w:tcPr>
            <w:tcW w:w="7632" w:type="dxa"/>
            <w:tcMar>
              <w:top w:w="100" w:type="dxa"/>
              <w:left w:w="100" w:type="dxa"/>
              <w:bottom w:w="100" w:type="dxa"/>
              <w:right w:w="100" w:type="dxa"/>
            </w:tcMar>
          </w:tcPr>
          <w:p w14:paraId="5D0F26FC" w14:textId="6F0FED6F" w:rsidR="00381847" w:rsidRDefault="007A6032">
            <w:r>
              <w:t>Prevent SQL injections with input restrictions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40DAF1F" w:rsidR="00F72634" w:rsidRDefault="003329D0" w:rsidP="0015146B">
            <w:r>
              <w:t xml:space="preserve">This takes in raw user input and uses it for a </w:t>
            </w:r>
            <w:proofErr w:type="spellStart"/>
            <w:r>
              <w:t>queary</w:t>
            </w:r>
            <w:proofErr w:type="spellEnd"/>
            <w:r>
              <w:t>. This allows for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048078A7" w14:textId="77777777" w:rsidR="003329D0" w:rsidRPr="003329D0" w:rsidRDefault="003329D0" w:rsidP="003329D0">
            <w:pPr>
              <w:rPr>
                <w:rFonts w:ascii="Courier New" w:hAnsi="Courier New" w:cs="Courier New"/>
                <w:sz w:val="24"/>
                <w:szCs w:val="24"/>
              </w:rPr>
            </w:pPr>
            <w:proofErr w:type="gramStart"/>
            <w:r w:rsidRPr="003329D0">
              <w:rPr>
                <w:rFonts w:ascii="Courier New" w:hAnsi="Courier New" w:cs="Courier New"/>
                <w:sz w:val="24"/>
                <w:szCs w:val="24"/>
              </w:rPr>
              <w:t>std::</w:t>
            </w:r>
            <w:proofErr w:type="gramEnd"/>
            <w:r w:rsidRPr="003329D0">
              <w:rPr>
                <w:rFonts w:ascii="Courier New" w:hAnsi="Courier New" w:cs="Courier New"/>
                <w:sz w:val="24"/>
                <w:szCs w:val="24"/>
              </w:rPr>
              <w:t xml:space="preserve">string username = </w:t>
            </w:r>
            <w:proofErr w:type="spellStart"/>
            <w:r w:rsidRPr="003329D0">
              <w:rPr>
                <w:rFonts w:ascii="Courier New" w:hAnsi="Courier New" w:cs="Courier New"/>
                <w:sz w:val="24"/>
                <w:szCs w:val="24"/>
              </w:rPr>
              <w:t>getUserInput</w:t>
            </w:r>
            <w:proofErr w:type="spellEnd"/>
            <w:r w:rsidRPr="003329D0">
              <w:rPr>
                <w:rFonts w:ascii="Courier New" w:hAnsi="Courier New" w:cs="Courier New"/>
                <w:sz w:val="24"/>
                <w:szCs w:val="24"/>
              </w:rPr>
              <w:t>(</w:t>
            </w:r>
            <w:proofErr w:type="gramStart"/>
            <w:r w:rsidRPr="003329D0">
              <w:rPr>
                <w:rFonts w:ascii="Courier New" w:hAnsi="Courier New" w:cs="Courier New"/>
                <w:sz w:val="24"/>
                <w:szCs w:val="24"/>
              </w:rPr>
              <w:t>);</w:t>
            </w:r>
            <w:proofErr w:type="gramEnd"/>
          </w:p>
          <w:p w14:paraId="4FA1421C" w14:textId="409CB620" w:rsidR="003329D0" w:rsidRPr="003329D0" w:rsidRDefault="003329D0" w:rsidP="003329D0">
            <w:pPr>
              <w:rPr>
                <w:rFonts w:ascii="Courier New" w:hAnsi="Courier New" w:cs="Courier New"/>
                <w:sz w:val="24"/>
                <w:szCs w:val="24"/>
              </w:rPr>
            </w:pPr>
            <w:proofErr w:type="gramStart"/>
            <w:r w:rsidRPr="003329D0">
              <w:rPr>
                <w:rFonts w:ascii="Courier New" w:hAnsi="Courier New" w:cs="Courier New"/>
                <w:sz w:val="24"/>
                <w:szCs w:val="24"/>
              </w:rPr>
              <w:t>std::</w:t>
            </w:r>
            <w:proofErr w:type="gramEnd"/>
            <w:r w:rsidRPr="003329D0">
              <w:rPr>
                <w:rFonts w:ascii="Courier New" w:hAnsi="Courier New" w:cs="Courier New"/>
                <w:sz w:val="24"/>
                <w:szCs w:val="24"/>
              </w:rPr>
              <w:t xml:space="preserve">string query = </w:t>
            </w:r>
            <w:r>
              <w:rPr>
                <w:rFonts w:ascii="Courier New" w:hAnsi="Courier New" w:cs="Courier New"/>
                <w:sz w:val="24"/>
                <w:szCs w:val="24"/>
              </w:rPr>
              <w:t>“</w:t>
            </w:r>
            <w:r w:rsidRPr="003329D0">
              <w:rPr>
                <w:rFonts w:ascii="Courier New" w:hAnsi="Courier New" w:cs="Courier New"/>
                <w:sz w:val="24"/>
                <w:szCs w:val="24"/>
              </w:rPr>
              <w:t xml:space="preserve">SELECT * FROM users WHERE name = </w:t>
            </w:r>
            <w:r>
              <w:rPr>
                <w:rFonts w:ascii="Courier New" w:hAnsi="Courier New" w:cs="Courier New"/>
                <w:sz w:val="24"/>
                <w:szCs w:val="24"/>
              </w:rPr>
              <w:t>‘”</w:t>
            </w:r>
            <w:r w:rsidRPr="003329D0">
              <w:rPr>
                <w:rFonts w:ascii="Courier New" w:hAnsi="Courier New" w:cs="Courier New"/>
                <w:sz w:val="24"/>
                <w:szCs w:val="24"/>
              </w:rPr>
              <w:t xml:space="preserve"> + username + </w:t>
            </w:r>
            <w:r>
              <w:rPr>
                <w:rFonts w:ascii="Courier New" w:hAnsi="Courier New" w:cs="Courier New"/>
                <w:sz w:val="24"/>
                <w:szCs w:val="24"/>
              </w:rPr>
              <w:t>“’</w:t>
            </w:r>
            <w:r w:rsidRPr="003329D0">
              <w:rPr>
                <w:rFonts w:ascii="Courier New" w:hAnsi="Courier New" w:cs="Courier New"/>
                <w:sz w:val="24"/>
                <w:szCs w:val="24"/>
              </w:rPr>
              <w:t>;</w:t>
            </w:r>
            <w:proofErr w:type="gramStart"/>
            <w:r>
              <w:rPr>
                <w:rFonts w:ascii="Courier New" w:hAnsi="Courier New" w:cs="Courier New"/>
                <w:sz w:val="24"/>
                <w:szCs w:val="24"/>
              </w:rPr>
              <w:t>”</w:t>
            </w:r>
            <w:r w:rsidRPr="003329D0">
              <w:rPr>
                <w:rFonts w:ascii="Courier New" w:hAnsi="Courier New" w:cs="Courier New"/>
                <w:sz w:val="24"/>
                <w:szCs w:val="24"/>
              </w:rPr>
              <w:t>;</w:t>
            </w:r>
            <w:proofErr w:type="gramEnd"/>
          </w:p>
          <w:p w14:paraId="2AE2AEF7" w14:textId="4DA39FDE" w:rsidR="00F72634" w:rsidRDefault="003329D0" w:rsidP="003329D0">
            <w:proofErr w:type="spellStart"/>
            <w:r>
              <w:rPr>
                <w:rFonts w:ascii="Courier New" w:hAnsi="Courier New" w:cs="Courier New"/>
                <w:sz w:val="24"/>
                <w:szCs w:val="24"/>
              </w:rPr>
              <w:t>query</w:t>
            </w:r>
            <w:r w:rsidRPr="003329D0">
              <w:rPr>
                <w:rFonts w:ascii="Courier New" w:hAnsi="Courier New" w:cs="Courier New"/>
                <w:sz w:val="24"/>
                <w:szCs w:val="24"/>
              </w:rPr>
              <w:t>SQL</w:t>
            </w:r>
            <w:proofErr w:type="spellEnd"/>
            <w:r w:rsidRPr="003329D0">
              <w:rPr>
                <w:rFonts w:ascii="Courier New" w:hAnsi="Courier New" w:cs="Courier New"/>
                <w:sz w:val="24"/>
                <w:szCs w:val="24"/>
              </w:rPr>
              <w:t xml:space="preserve">(query);  </w:t>
            </w:r>
            <w:r>
              <w:rPr>
                <w:rFonts w:ascii="Courier New" w:hAnsi="Courier New" w:cs="Courier New"/>
                <w:sz w:val="24"/>
                <w:szCs w:val="24"/>
              </w:rPr>
              <w:t xml:space="preserve">// does not </w:t>
            </w:r>
            <w:proofErr w:type="spellStart"/>
            <w:r>
              <w:rPr>
                <w:rFonts w:ascii="Courier New" w:hAnsi="Courier New" w:cs="Courier New"/>
                <w:sz w:val="24"/>
                <w:szCs w:val="24"/>
              </w:rPr>
              <w:t>sanatize</w:t>
            </w:r>
            <w:proofErr w:type="spellEnd"/>
            <w:r>
              <w:rPr>
                <w:rFonts w:ascii="Courier New" w:hAnsi="Courier New" w:cs="Courier New"/>
                <w:sz w:val="24"/>
                <w:szCs w:val="24"/>
              </w:rPr>
              <w:t xml:space="preserve"> user input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93ADE1D" w:rsidR="00F72634" w:rsidRDefault="003329D0" w:rsidP="0015146B">
            <w:r>
              <w:t xml:space="preserve">The compliant version sanitized and used a parameterized </w:t>
            </w:r>
            <w:proofErr w:type="spellStart"/>
            <w:r>
              <w:t>queary</w:t>
            </w:r>
            <w:proofErr w:type="spellEnd"/>
            <w:r>
              <w:t>. This uses SQLite to make a prepared statement</w:t>
            </w:r>
          </w:p>
        </w:tc>
      </w:tr>
      <w:tr w:rsidR="00F72634" w14:paraId="270FEC8A" w14:textId="77777777" w:rsidTr="00001F14">
        <w:trPr>
          <w:trHeight w:val="460"/>
        </w:trPr>
        <w:tc>
          <w:tcPr>
            <w:tcW w:w="10800" w:type="dxa"/>
            <w:tcMar>
              <w:top w:w="100" w:type="dxa"/>
              <w:left w:w="100" w:type="dxa"/>
              <w:bottom w:w="100" w:type="dxa"/>
              <w:right w:w="100" w:type="dxa"/>
            </w:tcMar>
          </w:tcPr>
          <w:p w14:paraId="5994F004" w14:textId="77777777" w:rsidR="003329D0" w:rsidRPr="003329D0" w:rsidRDefault="003329D0" w:rsidP="003329D0">
            <w:pPr>
              <w:rPr>
                <w:rFonts w:ascii="Courier New" w:hAnsi="Courier New" w:cs="Courier New"/>
                <w:sz w:val="24"/>
                <w:szCs w:val="24"/>
              </w:rPr>
            </w:pPr>
            <w:r w:rsidRPr="003329D0">
              <w:rPr>
                <w:rFonts w:ascii="Courier New" w:hAnsi="Courier New" w:cs="Courier New"/>
                <w:sz w:val="24"/>
                <w:szCs w:val="24"/>
              </w:rPr>
              <w:t xml:space="preserve">sqlite3_stmt* </w:t>
            </w:r>
            <w:proofErr w:type="spellStart"/>
            <w:proofErr w:type="gramStart"/>
            <w:r w:rsidRPr="003329D0">
              <w:rPr>
                <w:rFonts w:ascii="Courier New" w:hAnsi="Courier New" w:cs="Courier New"/>
                <w:sz w:val="24"/>
                <w:szCs w:val="24"/>
              </w:rPr>
              <w:t>stmt</w:t>
            </w:r>
            <w:proofErr w:type="spellEnd"/>
            <w:r w:rsidRPr="003329D0">
              <w:rPr>
                <w:rFonts w:ascii="Courier New" w:hAnsi="Courier New" w:cs="Courier New"/>
                <w:sz w:val="24"/>
                <w:szCs w:val="24"/>
              </w:rPr>
              <w:t>;</w:t>
            </w:r>
            <w:proofErr w:type="gramEnd"/>
          </w:p>
          <w:p w14:paraId="41C8A5B1" w14:textId="77777777" w:rsidR="003329D0" w:rsidRPr="003329D0" w:rsidRDefault="003329D0" w:rsidP="003329D0">
            <w:pPr>
              <w:rPr>
                <w:rFonts w:ascii="Courier New" w:hAnsi="Courier New" w:cs="Courier New"/>
                <w:sz w:val="24"/>
                <w:szCs w:val="24"/>
              </w:rPr>
            </w:pPr>
            <w:r w:rsidRPr="003329D0">
              <w:rPr>
                <w:rFonts w:ascii="Courier New" w:hAnsi="Courier New" w:cs="Courier New"/>
                <w:sz w:val="24"/>
                <w:szCs w:val="24"/>
              </w:rPr>
              <w:t>sqlite3_prepare_v2(</w:t>
            </w:r>
            <w:proofErr w:type="spellStart"/>
            <w:r w:rsidRPr="003329D0">
              <w:rPr>
                <w:rFonts w:ascii="Courier New" w:hAnsi="Courier New" w:cs="Courier New"/>
                <w:sz w:val="24"/>
                <w:szCs w:val="24"/>
              </w:rPr>
              <w:t>db</w:t>
            </w:r>
            <w:proofErr w:type="spellEnd"/>
            <w:r w:rsidRPr="003329D0">
              <w:rPr>
                <w:rFonts w:ascii="Courier New" w:hAnsi="Courier New" w:cs="Courier New"/>
                <w:sz w:val="24"/>
                <w:szCs w:val="24"/>
              </w:rPr>
              <w:t>, "SELECT * FROM users WHERE name = ?", -1, &amp;</w:t>
            </w:r>
            <w:proofErr w:type="spellStart"/>
            <w:r w:rsidRPr="003329D0">
              <w:rPr>
                <w:rFonts w:ascii="Courier New" w:hAnsi="Courier New" w:cs="Courier New"/>
                <w:sz w:val="24"/>
                <w:szCs w:val="24"/>
              </w:rPr>
              <w:t>stmt</w:t>
            </w:r>
            <w:proofErr w:type="spellEnd"/>
            <w:r w:rsidRPr="003329D0">
              <w:rPr>
                <w:rFonts w:ascii="Courier New" w:hAnsi="Courier New" w:cs="Courier New"/>
                <w:sz w:val="24"/>
                <w:szCs w:val="24"/>
              </w:rPr>
              <w:t>, NULL</w:t>
            </w:r>
            <w:proofErr w:type="gramStart"/>
            <w:r w:rsidRPr="003329D0">
              <w:rPr>
                <w:rFonts w:ascii="Courier New" w:hAnsi="Courier New" w:cs="Courier New"/>
                <w:sz w:val="24"/>
                <w:szCs w:val="24"/>
              </w:rPr>
              <w:t>);</w:t>
            </w:r>
            <w:proofErr w:type="gramEnd"/>
          </w:p>
          <w:p w14:paraId="498941C7" w14:textId="77777777" w:rsidR="003329D0" w:rsidRPr="003329D0" w:rsidRDefault="003329D0" w:rsidP="003329D0">
            <w:pPr>
              <w:rPr>
                <w:rFonts w:ascii="Courier New" w:hAnsi="Courier New" w:cs="Courier New"/>
                <w:sz w:val="24"/>
                <w:szCs w:val="24"/>
              </w:rPr>
            </w:pPr>
            <w:r w:rsidRPr="003329D0">
              <w:rPr>
                <w:rFonts w:ascii="Courier New" w:hAnsi="Courier New" w:cs="Courier New"/>
                <w:sz w:val="24"/>
                <w:szCs w:val="24"/>
              </w:rPr>
              <w:t>sqlite3_bind_text(</w:t>
            </w:r>
            <w:proofErr w:type="spellStart"/>
            <w:r w:rsidRPr="003329D0">
              <w:rPr>
                <w:rFonts w:ascii="Courier New" w:hAnsi="Courier New" w:cs="Courier New"/>
                <w:sz w:val="24"/>
                <w:szCs w:val="24"/>
              </w:rPr>
              <w:t>stmt</w:t>
            </w:r>
            <w:proofErr w:type="spellEnd"/>
            <w:r w:rsidRPr="003329D0">
              <w:rPr>
                <w:rFonts w:ascii="Courier New" w:hAnsi="Courier New" w:cs="Courier New"/>
                <w:sz w:val="24"/>
                <w:szCs w:val="24"/>
              </w:rPr>
              <w:t xml:space="preserve">, 1, </w:t>
            </w:r>
            <w:proofErr w:type="spellStart"/>
            <w:r w:rsidRPr="003329D0">
              <w:rPr>
                <w:rFonts w:ascii="Courier New" w:hAnsi="Courier New" w:cs="Courier New"/>
                <w:sz w:val="24"/>
                <w:szCs w:val="24"/>
              </w:rPr>
              <w:t>username.c_str</w:t>
            </w:r>
            <w:proofErr w:type="spellEnd"/>
            <w:r w:rsidRPr="003329D0">
              <w:rPr>
                <w:rFonts w:ascii="Courier New" w:hAnsi="Courier New" w:cs="Courier New"/>
                <w:sz w:val="24"/>
                <w:szCs w:val="24"/>
              </w:rPr>
              <w:t>(), -1, SQLITE_STATIC</w:t>
            </w:r>
            <w:proofErr w:type="gramStart"/>
            <w:r w:rsidRPr="003329D0">
              <w:rPr>
                <w:rFonts w:ascii="Courier New" w:hAnsi="Courier New" w:cs="Courier New"/>
                <w:sz w:val="24"/>
                <w:szCs w:val="24"/>
              </w:rPr>
              <w:t>);</w:t>
            </w:r>
            <w:proofErr w:type="gramEnd"/>
          </w:p>
          <w:p w14:paraId="31AD5E43" w14:textId="77777777" w:rsidR="003329D0" w:rsidRPr="003329D0" w:rsidRDefault="003329D0" w:rsidP="003329D0">
            <w:pPr>
              <w:rPr>
                <w:rFonts w:ascii="Courier New" w:hAnsi="Courier New" w:cs="Courier New"/>
                <w:sz w:val="24"/>
                <w:szCs w:val="24"/>
              </w:rPr>
            </w:pPr>
            <w:r w:rsidRPr="003329D0">
              <w:rPr>
                <w:rFonts w:ascii="Courier New" w:hAnsi="Courier New" w:cs="Courier New"/>
                <w:sz w:val="24"/>
                <w:szCs w:val="24"/>
              </w:rPr>
              <w:t>sqlite3_step(</w:t>
            </w:r>
            <w:proofErr w:type="spellStart"/>
            <w:r w:rsidRPr="003329D0">
              <w:rPr>
                <w:rFonts w:ascii="Courier New" w:hAnsi="Courier New" w:cs="Courier New"/>
                <w:sz w:val="24"/>
                <w:szCs w:val="24"/>
              </w:rPr>
              <w:t>stmt</w:t>
            </w:r>
            <w:proofErr w:type="spellEnd"/>
            <w:proofErr w:type="gramStart"/>
            <w:r w:rsidRPr="003329D0">
              <w:rPr>
                <w:rFonts w:ascii="Courier New" w:hAnsi="Courier New" w:cs="Courier New"/>
                <w:sz w:val="24"/>
                <w:szCs w:val="24"/>
              </w:rPr>
              <w:t>);</w:t>
            </w:r>
            <w:proofErr w:type="gramEnd"/>
          </w:p>
          <w:p w14:paraId="4E978D2E" w14:textId="2267D647" w:rsidR="00F72634" w:rsidRDefault="003329D0" w:rsidP="003329D0">
            <w:r w:rsidRPr="003329D0">
              <w:rPr>
                <w:rFonts w:ascii="Courier New" w:hAnsi="Courier New" w:cs="Courier New"/>
                <w:sz w:val="24"/>
                <w:szCs w:val="24"/>
              </w:rPr>
              <w:t>sqlite3_finalize(</w:t>
            </w:r>
            <w:proofErr w:type="spellStart"/>
            <w:r w:rsidRPr="003329D0">
              <w:rPr>
                <w:rFonts w:ascii="Courier New" w:hAnsi="Courier New" w:cs="Courier New"/>
                <w:sz w:val="24"/>
                <w:szCs w:val="24"/>
              </w:rPr>
              <w:t>stmt</w:t>
            </w:r>
            <w:proofErr w:type="spellEnd"/>
            <w:r w:rsidRPr="003329D0">
              <w:rPr>
                <w:rFonts w:ascii="Courier New" w:hAnsi="Courier New" w:cs="Courier New"/>
                <w:sz w:val="24"/>
                <w:szCs w:val="24"/>
              </w:rPr>
              <w:t>);</w:t>
            </w:r>
            <w:r>
              <w:t xml:space="preserve">  </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03A5D0E" w:rsidR="00B475A1" w:rsidRDefault="00B475A1" w:rsidP="00F51FA8">
            <w:pPr>
              <w:pBdr>
                <w:top w:val="nil"/>
                <w:left w:val="nil"/>
                <w:bottom w:val="nil"/>
                <w:right w:val="nil"/>
                <w:between w:val="nil"/>
              </w:pBdr>
            </w:pPr>
            <w:r>
              <w:rPr>
                <w:b/>
              </w:rPr>
              <w:t>Principles(s):</w:t>
            </w:r>
            <w:r>
              <w:t xml:space="preserve"> </w:t>
            </w:r>
            <w:r w:rsidR="00304260">
              <w:t xml:space="preserve">(1) </w:t>
            </w:r>
            <w:r w:rsidR="0030575F">
              <w:rPr>
                <w:color w:val="000000"/>
                <w:sz w:val="24"/>
                <w:szCs w:val="24"/>
              </w:rPr>
              <w:t>Validate</w:t>
            </w:r>
            <w:r w:rsidR="0030575F">
              <w:rPr>
                <w:b/>
                <w:color w:val="000000"/>
                <w:sz w:val="24"/>
                <w:szCs w:val="24"/>
              </w:rPr>
              <w:t xml:space="preserve"> </w:t>
            </w:r>
            <w:r w:rsidR="0030575F">
              <w:rPr>
                <w:color w:val="000000"/>
                <w:sz w:val="24"/>
                <w:szCs w:val="24"/>
              </w:rPr>
              <w:t>Input Data</w:t>
            </w:r>
            <w:r w:rsidR="0030575F">
              <w:rPr>
                <w:color w:val="000000"/>
                <w:sz w:val="24"/>
                <w:szCs w:val="24"/>
              </w:rPr>
              <w:t xml:space="preserve"> – This ensures that user input is structured and parameterized to prevent injection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07ED9FE" w:rsidR="00B475A1" w:rsidRDefault="005464DB" w:rsidP="00F51FA8">
            <w:pPr>
              <w:jc w:val="center"/>
            </w:pPr>
            <w:r>
              <w:t>High</w:t>
            </w:r>
          </w:p>
        </w:tc>
        <w:tc>
          <w:tcPr>
            <w:tcW w:w="1341" w:type="dxa"/>
            <w:shd w:val="clear" w:color="auto" w:fill="auto"/>
          </w:tcPr>
          <w:p w14:paraId="3CDD9AA9" w14:textId="32E6BDF5" w:rsidR="00B475A1" w:rsidRDefault="0022456F" w:rsidP="00F51FA8">
            <w:pPr>
              <w:jc w:val="center"/>
            </w:pPr>
            <w:r>
              <w:t>Likely</w:t>
            </w:r>
          </w:p>
        </w:tc>
        <w:tc>
          <w:tcPr>
            <w:tcW w:w="4021" w:type="dxa"/>
            <w:shd w:val="clear" w:color="auto" w:fill="auto"/>
          </w:tcPr>
          <w:p w14:paraId="1C831C3D" w14:textId="14BA3022" w:rsidR="00B475A1" w:rsidRDefault="005464DB" w:rsidP="00F51FA8">
            <w:pPr>
              <w:jc w:val="center"/>
            </w:pPr>
            <w:r>
              <w:t>Medium – Repairable/Not detectable</w:t>
            </w:r>
          </w:p>
        </w:tc>
        <w:tc>
          <w:tcPr>
            <w:tcW w:w="1807" w:type="dxa"/>
            <w:shd w:val="clear" w:color="auto" w:fill="auto"/>
          </w:tcPr>
          <w:p w14:paraId="6CDF17A4" w14:textId="2129F0A9" w:rsidR="00B475A1" w:rsidRDefault="005464DB" w:rsidP="00F51FA8">
            <w:pPr>
              <w:jc w:val="center"/>
            </w:pPr>
            <w:r>
              <w:t>High</w:t>
            </w:r>
          </w:p>
        </w:tc>
        <w:tc>
          <w:tcPr>
            <w:tcW w:w="1805" w:type="dxa"/>
            <w:shd w:val="clear" w:color="auto" w:fill="auto"/>
          </w:tcPr>
          <w:p w14:paraId="459AD35B" w14:textId="2F9D9C8D" w:rsidR="00B475A1" w:rsidRDefault="005464DB"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E15FF74" w:rsidR="00B475A1" w:rsidRDefault="005464DB" w:rsidP="00F51FA8">
            <w:pPr>
              <w:jc w:val="center"/>
            </w:pPr>
            <w:proofErr w:type="spellStart"/>
            <w:r>
              <w:t>Astree</w:t>
            </w:r>
            <w:proofErr w:type="spellEnd"/>
          </w:p>
        </w:tc>
        <w:tc>
          <w:tcPr>
            <w:tcW w:w="1341" w:type="dxa"/>
            <w:shd w:val="clear" w:color="auto" w:fill="auto"/>
          </w:tcPr>
          <w:p w14:paraId="510F5ED6" w14:textId="759F083B" w:rsidR="00B475A1" w:rsidRDefault="005464DB" w:rsidP="00F51FA8">
            <w:pPr>
              <w:jc w:val="center"/>
            </w:pPr>
            <w:r>
              <w:t>24.04</w:t>
            </w:r>
          </w:p>
        </w:tc>
        <w:tc>
          <w:tcPr>
            <w:tcW w:w="4021" w:type="dxa"/>
            <w:shd w:val="clear" w:color="auto" w:fill="auto"/>
          </w:tcPr>
          <w:p w14:paraId="55B618EC" w14:textId="210F1CAE" w:rsidR="00B475A1" w:rsidRDefault="00B475A1" w:rsidP="00F51FA8">
            <w:pPr>
              <w:jc w:val="center"/>
            </w:pPr>
          </w:p>
        </w:tc>
        <w:tc>
          <w:tcPr>
            <w:tcW w:w="3611" w:type="dxa"/>
            <w:shd w:val="clear" w:color="auto" w:fill="auto"/>
          </w:tcPr>
          <w:p w14:paraId="45E70620" w14:textId="5ADC7170" w:rsidR="00B475A1" w:rsidRDefault="005464DB" w:rsidP="00F51FA8">
            <w:pPr>
              <w:jc w:val="center"/>
            </w:pPr>
            <w:r w:rsidRPr="005464DB">
              <w:t>Supported, but no explicit checker</w:t>
            </w:r>
          </w:p>
        </w:tc>
      </w:tr>
      <w:tr w:rsidR="00B475A1" w14:paraId="631335FB" w14:textId="77777777" w:rsidTr="00001F14">
        <w:trPr>
          <w:trHeight w:val="460"/>
        </w:trPr>
        <w:tc>
          <w:tcPr>
            <w:tcW w:w="1807" w:type="dxa"/>
            <w:shd w:val="clear" w:color="auto" w:fill="auto"/>
          </w:tcPr>
          <w:p w14:paraId="7D7DAF61" w14:textId="64184888" w:rsidR="00B475A1" w:rsidRDefault="005464DB" w:rsidP="00F51FA8">
            <w:pPr>
              <w:jc w:val="center"/>
            </w:pPr>
            <w:proofErr w:type="spellStart"/>
            <w:r w:rsidRPr="005464DB">
              <w:t>Axivion</w:t>
            </w:r>
            <w:proofErr w:type="spellEnd"/>
            <w:r w:rsidRPr="005464DB">
              <w:t xml:space="preserve"> Bauhaus Suite</w:t>
            </w:r>
          </w:p>
        </w:tc>
        <w:tc>
          <w:tcPr>
            <w:tcW w:w="1341" w:type="dxa"/>
            <w:shd w:val="clear" w:color="auto" w:fill="auto"/>
          </w:tcPr>
          <w:p w14:paraId="59BE0E81" w14:textId="73F1DF44" w:rsidR="00B475A1" w:rsidRDefault="005464DB" w:rsidP="00F51FA8">
            <w:pPr>
              <w:jc w:val="center"/>
            </w:pPr>
            <w:r>
              <w:t>7.2.0</w:t>
            </w:r>
          </w:p>
        </w:tc>
        <w:tc>
          <w:tcPr>
            <w:tcW w:w="4021" w:type="dxa"/>
            <w:shd w:val="clear" w:color="auto" w:fill="auto"/>
          </w:tcPr>
          <w:p w14:paraId="6B3F44DA" w14:textId="0C01756B" w:rsidR="00B475A1" w:rsidRDefault="005464DB" w:rsidP="00F51FA8">
            <w:pPr>
              <w:jc w:val="center"/>
              <w:rPr>
                <w:u w:val="single"/>
              </w:rPr>
            </w:pPr>
            <w:r w:rsidRPr="005464DB">
              <w:rPr>
                <w:b/>
                <w:bCs/>
              </w:rPr>
              <w:t>CertC-MSC32</w:t>
            </w:r>
          </w:p>
        </w:tc>
        <w:tc>
          <w:tcPr>
            <w:tcW w:w="3611" w:type="dxa"/>
            <w:shd w:val="clear" w:color="auto" w:fill="auto"/>
          </w:tcPr>
          <w:p w14:paraId="75413ECD" w14:textId="0DAAAEFF"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B858FA2" w:rsidR="00B475A1" w:rsidRDefault="005464DB" w:rsidP="00F51FA8">
            <w:pPr>
              <w:jc w:val="center"/>
            </w:pPr>
            <w:proofErr w:type="spellStart"/>
            <w:r w:rsidRPr="005464DB">
              <w:lastRenderedPageBreak/>
              <w:t>Cppcheck</w:t>
            </w:r>
            <w:proofErr w:type="spellEnd"/>
            <w:r w:rsidRPr="005464DB">
              <w:t xml:space="preserve"> Premium</w:t>
            </w:r>
          </w:p>
        </w:tc>
        <w:tc>
          <w:tcPr>
            <w:tcW w:w="1341" w:type="dxa"/>
            <w:shd w:val="clear" w:color="auto" w:fill="auto"/>
          </w:tcPr>
          <w:p w14:paraId="01646044" w14:textId="1343959F" w:rsidR="00B475A1" w:rsidRDefault="005464DB" w:rsidP="00F51FA8">
            <w:pPr>
              <w:jc w:val="center"/>
            </w:pPr>
            <w:r w:rsidRPr="005464DB">
              <w:t>24.11.0</w:t>
            </w:r>
          </w:p>
        </w:tc>
        <w:tc>
          <w:tcPr>
            <w:tcW w:w="4021" w:type="dxa"/>
            <w:shd w:val="clear" w:color="auto" w:fill="auto"/>
          </w:tcPr>
          <w:p w14:paraId="02CDAF81" w14:textId="6E9C4E33" w:rsidR="00B475A1" w:rsidRDefault="005464DB" w:rsidP="00F51FA8">
            <w:pPr>
              <w:jc w:val="center"/>
              <w:rPr>
                <w:u w:val="single"/>
              </w:rPr>
            </w:pPr>
            <w:r w:rsidRPr="005464DB">
              <w:t>premium-cert-msc32-c</w:t>
            </w:r>
            <w:r w:rsidRPr="005464DB">
              <w:tab/>
            </w:r>
          </w:p>
        </w:tc>
        <w:tc>
          <w:tcPr>
            <w:tcW w:w="3611" w:type="dxa"/>
            <w:shd w:val="clear" w:color="auto" w:fill="auto"/>
          </w:tcPr>
          <w:p w14:paraId="27D28E14" w14:textId="31B7D16C"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5A6BAF8A" w:rsidR="00B475A1" w:rsidRDefault="005464DB" w:rsidP="00F51FA8">
            <w:pPr>
              <w:jc w:val="center"/>
            </w:pPr>
            <w:r w:rsidRPr="005464DB">
              <w:t>PC-lint Plus</w:t>
            </w:r>
          </w:p>
        </w:tc>
        <w:tc>
          <w:tcPr>
            <w:tcW w:w="1341" w:type="dxa"/>
            <w:shd w:val="clear" w:color="auto" w:fill="auto"/>
          </w:tcPr>
          <w:p w14:paraId="175DCE5F" w14:textId="26B7172F" w:rsidR="00B475A1" w:rsidRDefault="005464DB" w:rsidP="00F51FA8">
            <w:pPr>
              <w:jc w:val="center"/>
            </w:pPr>
            <w:r>
              <w:t>1.4</w:t>
            </w:r>
          </w:p>
        </w:tc>
        <w:tc>
          <w:tcPr>
            <w:tcW w:w="4021" w:type="dxa"/>
            <w:shd w:val="clear" w:color="auto" w:fill="auto"/>
          </w:tcPr>
          <w:p w14:paraId="4BE4F318" w14:textId="77777777" w:rsidR="005464DB" w:rsidRPr="005464DB" w:rsidRDefault="005464DB" w:rsidP="005464DB">
            <w:pPr>
              <w:jc w:val="center"/>
            </w:pPr>
            <w:r w:rsidRPr="005464DB">
              <w:t>2460, 2461, 2760</w:t>
            </w:r>
          </w:p>
          <w:p w14:paraId="04C2C431" w14:textId="299B7504" w:rsidR="00B475A1" w:rsidRDefault="00B475A1" w:rsidP="005464DB">
            <w:pPr>
              <w:jc w:val="center"/>
              <w:rPr>
                <w:u w:val="single"/>
              </w:rPr>
            </w:pPr>
          </w:p>
        </w:tc>
        <w:tc>
          <w:tcPr>
            <w:tcW w:w="3611" w:type="dxa"/>
            <w:shd w:val="clear" w:color="auto" w:fill="auto"/>
          </w:tcPr>
          <w:p w14:paraId="5E0E4C2E" w14:textId="77777777" w:rsidR="005464DB" w:rsidRPr="005464DB" w:rsidRDefault="005464DB" w:rsidP="005464DB">
            <w:pPr>
              <w:jc w:val="center"/>
            </w:pPr>
            <w:r w:rsidRPr="005464DB">
              <w:t>Fully supported</w:t>
            </w:r>
          </w:p>
          <w:p w14:paraId="3EED4FB0" w14:textId="30A8FD68"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394043F" w:rsidR="00381847" w:rsidRDefault="00424707">
            <w:pPr>
              <w:jc w:val="center"/>
            </w:pPr>
            <w:r>
              <w:t>[STD-005-CPP]</w:t>
            </w:r>
          </w:p>
        </w:tc>
        <w:tc>
          <w:tcPr>
            <w:tcW w:w="7632" w:type="dxa"/>
            <w:tcMar>
              <w:top w:w="100" w:type="dxa"/>
              <w:left w:w="100" w:type="dxa"/>
              <w:bottom w:w="100" w:type="dxa"/>
              <w:right w:w="100" w:type="dxa"/>
            </w:tcMar>
          </w:tcPr>
          <w:p w14:paraId="76F8F206" w14:textId="2A9E63C9" w:rsidR="00381847" w:rsidRDefault="003329D0">
            <w:r>
              <w:t>Allocate sufficient memory for an object. Failing to do this can lead to buffer overflows and crashes.</w:t>
            </w:r>
          </w:p>
        </w:tc>
      </w:tr>
    </w:tbl>
    <w:p w14:paraId="3E7DD32D" w14:textId="77777777" w:rsidR="00381847" w:rsidRDefault="00381847">
      <w:pPr>
        <w:rPr>
          <w:b/>
        </w:rPr>
      </w:pPr>
    </w:p>
    <w:tbl>
      <w:tblPr>
        <w:tblStyle w:val="affffffff7"/>
        <w:tblW w:w="11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1294"/>
      </w:tblGrid>
      <w:tr w:rsidR="00F72634" w14:paraId="3E8FEC60" w14:textId="77777777" w:rsidTr="0010587B">
        <w:trPr>
          <w:trHeight w:val="298"/>
          <w:tblHeader/>
        </w:trPr>
        <w:tc>
          <w:tcPr>
            <w:tcW w:w="11294"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10587B">
        <w:trPr>
          <w:trHeight w:val="510"/>
        </w:trPr>
        <w:tc>
          <w:tcPr>
            <w:tcW w:w="11294" w:type="dxa"/>
            <w:tcBorders>
              <w:top w:val="single" w:sz="4" w:space="0" w:color="000000"/>
            </w:tcBorders>
            <w:shd w:val="clear" w:color="auto" w:fill="EFEFEF"/>
            <w:tcMar>
              <w:top w:w="100" w:type="dxa"/>
              <w:left w:w="100" w:type="dxa"/>
              <w:bottom w:w="100" w:type="dxa"/>
              <w:right w:w="100" w:type="dxa"/>
            </w:tcMar>
          </w:tcPr>
          <w:p w14:paraId="326BE9E1" w14:textId="4C3119C5" w:rsidR="00F72634" w:rsidRDefault="003329D0" w:rsidP="0015146B">
            <w:r>
              <w:t xml:space="preserve">The code allocates memory for an int using </w:t>
            </w:r>
            <w:proofErr w:type="spellStart"/>
            <w:r w:rsidRPr="003329D0">
              <w:t>sizeof</w:t>
            </w:r>
            <w:proofErr w:type="spellEnd"/>
            <w:r w:rsidRPr="003329D0">
              <w:t>(</w:t>
            </w:r>
            <w:proofErr w:type="spellStart"/>
            <w:r w:rsidRPr="003329D0">
              <w:t>ptr</w:t>
            </w:r>
            <w:proofErr w:type="spellEnd"/>
            <w:r w:rsidRPr="003329D0">
              <w:t>)</w:t>
            </w:r>
            <w:r>
              <w:t xml:space="preserve"> which can lead to under-allocation of memory</w:t>
            </w:r>
          </w:p>
        </w:tc>
      </w:tr>
      <w:tr w:rsidR="00F72634" w14:paraId="3267071A" w14:textId="77777777" w:rsidTr="0010587B">
        <w:trPr>
          <w:trHeight w:val="510"/>
        </w:trPr>
        <w:tc>
          <w:tcPr>
            <w:tcW w:w="11294" w:type="dxa"/>
            <w:tcMar>
              <w:top w:w="100" w:type="dxa"/>
              <w:left w:w="100" w:type="dxa"/>
              <w:bottom w:w="100" w:type="dxa"/>
              <w:right w:w="100" w:type="dxa"/>
            </w:tcMar>
          </w:tcPr>
          <w:p w14:paraId="1218170A" w14:textId="08402DF4" w:rsidR="003329D0" w:rsidRPr="0010587B" w:rsidRDefault="003329D0" w:rsidP="003329D0">
            <w:pPr>
              <w:rPr>
                <w:rFonts w:ascii="Courier New" w:hAnsi="Courier New" w:cs="Courier New"/>
                <w:sz w:val="24"/>
                <w:szCs w:val="24"/>
              </w:rPr>
            </w:pPr>
            <w:r w:rsidRPr="0010587B">
              <w:rPr>
                <w:rFonts w:ascii="Courier New" w:hAnsi="Courier New" w:cs="Courier New"/>
                <w:sz w:val="24"/>
                <w:szCs w:val="24"/>
              </w:rPr>
              <w:t xml:space="preserve">int* </w:t>
            </w:r>
            <w:proofErr w:type="spellStart"/>
            <w:r w:rsidRPr="0010587B">
              <w:rPr>
                <w:rFonts w:ascii="Courier New" w:hAnsi="Courier New" w:cs="Courier New"/>
                <w:sz w:val="24"/>
                <w:szCs w:val="24"/>
              </w:rPr>
              <w:t>ptr</w:t>
            </w:r>
            <w:proofErr w:type="spellEnd"/>
            <w:r w:rsidRPr="0010587B">
              <w:rPr>
                <w:rFonts w:ascii="Courier New" w:hAnsi="Courier New" w:cs="Courier New"/>
                <w:sz w:val="24"/>
                <w:szCs w:val="24"/>
              </w:rPr>
              <w:t xml:space="preserve"> = (int*)malloc(</w:t>
            </w:r>
            <w:proofErr w:type="spellStart"/>
            <w:r w:rsidRPr="0010587B">
              <w:rPr>
                <w:rFonts w:ascii="Courier New" w:hAnsi="Courier New" w:cs="Courier New"/>
                <w:sz w:val="24"/>
                <w:szCs w:val="24"/>
              </w:rPr>
              <w:t>sizeof</w:t>
            </w:r>
            <w:proofErr w:type="spellEnd"/>
            <w:r w:rsidRPr="0010587B">
              <w:rPr>
                <w:rFonts w:ascii="Courier New" w:hAnsi="Courier New" w:cs="Courier New"/>
                <w:sz w:val="24"/>
                <w:szCs w:val="24"/>
              </w:rPr>
              <w:t>(</w:t>
            </w:r>
            <w:proofErr w:type="spellStart"/>
            <w:r w:rsidRPr="0010587B">
              <w:rPr>
                <w:rFonts w:ascii="Courier New" w:hAnsi="Courier New" w:cs="Courier New"/>
                <w:sz w:val="24"/>
                <w:szCs w:val="24"/>
              </w:rPr>
              <w:t>ptr</w:t>
            </w:r>
            <w:proofErr w:type="spellEnd"/>
            <w:r w:rsidRPr="0010587B">
              <w:rPr>
                <w:rFonts w:ascii="Courier New" w:hAnsi="Courier New" w:cs="Courier New"/>
                <w:sz w:val="24"/>
                <w:szCs w:val="24"/>
              </w:rPr>
              <w:t>));  //</w:t>
            </w:r>
            <w:r w:rsidR="0010587B" w:rsidRPr="0010587B">
              <w:rPr>
                <w:rFonts w:ascii="Courier New" w:hAnsi="Courier New" w:cs="Courier New"/>
                <w:sz w:val="24"/>
                <w:szCs w:val="24"/>
              </w:rPr>
              <w:t>allocates size of pointer instead of int</w:t>
            </w:r>
          </w:p>
          <w:p w14:paraId="7C4D0934" w14:textId="521D9980" w:rsidR="00F72634" w:rsidRDefault="003329D0" w:rsidP="003329D0">
            <w:r w:rsidRPr="0010587B">
              <w:rPr>
                <w:rFonts w:ascii="Courier New" w:hAnsi="Courier New" w:cs="Courier New"/>
                <w:sz w:val="24"/>
                <w:szCs w:val="24"/>
              </w:rPr>
              <w:t>*</w:t>
            </w:r>
            <w:proofErr w:type="spellStart"/>
            <w:r w:rsidRPr="0010587B">
              <w:rPr>
                <w:rFonts w:ascii="Courier New" w:hAnsi="Courier New" w:cs="Courier New"/>
                <w:sz w:val="24"/>
                <w:szCs w:val="24"/>
              </w:rPr>
              <w:t>ptr</w:t>
            </w:r>
            <w:proofErr w:type="spellEnd"/>
            <w:r w:rsidRPr="0010587B">
              <w:rPr>
                <w:rFonts w:ascii="Courier New" w:hAnsi="Courier New" w:cs="Courier New"/>
                <w:sz w:val="24"/>
                <w:szCs w:val="24"/>
              </w:rPr>
              <w:t xml:space="preserve"> = </w:t>
            </w:r>
            <w:r w:rsidR="0010587B" w:rsidRPr="0010587B">
              <w:rPr>
                <w:rFonts w:ascii="Courier New" w:hAnsi="Courier New" w:cs="Courier New"/>
                <w:sz w:val="24"/>
                <w:szCs w:val="24"/>
              </w:rPr>
              <w:t>58</w:t>
            </w:r>
            <w:r w:rsidRPr="0010587B">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1E3F272" w:rsidR="00F72634" w:rsidRDefault="0010587B" w:rsidP="0015146B">
            <w:r>
              <w:t>This version allocates the correct amount of memory to the int and not the pointer</w:t>
            </w:r>
          </w:p>
        </w:tc>
      </w:tr>
      <w:tr w:rsidR="00F72634" w14:paraId="7A1A78A0" w14:textId="77777777" w:rsidTr="00001F14">
        <w:trPr>
          <w:trHeight w:val="460"/>
        </w:trPr>
        <w:tc>
          <w:tcPr>
            <w:tcW w:w="10800" w:type="dxa"/>
            <w:tcMar>
              <w:top w:w="100" w:type="dxa"/>
              <w:left w:w="100" w:type="dxa"/>
              <w:bottom w:w="100" w:type="dxa"/>
              <w:right w:w="100" w:type="dxa"/>
            </w:tcMar>
          </w:tcPr>
          <w:p w14:paraId="0E7E9644" w14:textId="51F49950" w:rsidR="0010587B" w:rsidRPr="0010587B" w:rsidRDefault="0010587B" w:rsidP="0010587B">
            <w:pPr>
              <w:rPr>
                <w:rFonts w:ascii="Courier New" w:hAnsi="Courier New" w:cs="Courier New"/>
                <w:sz w:val="24"/>
                <w:szCs w:val="24"/>
              </w:rPr>
            </w:pPr>
            <w:r w:rsidRPr="0010587B">
              <w:rPr>
                <w:rFonts w:ascii="Courier New" w:hAnsi="Courier New" w:cs="Courier New"/>
                <w:sz w:val="24"/>
                <w:szCs w:val="24"/>
              </w:rPr>
              <w:t xml:space="preserve">int* </w:t>
            </w:r>
            <w:proofErr w:type="spellStart"/>
            <w:r w:rsidRPr="0010587B">
              <w:rPr>
                <w:rFonts w:ascii="Courier New" w:hAnsi="Courier New" w:cs="Courier New"/>
                <w:sz w:val="24"/>
                <w:szCs w:val="24"/>
              </w:rPr>
              <w:t>ptr</w:t>
            </w:r>
            <w:proofErr w:type="spellEnd"/>
            <w:r w:rsidRPr="0010587B">
              <w:rPr>
                <w:rFonts w:ascii="Courier New" w:hAnsi="Courier New" w:cs="Courier New"/>
                <w:sz w:val="24"/>
                <w:szCs w:val="24"/>
              </w:rPr>
              <w:t xml:space="preserve"> = (int*)malloc(</w:t>
            </w:r>
            <w:proofErr w:type="spellStart"/>
            <w:r w:rsidRPr="0010587B">
              <w:rPr>
                <w:rFonts w:ascii="Courier New" w:hAnsi="Courier New" w:cs="Courier New"/>
                <w:sz w:val="24"/>
                <w:szCs w:val="24"/>
              </w:rPr>
              <w:t>sizeof</w:t>
            </w:r>
            <w:proofErr w:type="spellEnd"/>
            <w:r w:rsidRPr="0010587B">
              <w:rPr>
                <w:rFonts w:ascii="Courier New" w:hAnsi="Courier New" w:cs="Courier New"/>
                <w:sz w:val="24"/>
                <w:szCs w:val="24"/>
              </w:rPr>
              <w:t>(*</w:t>
            </w:r>
            <w:proofErr w:type="spellStart"/>
            <w:r w:rsidRPr="0010587B">
              <w:rPr>
                <w:rFonts w:ascii="Courier New" w:hAnsi="Courier New" w:cs="Courier New"/>
                <w:sz w:val="24"/>
                <w:szCs w:val="24"/>
              </w:rPr>
              <w:t>ptr</w:t>
            </w:r>
            <w:proofErr w:type="spellEnd"/>
            <w:r w:rsidRPr="0010587B">
              <w:rPr>
                <w:rFonts w:ascii="Courier New" w:hAnsi="Courier New" w:cs="Courier New"/>
                <w:sz w:val="24"/>
                <w:szCs w:val="24"/>
              </w:rPr>
              <w:t xml:space="preserve">));  // </w:t>
            </w:r>
            <w:r>
              <w:rPr>
                <w:rFonts w:ascii="Courier New" w:hAnsi="Courier New" w:cs="Courier New"/>
                <w:sz w:val="24"/>
                <w:szCs w:val="24"/>
              </w:rPr>
              <w:t>slight difference that allocates size of int</w:t>
            </w:r>
          </w:p>
          <w:p w14:paraId="681B4B09" w14:textId="18A44D0A" w:rsidR="00F72634" w:rsidRDefault="0010587B" w:rsidP="0010587B">
            <w:r w:rsidRPr="0010587B">
              <w:rPr>
                <w:rFonts w:ascii="Courier New" w:hAnsi="Courier New" w:cs="Courier New"/>
                <w:sz w:val="24"/>
                <w:szCs w:val="24"/>
              </w:rPr>
              <w:t>*</w:t>
            </w:r>
            <w:proofErr w:type="spellStart"/>
            <w:r w:rsidRPr="0010587B">
              <w:rPr>
                <w:rFonts w:ascii="Courier New" w:hAnsi="Courier New" w:cs="Courier New"/>
                <w:sz w:val="24"/>
                <w:szCs w:val="24"/>
              </w:rPr>
              <w:t>ptr</w:t>
            </w:r>
            <w:proofErr w:type="spellEnd"/>
            <w:r w:rsidRPr="0010587B">
              <w:rPr>
                <w:rFonts w:ascii="Courier New" w:hAnsi="Courier New" w:cs="Courier New"/>
                <w:sz w:val="24"/>
                <w:szCs w:val="24"/>
              </w:rPr>
              <w:t xml:space="preserve"> = </w:t>
            </w:r>
            <w:r>
              <w:rPr>
                <w:rFonts w:ascii="Courier New" w:hAnsi="Courier New" w:cs="Courier New"/>
                <w:sz w:val="24"/>
                <w:szCs w:val="24"/>
              </w:rPr>
              <w:t>58</w:t>
            </w:r>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F7726C5" w:rsidR="00B475A1" w:rsidRDefault="00B475A1" w:rsidP="00F51FA8">
            <w:pPr>
              <w:pBdr>
                <w:top w:val="nil"/>
                <w:left w:val="nil"/>
                <w:bottom w:val="nil"/>
                <w:right w:val="nil"/>
                <w:between w:val="nil"/>
              </w:pBdr>
            </w:pPr>
            <w:r>
              <w:rPr>
                <w:b/>
              </w:rPr>
              <w:t>Principles(s):</w:t>
            </w:r>
            <w:r>
              <w:t xml:space="preserve"> </w:t>
            </w:r>
            <w:r w:rsidR="00304260">
              <w:t xml:space="preserve">(3) </w:t>
            </w:r>
            <w:r w:rsidR="00DB4DFF">
              <w:t xml:space="preserve">Architect and Design for Security Policies </w:t>
            </w:r>
            <w:r w:rsidR="0053037B">
              <w:t>–</w:t>
            </w:r>
            <w:r w:rsidR="00DB4DFF">
              <w:t xml:space="preserve"> </w:t>
            </w:r>
            <w:r w:rsidR="0053037B">
              <w:t>This requires developers to ensure that memory is properly allocated as part of a  secure software design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0D813925" w:rsidR="00B475A1" w:rsidRDefault="005464DB" w:rsidP="00F51FA8">
            <w:pPr>
              <w:jc w:val="center"/>
            </w:pPr>
            <w:r w:rsidRPr="005464DB">
              <w:t>High</w:t>
            </w:r>
          </w:p>
        </w:tc>
        <w:tc>
          <w:tcPr>
            <w:tcW w:w="1341" w:type="dxa"/>
            <w:shd w:val="clear" w:color="auto" w:fill="auto"/>
          </w:tcPr>
          <w:p w14:paraId="3FECF226" w14:textId="631E7468" w:rsidR="00B475A1" w:rsidRDefault="005464DB" w:rsidP="00F51FA8">
            <w:pPr>
              <w:jc w:val="center"/>
            </w:pPr>
            <w:r w:rsidRPr="005464DB">
              <w:t>Probable</w:t>
            </w:r>
          </w:p>
        </w:tc>
        <w:tc>
          <w:tcPr>
            <w:tcW w:w="4021" w:type="dxa"/>
            <w:shd w:val="clear" w:color="auto" w:fill="auto"/>
          </w:tcPr>
          <w:p w14:paraId="001260E5" w14:textId="026B0DC0" w:rsidR="00B475A1" w:rsidRDefault="005464DB" w:rsidP="00F51FA8">
            <w:pPr>
              <w:jc w:val="center"/>
            </w:pPr>
            <w:r>
              <w:t>High-Not detectable/Not Repairable</w:t>
            </w:r>
          </w:p>
        </w:tc>
        <w:tc>
          <w:tcPr>
            <w:tcW w:w="1807" w:type="dxa"/>
            <w:shd w:val="clear" w:color="auto" w:fill="auto"/>
          </w:tcPr>
          <w:p w14:paraId="5C1BD06F" w14:textId="021D6C12" w:rsidR="00B475A1" w:rsidRDefault="009C17DF" w:rsidP="00F51FA8">
            <w:pPr>
              <w:jc w:val="center"/>
            </w:pPr>
            <w:r>
              <w:t>Medium</w:t>
            </w:r>
          </w:p>
        </w:tc>
        <w:tc>
          <w:tcPr>
            <w:tcW w:w="1805" w:type="dxa"/>
            <w:shd w:val="clear" w:color="auto" w:fill="auto"/>
          </w:tcPr>
          <w:p w14:paraId="321828B7" w14:textId="2C85BD50" w:rsidR="00B475A1" w:rsidRDefault="009C17DF" w:rsidP="00F51FA8">
            <w:pPr>
              <w:jc w:val="center"/>
            </w:pPr>
            <w:r>
              <w:t>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71E6B6A" w:rsidR="00B475A1" w:rsidRDefault="009C17DF" w:rsidP="00F51FA8">
            <w:pPr>
              <w:jc w:val="center"/>
            </w:pPr>
            <w:r w:rsidRPr="009C17DF">
              <w:t>Astrée</w:t>
            </w:r>
          </w:p>
        </w:tc>
        <w:tc>
          <w:tcPr>
            <w:tcW w:w="1341" w:type="dxa"/>
            <w:shd w:val="clear" w:color="auto" w:fill="auto"/>
          </w:tcPr>
          <w:p w14:paraId="35911E79" w14:textId="706FB2EA" w:rsidR="00B475A1" w:rsidRDefault="009C17DF" w:rsidP="00F51FA8">
            <w:pPr>
              <w:jc w:val="center"/>
            </w:pPr>
            <w:r w:rsidRPr="009C17DF">
              <w:t>24.04</w:t>
            </w:r>
          </w:p>
        </w:tc>
        <w:tc>
          <w:tcPr>
            <w:tcW w:w="4021" w:type="dxa"/>
            <w:shd w:val="clear" w:color="auto" w:fill="auto"/>
          </w:tcPr>
          <w:p w14:paraId="1B4ADD74" w14:textId="4BD1C88A" w:rsidR="00B475A1" w:rsidRPr="009C17DF" w:rsidRDefault="009C17DF" w:rsidP="00F51FA8">
            <w:pPr>
              <w:jc w:val="center"/>
              <w:rPr>
                <w:b/>
                <w:bCs/>
              </w:rPr>
            </w:pPr>
            <w:r w:rsidRPr="009C17DF">
              <w:rPr>
                <w:b/>
                <w:bCs/>
              </w:rPr>
              <w:t>malloc-size-insufficient</w:t>
            </w:r>
            <w:r w:rsidRPr="009C17DF">
              <w:rPr>
                <w:b/>
                <w:bCs/>
              </w:rPr>
              <w:tab/>
            </w:r>
          </w:p>
        </w:tc>
        <w:tc>
          <w:tcPr>
            <w:tcW w:w="3611" w:type="dxa"/>
            <w:shd w:val="clear" w:color="auto" w:fill="auto"/>
          </w:tcPr>
          <w:p w14:paraId="3FD72A62" w14:textId="77777777" w:rsidR="009C17DF" w:rsidRPr="009C17DF" w:rsidRDefault="009C17DF" w:rsidP="009C17DF">
            <w:pPr>
              <w:jc w:val="center"/>
            </w:pPr>
            <w:r w:rsidRPr="009C17DF">
              <w:t>Partially checked</w:t>
            </w:r>
          </w:p>
          <w:p w14:paraId="221E6849" w14:textId="0457B2E9" w:rsidR="00B475A1" w:rsidRDefault="009C17DF" w:rsidP="00F51FA8">
            <w:pPr>
              <w:jc w:val="center"/>
            </w:pPr>
            <w:r w:rsidRPr="009C17DF">
              <w:t xml:space="preserve">Besides direct rule violations, all undefined </w:t>
            </w:r>
            <w:proofErr w:type="spellStart"/>
            <w:r w:rsidRPr="009C17DF">
              <w:t>behaviour</w:t>
            </w:r>
            <w:proofErr w:type="spellEnd"/>
            <w:r w:rsidRPr="009C17DF">
              <w:t xml:space="preserve"> resulting from invalid memory accesses is reported by Astrée.</w:t>
            </w:r>
          </w:p>
        </w:tc>
      </w:tr>
      <w:tr w:rsidR="00B475A1" w14:paraId="433579AD" w14:textId="77777777" w:rsidTr="00001F14">
        <w:trPr>
          <w:trHeight w:val="460"/>
        </w:trPr>
        <w:tc>
          <w:tcPr>
            <w:tcW w:w="1807" w:type="dxa"/>
            <w:shd w:val="clear" w:color="auto" w:fill="auto"/>
          </w:tcPr>
          <w:p w14:paraId="4AE4D8D3" w14:textId="09BA033D" w:rsidR="00B475A1" w:rsidRDefault="009C17DF" w:rsidP="00F51FA8">
            <w:pPr>
              <w:jc w:val="center"/>
            </w:pPr>
            <w:proofErr w:type="spellStart"/>
            <w:r w:rsidRPr="009C17DF">
              <w:t>CodeSonar</w:t>
            </w:r>
            <w:proofErr w:type="spellEnd"/>
          </w:p>
        </w:tc>
        <w:tc>
          <w:tcPr>
            <w:tcW w:w="1341" w:type="dxa"/>
            <w:shd w:val="clear" w:color="auto" w:fill="auto"/>
          </w:tcPr>
          <w:p w14:paraId="485EEED8" w14:textId="72F77C4D" w:rsidR="00B475A1" w:rsidRDefault="009C17DF" w:rsidP="00F51FA8">
            <w:pPr>
              <w:jc w:val="center"/>
            </w:pPr>
            <w:r w:rsidRPr="009C17DF">
              <w:t>9.0p0</w:t>
            </w:r>
          </w:p>
        </w:tc>
        <w:tc>
          <w:tcPr>
            <w:tcW w:w="4021" w:type="dxa"/>
            <w:shd w:val="clear" w:color="auto" w:fill="auto"/>
          </w:tcPr>
          <w:p w14:paraId="7CFDA649" w14:textId="62F66597" w:rsidR="00B475A1" w:rsidRPr="009C17DF" w:rsidRDefault="009C17DF" w:rsidP="00F51FA8">
            <w:pPr>
              <w:jc w:val="center"/>
              <w:rPr>
                <w:b/>
                <w:bCs/>
                <w:u w:val="single"/>
              </w:rPr>
            </w:pPr>
            <w:r w:rsidRPr="009C17DF">
              <w:rPr>
                <w:b/>
                <w:bCs/>
              </w:rPr>
              <w:t>ALLOC.SIZE.ADDOFLOW</w:t>
            </w:r>
            <w:r w:rsidRPr="009C17DF">
              <w:rPr>
                <w:b/>
                <w:bCs/>
              </w:rPr>
              <w:br/>
              <w:t>ALLOC.SIZE.IOFLOW</w:t>
            </w:r>
            <w:r w:rsidRPr="009C17DF">
              <w:rPr>
                <w:b/>
                <w:bCs/>
              </w:rPr>
              <w:br/>
              <w:t>ALLOC.SIZE.MULOFLOW</w:t>
            </w:r>
            <w:r w:rsidRPr="009C17DF">
              <w:rPr>
                <w:b/>
                <w:bCs/>
              </w:rPr>
              <w:br/>
            </w:r>
            <w:r w:rsidRPr="009C17DF">
              <w:rPr>
                <w:b/>
                <w:bCs/>
              </w:rPr>
              <w:lastRenderedPageBreak/>
              <w:t>ALLOC.SIZE.SUBUFLOW</w:t>
            </w:r>
            <w:r w:rsidRPr="009C17DF">
              <w:rPr>
                <w:b/>
                <w:bCs/>
              </w:rPr>
              <w:br/>
              <w:t>ALLOC.SIZE.TRUNC</w:t>
            </w:r>
            <w:r w:rsidRPr="009C17DF">
              <w:rPr>
                <w:b/>
                <w:bCs/>
              </w:rPr>
              <w:br/>
              <w:t>IO.TAINT.SIZE</w:t>
            </w:r>
            <w:r w:rsidRPr="009C17DF">
              <w:rPr>
                <w:b/>
                <w:bCs/>
              </w:rPr>
              <w:br/>
              <w:t>MISC.MEM.SIZE.BAD</w:t>
            </w:r>
            <w:r w:rsidRPr="009C17DF">
              <w:rPr>
                <w:b/>
                <w:bCs/>
              </w:rPr>
              <w:br/>
              <w:t>LANG.MEM.BO</w:t>
            </w:r>
            <w:r w:rsidRPr="009C17DF">
              <w:rPr>
                <w:b/>
                <w:bCs/>
              </w:rPr>
              <w:br/>
              <w:t>LANG.MEM.BU</w:t>
            </w:r>
            <w:r w:rsidRPr="009C17DF">
              <w:rPr>
                <w:b/>
                <w:bCs/>
              </w:rPr>
              <w:br/>
              <w:t>LANG.STRUCT.PARITH</w:t>
            </w:r>
            <w:r w:rsidRPr="009C17DF">
              <w:rPr>
                <w:b/>
                <w:bCs/>
              </w:rPr>
              <w:br/>
              <w:t>LANG.STRUCT.PBB</w:t>
            </w:r>
            <w:r w:rsidRPr="009C17DF">
              <w:rPr>
                <w:b/>
                <w:bCs/>
              </w:rPr>
              <w:br/>
              <w:t>LANG.STRUCT.PPE</w:t>
            </w:r>
            <w:r w:rsidRPr="009C17DF">
              <w:rPr>
                <w:b/>
                <w:bCs/>
              </w:rPr>
              <w:br/>
              <w:t>LANG.MEM.TBA</w:t>
            </w:r>
            <w:r w:rsidRPr="009C17DF">
              <w:rPr>
                <w:b/>
                <w:bCs/>
              </w:rPr>
              <w:br/>
              <w:t>LANG.MEM.TO</w:t>
            </w:r>
            <w:r w:rsidRPr="009C17DF">
              <w:rPr>
                <w:b/>
                <w:bCs/>
              </w:rPr>
              <w:br/>
              <w:t>LANG.MEM.TU</w:t>
            </w:r>
          </w:p>
        </w:tc>
        <w:tc>
          <w:tcPr>
            <w:tcW w:w="3611" w:type="dxa"/>
            <w:shd w:val="clear" w:color="auto" w:fill="auto"/>
          </w:tcPr>
          <w:p w14:paraId="29E14C36" w14:textId="746A33E9" w:rsidR="00B475A1" w:rsidRDefault="009C17DF" w:rsidP="00F51FA8">
            <w:pPr>
              <w:jc w:val="center"/>
            </w:pPr>
            <w:r w:rsidRPr="009C17DF">
              <w:lastRenderedPageBreak/>
              <w:t>Addition overflow of allocation size</w:t>
            </w:r>
            <w:r w:rsidRPr="009C17DF">
              <w:br/>
              <w:t>Addition overflow of allocation size</w:t>
            </w:r>
            <w:r w:rsidRPr="009C17DF">
              <w:br/>
              <w:t xml:space="preserve">Multiplication overflow of allocation </w:t>
            </w:r>
            <w:r w:rsidRPr="009C17DF">
              <w:lastRenderedPageBreak/>
              <w:t>size</w:t>
            </w:r>
            <w:r w:rsidRPr="009C17DF">
              <w:br/>
              <w:t>Subtraction underflow of allocation size</w:t>
            </w:r>
            <w:r w:rsidRPr="009C17DF">
              <w:br/>
              <w:t>Truncation of allocation size</w:t>
            </w:r>
            <w:r w:rsidRPr="009C17DF">
              <w:br/>
              <w:t>Tainted allocation size</w:t>
            </w:r>
            <w:r w:rsidRPr="009C17DF">
              <w:br/>
              <w:t>Unreasonable size argument</w:t>
            </w:r>
            <w:r w:rsidRPr="009C17DF">
              <w:br/>
              <w:t>Buffer Overrun</w:t>
            </w:r>
            <w:r w:rsidRPr="009C17DF">
              <w:br/>
              <w:t>Buffer Underrun</w:t>
            </w:r>
            <w:r w:rsidRPr="009C17DF">
              <w:br/>
              <w:t>Pointer Arithmetic</w:t>
            </w:r>
            <w:r w:rsidRPr="009C17DF">
              <w:br/>
              <w:t>Pointer Before Beginning of Object</w:t>
            </w:r>
            <w:r w:rsidRPr="009C17DF">
              <w:br/>
              <w:t>Pointer Past End of Object</w:t>
            </w:r>
            <w:r w:rsidRPr="009C17DF">
              <w:br/>
              <w:t>Tainted Buffer Access</w:t>
            </w:r>
            <w:r w:rsidRPr="009C17DF">
              <w:br/>
              <w:t>Type Overrun</w:t>
            </w:r>
            <w:r w:rsidRPr="009C17DF">
              <w:br/>
              <w:t>Type Underrun</w:t>
            </w:r>
          </w:p>
        </w:tc>
      </w:tr>
      <w:tr w:rsidR="00B475A1" w14:paraId="092940EA" w14:textId="77777777" w:rsidTr="00001F14">
        <w:trPr>
          <w:trHeight w:val="460"/>
        </w:trPr>
        <w:tc>
          <w:tcPr>
            <w:tcW w:w="1807" w:type="dxa"/>
            <w:shd w:val="clear" w:color="auto" w:fill="auto"/>
          </w:tcPr>
          <w:p w14:paraId="7589B551" w14:textId="1B754F91" w:rsidR="00B475A1" w:rsidRDefault="009C17DF" w:rsidP="00F51FA8">
            <w:pPr>
              <w:jc w:val="center"/>
            </w:pPr>
            <w:proofErr w:type="spellStart"/>
            <w:r w:rsidRPr="009C17DF">
              <w:t>Cppcheck</w:t>
            </w:r>
            <w:proofErr w:type="spellEnd"/>
            <w:r w:rsidRPr="009C17DF">
              <w:t xml:space="preserve"> Premium</w:t>
            </w:r>
          </w:p>
        </w:tc>
        <w:tc>
          <w:tcPr>
            <w:tcW w:w="1341" w:type="dxa"/>
            <w:shd w:val="clear" w:color="auto" w:fill="auto"/>
          </w:tcPr>
          <w:p w14:paraId="3EFDCB9A" w14:textId="29694AB1" w:rsidR="00B475A1" w:rsidRDefault="009C17DF" w:rsidP="00F51FA8">
            <w:pPr>
              <w:jc w:val="center"/>
            </w:pPr>
            <w:r w:rsidRPr="009C17DF">
              <w:t>24.11.0</w:t>
            </w:r>
          </w:p>
        </w:tc>
        <w:tc>
          <w:tcPr>
            <w:tcW w:w="4021" w:type="dxa"/>
            <w:shd w:val="clear" w:color="auto" w:fill="auto"/>
          </w:tcPr>
          <w:p w14:paraId="2978B16E" w14:textId="47DCF2E9" w:rsidR="00B475A1" w:rsidRDefault="009C17DF" w:rsidP="009C17DF">
            <w:pPr>
              <w:jc w:val="center"/>
              <w:rPr>
                <w:u w:val="single"/>
              </w:rPr>
            </w:pPr>
            <w:r w:rsidRPr="009C17DF">
              <w:rPr>
                <w:rFonts w:ascii="Segoe UI" w:eastAsia="Times New Roman" w:hAnsi="Segoe UI" w:cs="Segoe UI"/>
                <w:b/>
                <w:bCs/>
                <w:color w:val="172B4D"/>
                <w:sz w:val="21"/>
                <w:szCs w:val="21"/>
              </w:rPr>
              <w:t>premium-cert-mem35-c</w:t>
            </w:r>
            <w:r w:rsidRPr="009C17DF">
              <w:rPr>
                <w:rFonts w:ascii="Segoe UI" w:eastAsia="Times New Roman" w:hAnsi="Segoe UI" w:cs="Segoe UI"/>
                <w:b/>
                <w:bCs/>
                <w:color w:val="172B4D"/>
                <w:sz w:val="21"/>
                <w:szCs w:val="21"/>
              </w:rPr>
              <w:tab/>
            </w:r>
          </w:p>
        </w:tc>
        <w:tc>
          <w:tcPr>
            <w:tcW w:w="3611" w:type="dxa"/>
            <w:shd w:val="clear" w:color="auto" w:fill="auto"/>
          </w:tcPr>
          <w:p w14:paraId="163BA4AD" w14:textId="025FB827"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1C68249D" w:rsidR="00B475A1" w:rsidRDefault="009C17DF" w:rsidP="00F51FA8">
            <w:pPr>
              <w:jc w:val="center"/>
            </w:pPr>
            <w:proofErr w:type="spellStart"/>
            <w:r w:rsidRPr="009C17DF">
              <w:t>Polyspace</w:t>
            </w:r>
            <w:proofErr w:type="spellEnd"/>
            <w:r w:rsidRPr="009C17DF">
              <w:t xml:space="preserve"> Bug Finder</w:t>
            </w:r>
          </w:p>
        </w:tc>
        <w:tc>
          <w:tcPr>
            <w:tcW w:w="1341" w:type="dxa"/>
            <w:shd w:val="clear" w:color="auto" w:fill="auto"/>
          </w:tcPr>
          <w:p w14:paraId="79F266AC" w14:textId="3DDED51D" w:rsidR="00B475A1" w:rsidRDefault="009C17DF" w:rsidP="00F51FA8">
            <w:pPr>
              <w:jc w:val="center"/>
            </w:pPr>
            <w:r w:rsidRPr="009C17DF">
              <w:t>R2024b</w:t>
            </w:r>
          </w:p>
        </w:tc>
        <w:tc>
          <w:tcPr>
            <w:tcW w:w="4021" w:type="dxa"/>
            <w:shd w:val="clear" w:color="auto" w:fill="auto"/>
          </w:tcPr>
          <w:p w14:paraId="6359BB49" w14:textId="24C01649" w:rsidR="00B475A1" w:rsidRDefault="009C17DF" w:rsidP="00F51FA8">
            <w:pPr>
              <w:jc w:val="center"/>
              <w:rPr>
                <w:u w:val="single"/>
              </w:rPr>
            </w:pPr>
            <w:hyperlink r:id="rId16" w:history="1">
              <w:r w:rsidRPr="009C17DF">
                <w:rPr>
                  <w:rStyle w:val="Hyperlink"/>
                </w:rPr>
                <w:t>CERT C: Rule MEM35-C</w:t>
              </w:r>
            </w:hyperlink>
          </w:p>
        </w:tc>
        <w:tc>
          <w:tcPr>
            <w:tcW w:w="3611" w:type="dxa"/>
            <w:shd w:val="clear" w:color="auto" w:fill="auto"/>
          </w:tcPr>
          <w:p w14:paraId="6B199731" w14:textId="77777777" w:rsidR="009C17DF" w:rsidRPr="009C17DF" w:rsidRDefault="009C17DF" w:rsidP="009C17DF">
            <w:r w:rsidRPr="009C17DF">
              <w:t>Checks for:</w:t>
            </w:r>
          </w:p>
          <w:p w14:paraId="4FCA231E" w14:textId="77777777" w:rsidR="009C17DF" w:rsidRPr="009C17DF" w:rsidRDefault="009C17DF" w:rsidP="009C17DF">
            <w:pPr>
              <w:numPr>
                <w:ilvl w:val="0"/>
                <w:numId w:val="19"/>
              </w:numPr>
            </w:pPr>
            <w:r w:rsidRPr="009C17DF">
              <w:t>Pointer access out of bounds</w:t>
            </w:r>
          </w:p>
          <w:p w14:paraId="18B21A88" w14:textId="77777777" w:rsidR="009C17DF" w:rsidRPr="009C17DF" w:rsidRDefault="009C17DF" w:rsidP="009C17DF">
            <w:pPr>
              <w:numPr>
                <w:ilvl w:val="0"/>
                <w:numId w:val="19"/>
              </w:numPr>
            </w:pPr>
            <w:r w:rsidRPr="009C17DF">
              <w:t>Memory allocation with tainted size</w:t>
            </w:r>
          </w:p>
          <w:p w14:paraId="03B084B7" w14:textId="77777777" w:rsidR="009C17DF" w:rsidRPr="009C17DF" w:rsidRDefault="009C17DF" w:rsidP="009C17DF">
            <w:r w:rsidRPr="009C17DF">
              <w:t>Rule partially covered.</w:t>
            </w:r>
          </w:p>
          <w:p w14:paraId="0472C174" w14:textId="63C3D6F0" w:rsidR="00B475A1" w:rsidRDefault="00B475A1"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C482D28" w:rsidR="00381847" w:rsidRDefault="00424707">
            <w:pPr>
              <w:jc w:val="center"/>
            </w:pPr>
            <w:r>
              <w:t>[STD-006-CPP]</w:t>
            </w:r>
          </w:p>
        </w:tc>
        <w:tc>
          <w:tcPr>
            <w:tcW w:w="7632" w:type="dxa"/>
            <w:tcMar>
              <w:top w:w="100" w:type="dxa"/>
              <w:left w:w="100" w:type="dxa"/>
              <w:bottom w:w="100" w:type="dxa"/>
              <w:right w:w="100" w:type="dxa"/>
            </w:tcMar>
          </w:tcPr>
          <w:p w14:paraId="33ACFFEA" w14:textId="5CF6363F" w:rsidR="00381847" w:rsidRDefault="0010587B">
            <w:r>
              <w:t>Do not use input data for assertions because assertions can be disabled for production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C8903E" w14:textId="77777777" w:rsidR="00F72634" w:rsidRDefault="0010587B" w:rsidP="0015146B">
            <w:r>
              <w:t>The function uses an external input to test an assertion</w:t>
            </w:r>
          </w:p>
          <w:p w14:paraId="40542A0F" w14:textId="3A7B6B4A" w:rsidR="0010587B" w:rsidRDefault="0010587B" w:rsidP="0015146B"/>
        </w:tc>
      </w:tr>
      <w:tr w:rsidR="00F72634" w14:paraId="058CAEAA" w14:textId="77777777" w:rsidTr="00001F14">
        <w:trPr>
          <w:trHeight w:val="460"/>
        </w:trPr>
        <w:tc>
          <w:tcPr>
            <w:tcW w:w="10800" w:type="dxa"/>
            <w:tcMar>
              <w:top w:w="100" w:type="dxa"/>
              <w:left w:w="100" w:type="dxa"/>
              <w:bottom w:w="100" w:type="dxa"/>
              <w:right w:w="100" w:type="dxa"/>
            </w:tcMar>
          </w:tcPr>
          <w:p w14:paraId="3C42F252" w14:textId="77777777" w:rsidR="00F72634" w:rsidRPr="0010587B" w:rsidRDefault="0010587B" w:rsidP="0015146B">
            <w:pPr>
              <w:rPr>
                <w:rFonts w:ascii="Courier New" w:hAnsi="Courier New" w:cs="Courier New"/>
                <w:sz w:val="24"/>
                <w:szCs w:val="24"/>
              </w:rPr>
            </w:pPr>
            <w:r w:rsidRPr="0010587B">
              <w:rPr>
                <w:rFonts w:ascii="Courier New" w:hAnsi="Courier New" w:cs="Courier New"/>
                <w:sz w:val="24"/>
                <w:szCs w:val="24"/>
              </w:rPr>
              <w:t xml:space="preserve">void test(int </w:t>
            </w:r>
            <w:proofErr w:type="spellStart"/>
            <w:proofErr w:type="gramStart"/>
            <w:r w:rsidRPr="0010587B">
              <w:rPr>
                <w:rFonts w:ascii="Courier New" w:hAnsi="Courier New" w:cs="Courier New"/>
                <w:sz w:val="24"/>
                <w:szCs w:val="24"/>
              </w:rPr>
              <w:t>userInput</w:t>
            </w:r>
            <w:proofErr w:type="spellEnd"/>
            <w:r w:rsidRPr="0010587B">
              <w:rPr>
                <w:rFonts w:ascii="Courier New" w:hAnsi="Courier New" w:cs="Courier New"/>
                <w:sz w:val="24"/>
                <w:szCs w:val="24"/>
              </w:rPr>
              <w:t>) {</w:t>
            </w:r>
            <w:proofErr w:type="gramEnd"/>
          </w:p>
          <w:p w14:paraId="57F4BED5" w14:textId="1ECD10F2" w:rsidR="0010587B" w:rsidRPr="0010587B" w:rsidRDefault="0010587B" w:rsidP="0015146B">
            <w:pPr>
              <w:rPr>
                <w:rFonts w:ascii="Courier New" w:hAnsi="Courier New" w:cs="Courier New"/>
                <w:sz w:val="24"/>
                <w:szCs w:val="24"/>
              </w:rPr>
            </w:pPr>
            <w:r w:rsidRPr="0010587B">
              <w:rPr>
                <w:rFonts w:ascii="Courier New" w:hAnsi="Courier New" w:cs="Courier New"/>
                <w:sz w:val="24"/>
                <w:szCs w:val="24"/>
              </w:rPr>
              <w:t xml:space="preserve">    assert(</w:t>
            </w:r>
            <w:proofErr w:type="spellStart"/>
            <w:r w:rsidRPr="0010587B">
              <w:rPr>
                <w:rFonts w:ascii="Courier New" w:hAnsi="Courier New" w:cs="Courier New"/>
                <w:sz w:val="24"/>
                <w:szCs w:val="24"/>
              </w:rPr>
              <w:t>userInput</w:t>
            </w:r>
            <w:proofErr w:type="spellEnd"/>
            <w:r w:rsidRPr="0010587B">
              <w:rPr>
                <w:rFonts w:ascii="Courier New" w:hAnsi="Courier New" w:cs="Courier New"/>
                <w:sz w:val="24"/>
                <w:szCs w:val="24"/>
              </w:rPr>
              <w:t xml:space="preserve"> &lt; 0); // this relies on input from user</w:t>
            </w:r>
          </w:p>
          <w:p w14:paraId="510A42F1" w14:textId="39C29D5D" w:rsidR="0010587B" w:rsidRPr="0010587B" w:rsidRDefault="0010587B" w:rsidP="0015146B">
            <w:pPr>
              <w:rPr>
                <w:rFonts w:ascii="Courier New" w:hAnsi="Courier New" w:cs="Courier New"/>
                <w:sz w:val="24"/>
                <w:szCs w:val="24"/>
              </w:rPr>
            </w:pPr>
            <w:r w:rsidRPr="0010587B">
              <w:rPr>
                <w:rFonts w:ascii="Courier New" w:hAnsi="Courier New" w:cs="Courier New"/>
                <w:sz w:val="24"/>
                <w:szCs w:val="24"/>
              </w:rPr>
              <w:t xml:space="preserve">    //test function</w:t>
            </w:r>
          </w:p>
          <w:p w14:paraId="28BA138C" w14:textId="6349D40F" w:rsidR="0010587B" w:rsidRDefault="0010587B" w:rsidP="0015146B">
            <w:r w:rsidRPr="0010587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9B89013" w:rsidR="00F72634" w:rsidRDefault="0010587B" w:rsidP="0015146B">
            <w:r>
              <w:t xml:space="preserve">This version removes the assertion and uses an if statement to complete the test instead. Disabling assertions would have no </w:t>
            </w:r>
            <w:proofErr w:type="spellStart"/>
            <w:proofErr w:type="gramStart"/>
            <w:r>
              <w:t>affect</w:t>
            </w:r>
            <w:proofErr w:type="spellEnd"/>
            <w:proofErr w:type="gramEnd"/>
            <w:r>
              <w:t xml:space="preserve"> on this</w:t>
            </w:r>
          </w:p>
        </w:tc>
      </w:tr>
      <w:tr w:rsidR="00F72634" w14:paraId="2DA5938A" w14:textId="77777777" w:rsidTr="00001F14">
        <w:trPr>
          <w:trHeight w:val="460"/>
        </w:trPr>
        <w:tc>
          <w:tcPr>
            <w:tcW w:w="10800" w:type="dxa"/>
            <w:tcMar>
              <w:top w:w="100" w:type="dxa"/>
              <w:left w:w="100" w:type="dxa"/>
              <w:bottom w:w="100" w:type="dxa"/>
              <w:right w:w="100" w:type="dxa"/>
            </w:tcMar>
          </w:tcPr>
          <w:p w14:paraId="489EE311" w14:textId="77777777" w:rsidR="0010587B" w:rsidRPr="0010587B" w:rsidRDefault="0010587B" w:rsidP="0010587B">
            <w:pPr>
              <w:rPr>
                <w:rFonts w:ascii="Courier New" w:hAnsi="Courier New" w:cs="Courier New"/>
                <w:sz w:val="24"/>
                <w:szCs w:val="24"/>
              </w:rPr>
            </w:pPr>
            <w:r w:rsidRPr="0010587B">
              <w:rPr>
                <w:rFonts w:ascii="Courier New" w:hAnsi="Courier New" w:cs="Courier New"/>
                <w:sz w:val="24"/>
                <w:szCs w:val="24"/>
              </w:rPr>
              <w:t xml:space="preserve">void test(int </w:t>
            </w:r>
            <w:proofErr w:type="spellStart"/>
            <w:proofErr w:type="gramStart"/>
            <w:r w:rsidRPr="0010587B">
              <w:rPr>
                <w:rFonts w:ascii="Courier New" w:hAnsi="Courier New" w:cs="Courier New"/>
                <w:sz w:val="24"/>
                <w:szCs w:val="24"/>
              </w:rPr>
              <w:t>userInput</w:t>
            </w:r>
            <w:proofErr w:type="spellEnd"/>
            <w:r w:rsidRPr="0010587B">
              <w:rPr>
                <w:rFonts w:ascii="Courier New" w:hAnsi="Courier New" w:cs="Courier New"/>
                <w:sz w:val="24"/>
                <w:szCs w:val="24"/>
              </w:rPr>
              <w:t>) {</w:t>
            </w:r>
            <w:proofErr w:type="gramEnd"/>
          </w:p>
          <w:p w14:paraId="1279E077" w14:textId="7E7DB71F" w:rsidR="0010587B" w:rsidRPr="0010587B" w:rsidRDefault="0010587B" w:rsidP="0010587B">
            <w:pPr>
              <w:rPr>
                <w:rFonts w:ascii="Courier New" w:hAnsi="Courier New" w:cs="Courier New"/>
                <w:sz w:val="24"/>
                <w:szCs w:val="24"/>
              </w:rPr>
            </w:pPr>
            <w:r w:rsidRPr="0010587B">
              <w:rPr>
                <w:rFonts w:ascii="Courier New" w:hAnsi="Courier New" w:cs="Courier New"/>
                <w:sz w:val="24"/>
                <w:szCs w:val="24"/>
              </w:rPr>
              <w:t xml:space="preserve">    </w:t>
            </w:r>
            <w:r>
              <w:rPr>
                <w:rFonts w:ascii="Courier New" w:hAnsi="Courier New" w:cs="Courier New"/>
                <w:sz w:val="24"/>
                <w:szCs w:val="24"/>
              </w:rPr>
              <w:t>if (</w:t>
            </w:r>
            <w:proofErr w:type="spellStart"/>
            <w:r>
              <w:rPr>
                <w:rFonts w:ascii="Courier New" w:hAnsi="Courier New" w:cs="Courier New"/>
                <w:sz w:val="24"/>
                <w:szCs w:val="24"/>
              </w:rPr>
              <w:t>userInput</w:t>
            </w:r>
            <w:proofErr w:type="spellEnd"/>
            <w:r>
              <w:rPr>
                <w:rFonts w:ascii="Courier New" w:hAnsi="Courier New" w:cs="Courier New"/>
                <w:sz w:val="24"/>
                <w:szCs w:val="24"/>
              </w:rPr>
              <w:t xml:space="preserve"> </w:t>
            </w:r>
            <w:r w:rsidRPr="0010587B">
              <w:rPr>
                <w:rFonts w:ascii="Courier New" w:hAnsi="Courier New" w:cs="Courier New"/>
                <w:sz w:val="24"/>
                <w:szCs w:val="24"/>
              </w:rPr>
              <w:t xml:space="preserve">&lt; </w:t>
            </w:r>
            <w:proofErr w:type="gramStart"/>
            <w:r w:rsidRPr="0010587B">
              <w:rPr>
                <w:rFonts w:ascii="Courier New" w:hAnsi="Courier New" w:cs="Courier New"/>
                <w:sz w:val="24"/>
                <w:szCs w:val="24"/>
              </w:rPr>
              <w:t>0)</w:t>
            </w:r>
            <w:r>
              <w:rPr>
                <w:rFonts w:ascii="Courier New" w:hAnsi="Courier New" w:cs="Courier New"/>
                <w:sz w:val="24"/>
                <w:szCs w:val="24"/>
              </w:rPr>
              <w:t>{</w:t>
            </w:r>
            <w:proofErr w:type="gramEnd"/>
            <w:r w:rsidRPr="0010587B">
              <w:rPr>
                <w:rFonts w:ascii="Courier New" w:hAnsi="Courier New" w:cs="Courier New"/>
                <w:sz w:val="24"/>
                <w:szCs w:val="24"/>
              </w:rPr>
              <w:t xml:space="preserve"> // </w:t>
            </w:r>
            <w:proofErr w:type="gramStart"/>
            <w:r w:rsidRPr="0010587B">
              <w:rPr>
                <w:rFonts w:ascii="Courier New" w:hAnsi="Courier New" w:cs="Courier New"/>
                <w:sz w:val="24"/>
                <w:szCs w:val="24"/>
              </w:rPr>
              <w:t xml:space="preserve">this </w:t>
            </w:r>
            <w:r>
              <w:rPr>
                <w:rFonts w:ascii="Courier New" w:hAnsi="Courier New" w:cs="Courier New"/>
                <w:sz w:val="24"/>
                <w:szCs w:val="24"/>
              </w:rPr>
              <w:t>tests</w:t>
            </w:r>
            <w:proofErr w:type="gramEnd"/>
            <w:r>
              <w:rPr>
                <w:rFonts w:ascii="Courier New" w:hAnsi="Courier New" w:cs="Courier New"/>
                <w:sz w:val="24"/>
                <w:szCs w:val="24"/>
              </w:rPr>
              <w:t xml:space="preserve"> without assertion</w:t>
            </w:r>
          </w:p>
          <w:p w14:paraId="68A4EE2C" w14:textId="74806F31" w:rsidR="0010587B" w:rsidRDefault="0010587B" w:rsidP="0010587B">
            <w:pPr>
              <w:rPr>
                <w:rFonts w:ascii="Courier New" w:hAnsi="Courier New" w:cs="Courier New"/>
                <w:sz w:val="24"/>
                <w:szCs w:val="24"/>
              </w:rPr>
            </w:pPr>
            <w:r w:rsidRPr="0010587B">
              <w:rPr>
                <w:rFonts w:ascii="Courier New" w:hAnsi="Courier New" w:cs="Courier New"/>
                <w:sz w:val="24"/>
                <w:szCs w:val="24"/>
              </w:rPr>
              <w:t xml:space="preserve">    </w:t>
            </w:r>
            <w:r>
              <w:rPr>
                <w:rFonts w:ascii="Courier New" w:hAnsi="Courier New" w:cs="Courier New"/>
                <w:sz w:val="24"/>
                <w:szCs w:val="24"/>
              </w:rPr>
              <w:t xml:space="preserve">    </w:t>
            </w:r>
            <w:r w:rsidRPr="0010587B">
              <w:rPr>
                <w:rFonts w:ascii="Courier New" w:hAnsi="Courier New" w:cs="Courier New"/>
                <w:sz w:val="24"/>
                <w:szCs w:val="24"/>
              </w:rPr>
              <w:t>//test function</w:t>
            </w:r>
          </w:p>
          <w:p w14:paraId="3AACB1C5" w14:textId="3F4A402E" w:rsidR="0010587B" w:rsidRPr="0010587B" w:rsidRDefault="0010587B" w:rsidP="0010587B">
            <w:pPr>
              <w:rPr>
                <w:rFonts w:ascii="Courier New" w:hAnsi="Courier New" w:cs="Courier New"/>
                <w:sz w:val="24"/>
                <w:szCs w:val="24"/>
              </w:rPr>
            </w:pPr>
            <w:r>
              <w:rPr>
                <w:rFonts w:ascii="Courier New" w:hAnsi="Courier New" w:cs="Courier New"/>
                <w:sz w:val="24"/>
                <w:szCs w:val="24"/>
              </w:rPr>
              <w:t xml:space="preserve">    }</w:t>
            </w:r>
          </w:p>
          <w:p w14:paraId="2E312001" w14:textId="1A520FFD" w:rsidR="00F72634" w:rsidRDefault="0010587B" w:rsidP="0010587B">
            <w:r w:rsidRPr="0010587B">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BBF49CA" w:rsidR="00B475A1" w:rsidRDefault="00B475A1" w:rsidP="00F51FA8">
            <w:pPr>
              <w:pBdr>
                <w:top w:val="nil"/>
                <w:left w:val="nil"/>
                <w:bottom w:val="nil"/>
                <w:right w:val="nil"/>
                <w:between w:val="nil"/>
              </w:pBdr>
            </w:pPr>
            <w:r>
              <w:rPr>
                <w:b/>
              </w:rPr>
              <w:t>Principles(s):</w:t>
            </w:r>
            <w:r>
              <w:t xml:space="preserve"> </w:t>
            </w:r>
            <w:r w:rsidR="00304260">
              <w:t xml:space="preserve">(2) </w:t>
            </w:r>
            <w:r w:rsidR="0053037B">
              <w:t xml:space="preserve">Heed Compiler </w:t>
            </w:r>
            <w:proofErr w:type="spellStart"/>
            <w:r w:rsidR="0053037B">
              <w:t>Warnigns</w:t>
            </w:r>
            <w:proofErr w:type="spellEnd"/>
            <w:r w:rsidR="0053037B">
              <w:t xml:space="preserve"> – Compilers will warn against this, the assertions may be optimized out during runtime causing insecure behavior</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00B7CE5" w:rsidR="00B475A1" w:rsidRDefault="009C17DF" w:rsidP="00F51FA8">
            <w:pPr>
              <w:jc w:val="center"/>
            </w:pPr>
            <w:r>
              <w:t>Medium</w:t>
            </w:r>
          </w:p>
        </w:tc>
        <w:tc>
          <w:tcPr>
            <w:tcW w:w="1341" w:type="dxa"/>
            <w:shd w:val="clear" w:color="auto" w:fill="auto"/>
          </w:tcPr>
          <w:p w14:paraId="05FDEF4C" w14:textId="57276D55" w:rsidR="00B475A1" w:rsidRDefault="009C17DF" w:rsidP="00F51FA8">
            <w:pPr>
              <w:jc w:val="center"/>
            </w:pPr>
            <w:r>
              <w:t>Probable</w:t>
            </w:r>
          </w:p>
        </w:tc>
        <w:tc>
          <w:tcPr>
            <w:tcW w:w="4021" w:type="dxa"/>
            <w:shd w:val="clear" w:color="auto" w:fill="auto"/>
          </w:tcPr>
          <w:p w14:paraId="79D1FC84" w14:textId="6EC8AACA" w:rsidR="00B475A1" w:rsidRDefault="009C17DF" w:rsidP="00F51FA8">
            <w:pPr>
              <w:jc w:val="center"/>
            </w:pPr>
            <w:r>
              <w:t>High – Not detectable/Not repairable</w:t>
            </w:r>
          </w:p>
        </w:tc>
        <w:tc>
          <w:tcPr>
            <w:tcW w:w="1807" w:type="dxa"/>
            <w:shd w:val="clear" w:color="auto" w:fill="auto"/>
          </w:tcPr>
          <w:p w14:paraId="07D13FDB" w14:textId="0CD58EC7" w:rsidR="00B475A1" w:rsidRDefault="009C17DF" w:rsidP="00F51FA8">
            <w:pPr>
              <w:jc w:val="center"/>
            </w:pPr>
            <w:r>
              <w:t>low</w:t>
            </w:r>
          </w:p>
        </w:tc>
        <w:tc>
          <w:tcPr>
            <w:tcW w:w="1805" w:type="dxa"/>
            <w:shd w:val="clear" w:color="auto" w:fill="auto"/>
          </w:tcPr>
          <w:p w14:paraId="018B5741" w14:textId="7AD42F9A" w:rsidR="00B475A1" w:rsidRDefault="009C17DF"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366BADD" w:rsidR="00B475A1" w:rsidRDefault="009C17DF" w:rsidP="00F51FA8">
            <w:pPr>
              <w:jc w:val="center"/>
            </w:pPr>
            <w:r w:rsidRPr="009C17DF">
              <w:t>Astrée</w:t>
            </w:r>
          </w:p>
        </w:tc>
        <w:tc>
          <w:tcPr>
            <w:tcW w:w="1341" w:type="dxa"/>
            <w:shd w:val="clear" w:color="auto" w:fill="auto"/>
          </w:tcPr>
          <w:p w14:paraId="1659F964" w14:textId="7F943D7E" w:rsidR="00B475A1" w:rsidRDefault="009C17DF" w:rsidP="00F51FA8">
            <w:pPr>
              <w:jc w:val="center"/>
            </w:pPr>
            <w:r w:rsidRPr="009C17DF">
              <w:t>24.04</w:t>
            </w:r>
          </w:p>
        </w:tc>
        <w:tc>
          <w:tcPr>
            <w:tcW w:w="4021" w:type="dxa"/>
            <w:shd w:val="clear" w:color="auto" w:fill="auto"/>
          </w:tcPr>
          <w:p w14:paraId="78BA65DB" w14:textId="1226C463" w:rsidR="009C17DF" w:rsidRDefault="009C17DF" w:rsidP="009C17DF">
            <w:pPr>
              <w:jc w:val="center"/>
              <w:rPr>
                <w:rFonts w:ascii="Segoe UI" w:hAnsi="Segoe UI" w:cs="Segoe UI"/>
                <w:color w:val="172B4D"/>
                <w:sz w:val="21"/>
                <w:szCs w:val="21"/>
              </w:rPr>
            </w:pPr>
            <w:r>
              <w:rPr>
                <w:rStyle w:val="Strong"/>
                <w:rFonts w:ascii="Segoe UI" w:hAnsi="Segoe UI" w:cs="Segoe UI"/>
                <w:color w:val="172B4D"/>
                <w:sz w:val="21"/>
                <w:szCs w:val="21"/>
              </w:rPr>
              <w:t>pointer-qualifier-cast-const</w:t>
            </w:r>
            <w:r>
              <w:rPr>
                <w:rFonts w:ascii="Segoe UI" w:hAnsi="Segoe UI" w:cs="Segoe UI"/>
                <w:b/>
                <w:bCs/>
                <w:color w:val="172B4D"/>
                <w:sz w:val="21"/>
                <w:szCs w:val="21"/>
              </w:rPr>
              <w:br/>
            </w:r>
            <w:r>
              <w:rPr>
                <w:rStyle w:val="Strong"/>
                <w:rFonts w:ascii="Segoe UI" w:hAnsi="Segoe UI" w:cs="Segoe UI"/>
                <w:color w:val="172B4D"/>
                <w:sz w:val="21"/>
                <w:szCs w:val="21"/>
              </w:rPr>
              <w:t>pointer-qualifier-cast-const-implicit</w:t>
            </w:r>
          </w:p>
          <w:p w14:paraId="14C127A7" w14:textId="7C2CFBB8" w:rsidR="00B475A1" w:rsidRDefault="00B475A1" w:rsidP="00F51FA8">
            <w:pPr>
              <w:jc w:val="center"/>
            </w:pPr>
          </w:p>
        </w:tc>
        <w:tc>
          <w:tcPr>
            <w:tcW w:w="3611" w:type="dxa"/>
            <w:shd w:val="clear" w:color="auto" w:fill="auto"/>
          </w:tcPr>
          <w:p w14:paraId="511AFF98" w14:textId="6115CEE8" w:rsidR="00B475A1" w:rsidRDefault="009C17DF" w:rsidP="00F51FA8">
            <w:pPr>
              <w:jc w:val="center"/>
            </w:pPr>
            <w:r w:rsidRPr="009C17DF">
              <w:t>Fully checked</w:t>
            </w:r>
          </w:p>
        </w:tc>
      </w:tr>
      <w:tr w:rsidR="00B475A1" w14:paraId="31776F75" w14:textId="77777777" w:rsidTr="00001F14">
        <w:trPr>
          <w:trHeight w:val="460"/>
        </w:trPr>
        <w:tc>
          <w:tcPr>
            <w:tcW w:w="1807" w:type="dxa"/>
            <w:shd w:val="clear" w:color="auto" w:fill="auto"/>
          </w:tcPr>
          <w:p w14:paraId="1DD1CB55" w14:textId="34AAA919" w:rsidR="00B475A1" w:rsidRDefault="009C17DF" w:rsidP="00F51FA8">
            <w:pPr>
              <w:jc w:val="center"/>
            </w:pPr>
            <w:proofErr w:type="spellStart"/>
            <w:r w:rsidRPr="009C17DF">
              <w:t>Axivion</w:t>
            </w:r>
            <w:proofErr w:type="spellEnd"/>
            <w:r w:rsidRPr="009C17DF">
              <w:t xml:space="preserve"> Bauhaus Suite</w:t>
            </w:r>
            <w:r w:rsidRPr="009C17DF">
              <w:tab/>
            </w:r>
          </w:p>
        </w:tc>
        <w:tc>
          <w:tcPr>
            <w:tcW w:w="1341" w:type="dxa"/>
            <w:shd w:val="clear" w:color="auto" w:fill="auto"/>
          </w:tcPr>
          <w:p w14:paraId="147234E7" w14:textId="1597C4A1" w:rsidR="00B475A1" w:rsidRDefault="009C17DF" w:rsidP="00F51FA8">
            <w:pPr>
              <w:jc w:val="center"/>
            </w:pPr>
            <w:r w:rsidRPr="009C17DF">
              <w:t>7.2.0</w:t>
            </w:r>
          </w:p>
        </w:tc>
        <w:tc>
          <w:tcPr>
            <w:tcW w:w="4021" w:type="dxa"/>
            <w:shd w:val="clear" w:color="auto" w:fill="auto"/>
          </w:tcPr>
          <w:p w14:paraId="7C643E28" w14:textId="0CCB7692" w:rsidR="00B475A1" w:rsidRPr="009C17DF" w:rsidRDefault="009C17DF" w:rsidP="00F51FA8">
            <w:pPr>
              <w:jc w:val="center"/>
              <w:rPr>
                <w:b/>
                <w:bCs/>
                <w:u w:val="single"/>
              </w:rPr>
            </w:pPr>
            <w:r w:rsidRPr="009C17DF">
              <w:rPr>
                <w:b/>
                <w:bCs/>
              </w:rPr>
              <w:t>CertC-EXP05</w:t>
            </w:r>
            <w:r w:rsidRPr="009C17DF">
              <w:rPr>
                <w:b/>
                <w:bCs/>
              </w:rPr>
              <w:tab/>
            </w:r>
          </w:p>
        </w:tc>
        <w:tc>
          <w:tcPr>
            <w:tcW w:w="3611" w:type="dxa"/>
            <w:shd w:val="clear" w:color="auto" w:fill="auto"/>
          </w:tcPr>
          <w:p w14:paraId="2CB1863C" w14:textId="733489E6" w:rsidR="00B475A1" w:rsidRDefault="009C17DF" w:rsidP="00F51FA8">
            <w:pPr>
              <w:jc w:val="center"/>
            </w:pPr>
            <w:r w:rsidRPr="009C17DF">
              <w:t>Fully implemented</w:t>
            </w:r>
          </w:p>
        </w:tc>
      </w:tr>
      <w:tr w:rsidR="00B475A1" w14:paraId="70B30499" w14:textId="77777777" w:rsidTr="00001F14">
        <w:trPr>
          <w:trHeight w:val="460"/>
        </w:trPr>
        <w:tc>
          <w:tcPr>
            <w:tcW w:w="1807" w:type="dxa"/>
            <w:shd w:val="clear" w:color="auto" w:fill="auto"/>
          </w:tcPr>
          <w:p w14:paraId="4DFBB62B" w14:textId="7C9EB03F" w:rsidR="00B475A1" w:rsidRDefault="009C17DF" w:rsidP="00F51FA8">
            <w:pPr>
              <w:jc w:val="center"/>
            </w:pPr>
            <w:proofErr w:type="spellStart"/>
            <w:r w:rsidRPr="009C17DF">
              <w:lastRenderedPageBreak/>
              <w:t>CodeSonar</w:t>
            </w:r>
            <w:proofErr w:type="spellEnd"/>
          </w:p>
        </w:tc>
        <w:tc>
          <w:tcPr>
            <w:tcW w:w="1341" w:type="dxa"/>
            <w:shd w:val="clear" w:color="auto" w:fill="auto"/>
          </w:tcPr>
          <w:p w14:paraId="4C886138" w14:textId="0534B90C" w:rsidR="00B475A1" w:rsidRDefault="009C17DF" w:rsidP="00F51FA8">
            <w:pPr>
              <w:jc w:val="center"/>
            </w:pPr>
            <w:r w:rsidRPr="009C17DF">
              <w:t>9.0p0</w:t>
            </w:r>
          </w:p>
        </w:tc>
        <w:tc>
          <w:tcPr>
            <w:tcW w:w="4021" w:type="dxa"/>
            <w:shd w:val="clear" w:color="auto" w:fill="auto"/>
          </w:tcPr>
          <w:p w14:paraId="270673C4" w14:textId="54BCE7DB" w:rsidR="00B475A1" w:rsidRPr="009C17DF" w:rsidRDefault="009C17DF" w:rsidP="00F51FA8">
            <w:pPr>
              <w:jc w:val="center"/>
              <w:rPr>
                <w:b/>
                <w:bCs/>
                <w:u w:val="single"/>
              </w:rPr>
            </w:pPr>
            <w:r w:rsidRPr="009C17DF">
              <w:rPr>
                <w:b/>
                <w:bCs/>
              </w:rPr>
              <w:t>LANG.CAST.PC.CRCQ</w:t>
            </w:r>
            <w:r w:rsidRPr="009C17DF">
              <w:rPr>
                <w:b/>
                <w:bCs/>
              </w:rPr>
              <w:tab/>
            </w:r>
          </w:p>
        </w:tc>
        <w:tc>
          <w:tcPr>
            <w:tcW w:w="3611" w:type="dxa"/>
            <w:shd w:val="clear" w:color="auto" w:fill="auto"/>
          </w:tcPr>
          <w:p w14:paraId="3D93F88D" w14:textId="07F8FA10" w:rsidR="00B475A1" w:rsidRDefault="009C17DF" w:rsidP="00F51FA8">
            <w:pPr>
              <w:jc w:val="center"/>
            </w:pPr>
            <w:r w:rsidRPr="009C17DF">
              <w:t>Cast removes const qualifier</w:t>
            </w:r>
          </w:p>
        </w:tc>
      </w:tr>
      <w:tr w:rsidR="00B475A1" w14:paraId="28383A14" w14:textId="77777777" w:rsidTr="00001F14">
        <w:trPr>
          <w:trHeight w:val="460"/>
        </w:trPr>
        <w:tc>
          <w:tcPr>
            <w:tcW w:w="1807" w:type="dxa"/>
            <w:shd w:val="clear" w:color="auto" w:fill="auto"/>
          </w:tcPr>
          <w:p w14:paraId="1EC45772" w14:textId="37D554B3" w:rsidR="00B475A1" w:rsidRDefault="009C17DF" w:rsidP="00F51FA8">
            <w:pPr>
              <w:jc w:val="center"/>
            </w:pPr>
            <w:proofErr w:type="spellStart"/>
            <w:r w:rsidRPr="009C17DF">
              <w:t>Polyspace</w:t>
            </w:r>
            <w:proofErr w:type="spellEnd"/>
            <w:r w:rsidRPr="009C17DF">
              <w:t xml:space="preserve"> Bug Finder</w:t>
            </w:r>
          </w:p>
        </w:tc>
        <w:tc>
          <w:tcPr>
            <w:tcW w:w="1341" w:type="dxa"/>
            <w:shd w:val="clear" w:color="auto" w:fill="auto"/>
          </w:tcPr>
          <w:p w14:paraId="6D5B7F9C" w14:textId="12F7DDF9" w:rsidR="00B475A1" w:rsidRDefault="009C17DF" w:rsidP="00F51FA8">
            <w:pPr>
              <w:jc w:val="center"/>
            </w:pPr>
            <w:r w:rsidRPr="009C17DF">
              <w:t>R2024b</w:t>
            </w:r>
          </w:p>
        </w:tc>
        <w:tc>
          <w:tcPr>
            <w:tcW w:w="4021" w:type="dxa"/>
            <w:shd w:val="clear" w:color="auto" w:fill="auto"/>
          </w:tcPr>
          <w:p w14:paraId="6A3B83A6" w14:textId="565A3482" w:rsidR="00B475A1" w:rsidRDefault="009C17DF" w:rsidP="00F51FA8">
            <w:pPr>
              <w:jc w:val="center"/>
              <w:rPr>
                <w:u w:val="single"/>
              </w:rPr>
            </w:pPr>
            <w:hyperlink r:id="rId17" w:history="1">
              <w:r w:rsidRPr="009C17DF">
                <w:rPr>
                  <w:rStyle w:val="Hyperlink"/>
                </w:rPr>
                <w:t>CERT C: Rec. EXP05-C</w:t>
              </w:r>
            </w:hyperlink>
          </w:p>
        </w:tc>
        <w:tc>
          <w:tcPr>
            <w:tcW w:w="3611" w:type="dxa"/>
            <w:shd w:val="clear" w:color="auto" w:fill="auto"/>
          </w:tcPr>
          <w:p w14:paraId="08365A70" w14:textId="2300A94C" w:rsidR="00B475A1" w:rsidRDefault="009C17DF" w:rsidP="00F51FA8">
            <w:pPr>
              <w:jc w:val="center"/>
            </w:pPr>
            <w:r w:rsidRPr="009C17DF">
              <w:t>Checks for cast to pointer that removes const qualification (rec. fully supported)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0772902D" w:rsidR="00381847" w:rsidRDefault="00424707">
            <w:pPr>
              <w:jc w:val="center"/>
            </w:pPr>
            <w:r>
              <w:t>[STD-007-CPP]</w:t>
            </w:r>
          </w:p>
        </w:tc>
        <w:tc>
          <w:tcPr>
            <w:tcW w:w="7632" w:type="dxa"/>
            <w:tcMar>
              <w:top w:w="100" w:type="dxa"/>
              <w:left w:w="100" w:type="dxa"/>
              <w:bottom w:w="100" w:type="dxa"/>
              <w:right w:w="100" w:type="dxa"/>
            </w:tcMar>
          </w:tcPr>
          <w:p w14:paraId="7DF53768" w14:textId="3A8B4403" w:rsidR="00381847" w:rsidRDefault="00D2091C">
            <w:r>
              <w:t xml:space="preserve">Do not use </w:t>
            </w:r>
            <w:proofErr w:type="spellStart"/>
            <w:r>
              <w:t>setjmp</w:t>
            </w:r>
            <w:proofErr w:type="spellEnd"/>
            <w:r>
              <w:t xml:space="preserve"> or </w:t>
            </w:r>
            <w:proofErr w:type="spellStart"/>
            <w:r>
              <w:t>longjmp</w:t>
            </w:r>
            <w:proofErr w:type="spellEnd"/>
            <w:r>
              <w:t>. These can bypass normal stack unwinding, which can leak resources.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D2091C">
        <w:trPr>
          <w:trHeight w:val="412"/>
        </w:trPr>
        <w:tc>
          <w:tcPr>
            <w:tcW w:w="10800" w:type="dxa"/>
            <w:tcBorders>
              <w:top w:val="single" w:sz="4" w:space="0" w:color="000000"/>
            </w:tcBorders>
            <w:shd w:val="clear" w:color="auto" w:fill="EFEFEF"/>
            <w:tcMar>
              <w:top w:w="100" w:type="dxa"/>
              <w:left w:w="100" w:type="dxa"/>
              <w:bottom w:w="100" w:type="dxa"/>
              <w:right w:w="100" w:type="dxa"/>
            </w:tcMar>
          </w:tcPr>
          <w:p w14:paraId="7B4D7018" w14:textId="0C314297" w:rsidR="00F72634" w:rsidRDefault="00D2091C" w:rsidP="0015146B">
            <w:r>
              <w:t xml:space="preserve">This code uses </w:t>
            </w:r>
            <w:proofErr w:type="spellStart"/>
            <w:r>
              <w:t>longjmp</w:t>
            </w:r>
            <w:proofErr w:type="spellEnd"/>
            <w:r>
              <w:t xml:space="preserve"> for error handling which can cause resource leaks</w:t>
            </w:r>
          </w:p>
        </w:tc>
      </w:tr>
      <w:tr w:rsidR="00F72634" w14:paraId="3CEA03A3" w14:textId="77777777" w:rsidTr="00001F14">
        <w:trPr>
          <w:trHeight w:val="460"/>
        </w:trPr>
        <w:tc>
          <w:tcPr>
            <w:tcW w:w="10800" w:type="dxa"/>
            <w:tcMar>
              <w:top w:w="100" w:type="dxa"/>
              <w:left w:w="100" w:type="dxa"/>
              <w:bottom w:w="100" w:type="dxa"/>
              <w:right w:w="100" w:type="dxa"/>
            </w:tcMar>
          </w:tcPr>
          <w:p w14:paraId="435DB5BE" w14:textId="7DA43CCE" w:rsidR="00D2091C" w:rsidRPr="00D2091C" w:rsidRDefault="00D2091C" w:rsidP="00D2091C">
            <w:pPr>
              <w:rPr>
                <w:rFonts w:ascii="Courier New" w:hAnsi="Courier New" w:cs="Courier New"/>
                <w:sz w:val="24"/>
                <w:szCs w:val="24"/>
              </w:rPr>
            </w:pPr>
            <w:proofErr w:type="gramStart"/>
            <w:r w:rsidRPr="00D2091C">
              <w:rPr>
                <w:rFonts w:ascii="Courier New" w:hAnsi="Courier New" w:cs="Courier New"/>
                <w:sz w:val="24"/>
                <w:szCs w:val="24"/>
              </w:rPr>
              <w:t>std::</w:t>
            </w:r>
            <w:proofErr w:type="spellStart"/>
            <w:proofErr w:type="gramEnd"/>
            <w:r w:rsidRPr="00D2091C">
              <w:rPr>
                <w:rFonts w:ascii="Courier New" w:hAnsi="Courier New" w:cs="Courier New"/>
                <w:sz w:val="24"/>
                <w:szCs w:val="24"/>
              </w:rPr>
              <w:t>longjmp</w:t>
            </w:r>
            <w:proofErr w:type="spellEnd"/>
            <w:r w:rsidRPr="00D2091C">
              <w:rPr>
                <w:rFonts w:ascii="Courier New" w:hAnsi="Courier New" w:cs="Courier New"/>
                <w:sz w:val="24"/>
                <w:szCs w:val="24"/>
              </w:rPr>
              <w:t xml:space="preserve">(env, 1);  // skips </w:t>
            </w:r>
            <w:proofErr w:type="spellStart"/>
            <w:r w:rsidRPr="00D2091C">
              <w:rPr>
                <w:rFonts w:ascii="Courier New" w:hAnsi="Courier New" w:cs="Courier New"/>
                <w:sz w:val="24"/>
                <w:szCs w:val="24"/>
              </w:rPr>
              <w:t>deconstructor</w:t>
            </w:r>
            <w:proofErr w:type="spellEnd"/>
            <w:r w:rsidRPr="00D2091C">
              <w:rPr>
                <w:rFonts w:ascii="Courier New" w:hAnsi="Courier New" w:cs="Courier New"/>
                <w:sz w:val="24"/>
                <w:szCs w:val="24"/>
              </w:rPr>
              <w:t>, leaving resources open</w:t>
            </w:r>
          </w:p>
          <w:p w14:paraId="728394A2" w14:textId="38DEB5FB" w:rsidR="00F72634" w:rsidRDefault="00F72634" w:rsidP="00D2091C"/>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7777777" w:rsidR="00F72634" w:rsidRDefault="00F72634" w:rsidP="0015146B">
            <w:r>
              <w:t>[Compliant description]</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4ACA5F98" w:rsidR="00F72634" w:rsidRPr="00D2091C" w:rsidRDefault="00D2091C" w:rsidP="0015146B">
            <w:pPr>
              <w:rPr>
                <w:rFonts w:ascii="Courier New" w:hAnsi="Courier New" w:cs="Courier New"/>
              </w:rPr>
            </w:pPr>
            <w:r w:rsidRPr="00D2091C">
              <w:rPr>
                <w:rFonts w:ascii="Courier New" w:hAnsi="Courier New" w:cs="Courier New"/>
              </w:rPr>
              <w:t xml:space="preserve">throw </w:t>
            </w:r>
            <w:proofErr w:type="gramStart"/>
            <w:r w:rsidRPr="00D2091C">
              <w:rPr>
                <w:rFonts w:ascii="Courier New" w:hAnsi="Courier New" w:cs="Courier New"/>
              </w:rPr>
              <w:t>std::</w:t>
            </w:r>
            <w:proofErr w:type="spellStart"/>
            <w:proofErr w:type="gramEnd"/>
            <w:r w:rsidRPr="00D2091C">
              <w:rPr>
                <w:rFonts w:ascii="Courier New" w:hAnsi="Courier New" w:cs="Courier New"/>
              </w:rPr>
              <w:t>runtime_error</w:t>
            </w:r>
            <w:proofErr w:type="spellEnd"/>
            <w:r w:rsidRPr="00D2091C">
              <w:rPr>
                <w:rFonts w:ascii="Courier New" w:hAnsi="Courier New" w:cs="Courier New"/>
              </w:rPr>
              <w:t>("</w:t>
            </w:r>
            <w:r>
              <w:rPr>
                <w:rFonts w:ascii="Courier New" w:hAnsi="Courier New" w:cs="Courier New"/>
              </w:rPr>
              <w:t>Error needs handled</w:t>
            </w:r>
            <w:r w:rsidRPr="00D2091C">
              <w:rPr>
                <w:rFonts w:ascii="Courier New" w:hAnsi="Courier New" w:cs="Courier New"/>
              </w:rPr>
              <w:t>");  //</w:t>
            </w:r>
            <w:r>
              <w:rPr>
                <w:rFonts w:ascii="Courier New" w:hAnsi="Courier New" w:cs="Courier New"/>
              </w:rPr>
              <w:t xml:space="preserve"> Uses exception instead of </w:t>
            </w:r>
            <w:proofErr w:type="spellStart"/>
            <w:r>
              <w:rPr>
                <w:rFonts w:ascii="Courier New" w:hAnsi="Courier New" w:cs="Courier New"/>
              </w:rPr>
              <w:t>jmp</w:t>
            </w:r>
            <w:proofErr w:type="spellEnd"/>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174975E" w:rsidR="00B475A1" w:rsidRDefault="00B475A1" w:rsidP="00F51FA8">
            <w:pPr>
              <w:pBdr>
                <w:top w:val="nil"/>
                <w:left w:val="nil"/>
                <w:bottom w:val="nil"/>
                <w:right w:val="nil"/>
                <w:between w:val="nil"/>
              </w:pBdr>
            </w:pPr>
            <w:r>
              <w:rPr>
                <w:b/>
              </w:rPr>
              <w:t>Principles(s):</w:t>
            </w:r>
            <w:r>
              <w:t xml:space="preserve"> </w:t>
            </w:r>
            <w:r w:rsidR="00304260">
              <w:t xml:space="preserve">(8) </w:t>
            </w:r>
            <w:r w:rsidR="0053037B">
              <w:t>Practice Defense in Depth</w:t>
            </w:r>
            <w:r w:rsidR="00D738C7">
              <w:t xml:space="preserve"> – This produces structure exception handling that allows for efficient resource management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DA866AB" w:rsidR="00B475A1" w:rsidRDefault="009C17DF" w:rsidP="00F51FA8">
            <w:pPr>
              <w:jc w:val="center"/>
            </w:pPr>
            <w:r>
              <w:t>Low</w:t>
            </w:r>
          </w:p>
        </w:tc>
        <w:tc>
          <w:tcPr>
            <w:tcW w:w="1341" w:type="dxa"/>
            <w:shd w:val="clear" w:color="auto" w:fill="auto"/>
          </w:tcPr>
          <w:p w14:paraId="3F2670C9" w14:textId="6F1D2561" w:rsidR="00B475A1" w:rsidRDefault="009C17DF" w:rsidP="00F51FA8">
            <w:pPr>
              <w:jc w:val="center"/>
            </w:pPr>
            <w:r>
              <w:t>Probable</w:t>
            </w:r>
          </w:p>
        </w:tc>
        <w:tc>
          <w:tcPr>
            <w:tcW w:w="4021" w:type="dxa"/>
            <w:shd w:val="clear" w:color="auto" w:fill="auto"/>
          </w:tcPr>
          <w:p w14:paraId="40C1B5AC" w14:textId="2F481C35" w:rsidR="00B475A1" w:rsidRDefault="009C17DF" w:rsidP="00F51FA8">
            <w:pPr>
              <w:jc w:val="center"/>
            </w:pPr>
            <w:r>
              <w:t>Medium</w:t>
            </w:r>
          </w:p>
        </w:tc>
        <w:tc>
          <w:tcPr>
            <w:tcW w:w="1807" w:type="dxa"/>
            <w:shd w:val="clear" w:color="auto" w:fill="auto"/>
          </w:tcPr>
          <w:p w14:paraId="62635B7A" w14:textId="39A9BEFB" w:rsidR="00B475A1" w:rsidRDefault="00BB75BB" w:rsidP="00F51FA8">
            <w:pPr>
              <w:jc w:val="center"/>
            </w:pPr>
            <w:r>
              <w:t>low</w:t>
            </w:r>
          </w:p>
        </w:tc>
        <w:tc>
          <w:tcPr>
            <w:tcW w:w="1805" w:type="dxa"/>
            <w:shd w:val="clear" w:color="auto" w:fill="auto"/>
          </w:tcPr>
          <w:p w14:paraId="18B948EA" w14:textId="535FA370" w:rsidR="00B475A1" w:rsidRDefault="00BB75BB"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07F673C" w:rsidR="00B475A1" w:rsidRDefault="00BB75BB" w:rsidP="00F51FA8">
            <w:pPr>
              <w:jc w:val="center"/>
            </w:pPr>
            <w:r w:rsidRPr="00BB75BB">
              <w:t>Astrée</w:t>
            </w:r>
          </w:p>
        </w:tc>
        <w:tc>
          <w:tcPr>
            <w:tcW w:w="1341" w:type="dxa"/>
            <w:shd w:val="clear" w:color="auto" w:fill="auto"/>
          </w:tcPr>
          <w:p w14:paraId="348AB2BC" w14:textId="1E880F07" w:rsidR="00B475A1" w:rsidRDefault="00BB75BB" w:rsidP="00F51FA8">
            <w:pPr>
              <w:jc w:val="center"/>
            </w:pPr>
            <w:r w:rsidRPr="00BB75BB">
              <w:t>22.10</w:t>
            </w:r>
          </w:p>
        </w:tc>
        <w:tc>
          <w:tcPr>
            <w:tcW w:w="4021" w:type="dxa"/>
            <w:shd w:val="clear" w:color="auto" w:fill="auto"/>
          </w:tcPr>
          <w:p w14:paraId="47F79C0E" w14:textId="19479D9D" w:rsidR="00B475A1" w:rsidRPr="00BB75BB" w:rsidRDefault="00BB75BB" w:rsidP="00F51FA8">
            <w:pPr>
              <w:jc w:val="center"/>
              <w:rPr>
                <w:b/>
                <w:bCs/>
              </w:rPr>
            </w:pPr>
            <w:r w:rsidRPr="00BB75BB">
              <w:rPr>
                <w:b/>
                <w:bCs/>
              </w:rPr>
              <w:t>include-</w:t>
            </w:r>
            <w:proofErr w:type="spellStart"/>
            <w:r w:rsidRPr="00BB75BB">
              <w:rPr>
                <w:b/>
                <w:bCs/>
              </w:rPr>
              <w:t>setjmp</w:t>
            </w:r>
            <w:proofErr w:type="spellEnd"/>
          </w:p>
        </w:tc>
        <w:tc>
          <w:tcPr>
            <w:tcW w:w="3611" w:type="dxa"/>
            <w:shd w:val="clear" w:color="auto" w:fill="auto"/>
          </w:tcPr>
          <w:p w14:paraId="012AA30D" w14:textId="0566948B" w:rsidR="00B475A1" w:rsidRPr="00BB75BB" w:rsidRDefault="00BB75BB" w:rsidP="00F51FA8">
            <w:pPr>
              <w:jc w:val="center"/>
              <w:rPr>
                <w:rFonts w:ascii="Segoe UI" w:hAnsi="Segoe UI" w:cs="Segoe UI"/>
                <w:color w:val="172B4D"/>
                <w:sz w:val="21"/>
                <w:szCs w:val="21"/>
              </w:rPr>
            </w:pPr>
            <w:r>
              <w:rPr>
                <w:rFonts w:ascii="Segoe UI" w:hAnsi="Segoe UI" w:cs="Segoe UI"/>
                <w:color w:val="172B4D"/>
                <w:sz w:val="21"/>
                <w:szCs w:val="21"/>
              </w:rPr>
              <w:t>Fully checked</w:t>
            </w:r>
          </w:p>
        </w:tc>
      </w:tr>
      <w:tr w:rsidR="00B475A1" w14:paraId="415234C8" w14:textId="77777777" w:rsidTr="00001F14">
        <w:trPr>
          <w:trHeight w:val="460"/>
        </w:trPr>
        <w:tc>
          <w:tcPr>
            <w:tcW w:w="1807" w:type="dxa"/>
            <w:shd w:val="clear" w:color="auto" w:fill="auto"/>
          </w:tcPr>
          <w:p w14:paraId="1C940DF2" w14:textId="29B3A6C5" w:rsidR="00B475A1" w:rsidRDefault="00BB75BB" w:rsidP="00F51FA8">
            <w:pPr>
              <w:jc w:val="center"/>
            </w:pPr>
            <w:proofErr w:type="spellStart"/>
            <w:r w:rsidRPr="00BB75BB">
              <w:t>Axivion</w:t>
            </w:r>
            <w:proofErr w:type="spellEnd"/>
            <w:r w:rsidRPr="00BB75BB">
              <w:t xml:space="preserve"> Bauhaus Suite</w:t>
            </w:r>
          </w:p>
        </w:tc>
        <w:tc>
          <w:tcPr>
            <w:tcW w:w="1341" w:type="dxa"/>
            <w:shd w:val="clear" w:color="auto" w:fill="auto"/>
          </w:tcPr>
          <w:p w14:paraId="76E7C4D8" w14:textId="31D02A7B" w:rsidR="00B475A1" w:rsidRDefault="00BB75BB" w:rsidP="00F51FA8">
            <w:pPr>
              <w:jc w:val="center"/>
            </w:pPr>
            <w:r w:rsidRPr="00BB75BB">
              <w:t>7.2.0</w:t>
            </w:r>
          </w:p>
        </w:tc>
        <w:tc>
          <w:tcPr>
            <w:tcW w:w="4021" w:type="dxa"/>
            <w:shd w:val="clear" w:color="auto" w:fill="auto"/>
          </w:tcPr>
          <w:p w14:paraId="34777AB2" w14:textId="5AEE9339" w:rsidR="00B475A1" w:rsidRPr="00BB75BB" w:rsidRDefault="00BB75BB" w:rsidP="00F51FA8">
            <w:pPr>
              <w:jc w:val="center"/>
              <w:rPr>
                <w:b/>
                <w:bCs/>
                <w:u w:val="single"/>
              </w:rPr>
            </w:pPr>
            <w:proofErr w:type="spellStart"/>
            <w:r w:rsidRPr="00BB75BB">
              <w:rPr>
                <w:b/>
                <w:bCs/>
              </w:rPr>
              <w:t>CertC</w:t>
            </w:r>
            <w:proofErr w:type="spellEnd"/>
            <w:r w:rsidRPr="00BB75BB">
              <w:rPr>
                <w:b/>
                <w:bCs/>
              </w:rPr>
              <w:t>++-ERR52</w:t>
            </w:r>
            <w:r w:rsidRPr="00BB75BB">
              <w:rPr>
                <w:b/>
                <w:bCs/>
              </w:rPr>
              <w:tab/>
            </w:r>
          </w:p>
        </w:tc>
        <w:tc>
          <w:tcPr>
            <w:tcW w:w="3611" w:type="dxa"/>
            <w:shd w:val="clear" w:color="auto" w:fill="auto"/>
          </w:tcPr>
          <w:p w14:paraId="66AACB9D" w14:textId="0D92D404"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26CAB70D" w:rsidR="00B475A1" w:rsidRDefault="00BB75BB" w:rsidP="00F51FA8">
            <w:pPr>
              <w:jc w:val="center"/>
            </w:pPr>
            <w:proofErr w:type="spellStart"/>
            <w:r w:rsidRPr="00BB75BB">
              <w:t>CodeSonar</w:t>
            </w:r>
            <w:proofErr w:type="spellEnd"/>
          </w:p>
        </w:tc>
        <w:tc>
          <w:tcPr>
            <w:tcW w:w="1341" w:type="dxa"/>
            <w:shd w:val="clear" w:color="auto" w:fill="auto"/>
          </w:tcPr>
          <w:p w14:paraId="17B55B3F" w14:textId="5DF93813" w:rsidR="00B475A1" w:rsidRDefault="00BB75BB" w:rsidP="00F51FA8">
            <w:pPr>
              <w:jc w:val="center"/>
            </w:pPr>
            <w:r w:rsidRPr="00BB75BB">
              <w:t>9.0p0</w:t>
            </w:r>
          </w:p>
        </w:tc>
        <w:tc>
          <w:tcPr>
            <w:tcW w:w="4021" w:type="dxa"/>
            <w:shd w:val="clear" w:color="auto" w:fill="auto"/>
          </w:tcPr>
          <w:p w14:paraId="237A438D" w14:textId="194BD0F5" w:rsidR="00B475A1" w:rsidRPr="00BB75BB" w:rsidRDefault="00BB75BB" w:rsidP="00BB75BB">
            <w:pPr>
              <w:pStyle w:val="NormalWeb"/>
              <w:jc w:val="center"/>
              <w:rPr>
                <w:rFonts w:ascii="Segoe UI" w:hAnsi="Segoe UI" w:cs="Segoe UI"/>
                <w:color w:val="172B4D"/>
                <w:sz w:val="21"/>
                <w:szCs w:val="21"/>
              </w:rPr>
            </w:pPr>
            <w:r>
              <w:rPr>
                <w:rStyle w:val="Strong"/>
                <w:rFonts w:ascii="Segoe UI" w:hAnsi="Segoe UI" w:cs="Segoe UI"/>
                <w:color w:val="172B4D"/>
                <w:sz w:val="21"/>
                <w:szCs w:val="21"/>
              </w:rPr>
              <w:t>BADFUNC.LONGJMP</w:t>
            </w:r>
            <w:r>
              <w:rPr>
                <w:rFonts w:ascii="Segoe UI" w:hAnsi="Segoe UI" w:cs="Segoe UI"/>
                <w:b/>
                <w:bCs/>
                <w:color w:val="172B4D"/>
                <w:sz w:val="21"/>
                <w:szCs w:val="21"/>
              </w:rPr>
              <w:br/>
            </w:r>
            <w:r>
              <w:rPr>
                <w:rStyle w:val="Strong"/>
                <w:rFonts w:ascii="Segoe UI" w:hAnsi="Segoe UI" w:cs="Segoe UI"/>
                <w:color w:val="172B4D"/>
                <w:sz w:val="21"/>
                <w:szCs w:val="21"/>
              </w:rPr>
              <w:t>BADFUNC.SETJMP</w:t>
            </w:r>
            <w:r>
              <w:rPr>
                <w:rFonts w:ascii="Segoe UI" w:hAnsi="Segoe UI" w:cs="Segoe UI"/>
                <w:b/>
                <w:bCs/>
                <w:color w:val="172B4D"/>
                <w:sz w:val="21"/>
                <w:szCs w:val="21"/>
              </w:rPr>
              <w:br/>
            </w:r>
            <w:r>
              <w:rPr>
                <w:rStyle w:val="Strong"/>
                <w:rFonts w:ascii="Segoe UI" w:hAnsi="Segoe UI" w:cs="Segoe UI"/>
                <w:color w:val="172B4D"/>
                <w:sz w:val="21"/>
                <w:szCs w:val="21"/>
              </w:rPr>
              <w:t>LANG.PREPROC.INCL.SETJMP_H</w:t>
            </w:r>
          </w:p>
        </w:tc>
        <w:tc>
          <w:tcPr>
            <w:tcW w:w="3611" w:type="dxa"/>
            <w:shd w:val="clear" w:color="auto" w:fill="auto"/>
          </w:tcPr>
          <w:p w14:paraId="247E2C86" w14:textId="183BF1FA" w:rsidR="00B475A1" w:rsidRDefault="00BB75BB" w:rsidP="00F51FA8">
            <w:pPr>
              <w:jc w:val="center"/>
            </w:pPr>
            <w:r w:rsidRPr="00BB75BB">
              <w:t xml:space="preserve">Use of </w:t>
            </w:r>
            <w:proofErr w:type="spellStart"/>
            <w:r w:rsidRPr="00BB75BB">
              <w:t>longjmp</w:t>
            </w:r>
            <w:proofErr w:type="spellEnd"/>
            <w:r w:rsidRPr="00BB75BB">
              <w:br/>
              <w:t xml:space="preserve">Use of </w:t>
            </w:r>
            <w:proofErr w:type="spellStart"/>
            <w:r w:rsidRPr="00BB75BB">
              <w:t>setjmp</w:t>
            </w:r>
            <w:proofErr w:type="spellEnd"/>
            <w:r w:rsidRPr="00BB75BB">
              <w:br/>
              <w:t>Use of &lt;</w:t>
            </w:r>
            <w:proofErr w:type="spellStart"/>
            <w:r w:rsidRPr="00BB75BB">
              <w:t>setjmp.h</w:t>
            </w:r>
            <w:proofErr w:type="spellEnd"/>
            <w:r w:rsidRPr="00BB75BB">
              <w:t>&gt;</w:t>
            </w:r>
          </w:p>
        </w:tc>
      </w:tr>
      <w:tr w:rsidR="00B475A1" w14:paraId="4FD06851" w14:textId="77777777" w:rsidTr="00001F14">
        <w:trPr>
          <w:trHeight w:val="460"/>
        </w:trPr>
        <w:tc>
          <w:tcPr>
            <w:tcW w:w="1807" w:type="dxa"/>
            <w:shd w:val="clear" w:color="auto" w:fill="auto"/>
          </w:tcPr>
          <w:p w14:paraId="79BB9036" w14:textId="1078E93B" w:rsidR="00B475A1" w:rsidRDefault="00BB75BB" w:rsidP="00F51FA8">
            <w:pPr>
              <w:jc w:val="center"/>
            </w:pPr>
            <w:proofErr w:type="spellStart"/>
            <w:r w:rsidRPr="00BB75BB">
              <w:t>Polyspace</w:t>
            </w:r>
            <w:proofErr w:type="spellEnd"/>
            <w:r w:rsidRPr="00BB75BB">
              <w:t xml:space="preserve"> Bug Finder</w:t>
            </w:r>
          </w:p>
        </w:tc>
        <w:tc>
          <w:tcPr>
            <w:tcW w:w="1341" w:type="dxa"/>
            <w:shd w:val="clear" w:color="auto" w:fill="auto"/>
          </w:tcPr>
          <w:p w14:paraId="232C3B5A" w14:textId="77777777" w:rsidR="00BB75BB" w:rsidRPr="00BB75BB" w:rsidRDefault="00BB75BB" w:rsidP="00BB75BB">
            <w:r w:rsidRPr="00BB75BB">
              <w:t>R2024b</w:t>
            </w:r>
          </w:p>
          <w:p w14:paraId="2B986054" w14:textId="6746D37C" w:rsidR="00B475A1" w:rsidRDefault="00B475A1" w:rsidP="00F51FA8">
            <w:pPr>
              <w:jc w:val="center"/>
            </w:pPr>
          </w:p>
        </w:tc>
        <w:tc>
          <w:tcPr>
            <w:tcW w:w="4021" w:type="dxa"/>
            <w:shd w:val="clear" w:color="auto" w:fill="auto"/>
          </w:tcPr>
          <w:p w14:paraId="0FB441F9" w14:textId="54ECE9EB" w:rsidR="00B475A1" w:rsidRDefault="00BB75BB" w:rsidP="00F51FA8">
            <w:pPr>
              <w:jc w:val="center"/>
              <w:rPr>
                <w:u w:val="single"/>
              </w:rPr>
            </w:pPr>
            <w:hyperlink r:id="rId18" w:history="1">
              <w:r w:rsidRPr="00BB75BB">
                <w:rPr>
                  <w:rStyle w:val="Hyperlink"/>
                </w:rPr>
                <w:t>CERT C++: ERR52-CPP</w:t>
              </w:r>
            </w:hyperlink>
          </w:p>
        </w:tc>
        <w:tc>
          <w:tcPr>
            <w:tcW w:w="3611" w:type="dxa"/>
            <w:shd w:val="clear" w:color="auto" w:fill="auto"/>
          </w:tcPr>
          <w:p w14:paraId="11539D90" w14:textId="5DD88A9B" w:rsidR="00B475A1" w:rsidRDefault="00BB75BB" w:rsidP="00F51FA8">
            <w:pPr>
              <w:jc w:val="center"/>
            </w:pPr>
            <w:r w:rsidRPr="00BB75BB">
              <w:t xml:space="preserve">Checks for use of </w:t>
            </w:r>
            <w:proofErr w:type="spellStart"/>
            <w:r w:rsidRPr="00BB75BB">
              <w:t>setjmp</w:t>
            </w:r>
            <w:proofErr w:type="spellEnd"/>
            <w:r w:rsidRPr="00BB75BB">
              <w:t>/</w:t>
            </w:r>
            <w:proofErr w:type="spellStart"/>
            <w:r w:rsidRPr="00BB75BB">
              <w:t>longjmp</w:t>
            </w:r>
            <w:proofErr w:type="spellEnd"/>
            <w:r w:rsidRPr="00BB75BB">
              <w:t xml:space="preserve">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40166B7" w:rsidR="00B475A1" w:rsidRDefault="00D2091C" w:rsidP="00F51FA8">
            <w:pPr>
              <w:jc w:val="center"/>
            </w:pPr>
            <w:r>
              <w:t>Data value</w:t>
            </w:r>
          </w:p>
        </w:tc>
        <w:tc>
          <w:tcPr>
            <w:tcW w:w="1341" w:type="dxa"/>
            <w:tcMar>
              <w:top w:w="100" w:type="dxa"/>
              <w:left w:w="100" w:type="dxa"/>
              <w:bottom w:w="100" w:type="dxa"/>
              <w:right w:w="100" w:type="dxa"/>
            </w:tcMar>
          </w:tcPr>
          <w:p w14:paraId="1643B031" w14:textId="2FA09E42" w:rsidR="00424707" w:rsidRDefault="00424707" w:rsidP="00F51FA8">
            <w:pPr>
              <w:jc w:val="center"/>
            </w:pPr>
            <w:r>
              <w:t>[STD-008</w:t>
            </w:r>
          </w:p>
          <w:p w14:paraId="5C9484A9" w14:textId="1277BABD" w:rsidR="00B475A1" w:rsidRDefault="00424707" w:rsidP="00F51FA8">
            <w:pPr>
              <w:jc w:val="center"/>
            </w:pPr>
            <w:r>
              <w:t>-CPP]</w:t>
            </w:r>
          </w:p>
        </w:tc>
        <w:tc>
          <w:tcPr>
            <w:tcW w:w="7632" w:type="dxa"/>
            <w:tcMar>
              <w:top w:w="100" w:type="dxa"/>
              <w:left w:w="100" w:type="dxa"/>
              <w:bottom w:w="100" w:type="dxa"/>
              <w:right w:w="100" w:type="dxa"/>
            </w:tcMar>
          </w:tcPr>
          <w:p w14:paraId="48B2377D" w14:textId="4696802F" w:rsidR="00B475A1" w:rsidRDefault="00D2091C" w:rsidP="00F51FA8">
            <w:r>
              <w:t xml:space="preserve">Use volatile for variables modified in signal handlers. If the variable is in both the signal handler and main program without being volatile, the compiler may optimize out necessary reads.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4F8A7A7" w:rsidR="00F72634" w:rsidRDefault="009E363C" w:rsidP="0015146B">
            <w:r>
              <w:t xml:space="preserve">This modifies the variable in both the main program and the </w:t>
            </w:r>
            <w:proofErr w:type="spellStart"/>
            <w:r>
              <w:t>flagHandler</w:t>
            </w:r>
            <w:proofErr w:type="spellEnd"/>
            <w:r>
              <w:t xml:space="preserve">, making it possible to be optimized out. </w:t>
            </w:r>
          </w:p>
        </w:tc>
      </w:tr>
      <w:tr w:rsidR="00F72634" w14:paraId="1F240B56" w14:textId="77777777" w:rsidTr="00001F14">
        <w:trPr>
          <w:trHeight w:val="460"/>
        </w:trPr>
        <w:tc>
          <w:tcPr>
            <w:tcW w:w="10800" w:type="dxa"/>
            <w:tcMar>
              <w:top w:w="100" w:type="dxa"/>
              <w:left w:w="100" w:type="dxa"/>
              <w:bottom w:w="100" w:type="dxa"/>
              <w:right w:w="100" w:type="dxa"/>
            </w:tcMar>
          </w:tcPr>
          <w:p w14:paraId="2DEDAF02" w14:textId="7B39326D" w:rsidR="00D2091C" w:rsidRPr="00D2091C" w:rsidRDefault="00D2091C" w:rsidP="00D2091C">
            <w:pPr>
              <w:rPr>
                <w:rFonts w:ascii="Courier New" w:hAnsi="Courier New" w:cs="Courier New"/>
                <w:sz w:val="24"/>
                <w:szCs w:val="24"/>
              </w:rPr>
            </w:pPr>
            <w:r w:rsidRPr="00D2091C">
              <w:rPr>
                <w:rFonts w:ascii="Courier New" w:hAnsi="Courier New" w:cs="Courier New"/>
                <w:sz w:val="24"/>
                <w:szCs w:val="24"/>
              </w:rPr>
              <w:t xml:space="preserve">int </w:t>
            </w:r>
            <w:proofErr w:type="spellStart"/>
            <w:r>
              <w:rPr>
                <w:rFonts w:ascii="Courier New" w:hAnsi="Courier New" w:cs="Courier New"/>
                <w:sz w:val="24"/>
                <w:szCs w:val="24"/>
              </w:rPr>
              <w:t>sigFlag</w:t>
            </w:r>
            <w:proofErr w:type="spellEnd"/>
            <w:r w:rsidRPr="00D2091C">
              <w:rPr>
                <w:rFonts w:ascii="Courier New" w:hAnsi="Courier New" w:cs="Courier New"/>
                <w:sz w:val="24"/>
                <w:szCs w:val="24"/>
              </w:rPr>
              <w:t xml:space="preserve"> = </w:t>
            </w:r>
            <w:proofErr w:type="gramStart"/>
            <w:r w:rsidRPr="00D2091C">
              <w:rPr>
                <w:rFonts w:ascii="Courier New" w:hAnsi="Courier New" w:cs="Courier New"/>
                <w:sz w:val="24"/>
                <w:szCs w:val="24"/>
              </w:rPr>
              <w:t>0;</w:t>
            </w:r>
            <w:proofErr w:type="gramEnd"/>
          </w:p>
          <w:p w14:paraId="125FB6B9" w14:textId="77777777" w:rsidR="00D2091C" w:rsidRPr="00D2091C" w:rsidRDefault="00D2091C" w:rsidP="00D2091C">
            <w:pPr>
              <w:rPr>
                <w:rFonts w:ascii="Courier New" w:hAnsi="Courier New" w:cs="Courier New"/>
                <w:sz w:val="24"/>
                <w:szCs w:val="24"/>
              </w:rPr>
            </w:pPr>
          </w:p>
          <w:p w14:paraId="7CF18642" w14:textId="738912F0" w:rsidR="00D2091C" w:rsidRPr="00D2091C" w:rsidRDefault="00D2091C" w:rsidP="00D2091C">
            <w:pPr>
              <w:rPr>
                <w:rFonts w:ascii="Courier New" w:hAnsi="Courier New" w:cs="Courier New"/>
                <w:sz w:val="24"/>
                <w:szCs w:val="24"/>
              </w:rPr>
            </w:pPr>
            <w:r w:rsidRPr="00D2091C">
              <w:rPr>
                <w:rFonts w:ascii="Courier New" w:hAnsi="Courier New" w:cs="Courier New"/>
                <w:sz w:val="24"/>
                <w:szCs w:val="24"/>
              </w:rPr>
              <w:t xml:space="preserve">void </w:t>
            </w:r>
            <w:proofErr w:type="spellStart"/>
            <w:r w:rsidR="009E363C">
              <w:rPr>
                <w:rFonts w:ascii="Courier New" w:hAnsi="Courier New" w:cs="Courier New"/>
                <w:sz w:val="24"/>
                <w:szCs w:val="24"/>
              </w:rPr>
              <w:t>flagHandle</w:t>
            </w:r>
            <w:proofErr w:type="spellEnd"/>
            <w:r w:rsidRPr="00D2091C">
              <w:rPr>
                <w:rFonts w:ascii="Courier New" w:hAnsi="Courier New" w:cs="Courier New"/>
                <w:sz w:val="24"/>
                <w:szCs w:val="24"/>
              </w:rPr>
              <w:t xml:space="preserve">(int </w:t>
            </w:r>
            <w:proofErr w:type="gramStart"/>
            <w:r w:rsidRPr="00D2091C">
              <w:rPr>
                <w:rFonts w:ascii="Courier New" w:hAnsi="Courier New" w:cs="Courier New"/>
                <w:sz w:val="24"/>
                <w:szCs w:val="24"/>
              </w:rPr>
              <w:t>signum) {</w:t>
            </w:r>
            <w:proofErr w:type="gramEnd"/>
          </w:p>
          <w:p w14:paraId="58B894E0" w14:textId="169D0310" w:rsidR="00D2091C" w:rsidRPr="00D2091C" w:rsidRDefault="00D2091C" w:rsidP="00D2091C">
            <w:pPr>
              <w:rPr>
                <w:rFonts w:ascii="Courier New" w:hAnsi="Courier New" w:cs="Courier New"/>
                <w:sz w:val="24"/>
                <w:szCs w:val="24"/>
              </w:rPr>
            </w:pPr>
            <w:r w:rsidRPr="00D2091C">
              <w:rPr>
                <w:rFonts w:ascii="Courier New" w:hAnsi="Courier New" w:cs="Courier New"/>
                <w:sz w:val="24"/>
                <w:szCs w:val="24"/>
              </w:rPr>
              <w:t xml:space="preserve">    </w:t>
            </w:r>
            <w:proofErr w:type="spellStart"/>
            <w:r>
              <w:rPr>
                <w:rFonts w:ascii="Courier New" w:hAnsi="Courier New" w:cs="Courier New"/>
                <w:sz w:val="24"/>
                <w:szCs w:val="24"/>
              </w:rPr>
              <w:t>sigFlag</w:t>
            </w:r>
            <w:proofErr w:type="spellEnd"/>
            <w:r w:rsidRPr="00D2091C">
              <w:rPr>
                <w:rFonts w:ascii="Courier New" w:hAnsi="Courier New" w:cs="Courier New"/>
                <w:sz w:val="24"/>
                <w:szCs w:val="24"/>
              </w:rPr>
              <w:t xml:space="preserve"> = 1;  /</w:t>
            </w:r>
            <w:r w:rsidR="009E363C">
              <w:rPr>
                <w:rFonts w:ascii="Courier New" w:hAnsi="Courier New" w:cs="Courier New"/>
                <w:sz w:val="24"/>
                <w:szCs w:val="24"/>
              </w:rPr>
              <w:t xml:space="preserve">/ </w:t>
            </w:r>
            <w:proofErr w:type="gramStart"/>
            <w:r w:rsidR="009E363C">
              <w:rPr>
                <w:rFonts w:ascii="Courier New" w:hAnsi="Courier New" w:cs="Courier New"/>
                <w:sz w:val="24"/>
                <w:szCs w:val="24"/>
              </w:rPr>
              <w:t>non volatile</w:t>
            </w:r>
            <w:proofErr w:type="gramEnd"/>
            <w:r w:rsidR="009E363C">
              <w:rPr>
                <w:rFonts w:ascii="Courier New" w:hAnsi="Courier New" w:cs="Courier New"/>
                <w:sz w:val="24"/>
                <w:szCs w:val="24"/>
              </w:rPr>
              <w:t xml:space="preserve"> </w:t>
            </w:r>
          </w:p>
          <w:p w14:paraId="01CC8C03" w14:textId="3C343BCD" w:rsidR="00F72634" w:rsidRDefault="00D2091C" w:rsidP="00D2091C">
            <w:r w:rsidRPr="00D2091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D2C1102" w:rsidR="00F72634" w:rsidRDefault="00F72634" w:rsidP="0015146B"/>
        </w:tc>
      </w:tr>
      <w:tr w:rsidR="00F72634" w14:paraId="2A6DB0E0" w14:textId="77777777" w:rsidTr="00001F14">
        <w:trPr>
          <w:trHeight w:val="460"/>
        </w:trPr>
        <w:tc>
          <w:tcPr>
            <w:tcW w:w="10800" w:type="dxa"/>
            <w:tcMar>
              <w:top w:w="100" w:type="dxa"/>
              <w:left w:w="100" w:type="dxa"/>
              <w:bottom w:w="100" w:type="dxa"/>
              <w:right w:w="100" w:type="dxa"/>
            </w:tcMar>
          </w:tcPr>
          <w:p w14:paraId="6212798E" w14:textId="77777777" w:rsidR="009E363C" w:rsidRDefault="009E363C" w:rsidP="009E363C"/>
          <w:p w14:paraId="79CE2F73" w14:textId="2F79DD1D" w:rsidR="009E363C" w:rsidRPr="009E363C" w:rsidRDefault="009E363C" w:rsidP="009E363C">
            <w:pPr>
              <w:rPr>
                <w:rFonts w:ascii="Courier New" w:hAnsi="Courier New" w:cs="Courier New"/>
                <w:sz w:val="24"/>
                <w:szCs w:val="24"/>
              </w:rPr>
            </w:pPr>
            <w:r w:rsidRPr="009E363C">
              <w:rPr>
                <w:rFonts w:ascii="Courier New" w:hAnsi="Courier New" w:cs="Courier New"/>
                <w:sz w:val="24"/>
                <w:szCs w:val="24"/>
              </w:rPr>
              <w:t xml:space="preserve">volatile </w:t>
            </w:r>
            <w:proofErr w:type="spellStart"/>
            <w:r w:rsidRPr="009E363C">
              <w:rPr>
                <w:rFonts w:ascii="Courier New" w:hAnsi="Courier New" w:cs="Courier New"/>
                <w:sz w:val="24"/>
                <w:szCs w:val="24"/>
              </w:rPr>
              <w:t>sig_atomic_t</w:t>
            </w:r>
            <w:proofErr w:type="spellEnd"/>
            <w:r w:rsidRPr="009E363C">
              <w:rPr>
                <w:rFonts w:ascii="Courier New" w:hAnsi="Courier New" w:cs="Courier New"/>
                <w:sz w:val="24"/>
                <w:szCs w:val="24"/>
              </w:rPr>
              <w:t xml:space="preserve"> </w:t>
            </w:r>
            <w:proofErr w:type="spellStart"/>
            <w:r>
              <w:rPr>
                <w:rFonts w:ascii="Courier New" w:hAnsi="Courier New" w:cs="Courier New"/>
                <w:sz w:val="24"/>
                <w:szCs w:val="24"/>
              </w:rPr>
              <w:t>sigF</w:t>
            </w:r>
            <w:r w:rsidRPr="009E363C">
              <w:rPr>
                <w:rFonts w:ascii="Courier New" w:hAnsi="Courier New" w:cs="Courier New"/>
                <w:sz w:val="24"/>
                <w:szCs w:val="24"/>
              </w:rPr>
              <w:t>lag</w:t>
            </w:r>
            <w:proofErr w:type="spellEnd"/>
            <w:r w:rsidRPr="009E363C">
              <w:rPr>
                <w:rFonts w:ascii="Courier New" w:hAnsi="Courier New" w:cs="Courier New"/>
                <w:sz w:val="24"/>
                <w:szCs w:val="24"/>
              </w:rPr>
              <w:t xml:space="preserve"> = </w:t>
            </w:r>
            <w:proofErr w:type="gramStart"/>
            <w:r w:rsidRPr="009E363C">
              <w:rPr>
                <w:rFonts w:ascii="Courier New" w:hAnsi="Courier New" w:cs="Courier New"/>
                <w:sz w:val="24"/>
                <w:szCs w:val="24"/>
              </w:rPr>
              <w:t>0;</w:t>
            </w:r>
            <w:proofErr w:type="gramEnd"/>
          </w:p>
          <w:p w14:paraId="75FF3A12" w14:textId="77777777" w:rsidR="009E363C" w:rsidRPr="009E363C" w:rsidRDefault="009E363C" w:rsidP="009E363C">
            <w:pPr>
              <w:rPr>
                <w:rFonts w:ascii="Courier New" w:hAnsi="Courier New" w:cs="Courier New"/>
                <w:sz w:val="24"/>
                <w:szCs w:val="24"/>
              </w:rPr>
            </w:pPr>
          </w:p>
          <w:p w14:paraId="5B63C8F0" w14:textId="77777777" w:rsidR="009E363C" w:rsidRPr="009E363C" w:rsidRDefault="009E363C" w:rsidP="009E363C">
            <w:pPr>
              <w:rPr>
                <w:rFonts w:ascii="Courier New" w:hAnsi="Courier New" w:cs="Courier New"/>
                <w:sz w:val="24"/>
                <w:szCs w:val="24"/>
              </w:rPr>
            </w:pPr>
            <w:r w:rsidRPr="009E363C">
              <w:rPr>
                <w:rFonts w:ascii="Courier New" w:hAnsi="Courier New" w:cs="Courier New"/>
                <w:sz w:val="24"/>
                <w:szCs w:val="24"/>
              </w:rPr>
              <w:t>void handler(int signum) {</w:t>
            </w:r>
          </w:p>
          <w:p w14:paraId="1E207788" w14:textId="5F4D75A6" w:rsidR="009E363C" w:rsidRPr="009E363C" w:rsidRDefault="009E363C" w:rsidP="009E363C">
            <w:pPr>
              <w:rPr>
                <w:rFonts w:ascii="Courier New" w:hAnsi="Courier New" w:cs="Courier New"/>
                <w:sz w:val="24"/>
                <w:szCs w:val="24"/>
              </w:rPr>
            </w:pPr>
            <w:r w:rsidRPr="009E363C">
              <w:rPr>
                <w:rFonts w:ascii="Courier New" w:hAnsi="Courier New" w:cs="Courier New"/>
                <w:sz w:val="24"/>
                <w:szCs w:val="24"/>
              </w:rPr>
              <w:t xml:space="preserve">    </w:t>
            </w:r>
            <w:proofErr w:type="spellStart"/>
            <w:r>
              <w:rPr>
                <w:rFonts w:ascii="Courier New" w:hAnsi="Courier New" w:cs="Courier New"/>
                <w:sz w:val="24"/>
                <w:szCs w:val="24"/>
              </w:rPr>
              <w:t>sigF</w:t>
            </w:r>
            <w:r w:rsidRPr="009E363C">
              <w:rPr>
                <w:rFonts w:ascii="Courier New" w:hAnsi="Courier New" w:cs="Courier New"/>
                <w:sz w:val="24"/>
                <w:szCs w:val="24"/>
              </w:rPr>
              <w:t>lag</w:t>
            </w:r>
            <w:proofErr w:type="spellEnd"/>
            <w:r w:rsidRPr="009E363C">
              <w:rPr>
                <w:rFonts w:ascii="Courier New" w:hAnsi="Courier New" w:cs="Courier New"/>
                <w:sz w:val="24"/>
                <w:szCs w:val="24"/>
              </w:rPr>
              <w:t xml:space="preserve"> = 1;  // </w:t>
            </w:r>
            <w:proofErr w:type="spellStart"/>
            <w:r>
              <w:rPr>
                <w:rFonts w:ascii="Courier New" w:hAnsi="Courier New" w:cs="Courier New"/>
                <w:sz w:val="24"/>
                <w:szCs w:val="24"/>
              </w:rPr>
              <w:t>sigflag</w:t>
            </w:r>
            <w:proofErr w:type="spellEnd"/>
            <w:r>
              <w:rPr>
                <w:rFonts w:ascii="Courier New" w:hAnsi="Courier New" w:cs="Courier New"/>
                <w:sz w:val="24"/>
                <w:szCs w:val="24"/>
              </w:rPr>
              <w:t xml:space="preserve"> is defined as volatile making this safe</w:t>
            </w:r>
          </w:p>
          <w:p w14:paraId="0D2047C3" w14:textId="5E9655CD" w:rsidR="00F72634" w:rsidRDefault="009E363C" w:rsidP="009E363C">
            <w:r w:rsidRPr="009E363C">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A093C94" w:rsidR="00B475A1" w:rsidRDefault="00B475A1" w:rsidP="00F51FA8">
            <w:pPr>
              <w:pBdr>
                <w:top w:val="nil"/>
                <w:left w:val="nil"/>
                <w:bottom w:val="nil"/>
                <w:right w:val="nil"/>
                <w:between w:val="nil"/>
              </w:pBdr>
            </w:pPr>
            <w:r>
              <w:rPr>
                <w:b/>
              </w:rPr>
              <w:t>Principles(s):</w:t>
            </w:r>
            <w:r>
              <w:t xml:space="preserve"> </w:t>
            </w:r>
            <w:r w:rsidR="00304260">
              <w:t xml:space="preserve">(1) </w:t>
            </w:r>
            <w:r w:rsidR="00D738C7">
              <w:t>Validate Input Data -  This promotes the safe handling of signal input s without compiler optimization issues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51912D7" w:rsidR="00B475A1" w:rsidRDefault="008D2E34" w:rsidP="00F51FA8">
            <w:pPr>
              <w:jc w:val="center"/>
            </w:pPr>
            <w:r w:rsidRPr="008D2E34">
              <w:t>High</w:t>
            </w:r>
          </w:p>
        </w:tc>
        <w:tc>
          <w:tcPr>
            <w:tcW w:w="1341" w:type="dxa"/>
            <w:shd w:val="clear" w:color="auto" w:fill="auto"/>
          </w:tcPr>
          <w:p w14:paraId="0E950656" w14:textId="77777777" w:rsidR="008D2E34" w:rsidRPr="008D2E34" w:rsidRDefault="008D2E34" w:rsidP="008D2E34">
            <w:r w:rsidRPr="008D2E34">
              <w:t>Probable</w:t>
            </w:r>
          </w:p>
          <w:p w14:paraId="6D7BD83E" w14:textId="0A9EF120" w:rsidR="00B475A1" w:rsidRDefault="00B475A1" w:rsidP="00F51FA8">
            <w:pPr>
              <w:jc w:val="center"/>
            </w:pPr>
          </w:p>
        </w:tc>
        <w:tc>
          <w:tcPr>
            <w:tcW w:w="4021" w:type="dxa"/>
            <w:shd w:val="clear" w:color="auto" w:fill="auto"/>
          </w:tcPr>
          <w:p w14:paraId="4323B829" w14:textId="6C10ACB6" w:rsidR="00B475A1" w:rsidRDefault="008D2E34" w:rsidP="00F51FA8">
            <w:pPr>
              <w:jc w:val="center"/>
            </w:pPr>
            <w:r w:rsidRPr="008D2E34">
              <w:t>High</w:t>
            </w:r>
            <w:r>
              <w:t xml:space="preserve"> – Not detectable/Not repairable</w:t>
            </w:r>
          </w:p>
        </w:tc>
        <w:tc>
          <w:tcPr>
            <w:tcW w:w="1807" w:type="dxa"/>
            <w:shd w:val="clear" w:color="auto" w:fill="auto"/>
          </w:tcPr>
          <w:p w14:paraId="4C5CDDA0" w14:textId="3150D6E4" w:rsidR="00B475A1" w:rsidRDefault="008D2E34" w:rsidP="00F51FA8">
            <w:pPr>
              <w:jc w:val="center"/>
            </w:pPr>
            <w:r>
              <w:t>Medium</w:t>
            </w:r>
          </w:p>
        </w:tc>
        <w:tc>
          <w:tcPr>
            <w:tcW w:w="1805" w:type="dxa"/>
            <w:shd w:val="clear" w:color="auto" w:fill="auto"/>
          </w:tcPr>
          <w:p w14:paraId="21AF3013" w14:textId="06E9E48E" w:rsidR="00B475A1" w:rsidRDefault="008D2E34"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985503B" w:rsidR="00B475A1" w:rsidRDefault="008D2E34" w:rsidP="00F51FA8">
            <w:pPr>
              <w:jc w:val="center"/>
            </w:pPr>
            <w:r w:rsidRPr="008D2E34">
              <w:t>Helix QAC</w:t>
            </w:r>
          </w:p>
        </w:tc>
        <w:tc>
          <w:tcPr>
            <w:tcW w:w="1341" w:type="dxa"/>
            <w:shd w:val="clear" w:color="auto" w:fill="auto"/>
          </w:tcPr>
          <w:p w14:paraId="3C6600F4" w14:textId="3A86A8A8" w:rsidR="00B475A1" w:rsidRDefault="008D2E34" w:rsidP="00F51FA8">
            <w:pPr>
              <w:jc w:val="center"/>
            </w:pPr>
            <w:r w:rsidRPr="008D2E34">
              <w:t>2025.1</w:t>
            </w:r>
          </w:p>
        </w:tc>
        <w:tc>
          <w:tcPr>
            <w:tcW w:w="4021" w:type="dxa"/>
            <w:shd w:val="clear" w:color="auto" w:fill="auto"/>
          </w:tcPr>
          <w:p w14:paraId="303F54C0" w14:textId="285D2981" w:rsidR="00B475A1" w:rsidRPr="008D2E34" w:rsidRDefault="008D2E34" w:rsidP="00F51FA8">
            <w:pPr>
              <w:jc w:val="center"/>
              <w:rPr>
                <w:b/>
                <w:bCs/>
              </w:rPr>
            </w:pPr>
            <w:r w:rsidRPr="008D2E34">
              <w:rPr>
                <w:b/>
                <w:bCs/>
              </w:rPr>
              <w:t>C++2888</w:t>
            </w:r>
            <w:r w:rsidRPr="008D2E34">
              <w:rPr>
                <w:b/>
                <w:bCs/>
              </w:rPr>
              <w:tab/>
            </w:r>
          </w:p>
        </w:tc>
        <w:tc>
          <w:tcPr>
            <w:tcW w:w="3611" w:type="dxa"/>
            <w:shd w:val="clear" w:color="auto" w:fill="auto"/>
          </w:tcPr>
          <w:p w14:paraId="08A327DD" w14:textId="190DF1D6"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5A419DCB" w:rsidR="00B475A1" w:rsidRDefault="008D2E34" w:rsidP="00F51FA8">
            <w:pPr>
              <w:jc w:val="center"/>
            </w:pPr>
            <w:proofErr w:type="spellStart"/>
            <w:r w:rsidRPr="008D2E34">
              <w:lastRenderedPageBreak/>
              <w:t>Klocwork</w:t>
            </w:r>
            <w:proofErr w:type="spellEnd"/>
          </w:p>
        </w:tc>
        <w:tc>
          <w:tcPr>
            <w:tcW w:w="1341" w:type="dxa"/>
            <w:shd w:val="clear" w:color="auto" w:fill="auto"/>
          </w:tcPr>
          <w:p w14:paraId="1A9DC142" w14:textId="15D89D14" w:rsidR="00B475A1" w:rsidRDefault="008D2E34" w:rsidP="00F51FA8">
            <w:pPr>
              <w:jc w:val="center"/>
            </w:pPr>
            <w:r w:rsidRPr="008D2E34">
              <w:t>2025.1</w:t>
            </w:r>
          </w:p>
        </w:tc>
        <w:tc>
          <w:tcPr>
            <w:tcW w:w="4021" w:type="dxa"/>
            <w:shd w:val="clear" w:color="auto" w:fill="auto"/>
          </w:tcPr>
          <w:p w14:paraId="310BD1C0" w14:textId="7E7A465F" w:rsidR="00B475A1" w:rsidRPr="008D2E34" w:rsidRDefault="008D2E34" w:rsidP="00F51FA8">
            <w:pPr>
              <w:jc w:val="center"/>
              <w:rPr>
                <w:b/>
                <w:bCs/>
                <w:u w:val="single"/>
              </w:rPr>
            </w:pPr>
            <w:r w:rsidRPr="008D2E34">
              <w:rPr>
                <w:b/>
                <w:bCs/>
              </w:rPr>
              <w:t>CERT.MSC.SIG_HANDLER.POF</w:t>
            </w:r>
            <w:r w:rsidRPr="008D2E34">
              <w:rPr>
                <w:b/>
                <w:bCs/>
              </w:rPr>
              <w:tab/>
            </w:r>
          </w:p>
        </w:tc>
        <w:tc>
          <w:tcPr>
            <w:tcW w:w="3611" w:type="dxa"/>
            <w:shd w:val="clear" w:color="auto" w:fill="auto"/>
          </w:tcPr>
          <w:p w14:paraId="2D7A853F" w14:textId="33EAB3D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3AA754F8" w:rsidR="00B475A1" w:rsidRDefault="008D2E34" w:rsidP="00F51FA8">
            <w:pPr>
              <w:jc w:val="center"/>
            </w:pPr>
            <w:proofErr w:type="spellStart"/>
            <w:r w:rsidRPr="008D2E34">
              <w:t>Parasoft</w:t>
            </w:r>
            <w:proofErr w:type="spellEnd"/>
            <w:r w:rsidRPr="008D2E34">
              <w:t xml:space="preserve"> C/C++test</w:t>
            </w:r>
            <w:r w:rsidRPr="008D2E34">
              <w:tab/>
            </w:r>
          </w:p>
        </w:tc>
        <w:tc>
          <w:tcPr>
            <w:tcW w:w="1341" w:type="dxa"/>
            <w:shd w:val="clear" w:color="auto" w:fill="auto"/>
          </w:tcPr>
          <w:p w14:paraId="28A63EAE" w14:textId="78214319" w:rsidR="00B475A1" w:rsidRDefault="008D2E34" w:rsidP="00F51FA8">
            <w:pPr>
              <w:jc w:val="center"/>
            </w:pPr>
            <w:r w:rsidRPr="008D2E34">
              <w:t>2024.2</w:t>
            </w:r>
          </w:p>
        </w:tc>
        <w:tc>
          <w:tcPr>
            <w:tcW w:w="4021" w:type="dxa"/>
            <w:shd w:val="clear" w:color="auto" w:fill="auto"/>
          </w:tcPr>
          <w:p w14:paraId="7CF0FB74" w14:textId="77777777" w:rsidR="008D2E34" w:rsidRPr="008D2E34" w:rsidRDefault="008D2E34" w:rsidP="008D2E34">
            <w:pPr>
              <w:jc w:val="center"/>
              <w:rPr>
                <w:b/>
                <w:bCs/>
              </w:rPr>
            </w:pPr>
            <w:r w:rsidRPr="008D2E34">
              <w:rPr>
                <w:b/>
                <w:bCs/>
              </w:rPr>
              <w:t>CERT_CPP-MSC54-a</w:t>
            </w:r>
          </w:p>
          <w:p w14:paraId="0CBF64D1" w14:textId="03F584B6" w:rsidR="00B475A1" w:rsidRDefault="00B475A1" w:rsidP="00F51FA8">
            <w:pPr>
              <w:jc w:val="center"/>
              <w:rPr>
                <w:u w:val="single"/>
              </w:rPr>
            </w:pPr>
          </w:p>
        </w:tc>
        <w:tc>
          <w:tcPr>
            <w:tcW w:w="3611" w:type="dxa"/>
            <w:shd w:val="clear" w:color="auto" w:fill="auto"/>
          </w:tcPr>
          <w:p w14:paraId="258B63F8" w14:textId="54BC584A" w:rsidR="00B475A1" w:rsidRDefault="008D2E34" w:rsidP="00F51FA8">
            <w:pPr>
              <w:jc w:val="center"/>
            </w:pPr>
            <w:r w:rsidRPr="008D2E34">
              <w:t>Properly define signal handlers</w:t>
            </w:r>
          </w:p>
        </w:tc>
      </w:tr>
      <w:tr w:rsidR="00B475A1" w14:paraId="669BE97C" w14:textId="77777777" w:rsidTr="00001F14">
        <w:trPr>
          <w:trHeight w:val="460"/>
        </w:trPr>
        <w:tc>
          <w:tcPr>
            <w:tcW w:w="1807" w:type="dxa"/>
            <w:shd w:val="clear" w:color="auto" w:fill="auto"/>
          </w:tcPr>
          <w:p w14:paraId="24E01C55" w14:textId="7BFFEB0A" w:rsidR="00B475A1" w:rsidRDefault="008D2E34" w:rsidP="00F51FA8">
            <w:pPr>
              <w:jc w:val="center"/>
            </w:pPr>
            <w:proofErr w:type="spellStart"/>
            <w:r w:rsidRPr="008D2E34">
              <w:t>Polyspace</w:t>
            </w:r>
            <w:proofErr w:type="spellEnd"/>
            <w:r w:rsidRPr="008D2E34">
              <w:t xml:space="preserve"> Bug Finder</w:t>
            </w:r>
          </w:p>
        </w:tc>
        <w:tc>
          <w:tcPr>
            <w:tcW w:w="1341" w:type="dxa"/>
            <w:shd w:val="clear" w:color="auto" w:fill="auto"/>
          </w:tcPr>
          <w:p w14:paraId="44AB9F5A" w14:textId="3B46183C" w:rsidR="00B475A1" w:rsidRDefault="008D2E34" w:rsidP="00F51FA8">
            <w:pPr>
              <w:jc w:val="center"/>
            </w:pPr>
            <w:r w:rsidRPr="008D2E34">
              <w:t>R2024b</w:t>
            </w:r>
          </w:p>
        </w:tc>
        <w:tc>
          <w:tcPr>
            <w:tcW w:w="4021" w:type="dxa"/>
            <w:shd w:val="clear" w:color="auto" w:fill="auto"/>
          </w:tcPr>
          <w:p w14:paraId="070D1B90" w14:textId="0F718F2D" w:rsidR="00B475A1" w:rsidRDefault="008D2E34" w:rsidP="00F51FA8">
            <w:pPr>
              <w:jc w:val="center"/>
              <w:rPr>
                <w:u w:val="single"/>
              </w:rPr>
            </w:pPr>
            <w:hyperlink r:id="rId19" w:history="1">
              <w:r w:rsidRPr="008D2E34">
                <w:rPr>
                  <w:rStyle w:val="Hyperlink"/>
                </w:rPr>
                <w:t>CERT C++: MSC54-CPP</w:t>
              </w:r>
            </w:hyperlink>
          </w:p>
        </w:tc>
        <w:tc>
          <w:tcPr>
            <w:tcW w:w="3611" w:type="dxa"/>
            <w:shd w:val="clear" w:color="auto" w:fill="auto"/>
          </w:tcPr>
          <w:p w14:paraId="1CE70AF4" w14:textId="225BF4E5" w:rsidR="00B475A1" w:rsidRPr="008D2E34" w:rsidRDefault="008D2E34" w:rsidP="00F51FA8">
            <w:pPr>
              <w:jc w:val="center"/>
              <w:rPr>
                <w:rFonts w:ascii="Segoe UI" w:hAnsi="Segoe UI" w:cs="Segoe UI"/>
                <w:color w:val="172B4D"/>
                <w:sz w:val="21"/>
                <w:szCs w:val="21"/>
              </w:rPr>
            </w:pPr>
            <w:r>
              <w:rPr>
                <w:rFonts w:ascii="Segoe UI" w:hAnsi="Segoe UI" w:cs="Segoe UI"/>
                <w:color w:val="172B4D"/>
                <w:sz w:val="21"/>
                <w:szCs w:val="21"/>
              </w:rPr>
              <w:t>Checks for unsafe signal handlers (rule fully covered)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F911E87" w:rsidR="00B475A1" w:rsidRDefault="009E363C" w:rsidP="00F51FA8">
            <w:pPr>
              <w:jc w:val="center"/>
            </w:pPr>
            <w:r>
              <w:t>Memory Protection</w:t>
            </w:r>
          </w:p>
        </w:tc>
        <w:tc>
          <w:tcPr>
            <w:tcW w:w="1341" w:type="dxa"/>
            <w:tcMar>
              <w:top w:w="100" w:type="dxa"/>
              <w:left w:w="100" w:type="dxa"/>
              <w:bottom w:w="100" w:type="dxa"/>
              <w:right w:w="100" w:type="dxa"/>
            </w:tcMar>
          </w:tcPr>
          <w:p w14:paraId="519E82BC" w14:textId="073D4540" w:rsidR="00B475A1" w:rsidRDefault="00424707" w:rsidP="00F51FA8">
            <w:pPr>
              <w:jc w:val="center"/>
            </w:pPr>
            <w:r>
              <w:t>[STD-009-CPP]</w:t>
            </w:r>
          </w:p>
        </w:tc>
        <w:tc>
          <w:tcPr>
            <w:tcW w:w="7632" w:type="dxa"/>
            <w:tcMar>
              <w:top w:w="100" w:type="dxa"/>
              <w:left w:w="100" w:type="dxa"/>
              <w:bottom w:w="100" w:type="dxa"/>
              <w:right w:w="100" w:type="dxa"/>
            </w:tcMar>
          </w:tcPr>
          <w:p w14:paraId="490A5770" w14:textId="664CCC0D" w:rsidR="00B475A1" w:rsidRDefault="009E363C" w:rsidP="00F51FA8">
            <w:r>
              <w:t xml:space="preserve">Do no access </w:t>
            </w:r>
            <w:proofErr w:type="gramStart"/>
            <w:r>
              <w:t>invalid</w:t>
            </w:r>
            <w:proofErr w:type="gramEnd"/>
            <w:r>
              <w:t xml:space="preserve"> memory. This can cause out of bounds pointer leading to crashes and vulnerabilities.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305795" w:rsidR="00F72634" w:rsidRDefault="009E363C" w:rsidP="0015146B">
            <w:r>
              <w:t xml:space="preserve">The pointer is </w:t>
            </w:r>
            <w:proofErr w:type="gramStart"/>
            <w:r>
              <w:t>defined</w:t>
            </w:r>
            <w:proofErr w:type="gramEnd"/>
            <w:r>
              <w:t xml:space="preserve"> a null </w:t>
            </w:r>
            <w:proofErr w:type="spellStart"/>
            <w:r>
              <w:t xml:space="preserve">and </w:t>
            </w:r>
            <w:proofErr w:type="gramStart"/>
            <w:r>
              <w:t>than</w:t>
            </w:r>
            <w:proofErr w:type="spellEnd"/>
            <w:proofErr w:type="gramEnd"/>
            <w:r>
              <w:t xml:space="preserve"> defined as being 5. This </w:t>
            </w:r>
            <w:proofErr w:type="gramStart"/>
            <w:r>
              <w:t>dereferences</w:t>
            </w:r>
            <w:proofErr w:type="gramEnd"/>
            <w:r>
              <w:t xml:space="preserve"> the null pointer causing invalid memory access. </w:t>
            </w:r>
          </w:p>
        </w:tc>
      </w:tr>
      <w:tr w:rsidR="00F72634" w14:paraId="25A0CD90" w14:textId="77777777" w:rsidTr="00001F14">
        <w:trPr>
          <w:trHeight w:val="460"/>
        </w:trPr>
        <w:tc>
          <w:tcPr>
            <w:tcW w:w="10800" w:type="dxa"/>
            <w:tcMar>
              <w:top w:w="100" w:type="dxa"/>
              <w:left w:w="100" w:type="dxa"/>
              <w:bottom w:w="100" w:type="dxa"/>
              <w:right w:w="100" w:type="dxa"/>
            </w:tcMar>
          </w:tcPr>
          <w:p w14:paraId="175384D1" w14:textId="77777777" w:rsidR="009E363C" w:rsidRPr="009E363C" w:rsidRDefault="009E363C" w:rsidP="009E363C">
            <w:pPr>
              <w:rPr>
                <w:rFonts w:ascii="Courier New" w:hAnsi="Courier New" w:cs="Courier New"/>
                <w:sz w:val="24"/>
                <w:szCs w:val="24"/>
              </w:rPr>
            </w:pPr>
            <w:r w:rsidRPr="009E363C">
              <w:rPr>
                <w:rFonts w:ascii="Courier New" w:hAnsi="Courier New" w:cs="Courier New"/>
                <w:sz w:val="24"/>
                <w:szCs w:val="24"/>
              </w:rPr>
              <w:t xml:space="preserve">int* p = </w:t>
            </w:r>
            <w:proofErr w:type="spellStart"/>
            <w:proofErr w:type="gramStart"/>
            <w:r w:rsidRPr="009E363C">
              <w:rPr>
                <w:rFonts w:ascii="Courier New" w:hAnsi="Courier New" w:cs="Courier New"/>
                <w:sz w:val="24"/>
                <w:szCs w:val="24"/>
              </w:rPr>
              <w:t>nullptr</w:t>
            </w:r>
            <w:proofErr w:type="spellEnd"/>
            <w:r w:rsidRPr="009E363C">
              <w:rPr>
                <w:rFonts w:ascii="Courier New" w:hAnsi="Courier New" w:cs="Courier New"/>
                <w:sz w:val="24"/>
                <w:szCs w:val="24"/>
              </w:rPr>
              <w:t>;</w:t>
            </w:r>
            <w:proofErr w:type="gramEnd"/>
          </w:p>
          <w:p w14:paraId="5E1D505C" w14:textId="009413D4" w:rsidR="00F72634" w:rsidRDefault="009E363C" w:rsidP="009E363C">
            <w:r w:rsidRPr="009E363C">
              <w:rPr>
                <w:rFonts w:ascii="Courier New" w:hAnsi="Courier New" w:cs="Courier New"/>
                <w:sz w:val="24"/>
                <w:szCs w:val="24"/>
              </w:rPr>
              <w:t>*p = 5;</w:t>
            </w:r>
            <w:r>
              <w:rPr>
                <w:rFonts w:ascii="Courier New" w:hAnsi="Courier New" w:cs="Courier New"/>
                <w:sz w:val="24"/>
                <w:szCs w:val="24"/>
              </w:rPr>
              <w:t xml:space="preserve"> // this is dereferencing a null</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E5CA666" w:rsidR="00F72634" w:rsidRDefault="009E363C" w:rsidP="0015146B">
            <w:r>
              <w:t>The va</w:t>
            </w:r>
            <w:r w:rsidR="00E41924">
              <w:t>l</w:t>
            </w:r>
            <w:r>
              <w:t xml:space="preserve">ue </w:t>
            </w:r>
            <w:proofErr w:type="gramStart"/>
            <w:r>
              <w:t>is initializes</w:t>
            </w:r>
            <w:proofErr w:type="gramEnd"/>
            <w:r>
              <w:t xml:space="preserve">, the address is referenced, </w:t>
            </w:r>
            <w:r w:rsidR="00E41924">
              <w:t>and then</w:t>
            </w:r>
            <w:r>
              <w:t xml:space="preserve"> the memory is modified.</w:t>
            </w:r>
          </w:p>
        </w:tc>
      </w:tr>
      <w:tr w:rsidR="00F72634" w14:paraId="4E6EA6E9" w14:textId="77777777" w:rsidTr="00001F14">
        <w:trPr>
          <w:trHeight w:val="460"/>
        </w:trPr>
        <w:tc>
          <w:tcPr>
            <w:tcW w:w="10800" w:type="dxa"/>
            <w:tcMar>
              <w:top w:w="100" w:type="dxa"/>
              <w:left w:w="100" w:type="dxa"/>
              <w:bottom w:w="100" w:type="dxa"/>
              <w:right w:w="100" w:type="dxa"/>
            </w:tcMar>
          </w:tcPr>
          <w:p w14:paraId="1608D9C4" w14:textId="5681FD59" w:rsidR="009E363C" w:rsidRPr="009E363C" w:rsidRDefault="009E363C" w:rsidP="009E363C">
            <w:pPr>
              <w:rPr>
                <w:rFonts w:ascii="Courier New" w:hAnsi="Courier New" w:cs="Courier New"/>
                <w:sz w:val="24"/>
                <w:szCs w:val="24"/>
              </w:rPr>
            </w:pPr>
            <w:r w:rsidRPr="009E363C">
              <w:rPr>
                <w:rFonts w:ascii="Courier New" w:hAnsi="Courier New" w:cs="Courier New"/>
                <w:sz w:val="24"/>
                <w:szCs w:val="24"/>
              </w:rPr>
              <w:t xml:space="preserve">int </w:t>
            </w:r>
            <w:r>
              <w:rPr>
                <w:rFonts w:ascii="Courier New" w:hAnsi="Courier New" w:cs="Courier New"/>
                <w:sz w:val="24"/>
                <w:szCs w:val="24"/>
              </w:rPr>
              <w:t>num</w:t>
            </w:r>
            <w:r w:rsidRPr="009E363C">
              <w:rPr>
                <w:rFonts w:ascii="Courier New" w:hAnsi="Courier New" w:cs="Courier New"/>
                <w:sz w:val="24"/>
                <w:szCs w:val="24"/>
              </w:rPr>
              <w:t xml:space="preserve"> = </w:t>
            </w:r>
            <w:proofErr w:type="gramStart"/>
            <w:r>
              <w:rPr>
                <w:rFonts w:ascii="Courier New" w:hAnsi="Courier New" w:cs="Courier New"/>
                <w:sz w:val="24"/>
                <w:szCs w:val="24"/>
              </w:rPr>
              <w:t>10</w:t>
            </w:r>
            <w:r w:rsidRPr="009E363C">
              <w:rPr>
                <w:rFonts w:ascii="Courier New" w:hAnsi="Courier New" w:cs="Courier New"/>
                <w:sz w:val="24"/>
                <w:szCs w:val="24"/>
              </w:rPr>
              <w:t>;</w:t>
            </w:r>
            <w:proofErr w:type="gramEnd"/>
          </w:p>
          <w:p w14:paraId="6C96EECB" w14:textId="23B5A8E4" w:rsidR="009E363C" w:rsidRPr="009E363C" w:rsidRDefault="009E363C" w:rsidP="009E363C">
            <w:pPr>
              <w:rPr>
                <w:rFonts w:ascii="Courier New" w:hAnsi="Courier New" w:cs="Courier New"/>
                <w:sz w:val="24"/>
                <w:szCs w:val="24"/>
              </w:rPr>
            </w:pPr>
            <w:r w:rsidRPr="009E363C">
              <w:rPr>
                <w:rFonts w:ascii="Courier New" w:hAnsi="Courier New" w:cs="Courier New"/>
                <w:sz w:val="24"/>
                <w:szCs w:val="24"/>
              </w:rPr>
              <w:t>int* p = &amp;</w:t>
            </w:r>
            <w:proofErr w:type="gramStart"/>
            <w:r>
              <w:rPr>
                <w:rFonts w:ascii="Courier New" w:hAnsi="Courier New" w:cs="Courier New"/>
                <w:sz w:val="24"/>
                <w:szCs w:val="24"/>
              </w:rPr>
              <w:t>num</w:t>
            </w:r>
            <w:r w:rsidRPr="009E363C">
              <w:rPr>
                <w:rFonts w:ascii="Courier New" w:hAnsi="Courier New" w:cs="Courier New"/>
                <w:sz w:val="24"/>
                <w:szCs w:val="24"/>
              </w:rPr>
              <w:t>;</w:t>
            </w:r>
            <w:proofErr w:type="gramEnd"/>
          </w:p>
          <w:p w14:paraId="316D7001" w14:textId="3D99FAE5" w:rsidR="00F72634" w:rsidRDefault="009E363C" w:rsidP="009E363C">
            <w:r w:rsidRPr="009E363C">
              <w:rPr>
                <w:rFonts w:ascii="Courier New" w:hAnsi="Courier New" w:cs="Courier New"/>
                <w:sz w:val="24"/>
                <w:szCs w:val="24"/>
              </w:rPr>
              <w:t xml:space="preserve">*p = </w:t>
            </w:r>
            <w:r>
              <w:rPr>
                <w:rFonts w:ascii="Courier New" w:hAnsi="Courier New" w:cs="Courier New"/>
                <w:sz w:val="24"/>
                <w:szCs w:val="24"/>
              </w:rPr>
              <w:t>1</w:t>
            </w:r>
            <w:r w:rsidRPr="009E363C">
              <w:rPr>
                <w:rFonts w:ascii="Courier New" w:hAnsi="Courier New" w:cs="Courier New"/>
                <w:sz w:val="24"/>
                <w:szCs w:val="24"/>
              </w:rPr>
              <w:t xml:space="preserve">; </w:t>
            </w:r>
            <w:r>
              <w:rPr>
                <w:rFonts w:ascii="Courier New" w:hAnsi="Courier New" w:cs="Courier New"/>
                <w:sz w:val="24"/>
                <w:szCs w:val="24"/>
              </w:rPr>
              <w:t>// valid referencing</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BFF9D9E" w:rsidR="00B475A1" w:rsidRDefault="00B475A1" w:rsidP="00F51FA8">
            <w:pPr>
              <w:pBdr>
                <w:top w:val="nil"/>
                <w:left w:val="nil"/>
                <w:bottom w:val="nil"/>
                <w:right w:val="nil"/>
                <w:between w:val="nil"/>
              </w:pBdr>
            </w:pPr>
            <w:r>
              <w:rPr>
                <w:b/>
              </w:rPr>
              <w:t>Principles(s):</w:t>
            </w:r>
            <w:r>
              <w:t xml:space="preserve"> </w:t>
            </w:r>
            <w:r w:rsidR="00304260">
              <w:t xml:space="preserve">(8) </w:t>
            </w:r>
            <w:r w:rsidR="00D738C7">
              <w:t xml:space="preserve">Practice Defense in Depth </w:t>
            </w:r>
            <w:r w:rsidR="00E41924">
              <w:t>–</w:t>
            </w:r>
            <w:r w:rsidR="00D738C7">
              <w:t xml:space="preserve"> </w:t>
            </w:r>
            <w:r w:rsidR="00E41924">
              <w:t>This ensures that memory is only accessed when it is valid to avoid failure from null pointer dereferences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45C91F7" w:rsidR="00B475A1" w:rsidRDefault="008D2E34" w:rsidP="00F51FA8">
            <w:pPr>
              <w:jc w:val="center"/>
            </w:pPr>
            <w:r w:rsidRPr="008D2E34">
              <w:t>High</w:t>
            </w:r>
          </w:p>
        </w:tc>
        <w:tc>
          <w:tcPr>
            <w:tcW w:w="1341" w:type="dxa"/>
            <w:shd w:val="clear" w:color="auto" w:fill="auto"/>
          </w:tcPr>
          <w:p w14:paraId="72BD1BCD" w14:textId="00497482" w:rsidR="00B475A1" w:rsidRDefault="008D2E34" w:rsidP="00F51FA8">
            <w:pPr>
              <w:jc w:val="center"/>
            </w:pPr>
            <w:r w:rsidRPr="008D2E34">
              <w:t>Likely</w:t>
            </w:r>
          </w:p>
        </w:tc>
        <w:tc>
          <w:tcPr>
            <w:tcW w:w="4021" w:type="dxa"/>
            <w:shd w:val="clear" w:color="auto" w:fill="auto"/>
          </w:tcPr>
          <w:p w14:paraId="5BE08C9E" w14:textId="1E8C5EFC" w:rsidR="00B475A1" w:rsidRDefault="008D2E34" w:rsidP="00F51FA8">
            <w:pPr>
              <w:jc w:val="center"/>
            </w:pPr>
            <w:r w:rsidRPr="008D2E34">
              <w:t>Medium</w:t>
            </w:r>
          </w:p>
        </w:tc>
        <w:tc>
          <w:tcPr>
            <w:tcW w:w="1807" w:type="dxa"/>
            <w:shd w:val="clear" w:color="auto" w:fill="auto"/>
          </w:tcPr>
          <w:p w14:paraId="507F810F" w14:textId="772137A8" w:rsidR="00B475A1" w:rsidRDefault="008D2E34" w:rsidP="00F51FA8">
            <w:pPr>
              <w:jc w:val="center"/>
            </w:pPr>
            <w:r>
              <w:t>High</w:t>
            </w:r>
          </w:p>
        </w:tc>
        <w:tc>
          <w:tcPr>
            <w:tcW w:w="1805" w:type="dxa"/>
            <w:shd w:val="clear" w:color="auto" w:fill="auto"/>
          </w:tcPr>
          <w:p w14:paraId="4686F95C" w14:textId="3A6E1640" w:rsidR="00B475A1" w:rsidRDefault="008D2E34" w:rsidP="00F51FA8">
            <w:pPr>
              <w:jc w:val="center"/>
            </w:pPr>
            <w:r>
              <w:t>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14373C6" w:rsidR="00B475A1" w:rsidRDefault="008D2E34" w:rsidP="00F51FA8">
            <w:pPr>
              <w:jc w:val="center"/>
            </w:pPr>
            <w:r w:rsidRPr="008D2E34">
              <w:t>Astrée</w:t>
            </w:r>
          </w:p>
        </w:tc>
        <w:tc>
          <w:tcPr>
            <w:tcW w:w="1341" w:type="dxa"/>
            <w:shd w:val="clear" w:color="auto" w:fill="auto"/>
          </w:tcPr>
          <w:p w14:paraId="5590A5CF" w14:textId="01EA8EED" w:rsidR="00B475A1" w:rsidRDefault="008D2E34" w:rsidP="00F51FA8">
            <w:pPr>
              <w:jc w:val="center"/>
            </w:pPr>
            <w:r w:rsidRPr="008D2E34">
              <w:t>22.10</w:t>
            </w:r>
          </w:p>
        </w:tc>
        <w:tc>
          <w:tcPr>
            <w:tcW w:w="4021" w:type="dxa"/>
            <w:shd w:val="clear" w:color="auto" w:fill="auto"/>
          </w:tcPr>
          <w:p w14:paraId="2935D2F6" w14:textId="2BBB301D" w:rsidR="00B475A1" w:rsidRPr="008D2E34" w:rsidRDefault="008D2E34" w:rsidP="00F51FA8">
            <w:pPr>
              <w:jc w:val="center"/>
              <w:rPr>
                <w:b/>
                <w:bCs/>
              </w:rPr>
            </w:pPr>
            <w:proofErr w:type="spellStart"/>
            <w:r w:rsidRPr="008D2E34">
              <w:rPr>
                <w:b/>
                <w:bCs/>
              </w:rPr>
              <w:t>dangling_pointer_use</w:t>
            </w:r>
            <w:proofErr w:type="spellEnd"/>
            <w:r w:rsidRPr="008D2E34">
              <w:rPr>
                <w:b/>
                <w:bCs/>
              </w:rPr>
              <w:tab/>
            </w:r>
          </w:p>
        </w:tc>
        <w:tc>
          <w:tcPr>
            <w:tcW w:w="3611" w:type="dxa"/>
            <w:shd w:val="clear" w:color="auto" w:fill="auto"/>
          </w:tcPr>
          <w:p w14:paraId="10EAFC44" w14:textId="47318B4C"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62EF2612" w:rsidR="00B475A1" w:rsidRDefault="008D2E34" w:rsidP="00F51FA8">
            <w:pPr>
              <w:jc w:val="center"/>
            </w:pPr>
            <w:proofErr w:type="spellStart"/>
            <w:r w:rsidRPr="008D2E34">
              <w:t>CodeSonar</w:t>
            </w:r>
            <w:proofErr w:type="spellEnd"/>
          </w:p>
        </w:tc>
        <w:tc>
          <w:tcPr>
            <w:tcW w:w="1341" w:type="dxa"/>
            <w:shd w:val="clear" w:color="auto" w:fill="auto"/>
          </w:tcPr>
          <w:p w14:paraId="64B7FC40" w14:textId="5FE8E248" w:rsidR="00B475A1" w:rsidRDefault="008D2E34" w:rsidP="00F51FA8">
            <w:pPr>
              <w:jc w:val="center"/>
            </w:pPr>
            <w:r w:rsidRPr="008D2E34">
              <w:t>9.0p0</w:t>
            </w:r>
          </w:p>
        </w:tc>
        <w:tc>
          <w:tcPr>
            <w:tcW w:w="4021" w:type="dxa"/>
            <w:shd w:val="clear" w:color="auto" w:fill="auto"/>
          </w:tcPr>
          <w:p w14:paraId="78C43836" w14:textId="77777777" w:rsidR="008D2E34" w:rsidRPr="008D2E34" w:rsidRDefault="008D2E34" w:rsidP="008D2E34">
            <w:pPr>
              <w:jc w:val="center"/>
              <w:rPr>
                <w:b/>
                <w:bCs/>
              </w:rPr>
            </w:pPr>
            <w:r w:rsidRPr="008D2E34">
              <w:rPr>
                <w:b/>
                <w:bCs/>
              </w:rPr>
              <w:t>ALLOC.UAF</w:t>
            </w:r>
          </w:p>
          <w:p w14:paraId="0155179E" w14:textId="557B5DA4" w:rsidR="00B475A1" w:rsidRDefault="00B475A1" w:rsidP="00F51FA8">
            <w:pPr>
              <w:jc w:val="center"/>
              <w:rPr>
                <w:u w:val="single"/>
              </w:rPr>
            </w:pPr>
          </w:p>
        </w:tc>
        <w:tc>
          <w:tcPr>
            <w:tcW w:w="3611" w:type="dxa"/>
            <w:shd w:val="clear" w:color="auto" w:fill="auto"/>
          </w:tcPr>
          <w:p w14:paraId="3877BF3F" w14:textId="2CE05FAA" w:rsidR="00B475A1" w:rsidRDefault="008D2E34" w:rsidP="00F51FA8">
            <w:pPr>
              <w:jc w:val="center"/>
            </w:pPr>
            <w:r w:rsidRPr="008D2E34">
              <w:t>Use after free</w:t>
            </w:r>
          </w:p>
        </w:tc>
      </w:tr>
      <w:tr w:rsidR="00B475A1" w14:paraId="2E5EE7DD" w14:textId="77777777" w:rsidTr="00001F14">
        <w:trPr>
          <w:trHeight w:val="460"/>
        </w:trPr>
        <w:tc>
          <w:tcPr>
            <w:tcW w:w="1807" w:type="dxa"/>
            <w:shd w:val="clear" w:color="auto" w:fill="auto"/>
          </w:tcPr>
          <w:p w14:paraId="000C184C" w14:textId="7804D498" w:rsidR="00B475A1" w:rsidRDefault="008D2E34" w:rsidP="00F51FA8">
            <w:pPr>
              <w:jc w:val="center"/>
            </w:pPr>
            <w:r w:rsidRPr="008D2E34">
              <w:t>LDRA tool suite</w:t>
            </w:r>
          </w:p>
        </w:tc>
        <w:tc>
          <w:tcPr>
            <w:tcW w:w="1341" w:type="dxa"/>
            <w:shd w:val="clear" w:color="auto" w:fill="auto"/>
          </w:tcPr>
          <w:p w14:paraId="6B0CCC4F" w14:textId="5A2053F1" w:rsidR="00B475A1" w:rsidRDefault="008D2E34" w:rsidP="00F51FA8">
            <w:pPr>
              <w:jc w:val="center"/>
            </w:pPr>
            <w:r w:rsidRPr="008D2E34">
              <w:t>9.7.1</w:t>
            </w:r>
          </w:p>
        </w:tc>
        <w:tc>
          <w:tcPr>
            <w:tcW w:w="4021" w:type="dxa"/>
            <w:shd w:val="clear" w:color="auto" w:fill="auto"/>
          </w:tcPr>
          <w:p w14:paraId="349962A7" w14:textId="77777777" w:rsidR="008D2E34" w:rsidRPr="008D2E34" w:rsidRDefault="008D2E34" w:rsidP="008D2E34">
            <w:pPr>
              <w:jc w:val="center"/>
              <w:rPr>
                <w:b/>
                <w:bCs/>
              </w:rPr>
            </w:pPr>
            <w:r w:rsidRPr="008D2E34">
              <w:rPr>
                <w:b/>
                <w:bCs/>
              </w:rPr>
              <w:t>483 S, 484 S</w:t>
            </w:r>
          </w:p>
          <w:p w14:paraId="6506F573" w14:textId="7042252F" w:rsidR="00B475A1" w:rsidRDefault="00B475A1" w:rsidP="00F51FA8">
            <w:pPr>
              <w:jc w:val="center"/>
              <w:rPr>
                <w:u w:val="single"/>
              </w:rPr>
            </w:pPr>
          </w:p>
        </w:tc>
        <w:tc>
          <w:tcPr>
            <w:tcW w:w="3611" w:type="dxa"/>
            <w:shd w:val="clear" w:color="auto" w:fill="auto"/>
          </w:tcPr>
          <w:p w14:paraId="2C5F06D3" w14:textId="77777777" w:rsidR="008D2E34" w:rsidRPr="008D2E34" w:rsidRDefault="008D2E34" w:rsidP="008D2E34">
            <w:pPr>
              <w:jc w:val="center"/>
            </w:pPr>
            <w:r w:rsidRPr="008D2E34">
              <w:t>Partially implemented</w:t>
            </w:r>
          </w:p>
          <w:p w14:paraId="570322E7" w14:textId="69779A15"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4ED9BD04" w:rsidR="00B475A1" w:rsidRDefault="008D2E34" w:rsidP="00F51FA8">
            <w:pPr>
              <w:jc w:val="center"/>
            </w:pPr>
            <w:proofErr w:type="spellStart"/>
            <w:r w:rsidRPr="008D2E34">
              <w:t>Polyspace</w:t>
            </w:r>
            <w:proofErr w:type="spellEnd"/>
            <w:r w:rsidRPr="008D2E34">
              <w:t xml:space="preserve"> Bug Finder</w:t>
            </w:r>
          </w:p>
        </w:tc>
        <w:tc>
          <w:tcPr>
            <w:tcW w:w="1341" w:type="dxa"/>
            <w:shd w:val="clear" w:color="auto" w:fill="auto"/>
          </w:tcPr>
          <w:p w14:paraId="1C057DF1" w14:textId="14FBBE94" w:rsidR="00B475A1" w:rsidRDefault="008D2E34" w:rsidP="00F51FA8">
            <w:pPr>
              <w:jc w:val="center"/>
            </w:pPr>
            <w:r w:rsidRPr="008D2E34">
              <w:t>R2024b</w:t>
            </w:r>
          </w:p>
        </w:tc>
        <w:tc>
          <w:tcPr>
            <w:tcW w:w="4021" w:type="dxa"/>
            <w:shd w:val="clear" w:color="auto" w:fill="auto"/>
          </w:tcPr>
          <w:p w14:paraId="19BD5035" w14:textId="5B8723B7" w:rsidR="00B475A1" w:rsidRDefault="008D2E34" w:rsidP="00F51FA8">
            <w:pPr>
              <w:jc w:val="center"/>
              <w:rPr>
                <w:u w:val="single"/>
              </w:rPr>
            </w:pPr>
            <w:hyperlink r:id="rId20" w:history="1">
              <w:r w:rsidRPr="008D2E34">
                <w:rPr>
                  <w:rStyle w:val="Hyperlink"/>
                </w:rPr>
                <w:t>CERT C++: MEM50-CPP</w:t>
              </w:r>
            </w:hyperlink>
          </w:p>
        </w:tc>
        <w:tc>
          <w:tcPr>
            <w:tcW w:w="3611" w:type="dxa"/>
            <w:shd w:val="clear" w:color="auto" w:fill="auto"/>
          </w:tcPr>
          <w:p w14:paraId="16770378" w14:textId="2D4F4BB4" w:rsidR="008D2E34" w:rsidRDefault="008D2E34" w:rsidP="008D2E34">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6ECCD7E6" w14:textId="77777777" w:rsidR="008D2E34" w:rsidRDefault="008D2E34" w:rsidP="008D2E34">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lastRenderedPageBreak/>
              <w:t>Pointer access out of bounds</w:t>
            </w:r>
          </w:p>
          <w:p w14:paraId="4383936E" w14:textId="77777777" w:rsidR="008D2E34" w:rsidRDefault="008D2E34" w:rsidP="008D2E34">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Deallocation of previously deallocated pointer</w:t>
            </w:r>
          </w:p>
          <w:p w14:paraId="29BBCCFC" w14:textId="77777777" w:rsidR="008D2E34" w:rsidRDefault="008D2E34" w:rsidP="008D2E34">
            <w:pPr>
              <w:numPr>
                <w:ilvl w:val="0"/>
                <w:numId w:val="20"/>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previously freed pointer</w:t>
            </w:r>
          </w:p>
          <w:p w14:paraId="0EBAC9F0" w14:textId="1DFB7B37" w:rsidR="00B475A1" w:rsidRDefault="008D2E34" w:rsidP="008D2E34">
            <w:r>
              <w:rPr>
                <w:rFonts w:ascii="Segoe UI" w:hAnsi="Segoe UI" w:cs="Segoe UI"/>
                <w:color w:val="172B4D"/>
                <w:sz w:val="21"/>
                <w:szCs w:val="21"/>
              </w:rPr>
              <w:t>Rule partially covered.</w:t>
            </w:r>
          </w:p>
        </w:tc>
      </w:tr>
    </w:tbl>
    <w:p w14:paraId="243691C2" w14:textId="77777777" w:rsidR="00B475A1" w:rsidRDefault="00B475A1" w:rsidP="00B475A1">
      <w:r>
        <w:lastRenderedPageBreak/>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4EB44F7" w:rsidR="00381847" w:rsidRDefault="0069452B">
            <w:pPr>
              <w:jc w:val="center"/>
            </w:pPr>
            <w:r>
              <w:t>Exceptions</w:t>
            </w:r>
          </w:p>
        </w:tc>
        <w:tc>
          <w:tcPr>
            <w:tcW w:w="1341" w:type="dxa"/>
            <w:tcMar>
              <w:top w:w="100" w:type="dxa"/>
              <w:left w:w="100" w:type="dxa"/>
              <w:bottom w:w="100" w:type="dxa"/>
              <w:right w:w="100" w:type="dxa"/>
            </w:tcMar>
          </w:tcPr>
          <w:p w14:paraId="72961103" w14:textId="39AC38D8" w:rsidR="00381847" w:rsidRDefault="00424707">
            <w:pPr>
              <w:jc w:val="center"/>
            </w:pPr>
            <w:r>
              <w:t>[STD-010-CPP]</w:t>
            </w:r>
          </w:p>
        </w:tc>
        <w:tc>
          <w:tcPr>
            <w:tcW w:w="7632" w:type="dxa"/>
            <w:tcMar>
              <w:top w:w="100" w:type="dxa"/>
              <w:left w:w="100" w:type="dxa"/>
              <w:bottom w:w="100" w:type="dxa"/>
              <w:right w:w="100" w:type="dxa"/>
            </w:tcMar>
          </w:tcPr>
          <w:p w14:paraId="02179BF3" w14:textId="3BF5B2D6" w:rsidR="00381847" w:rsidRDefault="0069452B">
            <w:r>
              <w:t>Detect error conditions from function calls. If an error is not check</w:t>
            </w:r>
            <w:r w:rsidR="00E41924">
              <w:t>ed</w:t>
            </w:r>
            <w:r>
              <w:t xml:space="preserve">, it can lead to unexpected behaviors.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DF5951" w:rsidR="00F72634" w:rsidRPr="0069452B" w:rsidRDefault="0069452B" w:rsidP="0069452B">
            <w:pPr>
              <w:rPr>
                <w:rFonts w:ascii="Courier New" w:hAnsi="Courier New" w:cs="Courier New"/>
                <w:sz w:val="24"/>
                <w:szCs w:val="24"/>
              </w:rPr>
            </w:pPr>
            <w:proofErr w:type="gramStart"/>
            <w:r>
              <w:rPr>
                <w:rFonts w:ascii="Courier New" w:hAnsi="Courier New" w:cs="Courier New"/>
                <w:sz w:val="24"/>
                <w:szCs w:val="24"/>
              </w:rPr>
              <w:t>this</w:t>
            </w:r>
            <w:proofErr w:type="gramEnd"/>
            <w:r>
              <w:rPr>
                <w:rFonts w:ascii="Courier New" w:hAnsi="Courier New" w:cs="Courier New"/>
                <w:sz w:val="24"/>
                <w:szCs w:val="24"/>
              </w:rPr>
              <w:t xml:space="preserve"> code calls to open a file without determining if an error occurs. This can lead to unexpected behavior in later code trying to interact with the file.</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3B76BC75" w:rsidR="00F72634" w:rsidRDefault="0069452B" w:rsidP="0015146B">
            <w:r w:rsidRPr="0069452B">
              <w:rPr>
                <w:rFonts w:ascii="Courier New" w:hAnsi="Courier New" w:cs="Courier New"/>
                <w:sz w:val="24"/>
                <w:szCs w:val="24"/>
              </w:rPr>
              <w:t xml:space="preserve">FILE* </w:t>
            </w:r>
            <w:proofErr w:type="spellStart"/>
            <w:r>
              <w:rPr>
                <w:rFonts w:ascii="Courier New" w:hAnsi="Courier New" w:cs="Courier New"/>
                <w:sz w:val="24"/>
                <w:szCs w:val="24"/>
              </w:rPr>
              <w:t>readIn</w:t>
            </w:r>
            <w:proofErr w:type="spellEnd"/>
            <w:r w:rsidRPr="0069452B">
              <w:rPr>
                <w:rFonts w:ascii="Courier New" w:hAnsi="Courier New" w:cs="Courier New"/>
                <w:sz w:val="24"/>
                <w:szCs w:val="24"/>
              </w:rPr>
              <w:t xml:space="preserve"> = </w:t>
            </w:r>
            <w:proofErr w:type="spellStart"/>
            <w:r w:rsidRPr="0069452B">
              <w:rPr>
                <w:rFonts w:ascii="Courier New" w:hAnsi="Courier New" w:cs="Courier New"/>
                <w:sz w:val="24"/>
                <w:szCs w:val="24"/>
              </w:rPr>
              <w:t>fopen</w:t>
            </w:r>
            <w:proofErr w:type="spellEnd"/>
            <w:r w:rsidRPr="0069452B">
              <w:rPr>
                <w:rFonts w:ascii="Courier New" w:hAnsi="Courier New" w:cs="Courier New"/>
                <w:sz w:val="24"/>
                <w:szCs w:val="24"/>
              </w:rPr>
              <w:t>("file</w:t>
            </w:r>
            <w:r>
              <w:rPr>
                <w:rFonts w:ascii="Courier New" w:hAnsi="Courier New" w:cs="Courier New"/>
                <w:sz w:val="24"/>
                <w:szCs w:val="24"/>
              </w:rPr>
              <w:t>Read</w:t>
            </w:r>
            <w:r w:rsidRPr="0069452B">
              <w:rPr>
                <w:rFonts w:ascii="Courier New" w:hAnsi="Courier New" w:cs="Courier New"/>
                <w:sz w:val="24"/>
                <w:szCs w:val="24"/>
              </w:rPr>
              <w:t>.txt", "r");</w:t>
            </w:r>
            <w:r>
              <w:rPr>
                <w:rFonts w:ascii="Courier New" w:hAnsi="Courier New" w:cs="Courier New"/>
                <w:sz w:val="24"/>
                <w:szCs w:val="24"/>
              </w:rPr>
              <w:t xml:space="preserve"> // no error checking</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627A986" w:rsidR="00F72634" w:rsidRDefault="0069452B" w:rsidP="0015146B">
            <w:r>
              <w:t xml:space="preserve">This is the code with the addition of an if statement that determines if the file is open. This can be used to exit the function before it tries to interact with the file that had an error opening. </w:t>
            </w:r>
          </w:p>
        </w:tc>
      </w:tr>
      <w:tr w:rsidR="00F72634" w14:paraId="66F887A3" w14:textId="77777777" w:rsidTr="00001F14">
        <w:trPr>
          <w:trHeight w:val="460"/>
        </w:trPr>
        <w:tc>
          <w:tcPr>
            <w:tcW w:w="10800" w:type="dxa"/>
            <w:tcMar>
              <w:top w:w="100" w:type="dxa"/>
              <w:left w:w="100" w:type="dxa"/>
              <w:bottom w:w="100" w:type="dxa"/>
              <w:right w:w="100" w:type="dxa"/>
            </w:tcMar>
          </w:tcPr>
          <w:p w14:paraId="6C18123C" w14:textId="77777777" w:rsidR="0069452B" w:rsidRDefault="0069452B" w:rsidP="0069452B">
            <w:pPr>
              <w:rPr>
                <w:rFonts w:ascii="Courier New" w:hAnsi="Courier New" w:cs="Courier New"/>
                <w:sz w:val="24"/>
                <w:szCs w:val="24"/>
              </w:rPr>
            </w:pPr>
            <w:r w:rsidRPr="0069452B">
              <w:rPr>
                <w:rFonts w:ascii="Courier New" w:hAnsi="Courier New" w:cs="Courier New"/>
                <w:sz w:val="24"/>
                <w:szCs w:val="24"/>
              </w:rPr>
              <w:t xml:space="preserve">FILE* </w:t>
            </w:r>
            <w:proofErr w:type="spellStart"/>
            <w:r>
              <w:rPr>
                <w:rFonts w:ascii="Courier New" w:hAnsi="Courier New" w:cs="Courier New"/>
                <w:sz w:val="24"/>
                <w:szCs w:val="24"/>
              </w:rPr>
              <w:t>readIn</w:t>
            </w:r>
            <w:proofErr w:type="spellEnd"/>
            <w:r w:rsidRPr="0069452B">
              <w:rPr>
                <w:rFonts w:ascii="Courier New" w:hAnsi="Courier New" w:cs="Courier New"/>
                <w:sz w:val="24"/>
                <w:szCs w:val="24"/>
              </w:rPr>
              <w:t xml:space="preserve"> = </w:t>
            </w:r>
            <w:proofErr w:type="spellStart"/>
            <w:r w:rsidRPr="0069452B">
              <w:rPr>
                <w:rFonts w:ascii="Courier New" w:hAnsi="Courier New" w:cs="Courier New"/>
                <w:sz w:val="24"/>
                <w:szCs w:val="24"/>
              </w:rPr>
              <w:t>fopen</w:t>
            </w:r>
            <w:proofErr w:type="spellEnd"/>
            <w:r w:rsidRPr="0069452B">
              <w:rPr>
                <w:rFonts w:ascii="Courier New" w:hAnsi="Courier New" w:cs="Courier New"/>
                <w:sz w:val="24"/>
                <w:szCs w:val="24"/>
              </w:rPr>
              <w:t>("file</w:t>
            </w:r>
            <w:r>
              <w:rPr>
                <w:rFonts w:ascii="Courier New" w:hAnsi="Courier New" w:cs="Courier New"/>
                <w:sz w:val="24"/>
                <w:szCs w:val="24"/>
              </w:rPr>
              <w:t>Read</w:t>
            </w:r>
            <w:r w:rsidRPr="0069452B">
              <w:rPr>
                <w:rFonts w:ascii="Courier New" w:hAnsi="Courier New" w:cs="Courier New"/>
                <w:sz w:val="24"/>
                <w:szCs w:val="24"/>
              </w:rPr>
              <w:t>.txt", "r"</w:t>
            </w:r>
            <w:proofErr w:type="gramStart"/>
            <w:r w:rsidRPr="0069452B">
              <w:rPr>
                <w:rFonts w:ascii="Courier New" w:hAnsi="Courier New" w:cs="Courier New"/>
                <w:sz w:val="24"/>
                <w:szCs w:val="24"/>
              </w:rPr>
              <w:t>);</w:t>
            </w:r>
            <w:proofErr w:type="gramEnd"/>
            <w:r>
              <w:rPr>
                <w:rFonts w:ascii="Courier New" w:hAnsi="Courier New" w:cs="Courier New"/>
                <w:sz w:val="24"/>
                <w:szCs w:val="24"/>
              </w:rPr>
              <w:t xml:space="preserve"> </w:t>
            </w:r>
          </w:p>
          <w:p w14:paraId="25379DD7" w14:textId="7B601D23" w:rsidR="0069452B" w:rsidRPr="0069452B" w:rsidRDefault="0069452B" w:rsidP="0069452B">
            <w:pPr>
              <w:rPr>
                <w:rFonts w:ascii="Courier New" w:hAnsi="Courier New" w:cs="Courier New"/>
                <w:sz w:val="24"/>
                <w:szCs w:val="24"/>
              </w:rPr>
            </w:pPr>
            <w:r w:rsidRPr="0069452B">
              <w:rPr>
                <w:rFonts w:ascii="Courier New" w:hAnsi="Courier New" w:cs="Courier New"/>
                <w:sz w:val="24"/>
                <w:szCs w:val="24"/>
              </w:rPr>
              <w:t>if (!</w:t>
            </w:r>
            <w:proofErr w:type="spellStart"/>
            <w:r>
              <w:rPr>
                <w:rFonts w:ascii="Courier New" w:hAnsi="Courier New" w:cs="Courier New"/>
                <w:sz w:val="24"/>
                <w:szCs w:val="24"/>
              </w:rPr>
              <w:t>readIn</w:t>
            </w:r>
            <w:proofErr w:type="spellEnd"/>
            <w:r w:rsidRPr="0069452B">
              <w:rPr>
                <w:rFonts w:ascii="Courier New" w:hAnsi="Courier New" w:cs="Courier New"/>
                <w:sz w:val="24"/>
                <w:szCs w:val="24"/>
              </w:rPr>
              <w:t>) {</w:t>
            </w:r>
          </w:p>
          <w:p w14:paraId="61AF0583" w14:textId="3BB27E4E" w:rsidR="0069452B" w:rsidRPr="0069452B" w:rsidRDefault="0069452B" w:rsidP="0069452B">
            <w:pPr>
              <w:rPr>
                <w:rFonts w:ascii="Courier New" w:hAnsi="Courier New" w:cs="Courier New"/>
                <w:sz w:val="24"/>
                <w:szCs w:val="24"/>
              </w:rPr>
            </w:pPr>
            <w:r w:rsidRPr="0069452B">
              <w:rPr>
                <w:rFonts w:ascii="Courier New" w:hAnsi="Courier New" w:cs="Courier New"/>
                <w:sz w:val="24"/>
                <w:szCs w:val="24"/>
              </w:rPr>
              <w:t xml:space="preserve">    </w:t>
            </w:r>
            <w:proofErr w:type="spellStart"/>
            <w:r w:rsidRPr="0069452B">
              <w:rPr>
                <w:rFonts w:ascii="Courier New" w:hAnsi="Courier New" w:cs="Courier New"/>
                <w:sz w:val="24"/>
                <w:szCs w:val="24"/>
              </w:rPr>
              <w:t>perror</w:t>
            </w:r>
            <w:proofErr w:type="spellEnd"/>
            <w:r w:rsidRPr="0069452B">
              <w:rPr>
                <w:rFonts w:ascii="Courier New" w:hAnsi="Courier New" w:cs="Courier New"/>
                <w:sz w:val="24"/>
                <w:szCs w:val="24"/>
              </w:rPr>
              <w:t>("</w:t>
            </w:r>
            <w:r>
              <w:rPr>
                <w:rFonts w:ascii="Courier New" w:hAnsi="Courier New" w:cs="Courier New"/>
                <w:sz w:val="24"/>
                <w:szCs w:val="24"/>
              </w:rPr>
              <w:t>O</w:t>
            </w:r>
            <w:r w:rsidRPr="0069452B">
              <w:rPr>
                <w:rFonts w:ascii="Courier New" w:hAnsi="Courier New" w:cs="Courier New"/>
                <w:sz w:val="24"/>
                <w:szCs w:val="24"/>
              </w:rPr>
              <w:t>pen failed");</w:t>
            </w:r>
            <w:r>
              <w:rPr>
                <w:rFonts w:ascii="Courier New" w:hAnsi="Courier New" w:cs="Courier New"/>
                <w:sz w:val="24"/>
                <w:szCs w:val="24"/>
              </w:rPr>
              <w:t xml:space="preserve"> // determines if file is open for future use</w:t>
            </w:r>
          </w:p>
          <w:p w14:paraId="09D5B7CA" w14:textId="71191226" w:rsidR="00F72634" w:rsidRDefault="0069452B" w:rsidP="0069452B">
            <w:r w:rsidRPr="0069452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9C923A1" w:rsidR="00381847" w:rsidRDefault="00E769D9">
            <w:pPr>
              <w:pBdr>
                <w:top w:val="nil"/>
                <w:left w:val="nil"/>
                <w:bottom w:val="nil"/>
                <w:right w:val="nil"/>
                <w:between w:val="nil"/>
              </w:pBdr>
            </w:pPr>
            <w:r>
              <w:rPr>
                <w:b/>
              </w:rPr>
              <w:t>Principles(s):</w:t>
            </w:r>
            <w:r>
              <w:t xml:space="preserve"> </w:t>
            </w:r>
            <w:r w:rsidR="00304260">
              <w:t xml:space="preserve">(9) </w:t>
            </w:r>
            <w:r w:rsidR="00E41924">
              <w:t xml:space="preserve">Use Effective Quality Assurance Techniques – this requires proper error handling to function calls. This catches bugs earlier in development.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A2AF2BD" w:rsidR="00381847" w:rsidRDefault="008D2E34">
            <w:pPr>
              <w:jc w:val="center"/>
            </w:pPr>
            <w:r>
              <w:t>Medium</w:t>
            </w:r>
          </w:p>
        </w:tc>
        <w:tc>
          <w:tcPr>
            <w:tcW w:w="1341" w:type="dxa"/>
            <w:shd w:val="clear" w:color="auto" w:fill="auto"/>
          </w:tcPr>
          <w:p w14:paraId="5BBCF7D7" w14:textId="7D27185B" w:rsidR="00381847" w:rsidRDefault="008D2E34">
            <w:pPr>
              <w:jc w:val="center"/>
            </w:pPr>
            <w:r>
              <w:t>Unlikely</w:t>
            </w:r>
          </w:p>
        </w:tc>
        <w:tc>
          <w:tcPr>
            <w:tcW w:w="4021" w:type="dxa"/>
            <w:shd w:val="clear" w:color="auto" w:fill="auto"/>
          </w:tcPr>
          <w:p w14:paraId="7B7CD542" w14:textId="6F529B0B" w:rsidR="00381847" w:rsidRDefault="00510785">
            <w:pPr>
              <w:jc w:val="center"/>
            </w:pPr>
            <w:r>
              <w:t>low- Detectable/repairable</w:t>
            </w:r>
          </w:p>
        </w:tc>
        <w:tc>
          <w:tcPr>
            <w:tcW w:w="1807" w:type="dxa"/>
            <w:shd w:val="clear" w:color="auto" w:fill="auto"/>
          </w:tcPr>
          <w:p w14:paraId="7F0E433A" w14:textId="554EDA5D" w:rsidR="00381847" w:rsidRDefault="00510785">
            <w:pPr>
              <w:jc w:val="center"/>
            </w:pPr>
            <w:r>
              <w:t>medium</w:t>
            </w:r>
          </w:p>
        </w:tc>
        <w:tc>
          <w:tcPr>
            <w:tcW w:w="1805" w:type="dxa"/>
            <w:shd w:val="clear" w:color="auto" w:fill="auto"/>
          </w:tcPr>
          <w:p w14:paraId="61360AD2" w14:textId="479C2342" w:rsidR="00381847" w:rsidRDefault="00510785">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33F5D1AF" w:rsidR="00381847" w:rsidRDefault="00510785">
            <w:pPr>
              <w:jc w:val="center"/>
            </w:pPr>
            <w:proofErr w:type="spellStart"/>
            <w:r w:rsidRPr="00510785">
              <w:t>Axivion</w:t>
            </w:r>
            <w:proofErr w:type="spellEnd"/>
            <w:r w:rsidRPr="00510785">
              <w:t xml:space="preserve"> Bauhaus Suite</w:t>
            </w:r>
          </w:p>
        </w:tc>
        <w:tc>
          <w:tcPr>
            <w:tcW w:w="1341" w:type="dxa"/>
            <w:shd w:val="clear" w:color="auto" w:fill="auto"/>
          </w:tcPr>
          <w:p w14:paraId="62B1460B" w14:textId="508B33D6" w:rsidR="00381847" w:rsidRDefault="00510785">
            <w:pPr>
              <w:jc w:val="center"/>
            </w:pPr>
            <w:r w:rsidRPr="00510785">
              <w:t>7.2.0</w:t>
            </w:r>
          </w:p>
        </w:tc>
        <w:tc>
          <w:tcPr>
            <w:tcW w:w="4021" w:type="dxa"/>
            <w:shd w:val="clear" w:color="auto" w:fill="auto"/>
          </w:tcPr>
          <w:p w14:paraId="45D8FD92" w14:textId="3EF76163" w:rsidR="00381847" w:rsidRPr="00510785" w:rsidRDefault="00510785">
            <w:pPr>
              <w:jc w:val="center"/>
              <w:rPr>
                <w:b/>
                <w:bCs/>
              </w:rPr>
            </w:pPr>
            <w:r w:rsidRPr="00510785">
              <w:rPr>
                <w:b/>
                <w:bCs/>
              </w:rPr>
              <w:t>CertC-ERR34</w:t>
            </w:r>
            <w:r w:rsidRPr="00510785">
              <w:rPr>
                <w:b/>
                <w:bCs/>
              </w:rPr>
              <w:tab/>
            </w:r>
          </w:p>
        </w:tc>
        <w:tc>
          <w:tcPr>
            <w:tcW w:w="3611" w:type="dxa"/>
            <w:shd w:val="clear" w:color="auto" w:fill="auto"/>
          </w:tcPr>
          <w:p w14:paraId="3084A142" w14:textId="335FEC81" w:rsidR="00381847" w:rsidRDefault="00381847">
            <w:pPr>
              <w:jc w:val="center"/>
            </w:pPr>
          </w:p>
        </w:tc>
      </w:tr>
      <w:tr w:rsidR="00381847" w14:paraId="3EDB9E1C" w14:textId="77777777" w:rsidTr="00001F14">
        <w:trPr>
          <w:trHeight w:val="460"/>
        </w:trPr>
        <w:tc>
          <w:tcPr>
            <w:tcW w:w="1807" w:type="dxa"/>
            <w:shd w:val="clear" w:color="auto" w:fill="auto"/>
          </w:tcPr>
          <w:p w14:paraId="7134DB5C" w14:textId="5FF7B3E0" w:rsidR="00381847" w:rsidRDefault="00510785">
            <w:pPr>
              <w:jc w:val="center"/>
            </w:pPr>
            <w:proofErr w:type="spellStart"/>
            <w:r w:rsidRPr="00510785">
              <w:t>CodeSonar</w:t>
            </w:r>
            <w:proofErr w:type="spellEnd"/>
          </w:p>
        </w:tc>
        <w:tc>
          <w:tcPr>
            <w:tcW w:w="1341" w:type="dxa"/>
            <w:shd w:val="clear" w:color="auto" w:fill="auto"/>
          </w:tcPr>
          <w:p w14:paraId="13D0400D" w14:textId="4CC355A0" w:rsidR="00381847" w:rsidRDefault="00510785">
            <w:pPr>
              <w:jc w:val="center"/>
            </w:pPr>
            <w:r w:rsidRPr="00510785">
              <w:t>9.0p0</w:t>
            </w:r>
          </w:p>
        </w:tc>
        <w:tc>
          <w:tcPr>
            <w:tcW w:w="4021" w:type="dxa"/>
            <w:shd w:val="clear" w:color="auto" w:fill="auto"/>
          </w:tcPr>
          <w:p w14:paraId="3735EE4B" w14:textId="0CF53089" w:rsidR="00381847" w:rsidRDefault="00510785">
            <w:pPr>
              <w:jc w:val="center"/>
              <w:rPr>
                <w:u w:val="single"/>
              </w:rPr>
            </w:pPr>
            <w:r w:rsidRPr="00510785">
              <w:rPr>
                <w:b/>
                <w:bCs/>
              </w:rPr>
              <w:t>BADFUNC.ATOF</w:t>
            </w:r>
            <w:r w:rsidRPr="00510785">
              <w:rPr>
                <w:b/>
                <w:bCs/>
              </w:rPr>
              <w:br/>
              <w:t>BADFUNC.ATOI</w:t>
            </w:r>
            <w:r w:rsidRPr="00510785">
              <w:rPr>
                <w:b/>
                <w:bCs/>
              </w:rPr>
              <w:br/>
              <w:t>BADFUNC.ATOL</w:t>
            </w:r>
            <w:r w:rsidRPr="00510785">
              <w:rPr>
                <w:b/>
                <w:bCs/>
              </w:rPr>
              <w:br/>
              <w:t>BADFUNC.ATOLL</w:t>
            </w:r>
          </w:p>
        </w:tc>
        <w:tc>
          <w:tcPr>
            <w:tcW w:w="3611" w:type="dxa"/>
            <w:shd w:val="clear" w:color="auto" w:fill="auto"/>
          </w:tcPr>
          <w:p w14:paraId="66F9F0B4" w14:textId="77777777" w:rsidR="00510785" w:rsidRPr="00510785" w:rsidRDefault="00510785" w:rsidP="00510785">
            <w:pPr>
              <w:jc w:val="center"/>
            </w:pPr>
            <w:r w:rsidRPr="00510785">
              <w:t xml:space="preserve">Use of </w:t>
            </w:r>
            <w:proofErr w:type="spellStart"/>
            <w:r w:rsidRPr="00510785">
              <w:t>atof</w:t>
            </w:r>
            <w:proofErr w:type="spellEnd"/>
            <w:r w:rsidRPr="00510785">
              <w:br/>
              <w:t xml:space="preserve">Use of </w:t>
            </w:r>
            <w:proofErr w:type="spellStart"/>
            <w:r w:rsidRPr="00510785">
              <w:t>atoi</w:t>
            </w:r>
            <w:proofErr w:type="spellEnd"/>
            <w:r w:rsidRPr="00510785">
              <w:br/>
              <w:t xml:space="preserve">Use of </w:t>
            </w:r>
            <w:proofErr w:type="spellStart"/>
            <w:r w:rsidRPr="00510785">
              <w:t>atol</w:t>
            </w:r>
            <w:proofErr w:type="spellEnd"/>
            <w:r w:rsidRPr="00510785">
              <w:br/>
              <w:t>Use of atoll</w:t>
            </w:r>
          </w:p>
          <w:p w14:paraId="1D94063B" w14:textId="77777777" w:rsidR="00510785" w:rsidRPr="00510785" w:rsidRDefault="00510785" w:rsidP="00510785">
            <w:pPr>
              <w:jc w:val="center"/>
            </w:pPr>
            <w:r w:rsidRPr="00510785">
              <w:lastRenderedPageBreak/>
              <w:t>Users can add custom checks for uses of other undesirable conversion functions.</w:t>
            </w:r>
          </w:p>
          <w:p w14:paraId="2B03763C" w14:textId="0D49E59A" w:rsidR="00381847" w:rsidRDefault="00381847">
            <w:pPr>
              <w:jc w:val="center"/>
            </w:pPr>
          </w:p>
        </w:tc>
      </w:tr>
      <w:tr w:rsidR="00381847" w14:paraId="7282C048" w14:textId="77777777" w:rsidTr="00001F14">
        <w:trPr>
          <w:trHeight w:val="460"/>
        </w:trPr>
        <w:tc>
          <w:tcPr>
            <w:tcW w:w="1807" w:type="dxa"/>
            <w:shd w:val="clear" w:color="auto" w:fill="auto"/>
          </w:tcPr>
          <w:p w14:paraId="0A4D6880" w14:textId="14E7E7F8" w:rsidR="00381847" w:rsidRDefault="00510785">
            <w:pPr>
              <w:jc w:val="center"/>
            </w:pPr>
            <w:r w:rsidRPr="00510785">
              <w:lastRenderedPageBreak/>
              <w:t>LDRA tool suite</w:t>
            </w:r>
          </w:p>
        </w:tc>
        <w:tc>
          <w:tcPr>
            <w:tcW w:w="1341" w:type="dxa"/>
            <w:shd w:val="clear" w:color="auto" w:fill="auto"/>
          </w:tcPr>
          <w:p w14:paraId="56AE9F2F" w14:textId="43454325" w:rsidR="00381847" w:rsidRDefault="00510785">
            <w:pPr>
              <w:jc w:val="center"/>
            </w:pPr>
            <w:r w:rsidRPr="00510785">
              <w:t>9.7.1</w:t>
            </w:r>
          </w:p>
        </w:tc>
        <w:tc>
          <w:tcPr>
            <w:tcW w:w="4021" w:type="dxa"/>
            <w:shd w:val="clear" w:color="auto" w:fill="auto"/>
          </w:tcPr>
          <w:p w14:paraId="7551B674" w14:textId="77777777" w:rsidR="00510785" w:rsidRPr="00510785" w:rsidRDefault="00510785" w:rsidP="00510785">
            <w:pPr>
              <w:jc w:val="center"/>
              <w:rPr>
                <w:b/>
                <w:bCs/>
              </w:rPr>
            </w:pPr>
            <w:r w:rsidRPr="00510785">
              <w:rPr>
                <w:b/>
                <w:bCs/>
              </w:rPr>
              <w:t>44 S</w:t>
            </w:r>
          </w:p>
          <w:p w14:paraId="041DC01E" w14:textId="55994DFD" w:rsidR="00381847" w:rsidRDefault="00381847">
            <w:pPr>
              <w:jc w:val="center"/>
              <w:rPr>
                <w:u w:val="single"/>
              </w:rPr>
            </w:pPr>
          </w:p>
        </w:tc>
        <w:tc>
          <w:tcPr>
            <w:tcW w:w="3611" w:type="dxa"/>
            <w:shd w:val="clear" w:color="auto" w:fill="auto"/>
          </w:tcPr>
          <w:p w14:paraId="20BAE0A2" w14:textId="77777777" w:rsidR="00510785" w:rsidRPr="00510785" w:rsidRDefault="00510785" w:rsidP="00510785">
            <w:pPr>
              <w:jc w:val="center"/>
            </w:pPr>
            <w:r w:rsidRPr="00510785">
              <w:t>Fully implemented</w:t>
            </w:r>
          </w:p>
          <w:p w14:paraId="046003E9" w14:textId="1E0E2C01" w:rsidR="00381847" w:rsidRDefault="00381847" w:rsidP="00510785">
            <w:pPr>
              <w:jc w:val="center"/>
            </w:pPr>
          </w:p>
        </w:tc>
      </w:tr>
      <w:tr w:rsidR="00381847" w14:paraId="7E43A7F6" w14:textId="77777777" w:rsidTr="00001F14">
        <w:trPr>
          <w:trHeight w:val="460"/>
        </w:trPr>
        <w:tc>
          <w:tcPr>
            <w:tcW w:w="1807" w:type="dxa"/>
            <w:shd w:val="clear" w:color="auto" w:fill="auto"/>
          </w:tcPr>
          <w:p w14:paraId="1D1784AB" w14:textId="21125014" w:rsidR="00381847" w:rsidRDefault="00510785">
            <w:pPr>
              <w:jc w:val="center"/>
            </w:pPr>
            <w:proofErr w:type="spellStart"/>
            <w:r w:rsidRPr="00510785">
              <w:t>Parasoft</w:t>
            </w:r>
            <w:proofErr w:type="spellEnd"/>
            <w:r w:rsidRPr="00510785">
              <w:t xml:space="preserve"> C/C++test</w:t>
            </w:r>
          </w:p>
        </w:tc>
        <w:tc>
          <w:tcPr>
            <w:tcW w:w="1341" w:type="dxa"/>
            <w:shd w:val="clear" w:color="auto" w:fill="auto"/>
          </w:tcPr>
          <w:p w14:paraId="2A494700" w14:textId="7D2BA6B0" w:rsidR="00381847" w:rsidRDefault="00510785">
            <w:pPr>
              <w:jc w:val="center"/>
            </w:pPr>
            <w:r w:rsidRPr="00510785">
              <w:t>2024.2</w:t>
            </w:r>
          </w:p>
        </w:tc>
        <w:tc>
          <w:tcPr>
            <w:tcW w:w="4021" w:type="dxa"/>
            <w:shd w:val="clear" w:color="auto" w:fill="auto"/>
          </w:tcPr>
          <w:p w14:paraId="55C1F530" w14:textId="77777777" w:rsidR="00510785" w:rsidRPr="00510785" w:rsidRDefault="00510785" w:rsidP="00510785">
            <w:pPr>
              <w:jc w:val="center"/>
              <w:rPr>
                <w:b/>
                <w:bCs/>
              </w:rPr>
            </w:pPr>
            <w:r w:rsidRPr="00510785">
              <w:rPr>
                <w:b/>
                <w:bCs/>
              </w:rPr>
              <w:t>CERT_C-ERR34-a</w:t>
            </w:r>
          </w:p>
          <w:p w14:paraId="58358B4A" w14:textId="16304B35" w:rsidR="00381847" w:rsidRDefault="00381847">
            <w:pPr>
              <w:jc w:val="center"/>
              <w:rPr>
                <w:u w:val="single"/>
              </w:rPr>
            </w:pPr>
          </w:p>
        </w:tc>
        <w:tc>
          <w:tcPr>
            <w:tcW w:w="3611" w:type="dxa"/>
            <w:shd w:val="clear" w:color="auto" w:fill="auto"/>
          </w:tcPr>
          <w:p w14:paraId="192D69E1" w14:textId="4C88FFEE" w:rsidR="00381847" w:rsidRDefault="00510785">
            <w:pPr>
              <w:jc w:val="center"/>
            </w:pPr>
            <w:r>
              <w:t>T</w:t>
            </w:r>
            <w:r w:rsidRPr="00510785">
              <w:t>he '</w:t>
            </w:r>
            <w:proofErr w:type="spellStart"/>
            <w:r w:rsidRPr="00510785">
              <w:t>atof</w:t>
            </w:r>
            <w:proofErr w:type="spellEnd"/>
            <w:r w:rsidRPr="00510785">
              <w:t>', '</w:t>
            </w:r>
            <w:proofErr w:type="spellStart"/>
            <w:r w:rsidRPr="00510785">
              <w:t>atoi</w:t>
            </w:r>
            <w:proofErr w:type="spellEnd"/>
            <w:r w:rsidRPr="00510785">
              <w:t>', '</w:t>
            </w:r>
            <w:proofErr w:type="spellStart"/>
            <w:r w:rsidRPr="00510785">
              <w:t>atol</w:t>
            </w:r>
            <w:proofErr w:type="spellEnd"/>
            <w:r w:rsidRPr="00510785">
              <w:t>' and 'atoll' functions from the '</w:t>
            </w:r>
            <w:proofErr w:type="spellStart"/>
            <w:r w:rsidRPr="00510785">
              <w:t>stdlib.h</w:t>
            </w:r>
            <w:proofErr w:type="spellEnd"/>
            <w:r w:rsidRPr="00510785">
              <w:t>' or '</w:t>
            </w:r>
            <w:proofErr w:type="spellStart"/>
            <w:r w:rsidRPr="00510785">
              <w:t>cstdlib</w:t>
            </w:r>
            <w:proofErr w:type="spellEnd"/>
            <w:r w:rsidRPr="00510785">
              <w:t>' library should not be used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1"/>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2"/>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6D53B9E3" w:rsidR="00381847" w:rsidRDefault="00A768EC">
      <w:pPr>
        <w:ind w:left="720"/>
      </w:pPr>
      <w:r>
        <w:t xml:space="preserve">In the pre-production portion of the lifecycle, automation can be added into the design portion. Plugins can be utilized to scan for known vulnerabilities. These tools will help ensure that secure coding checklist(OWASP) </w:t>
      </w:r>
      <w:proofErr w:type="gramStart"/>
      <w:r>
        <w:t>are</w:t>
      </w:r>
      <w:proofErr w:type="gramEnd"/>
      <w:r>
        <w:t xml:space="preserve"> met. In the build portion, Static analysis tools(</w:t>
      </w:r>
      <w:proofErr w:type="spellStart"/>
      <w:r>
        <w:t>Cppcheck</w:t>
      </w:r>
      <w:proofErr w:type="spellEnd"/>
      <w:r>
        <w:t xml:space="preserve">) can be used to automatically flag noncompliant builds. During the verify and test portion, dynamic testing will be triggered on staging requests to verify security before production. </w:t>
      </w:r>
    </w:p>
    <w:p w14:paraId="5EC9FF49" w14:textId="77777777" w:rsidR="00A768EC" w:rsidRDefault="00A768EC">
      <w:pPr>
        <w:ind w:left="720"/>
      </w:pPr>
    </w:p>
    <w:p w14:paraId="5A602324" w14:textId="46C0D482" w:rsidR="00A768EC" w:rsidRDefault="00A768EC">
      <w:pPr>
        <w:ind w:left="720"/>
      </w:pPr>
      <w:r>
        <w:t xml:space="preserve">In the production portion, automated monitoring tools will be utilized to ensure monitor for suspicious activity. These tools will log the suspicious activity and be able to be used to determine the cause. During the response part, tools will be used to automate rollback and will assist in response automation. Regular audits will be used to ensure that the code conforms to the security requirements that are laid out. Applying these security automations to different parts of the development will help to prevent vulnerabilities from being abused. It will ensure that constant monitoring and improvements are sought and applied to the software.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222E3B97" w:rsidR="00381847" w:rsidRDefault="00E769D9">
      <w:pPr>
        <w:ind w:left="720"/>
      </w:pPr>
      <w:r>
        <w:t>Consolidate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2F5F4C1A" w:rsidR="00381847" w:rsidRDefault="0051078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22456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4E3E4EA" w:rsidR="0022456F" w:rsidRDefault="0022456F" w:rsidP="0022456F">
            <w:r>
              <w:t>STD-00</w:t>
            </w:r>
            <w:r>
              <w:t>2</w:t>
            </w:r>
            <w:r>
              <w:t>-CPP</w:t>
            </w:r>
          </w:p>
        </w:tc>
        <w:tc>
          <w:tcPr>
            <w:tcW w:w="1434" w:type="dxa"/>
          </w:tcPr>
          <w:p w14:paraId="61027C5A" w14:textId="3E53063A" w:rsidR="0022456F" w:rsidRDefault="0022456F" w:rsidP="002245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3E93C400" w:rsidR="0022456F" w:rsidRDefault="0022456F" w:rsidP="0022456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13771434" w:rsidR="0022456F" w:rsidRDefault="0022456F" w:rsidP="0022456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CC1E3F0" w:rsidR="0022456F" w:rsidRDefault="0022456F" w:rsidP="0022456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6C24F11" w:rsidR="0022456F" w:rsidRDefault="0022456F" w:rsidP="0022456F">
            <w:pPr>
              <w:cnfStyle w:val="000000000000" w:firstRow="0" w:lastRow="0" w:firstColumn="0" w:lastColumn="0" w:oddVBand="0" w:evenVBand="0" w:oddHBand="0" w:evenHBand="0" w:firstRowFirstColumn="0" w:firstRowLastColumn="0" w:lastRowFirstColumn="0" w:lastRowLastColumn="0"/>
            </w:pPr>
            <w:r>
              <w:t>1</w:t>
            </w:r>
          </w:p>
        </w:tc>
      </w:tr>
      <w:tr w:rsidR="0022456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6A513F7A" w:rsidR="0022456F" w:rsidRDefault="0022456F" w:rsidP="0022456F">
            <w:r>
              <w:t>STD-00</w:t>
            </w:r>
            <w:r>
              <w:t>3</w:t>
            </w:r>
            <w:r>
              <w:t>-CPP</w:t>
            </w:r>
          </w:p>
        </w:tc>
        <w:tc>
          <w:tcPr>
            <w:tcW w:w="1434" w:type="dxa"/>
          </w:tcPr>
          <w:p w14:paraId="752BE477" w14:textId="0B5E032D" w:rsidR="0022456F" w:rsidRDefault="0022456F" w:rsidP="0022456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2089A8C0" w:rsidR="0022456F" w:rsidRDefault="0022456F" w:rsidP="0022456F">
            <w:pPr>
              <w:cnfStyle w:val="000000100000" w:firstRow="0" w:lastRow="0" w:firstColumn="0" w:lastColumn="0" w:oddVBand="0" w:evenVBand="0" w:oddHBand="1" w:evenHBand="0" w:firstRowFirstColumn="0" w:firstRowLastColumn="0" w:lastRowFirstColumn="0" w:lastRowLastColumn="0"/>
            </w:pPr>
            <w:r>
              <w:t>L</w:t>
            </w:r>
            <w:r>
              <w:t>ikely</w:t>
            </w:r>
          </w:p>
        </w:tc>
        <w:tc>
          <w:tcPr>
            <w:tcW w:w="1856" w:type="dxa"/>
          </w:tcPr>
          <w:p w14:paraId="0CDE0BE2" w14:textId="28656E10" w:rsidR="0022456F" w:rsidRDefault="0022456F" w:rsidP="0022456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0037A169" w:rsidR="0022456F" w:rsidRDefault="0022456F" w:rsidP="0022456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07529A66" w:rsidR="0022456F" w:rsidRDefault="0022456F" w:rsidP="0022456F">
            <w:pPr>
              <w:cnfStyle w:val="000000100000" w:firstRow="0" w:lastRow="0" w:firstColumn="0" w:lastColumn="0" w:oddVBand="0" w:evenVBand="0" w:oddHBand="1" w:evenHBand="0" w:firstRowFirstColumn="0" w:firstRowLastColumn="0" w:lastRowFirstColumn="0" w:lastRowLastColumn="0"/>
            </w:pPr>
            <w:r>
              <w:t>2</w:t>
            </w:r>
          </w:p>
        </w:tc>
      </w:tr>
      <w:tr w:rsidR="0022456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0D5F492E" w:rsidR="0022456F" w:rsidRDefault="0022456F" w:rsidP="0022456F">
            <w:r>
              <w:t>STD-00</w:t>
            </w:r>
            <w:r>
              <w:t>4</w:t>
            </w:r>
            <w:r>
              <w:t>-CPP</w:t>
            </w:r>
          </w:p>
        </w:tc>
        <w:tc>
          <w:tcPr>
            <w:tcW w:w="1434" w:type="dxa"/>
          </w:tcPr>
          <w:p w14:paraId="308B96BF" w14:textId="63B3F339" w:rsidR="0022456F" w:rsidRDefault="0022456F" w:rsidP="002245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2A99A98" w:rsidR="0022456F" w:rsidRDefault="0022456F" w:rsidP="0022456F">
            <w:pPr>
              <w:cnfStyle w:val="000000000000" w:firstRow="0" w:lastRow="0" w:firstColumn="0" w:lastColumn="0" w:oddVBand="0" w:evenVBand="0" w:oddHBand="0" w:evenHBand="0" w:firstRowFirstColumn="0" w:firstRowLastColumn="0" w:lastRowFirstColumn="0" w:lastRowLastColumn="0"/>
            </w:pPr>
            <w:r>
              <w:t>L</w:t>
            </w:r>
            <w:r>
              <w:t>ikely</w:t>
            </w:r>
          </w:p>
        </w:tc>
        <w:tc>
          <w:tcPr>
            <w:tcW w:w="1856" w:type="dxa"/>
          </w:tcPr>
          <w:p w14:paraId="36FD3789" w14:textId="1F4C2F09" w:rsidR="0022456F" w:rsidRDefault="0022456F" w:rsidP="0022456F">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63DE700" w:rsidR="0022456F" w:rsidRDefault="0022456F" w:rsidP="0022456F">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67957BE8" w:rsidR="0022456F" w:rsidRDefault="0022456F" w:rsidP="0022456F">
            <w:pPr>
              <w:cnfStyle w:val="000000000000" w:firstRow="0" w:lastRow="0" w:firstColumn="0" w:lastColumn="0" w:oddVBand="0" w:evenVBand="0" w:oddHBand="0" w:evenHBand="0" w:firstRowFirstColumn="0" w:firstRowLastColumn="0" w:lastRowFirstColumn="0" w:lastRowLastColumn="0"/>
            </w:pPr>
            <w:r>
              <w:t>1</w:t>
            </w:r>
          </w:p>
        </w:tc>
      </w:tr>
      <w:tr w:rsidR="0022456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7FEFD0E" w:rsidR="0022456F" w:rsidRDefault="0022456F" w:rsidP="0022456F">
            <w:r>
              <w:t>STD-00</w:t>
            </w:r>
            <w:r>
              <w:t>5</w:t>
            </w:r>
            <w:r>
              <w:t>-CPP</w:t>
            </w:r>
          </w:p>
        </w:tc>
        <w:tc>
          <w:tcPr>
            <w:tcW w:w="1434" w:type="dxa"/>
          </w:tcPr>
          <w:p w14:paraId="6864030F" w14:textId="4EBAC099" w:rsidR="0022456F" w:rsidRDefault="0022456F" w:rsidP="0022456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9BBC5D3" w:rsidR="0022456F" w:rsidRDefault="0022456F" w:rsidP="0022456F">
            <w:pPr>
              <w:cnfStyle w:val="000000100000" w:firstRow="0" w:lastRow="0" w:firstColumn="0" w:lastColumn="0" w:oddVBand="0" w:evenVBand="0" w:oddHBand="1" w:evenHBand="0" w:firstRowFirstColumn="0" w:firstRowLastColumn="0" w:lastRowFirstColumn="0" w:lastRowLastColumn="0"/>
            </w:pPr>
            <w:r>
              <w:t>Probabl</w:t>
            </w:r>
            <w:r>
              <w:t>e</w:t>
            </w:r>
          </w:p>
        </w:tc>
        <w:tc>
          <w:tcPr>
            <w:tcW w:w="1856" w:type="dxa"/>
          </w:tcPr>
          <w:p w14:paraId="3B5FC682" w14:textId="5C57D9BF" w:rsidR="0022456F" w:rsidRDefault="0022456F" w:rsidP="0022456F">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39EC6BB3" w:rsidR="0022456F" w:rsidRDefault="0022456F" w:rsidP="0022456F">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3393F9CB" w:rsidR="0022456F" w:rsidRDefault="0022456F" w:rsidP="0022456F">
            <w:pPr>
              <w:cnfStyle w:val="000000100000" w:firstRow="0" w:lastRow="0" w:firstColumn="0" w:lastColumn="0" w:oddVBand="0" w:evenVBand="0" w:oddHBand="1" w:evenHBand="0" w:firstRowFirstColumn="0" w:firstRowLastColumn="0" w:lastRowFirstColumn="0" w:lastRowLastColumn="0"/>
            </w:pPr>
            <w:r>
              <w:t>2</w:t>
            </w:r>
          </w:p>
        </w:tc>
      </w:tr>
      <w:tr w:rsidR="0022456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0D2142FB" w:rsidR="0022456F" w:rsidRDefault="0022456F" w:rsidP="0022456F">
            <w:r>
              <w:t>STD-00</w:t>
            </w:r>
            <w:r>
              <w:t>6</w:t>
            </w:r>
            <w:r>
              <w:t>-CPP</w:t>
            </w:r>
          </w:p>
        </w:tc>
        <w:tc>
          <w:tcPr>
            <w:tcW w:w="1434" w:type="dxa"/>
          </w:tcPr>
          <w:p w14:paraId="2DCA5B40" w14:textId="6E263A14" w:rsidR="0022456F" w:rsidRDefault="0022456F" w:rsidP="0022456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5AAC5728" w:rsidR="0022456F" w:rsidRDefault="0022456F" w:rsidP="0022456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3269A863" w:rsidR="0022456F" w:rsidRDefault="0022456F" w:rsidP="0022456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3FA3D46E" w:rsidR="0022456F" w:rsidRDefault="0022456F" w:rsidP="0022456F">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6806CE97" w:rsidR="0022456F" w:rsidRDefault="0022456F" w:rsidP="0022456F">
            <w:pPr>
              <w:cnfStyle w:val="000000000000" w:firstRow="0" w:lastRow="0" w:firstColumn="0" w:lastColumn="0" w:oddVBand="0" w:evenVBand="0" w:oddHBand="0" w:evenHBand="0" w:firstRowFirstColumn="0" w:firstRowLastColumn="0" w:lastRowFirstColumn="0" w:lastRowLastColumn="0"/>
            </w:pPr>
            <w:r>
              <w:t>3</w:t>
            </w:r>
          </w:p>
        </w:tc>
      </w:tr>
      <w:tr w:rsidR="0022456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D2FDD93" w:rsidR="0022456F" w:rsidRDefault="0022456F" w:rsidP="0022456F">
            <w:r>
              <w:t>STD-00</w:t>
            </w:r>
            <w:r>
              <w:t>7</w:t>
            </w:r>
            <w:r>
              <w:t>-CPP</w:t>
            </w:r>
          </w:p>
        </w:tc>
        <w:tc>
          <w:tcPr>
            <w:tcW w:w="1434" w:type="dxa"/>
          </w:tcPr>
          <w:p w14:paraId="7CFBEC18" w14:textId="566EF759" w:rsidR="0022456F" w:rsidRDefault="0022456F" w:rsidP="0022456F">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70AB37B4" w:rsidR="0022456F" w:rsidRDefault="0022456F" w:rsidP="0022456F">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5DBBD619" w:rsidR="0022456F" w:rsidRDefault="0022456F" w:rsidP="0022456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35703393" w:rsidR="0022456F" w:rsidRDefault="0022456F" w:rsidP="0022456F">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7BD2C519" w:rsidR="0022456F" w:rsidRDefault="0022456F" w:rsidP="0022456F">
            <w:pPr>
              <w:cnfStyle w:val="000000100000" w:firstRow="0" w:lastRow="0" w:firstColumn="0" w:lastColumn="0" w:oddVBand="0" w:evenVBand="0" w:oddHBand="1" w:evenHBand="0" w:firstRowFirstColumn="0" w:firstRowLastColumn="0" w:lastRowFirstColumn="0" w:lastRowLastColumn="0"/>
            </w:pPr>
            <w:r>
              <w:t>3</w:t>
            </w:r>
          </w:p>
        </w:tc>
      </w:tr>
      <w:tr w:rsidR="0022456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04E359F" w:rsidR="0022456F" w:rsidRDefault="0022456F" w:rsidP="0022456F">
            <w:r>
              <w:t>STD-00</w:t>
            </w:r>
            <w:r>
              <w:t>8</w:t>
            </w:r>
            <w:r>
              <w:t>-CPP</w:t>
            </w:r>
          </w:p>
        </w:tc>
        <w:tc>
          <w:tcPr>
            <w:tcW w:w="1434" w:type="dxa"/>
          </w:tcPr>
          <w:p w14:paraId="3D0880A0" w14:textId="3CBE4C1F" w:rsidR="0022456F" w:rsidRDefault="0022456F" w:rsidP="0022456F">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2C17D112" w:rsidR="0022456F" w:rsidRDefault="0022456F" w:rsidP="0022456F">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214A79D1" w14:textId="5EDA80AC" w:rsidR="0022456F" w:rsidRDefault="0022456F" w:rsidP="0022456F">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41301A9F" w14:textId="668A703E" w:rsidR="0022456F" w:rsidRDefault="0022456F" w:rsidP="0022456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06D397F0" w:rsidR="0022456F" w:rsidRDefault="0022456F" w:rsidP="0022456F">
            <w:pPr>
              <w:cnfStyle w:val="000000000000" w:firstRow="0" w:lastRow="0" w:firstColumn="0" w:lastColumn="0" w:oddVBand="0" w:evenVBand="0" w:oddHBand="0" w:evenHBand="0" w:firstRowFirstColumn="0" w:firstRowLastColumn="0" w:lastRowFirstColumn="0" w:lastRowLastColumn="0"/>
            </w:pPr>
            <w:r>
              <w:t>2</w:t>
            </w:r>
          </w:p>
        </w:tc>
      </w:tr>
      <w:tr w:rsidR="0022456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C68C421" w:rsidR="0022456F" w:rsidRDefault="0022456F" w:rsidP="0022456F">
            <w:r>
              <w:t>STD-00</w:t>
            </w:r>
            <w:r>
              <w:t>9</w:t>
            </w:r>
            <w:r>
              <w:t>-CPP</w:t>
            </w:r>
          </w:p>
        </w:tc>
        <w:tc>
          <w:tcPr>
            <w:tcW w:w="1434" w:type="dxa"/>
          </w:tcPr>
          <w:p w14:paraId="70CBCE53" w14:textId="24CB8BF7" w:rsidR="0022456F" w:rsidRDefault="0022456F" w:rsidP="0022456F">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4114D5C3" w:rsidR="0022456F" w:rsidRDefault="0022456F" w:rsidP="0022456F">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1892A078" w:rsidR="0022456F" w:rsidRDefault="0022456F" w:rsidP="0022456F">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7FFCACB4" w:rsidR="0022456F" w:rsidRDefault="0022456F" w:rsidP="0022456F">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410FDBCB" w:rsidR="0022456F" w:rsidRDefault="0022456F" w:rsidP="0022456F">
            <w:pPr>
              <w:cnfStyle w:val="000000100000" w:firstRow="0" w:lastRow="0" w:firstColumn="0" w:lastColumn="0" w:oddVBand="0" w:evenVBand="0" w:oddHBand="1" w:evenHBand="0" w:firstRowFirstColumn="0" w:firstRowLastColumn="0" w:lastRowFirstColumn="0" w:lastRowLastColumn="0"/>
            </w:pPr>
            <w:r>
              <w:t>1</w:t>
            </w:r>
          </w:p>
        </w:tc>
      </w:tr>
      <w:tr w:rsidR="0022456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2A236D24" w:rsidR="0022456F" w:rsidRDefault="0022456F" w:rsidP="0022456F">
            <w:r>
              <w:t>STD-0</w:t>
            </w:r>
            <w:r>
              <w:t>10</w:t>
            </w:r>
            <w:r>
              <w:t>-CPP</w:t>
            </w:r>
          </w:p>
        </w:tc>
        <w:tc>
          <w:tcPr>
            <w:tcW w:w="1434" w:type="dxa"/>
          </w:tcPr>
          <w:p w14:paraId="5C4FF30D" w14:textId="25CE429D" w:rsidR="0022456F" w:rsidRDefault="0022456F" w:rsidP="0022456F">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0B908AD" w:rsidR="0022456F" w:rsidRDefault="0022456F" w:rsidP="0022456F">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518305C" w:rsidR="0022456F" w:rsidRDefault="0022456F" w:rsidP="0022456F">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1847152A" w:rsidR="0022456F" w:rsidRDefault="0022456F" w:rsidP="0022456F">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781C6094" w:rsidR="0022456F" w:rsidRDefault="0022456F" w:rsidP="0022456F">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235183A4" w:rsidR="00381847" w:rsidRDefault="00304260">
            <w:r>
              <w:t xml:space="preserve">Encryption at rest is the protection of stored data on physical locations. This is used to protect data from unauthorized access even if </w:t>
            </w:r>
            <w:proofErr w:type="gramStart"/>
            <w:r>
              <w:t>the physical</w:t>
            </w:r>
            <w:proofErr w:type="gramEnd"/>
            <w:r>
              <w:t xml:space="preserve"> storage is compromised. </w:t>
            </w:r>
            <w:r w:rsidR="00C86BAA">
              <w:t xml:space="preserve">This would need to be applied to any potentially sensitive data that is stored in physical locations , such as a database or a backup.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B048B0F" w:rsidR="00381847" w:rsidRDefault="00C86BAA">
            <w:r>
              <w:t xml:space="preserve">Encryption at flight is the protection of moving data. This would be any data that is traveling over a network. </w:t>
            </w:r>
            <w:r w:rsidR="00FE428E">
              <w:t>Encryption</w:t>
            </w:r>
            <w:r>
              <w:t xml:space="preserve"> of this data is used to ensure that man-in-the-middle attacks can’t  find sensitive data. It prevents </w:t>
            </w:r>
            <w:r w:rsidR="00FE428E">
              <w:t>packets</w:t>
            </w:r>
            <w:r>
              <w:t xml:space="preserve"> from being grabbed on a network.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3D13798" w:rsidR="00381847" w:rsidRDefault="00C86BAA">
            <w:r>
              <w:t xml:space="preserve">Encryption in use refers to protecting data while it is being processed. This means that the data should be isolated and contained to ensure that only minimal rights are provided. This means that data </w:t>
            </w:r>
            <w:proofErr w:type="gramStart"/>
            <w:r>
              <w:t>can not</w:t>
            </w:r>
            <w:proofErr w:type="gramEnd"/>
            <w:r>
              <w:t xml:space="preserve"> be taken even from a compromised system.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46C81B7" w:rsidR="00381847" w:rsidRDefault="00FE428E">
            <w:r>
              <w:t>Authentication</w:t>
            </w:r>
            <w:r w:rsidR="00C86BAA">
              <w:t xml:space="preserve"> is the process of verifying the </w:t>
            </w:r>
            <w:proofErr w:type="gramStart"/>
            <w:r w:rsidR="00C86BAA">
              <w:t>users</w:t>
            </w:r>
            <w:proofErr w:type="gramEnd"/>
            <w:r w:rsidR="00C86BAA">
              <w:t xml:space="preserve"> identity. This is often done through a password or unique identifier. This is to ensure that the user is who they claim to be and should have access.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42B71FD4" w:rsidR="00381847" w:rsidRDefault="00C86BAA">
            <w:r>
              <w:t xml:space="preserve">Authorization is the specification of access rights to the user. This is to ensure that the user should have access to the data. This can be enforced through </w:t>
            </w:r>
            <w:r w:rsidR="00FE428E">
              <w:t xml:space="preserve">role-based access controls that give the least privileges based on the required job.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2696612A" w:rsidR="00381847" w:rsidRDefault="00FE428E">
            <w:r>
              <w:t xml:space="preserve">Accounting is the process of keeping track of activity within a system this allows for tracking of </w:t>
            </w:r>
            <w:proofErr w:type="gramStart"/>
            <w:r>
              <w:t>users</w:t>
            </w:r>
            <w:proofErr w:type="gramEnd"/>
            <w:r>
              <w:t xml:space="preserve"> interactions with the system and data within it. It allows for a trail to be created to track back to exploited vulnerabilities. </w:t>
            </w:r>
          </w:p>
        </w:tc>
      </w:tr>
    </w:tbl>
    <w:p w14:paraId="1B38047B" w14:textId="77777777" w:rsidR="00381847" w:rsidRDefault="00381847"/>
    <w:p w14:paraId="4F10AB23" w14:textId="77777777" w:rsidR="00381847" w:rsidRDefault="00E769D9">
      <w:pPr>
        <w:ind w:left="810"/>
      </w:pPr>
      <w:r>
        <w:rPr>
          <w:b/>
        </w:rPr>
        <w:t>*</w:t>
      </w:r>
      <w:r>
        <w:t xml:space="preserve">Use this checklist for </w:t>
      </w:r>
      <w:proofErr w:type="gramStart"/>
      <w:r>
        <w:t>the Triple</w:t>
      </w:r>
      <w:proofErr w:type="gramEnd"/>
      <w:r>
        <w:t xml:space="preserv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w:t>
      </w:r>
      <w:proofErr w:type="gramStart"/>
      <w:r>
        <w:t>to</w:t>
      </w:r>
      <w:proofErr w:type="gramEnd"/>
      <w:r>
        <w:t xml:space="preserve">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5E0CBB05" w:rsidR="00381847" w:rsidRDefault="00621AC9">
            <w:r>
              <w:t>1.1</w:t>
            </w:r>
          </w:p>
        </w:tc>
        <w:tc>
          <w:tcPr>
            <w:tcW w:w="1530" w:type="dxa"/>
          </w:tcPr>
          <w:p w14:paraId="1DC436A6" w14:textId="55931D26" w:rsidR="00381847" w:rsidRDefault="00621AC9">
            <w:pPr>
              <w:cnfStyle w:val="000000000000" w:firstRow="0" w:lastRow="0" w:firstColumn="0" w:lastColumn="0" w:oddVBand="0" w:evenVBand="0" w:oddHBand="0" w:evenHBand="0" w:firstRowFirstColumn="0" w:firstRowLastColumn="0" w:lastRowFirstColumn="0" w:lastRowLastColumn="0"/>
            </w:pPr>
            <w:r>
              <w:t>06/01/2025</w:t>
            </w:r>
          </w:p>
        </w:tc>
        <w:tc>
          <w:tcPr>
            <w:tcW w:w="3510" w:type="dxa"/>
          </w:tcPr>
          <w:p w14:paraId="0B713D2C" w14:textId="1D9E16B7" w:rsidR="00381847" w:rsidRDefault="00621AC9">
            <w:pPr>
              <w:cnfStyle w:val="000000000000" w:firstRow="0" w:lastRow="0" w:firstColumn="0" w:lastColumn="0" w:oddVBand="0" w:evenVBand="0" w:oddHBand="0" w:evenHBand="0" w:firstRowFirstColumn="0" w:firstRowLastColumn="0" w:lastRowFirstColumn="0" w:lastRowLastColumn="0"/>
            </w:pPr>
            <w:r>
              <w:t>Initial Coding Standards</w:t>
            </w:r>
          </w:p>
        </w:tc>
        <w:tc>
          <w:tcPr>
            <w:tcW w:w="1923" w:type="dxa"/>
          </w:tcPr>
          <w:p w14:paraId="124483AC" w14:textId="67E6DF94" w:rsidR="00381847" w:rsidRDefault="00621AC9">
            <w:pPr>
              <w:cnfStyle w:val="000000000000" w:firstRow="0" w:lastRow="0" w:firstColumn="0" w:lastColumn="0" w:oddVBand="0" w:evenVBand="0" w:oddHBand="0" w:evenHBand="0" w:firstRowFirstColumn="0" w:firstRowLastColumn="0" w:lastRowFirstColumn="0" w:lastRowLastColumn="0"/>
            </w:pPr>
            <w:r>
              <w:t>Brandon Hollada</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F7645EA" w:rsidR="00381847" w:rsidRDefault="00621AC9">
            <w:r>
              <w:t>1.2</w:t>
            </w:r>
          </w:p>
        </w:tc>
        <w:tc>
          <w:tcPr>
            <w:tcW w:w="1530" w:type="dxa"/>
          </w:tcPr>
          <w:p w14:paraId="305DA4F1" w14:textId="68A87AA7" w:rsidR="00381847" w:rsidRDefault="00621AC9">
            <w:pPr>
              <w:cnfStyle w:val="000000100000" w:firstRow="0" w:lastRow="0" w:firstColumn="0" w:lastColumn="0" w:oddVBand="0" w:evenVBand="0" w:oddHBand="1" w:evenHBand="0" w:firstRowFirstColumn="0" w:firstRowLastColumn="0" w:lastRowFirstColumn="0" w:lastRowLastColumn="0"/>
            </w:pPr>
            <w:r>
              <w:t>06/21/2025</w:t>
            </w:r>
          </w:p>
        </w:tc>
        <w:tc>
          <w:tcPr>
            <w:tcW w:w="3510" w:type="dxa"/>
          </w:tcPr>
          <w:p w14:paraId="138D7C42" w14:textId="404CEC02" w:rsidR="00381847" w:rsidRDefault="00621AC9">
            <w:pPr>
              <w:cnfStyle w:val="000000100000" w:firstRow="0" w:lastRow="0" w:firstColumn="0" w:lastColumn="0" w:oddVBand="0" w:evenVBand="0" w:oddHBand="1" w:evenHBand="0" w:firstRowFirstColumn="0" w:firstRowLastColumn="0" w:lastRowFirstColumn="0" w:lastRowLastColumn="0"/>
            </w:pPr>
            <w:r>
              <w:t>Threat and Automation</w:t>
            </w:r>
          </w:p>
        </w:tc>
        <w:tc>
          <w:tcPr>
            <w:tcW w:w="1923" w:type="dxa"/>
          </w:tcPr>
          <w:p w14:paraId="35E4A720" w14:textId="588FF051" w:rsidR="00381847" w:rsidRDefault="00621AC9">
            <w:pPr>
              <w:cnfStyle w:val="000000100000" w:firstRow="0" w:lastRow="0" w:firstColumn="0" w:lastColumn="0" w:oddVBand="0" w:evenVBand="0" w:oddHBand="1" w:evenHBand="0" w:firstRowFirstColumn="0" w:firstRowLastColumn="0" w:lastRowFirstColumn="0" w:lastRowLastColumn="0"/>
            </w:pPr>
            <w:r>
              <w:t>Brandon Hollada</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3"/>
      <w:footerReference w:type="default" r:id="rId24"/>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D2FC4" w14:textId="77777777" w:rsidR="006F22AF" w:rsidRDefault="006F22AF">
      <w:r>
        <w:separator/>
      </w:r>
    </w:p>
  </w:endnote>
  <w:endnote w:type="continuationSeparator" w:id="0">
    <w:p w14:paraId="7E5F8F02" w14:textId="77777777" w:rsidR="006F22AF" w:rsidRDefault="006F2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AF44C" w14:textId="77777777" w:rsidR="006F22AF" w:rsidRDefault="006F22AF">
      <w:r>
        <w:separator/>
      </w:r>
    </w:p>
  </w:footnote>
  <w:footnote w:type="continuationSeparator" w:id="0">
    <w:p w14:paraId="2521CA65" w14:textId="77777777" w:rsidR="006F22AF" w:rsidRDefault="006F2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85712"/>
    <w:multiLevelType w:val="multilevel"/>
    <w:tmpl w:val="201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43E5D6A"/>
    <w:multiLevelType w:val="multilevel"/>
    <w:tmpl w:val="DEC0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986760"/>
    <w:multiLevelType w:val="multilevel"/>
    <w:tmpl w:val="406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6"/>
  </w:num>
  <w:num w:numId="2" w16cid:durableId="1616717235">
    <w:abstractNumId w:val="13"/>
  </w:num>
  <w:num w:numId="3" w16cid:durableId="168524394">
    <w:abstractNumId w:val="17"/>
  </w:num>
  <w:num w:numId="4" w16cid:durableId="1979727618">
    <w:abstractNumId w:val="12"/>
  </w:num>
  <w:num w:numId="5" w16cid:durableId="1440562702">
    <w:abstractNumId w:val="11"/>
  </w:num>
  <w:num w:numId="6" w16cid:durableId="1579948073">
    <w:abstractNumId w:val="15"/>
  </w:num>
  <w:num w:numId="7" w16cid:durableId="755051930">
    <w:abstractNumId w:val="14"/>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875318083">
    <w:abstractNumId w:val="10"/>
  </w:num>
  <w:num w:numId="19" w16cid:durableId="587885727">
    <w:abstractNumId w:val="19"/>
  </w:num>
  <w:num w:numId="20" w16cid:durableId="13063482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3348"/>
    <w:rsid w:val="0010587B"/>
    <w:rsid w:val="001646BD"/>
    <w:rsid w:val="00171556"/>
    <w:rsid w:val="00192176"/>
    <w:rsid w:val="001B7F2C"/>
    <w:rsid w:val="001D4766"/>
    <w:rsid w:val="0022456F"/>
    <w:rsid w:val="002474B4"/>
    <w:rsid w:val="002B23D7"/>
    <w:rsid w:val="00304260"/>
    <w:rsid w:val="0030575F"/>
    <w:rsid w:val="00332392"/>
    <w:rsid w:val="003329D0"/>
    <w:rsid w:val="00381847"/>
    <w:rsid w:val="003B0A5C"/>
    <w:rsid w:val="003C2366"/>
    <w:rsid w:val="003D6F4A"/>
    <w:rsid w:val="00424707"/>
    <w:rsid w:val="00452BC4"/>
    <w:rsid w:val="004E12CE"/>
    <w:rsid w:val="00510785"/>
    <w:rsid w:val="0053037B"/>
    <w:rsid w:val="005464DB"/>
    <w:rsid w:val="00570E8E"/>
    <w:rsid w:val="00586F72"/>
    <w:rsid w:val="0059536C"/>
    <w:rsid w:val="005A3503"/>
    <w:rsid w:val="005B7417"/>
    <w:rsid w:val="005C0C1A"/>
    <w:rsid w:val="005C3A58"/>
    <w:rsid w:val="00621AC9"/>
    <w:rsid w:val="00645EC7"/>
    <w:rsid w:val="00654D5E"/>
    <w:rsid w:val="0069452B"/>
    <w:rsid w:val="006D38A7"/>
    <w:rsid w:val="006E3522"/>
    <w:rsid w:val="006F22AF"/>
    <w:rsid w:val="006F7CCE"/>
    <w:rsid w:val="00766CDA"/>
    <w:rsid w:val="007A6032"/>
    <w:rsid w:val="007E4A21"/>
    <w:rsid w:val="007F1089"/>
    <w:rsid w:val="008673EA"/>
    <w:rsid w:val="00895AA1"/>
    <w:rsid w:val="008C3FC6"/>
    <w:rsid w:val="008D2E34"/>
    <w:rsid w:val="008D5A8D"/>
    <w:rsid w:val="00973B67"/>
    <w:rsid w:val="00976027"/>
    <w:rsid w:val="009B710E"/>
    <w:rsid w:val="009C17DF"/>
    <w:rsid w:val="009C77CF"/>
    <w:rsid w:val="009E363C"/>
    <w:rsid w:val="009F1B64"/>
    <w:rsid w:val="009F7011"/>
    <w:rsid w:val="00A04F5E"/>
    <w:rsid w:val="00A64600"/>
    <w:rsid w:val="00A67DA5"/>
    <w:rsid w:val="00A73CD4"/>
    <w:rsid w:val="00A768EC"/>
    <w:rsid w:val="00B00CAA"/>
    <w:rsid w:val="00B148CD"/>
    <w:rsid w:val="00B21AEC"/>
    <w:rsid w:val="00B436C4"/>
    <w:rsid w:val="00B475A1"/>
    <w:rsid w:val="00B83D35"/>
    <w:rsid w:val="00B92A44"/>
    <w:rsid w:val="00BB75BB"/>
    <w:rsid w:val="00BC2B54"/>
    <w:rsid w:val="00C73007"/>
    <w:rsid w:val="00C86BAA"/>
    <w:rsid w:val="00CB2327"/>
    <w:rsid w:val="00CE3A73"/>
    <w:rsid w:val="00D2091C"/>
    <w:rsid w:val="00D211BA"/>
    <w:rsid w:val="00D30268"/>
    <w:rsid w:val="00D738C7"/>
    <w:rsid w:val="00DB4DFF"/>
    <w:rsid w:val="00E170F5"/>
    <w:rsid w:val="00E31CA4"/>
    <w:rsid w:val="00E41924"/>
    <w:rsid w:val="00E54E9E"/>
    <w:rsid w:val="00E769D9"/>
    <w:rsid w:val="00E910C0"/>
    <w:rsid w:val="00F51FA8"/>
    <w:rsid w:val="00F72634"/>
    <w:rsid w:val="00FE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UnresolvedMention">
    <w:name w:val="Unresolved Mention"/>
    <w:basedOn w:val="DefaultParagraphFont"/>
    <w:uiPriority w:val="99"/>
    <w:semiHidden/>
    <w:unhideWhenUsed/>
    <w:rsid w:val="009C77CF"/>
    <w:rPr>
      <w:color w:val="605E5C"/>
      <w:shd w:val="clear" w:color="auto" w:fill="E1DFDD"/>
    </w:rPr>
  </w:style>
  <w:style w:type="character" w:customStyle="1" w:styleId="conf-macro">
    <w:name w:val="conf-macro"/>
    <w:basedOn w:val="DefaultParagraphFont"/>
    <w:rsid w:val="00586F72"/>
  </w:style>
  <w:style w:type="character" w:styleId="Strong">
    <w:name w:val="Strong"/>
    <w:basedOn w:val="DefaultParagraphFont"/>
    <w:uiPriority w:val="22"/>
    <w:qFormat/>
    <w:rsid w:val="009C17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66563">
      <w:bodyDiv w:val="1"/>
      <w:marLeft w:val="0"/>
      <w:marRight w:val="0"/>
      <w:marTop w:val="0"/>
      <w:marBottom w:val="0"/>
      <w:divBdr>
        <w:top w:val="none" w:sz="0" w:space="0" w:color="auto"/>
        <w:left w:val="none" w:sz="0" w:space="0" w:color="auto"/>
        <w:bottom w:val="none" w:sz="0" w:space="0" w:color="auto"/>
        <w:right w:val="none" w:sz="0" w:space="0" w:color="auto"/>
      </w:divBdr>
    </w:div>
    <w:div w:id="150341026">
      <w:bodyDiv w:val="1"/>
      <w:marLeft w:val="0"/>
      <w:marRight w:val="0"/>
      <w:marTop w:val="0"/>
      <w:marBottom w:val="0"/>
      <w:divBdr>
        <w:top w:val="none" w:sz="0" w:space="0" w:color="auto"/>
        <w:left w:val="none" w:sz="0" w:space="0" w:color="auto"/>
        <w:bottom w:val="none" w:sz="0" w:space="0" w:color="auto"/>
        <w:right w:val="none" w:sz="0" w:space="0" w:color="auto"/>
      </w:divBdr>
    </w:div>
    <w:div w:id="193277079">
      <w:bodyDiv w:val="1"/>
      <w:marLeft w:val="0"/>
      <w:marRight w:val="0"/>
      <w:marTop w:val="0"/>
      <w:marBottom w:val="0"/>
      <w:divBdr>
        <w:top w:val="none" w:sz="0" w:space="0" w:color="auto"/>
        <w:left w:val="none" w:sz="0" w:space="0" w:color="auto"/>
        <w:bottom w:val="none" w:sz="0" w:space="0" w:color="auto"/>
        <w:right w:val="none" w:sz="0" w:space="0" w:color="auto"/>
      </w:divBdr>
    </w:div>
    <w:div w:id="255136592">
      <w:bodyDiv w:val="1"/>
      <w:marLeft w:val="0"/>
      <w:marRight w:val="0"/>
      <w:marTop w:val="0"/>
      <w:marBottom w:val="0"/>
      <w:divBdr>
        <w:top w:val="none" w:sz="0" w:space="0" w:color="auto"/>
        <w:left w:val="none" w:sz="0" w:space="0" w:color="auto"/>
        <w:bottom w:val="none" w:sz="0" w:space="0" w:color="auto"/>
        <w:right w:val="none" w:sz="0" w:space="0" w:color="auto"/>
      </w:divBdr>
    </w:div>
    <w:div w:id="307637051">
      <w:bodyDiv w:val="1"/>
      <w:marLeft w:val="0"/>
      <w:marRight w:val="0"/>
      <w:marTop w:val="0"/>
      <w:marBottom w:val="0"/>
      <w:divBdr>
        <w:top w:val="none" w:sz="0" w:space="0" w:color="auto"/>
        <w:left w:val="none" w:sz="0" w:space="0" w:color="auto"/>
        <w:bottom w:val="none" w:sz="0" w:space="0" w:color="auto"/>
        <w:right w:val="none" w:sz="0" w:space="0" w:color="auto"/>
      </w:divBdr>
    </w:div>
    <w:div w:id="316998400">
      <w:bodyDiv w:val="1"/>
      <w:marLeft w:val="0"/>
      <w:marRight w:val="0"/>
      <w:marTop w:val="0"/>
      <w:marBottom w:val="0"/>
      <w:divBdr>
        <w:top w:val="none" w:sz="0" w:space="0" w:color="auto"/>
        <w:left w:val="none" w:sz="0" w:space="0" w:color="auto"/>
        <w:bottom w:val="none" w:sz="0" w:space="0" w:color="auto"/>
        <w:right w:val="none" w:sz="0" w:space="0" w:color="auto"/>
      </w:divBdr>
    </w:div>
    <w:div w:id="335348571">
      <w:bodyDiv w:val="1"/>
      <w:marLeft w:val="0"/>
      <w:marRight w:val="0"/>
      <w:marTop w:val="0"/>
      <w:marBottom w:val="0"/>
      <w:divBdr>
        <w:top w:val="none" w:sz="0" w:space="0" w:color="auto"/>
        <w:left w:val="none" w:sz="0" w:space="0" w:color="auto"/>
        <w:bottom w:val="none" w:sz="0" w:space="0" w:color="auto"/>
        <w:right w:val="none" w:sz="0" w:space="0" w:color="auto"/>
      </w:divBdr>
    </w:div>
    <w:div w:id="342511572">
      <w:bodyDiv w:val="1"/>
      <w:marLeft w:val="0"/>
      <w:marRight w:val="0"/>
      <w:marTop w:val="0"/>
      <w:marBottom w:val="0"/>
      <w:divBdr>
        <w:top w:val="none" w:sz="0" w:space="0" w:color="auto"/>
        <w:left w:val="none" w:sz="0" w:space="0" w:color="auto"/>
        <w:bottom w:val="none" w:sz="0" w:space="0" w:color="auto"/>
        <w:right w:val="none" w:sz="0" w:space="0" w:color="auto"/>
      </w:divBdr>
    </w:div>
    <w:div w:id="360861528">
      <w:bodyDiv w:val="1"/>
      <w:marLeft w:val="0"/>
      <w:marRight w:val="0"/>
      <w:marTop w:val="0"/>
      <w:marBottom w:val="0"/>
      <w:divBdr>
        <w:top w:val="none" w:sz="0" w:space="0" w:color="auto"/>
        <w:left w:val="none" w:sz="0" w:space="0" w:color="auto"/>
        <w:bottom w:val="none" w:sz="0" w:space="0" w:color="auto"/>
        <w:right w:val="none" w:sz="0" w:space="0" w:color="auto"/>
      </w:divBdr>
    </w:div>
    <w:div w:id="384573576">
      <w:bodyDiv w:val="1"/>
      <w:marLeft w:val="0"/>
      <w:marRight w:val="0"/>
      <w:marTop w:val="0"/>
      <w:marBottom w:val="0"/>
      <w:divBdr>
        <w:top w:val="none" w:sz="0" w:space="0" w:color="auto"/>
        <w:left w:val="none" w:sz="0" w:space="0" w:color="auto"/>
        <w:bottom w:val="none" w:sz="0" w:space="0" w:color="auto"/>
        <w:right w:val="none" w:sz="0" w:space="0" w:color="auto"/>
      </w:divBdr>
      <w:divsChild>
        <w:div w:id="886646908">
          <w:marLeft w:val="0"/>
          <w:marRight w:val="0"/>
          <w:marTop w:val="0"/>
          <w:marBottom w:val="0"/>
          <w:divBdr>
            <w:top w:val="none" w:sz="0" w:space="0" w:color="auto"/>
            <w:left w:val="none" w:sz="0" w:space="0" w:color="auto"/>
            <w:bottom w:val="none" w:sz="0" w:space="0" w:color="auto"/>
            <w:right w:val="none" w:sz="0" w:space="0" w:color="auto"/>
          </w:divBdr>
        </w:div>
      </w:divsChild>
    </w:div>
    <w:div w:id="385229607">
      <w:bodyDiv w:val="1"/>
      <w:marLeft w:val="0"/>
      <w:marRight w:val="0"/>
      <w:marTop w:val="0"/>
      <w:marBottom w:val="0"/>
      <w:divBdr>
        <w:top w:val="none" w:sz="0" w:space="0" w:color="auto"/>
        <w:left w:val="none" w:sz="0" w:space="0" w:color="auto"/>
        <w:bottom w:val="none" w:sz="0" w:space="0" w:color="auto"/>
        <w:right w:val="none" w:sz="0" w:space="0" w:color="auto"/>
      </w:divBdr>
    </w:div>
    <w:div w:id="409352078">
      <w:bodyDiv w:val="1"/>
      <w:marLeft w:val="0"/>
      <w:marRight w:val="0"/>
      <w:marTop w:val="0"/>
      <w:marBottom w:val="0"/>
      <w:divBdr>
        <w:top w:val="none" w:sz="0" w:space="0" w:color="auto"/>
        <w:left w:val="none" w:sz="0" w:space="0" w:color="auto"/>
        <w:bottom w:val="none" w:sz="0" w:space="0" w:color="auto"/>
        <w:right w:val="none" w:sz="0" w:space="0" w:color="auto"/>
      </w:divBdr>
    </w:div>
    <w:div w:id="437216183">
      <w:bodyDiv w:val="1"/>
      <w:marLeft w:val="0"/>
      <w:marRight w:val="0"/>
      <w:marTop w:val="0"/>
      <w:marBottom w:val="0"/>
      <w:divBdr>
        <w:top w:val="none" w:sz="0" w:space="0" w:color="auto"/>
        <w:left w:val="none" w:sz="0" w:space="0" w:color="auto"/>
        <w:bottom w:val="none" w:sz="0" w:space="0" w:color="auto"/>
        <w:right w:val="none" w:sz="0" w:space="0" w:color="auto"/>
      </w:divBdr>
    </w:div>
    <w:div w:id="475996953">
      <w:bodyDiv w:val="1"/>
      <w:marLeft w:val="0"/>
      <w:marRight w:val="0"/>
      <w:marTop w:val="0"/>
      <w:marBottom w:val="0"/>
      <w:divBdr>
        <w:top w:val="none" w:sz="0" w:space="0" w:color="auto"/>
        <w:left w:val="none" w:sz="0" w:space="0" w:color="auto"/>
        <w:bottom w:val="none" w:sz="0" w:space="0" w:color="auto"/>
        <w:right w:val="none" w:sz="0" w:space="0" w:color="auto"/>
      </w:divBdr>
    </w:div>
    <w:div w:id="535120123">
      <w:bodyDiv w:val="1"/>
      <w:marLeft w:val="0"/>
      <w:marRight w:val="0"/>
      <w:marTop w:val="0"/>
      <w:marBottom w:val="0"/>
      <w:divBdr>
        <w:top w:val="none" w:sz="0" w:space="0" w:color="auto"/>
        <w:left w:val="none" w:sz="0" w:space="0" w:color="auto"/>
        <w:bottom w:val="none" w:sz="0" w:space="0" w:color="auto"/>
        <w:right w:val="none" w:sz="0" w:space="0" w:color="auto"/>
      </w:divBdr>
    </w:div>
    <w:div w:id="542790114">
      <w:bodyDiv w:val="1"/>
      <w:marLeft w:val="0"/>
      <w:marRight w:val="0"/>
      <w:marTop w:val="0"/>
      <w:marBottom w:val="0"/>
      <w:divBdr>
        <w:top w:val="none" w:sz="0" w:space="0" w:color="auto"/>
        <w:left w:val="none" w:sz="0" w:space="0" w:color="auto"/>
        <w:bottom w:val="none" w:sz="0" w:space="0" w:color="auto"/>
        <w:right w:val="none" w:sz="0" w:space="0" w:color="auto"/>
      </w:divBdr>
    </w:div>
    <w:div w:id="569661692">
      <w:bodyDiv w:val="1"/>
      <w:marLeft w:val="0"/>
      <w:marRight w:val="0"/>
      <w:marTop w:val="0"/>
      <w:marBottom w:val="0"/>
      <w:divBdr>
        <w:top w:val="none" w:sz="0" w:space="0" w:color="auto"/>
        <w:left w:val="none" w:sz="0" w:space="0" w:color="auto"/>
        <w:bottom w:val="none" w:sz="0" w:space="0" w:color="auto"/>
        <w:right w:val="none" w:sz="0" w:space="0" w:color="auto"/>
      </w:divBdr>
    </w:div>
    <w:div w:id="575482971">
      <w:bodyDiv w:val="1"/>
      <w:marLeft w:val="0"/>
      <w:marRight w:val="0"/>
      <w:marTop w:val="0"/>
      <w:marBottom w:val="0"/>
      <w:divBdr>
        <w:top w:val="none" w:sz="0" w:space="0" w:color="auto"/>
        <w:left w:val="none" w:sz="0" w:space="0" w:color="auto"/>
        <w:bottom w:val="none" w:sz="0" w:space="0" w:color="auto"/>
        <w:right w:val="none" w:sz="0" w:space="0" w:color="auto"/>
      </w:divBdr>
    </w:div>
    <w:div w:id="594287704">
      <w:bodyDiv w:val="1"/>
      <w:marLeft w:val="0"/>
      <w:marRight w:val="0"/>
      <w:marTop w:val="0"/>
      <w:marBottom w:val="0"/>
      <w:divBdr>
        <w:top w:val="none" w:sz="0" w:space="0" w:color="auto"/>
        <w:left w:val="none" w:sz="0" w:space="0" w:color="auto"/>
        <w:bottom w:val="none" w:sz="0" w:space="0" w:color="auto"/>
        <w:right w:val="none" w:sz="0" w:space="0" w:color="auto"/>
      </w:divBdr>
      <w:divsChild>
        <w:div w:id="1547717990">
          <w:marLeft w:val="0"/>
          <w:marRight w:val="0"/>
          <w:marTop w:val="0"/>
          <w:marBottom w:val="0"/>
          <w:divBdr>
            <w:top w:val="none" w:sz="0" w:space="0" w:color="auto"/>
            <w:left w:val="none" w:sz="0" w:space="0" w:color="auto"/>
            <w:bottom w:val="none" w:sz="0" w:space="0" w:color="auto"/>
            <w:right w:val="none" w:sz="0" w:space="0" w:color="auto"/>
          </w:divBdr>
        </w:div>
      </w:divsChild>
    </w:div>
    <w:div w:id="633490038">
      <w:bodyDiv w:val="1"/>
      <w:marLeft w:val="0"/>
      <w:marRight w:val="0"/>
      <w:marTop w:val="0"/>
      <w:marBottom w:val="0"/>
      <w:divBdr>
        <w:top w:val="none" w:sz="0" w:space="0" w:color="auto"/>
        <w:left w:val="none" w:sz="0" w:space="0" w:color="auto"/>
        <w:bottom w:val="none" w:sz="0" w:space="0" w:color="auto"/>
        <w:right w:val="none" w:sz="0" w:space="0" w:color="auto"/>
      </w:divBdr>
      <w:divsChild>
        <w:div w:id="1755393196">
          <w:marLeft w:val="0"/>
          <w:marRight w:val="0"/>
          <w:marTop w:val="0"/>
          <w:marBottom w:val="0"/>
          <w:divBdr>
            <w:top w:val="none" w:sz="0" w:space="0" w:color="auto"/>
            <w:left w:val="none" w:sz="0" w:space="0" w:color="auto"/>
            <w:bottom w:val="none" w:sz="0" w:space="0" w:color="auto"/>
            <w:right w:val="none" w:sz="0" w:space="0" w:color="auto"/>
          </w:divBdr>
        </w:div>
      </w:divsChild>
    </w:div>
    <w:div w:id="635337501">
      <w:bodyDiv w:val="1"/>
      <w:marLeft w:val="0"/>
      <w:marRight w:val="0"/>
      <w:marTop w:val="0"/>
      <w:marBottom w:val="0"/>
      <w:divBdr>
        <w:top w:val="none" w:sz="0" w:space="0" w:color="auto"/>
        <w:left w:val="none" w:sz="0" w:space="0" w:color="auto"/>
        <w:bottom w:val="none" w:sz="0" w:space="0" w:color="auto"/>
        <w:right w:val="none" w:sz="0" w:space="0" w:color="auto"/>
      </w:divBdr>
    </w:div>
    <w:div w:id="652294205">
      <w:bodyDiv w:val="1"/>
      <w:marLeft w:val="0"/>
      <w:marRight w:val="0"/>
      <w:marTop w:val="0"/>
      <w:marBottom w:val="0"/>
      <w:divBdr>
        <w:top w:val="none" w:sz="0" w:space="0" w:color="auto"/>
        <w:left w:val="none" w:sz="0" w:space="0" w:color="auto"/>
        <w:bottom w:val="none" w:sz="0" w:space="0" w:color="auto"/>
        <w:right w:val="none" w:sz="0" w:space="0" w:color="auto"/>
      </w:divBdr>
    </w:div>
    <w:div w:id="668603501">
      <w:bodyDiv w:val="1"/>
      <w:marLeft w:val="0"/>
      <w:marRight w:val="0"/>
      <w:marTop w:val="0"/>
      <w:marBottom w:val="0"/>
      <w:divBdr>
        <w:top w:val="none" w:sz="0" w:space="0" w:color="auto"/>
        <w:left w:val="none" w:sz="0" w:space="0" w:color="auto"/>
        <w:bottom w:val="none" w:sz="0" w:space="0" w:color="auto"/>
        <w:right w:val="none" w:sz="0" w:space="0" w:color="auto"/>
      </w:divBdr>
    </w:div>
    <w:div w:id="691954531">
      <w:bodyDiv w:val="1"/>
      <w:marLeft w:val="0"/>
      <w:marRight w:val="0"/>
      <w:marTop w:val="0"/>
      <w:marBottom w:val="0"/>
      <w:divBdr>
        <w:top w:val="none" w:sz="0" w:space="0" w:color="auto"/>
        <w:left w:val="none" w:sz="0" w:space="0" w:color="auto"/>
        <w:bottom w:val="none" w:sz="0" w:space="0" w:color="auto"/>
        <w:right w:val="none" w:sz="0" w:space="0" w:color="auto"/>
      </w:divBdr>
    </w:div>
    <w:div w:id="695469075">
      <w:bodyDiv w:val="1"/>
      <w:marLeft w:val="0"/>
      <w:marRight w:val="0"/>
      <w:marTop w:val="0"/>
      <w:marBottom w:val="0"/>
      <w:divBdr>
        <w:top w:val="none" w:sz="0" w:space="0" w:color="auto"/>
        <w:left w:val="none" w:sz="0" w:space="0" w:color="auto"/>
        <w:bottom w:val="none" w:sz="0" w:space="0" w:color="auto"/>
        <w:right w:val="none" w:sz="0" w:space="0" w:color="auto"/>
      </w:divBdr>
    </w:div>
    <w:div w:id="704914727">
      <w:bodyDiv w:val="1"/>
      <w:marLeft w:val="0"/>
      <w:marRight w:val="0"/>
      <w:marTop w:val="0"/>
      <w:marBottom w:val="0"/>
      <w:divBdr>
        <w:top w:val="none" w:sz="0" w:space="0" w:color="auto"/>
        <w:left w:val="none" w:sz="0" w:space="0" w:color="auto"/>
        <w:bottom w:val="none" w:sz="0" w:space="0" w:color="auto"/>
        <w:right w:val="none" w:sz="0" w:space="0" w:color="auto"/>
      </w:divBdr>
    </w:div>
    <w:div w:id="717051802">
      <w:bodyDiv w:val="1"/>
      <w:marLeft w:val="0"/>
      <w:marRight w:val="0"/>
      <w:marTop w:val="0"/>
      <w:marBottom w:val="0"/>
      <w:divBdr>
        <w:top w:val="none" w:sz="0" w:space="0" w:color="auto"/>
        <w:left w:val="none" w:sz="0" w:space="0" w:color="auto"/>
        <w:bottom w:val="none" w:sz="0" w:space="0" w:color="auto"/>
        <w:right w:val="none" w:sz="0" w:space="0" w:color="auto"/>
      </w:divBdr>
    </w:div>
    <w:div w:id="782116969">
      <w:bodyDiv w:val="1"/>
      <w:marLeft w:val="0"/>
      <w:marRight w:val="0"/>
      <w:marTop w:val="0"/>
      <w:marBottom w:val="0"/>
      <w:divBdr>
        <w:top w:val="none" w:sz="0" w:space="0" w:color="auto"/>
        <w:left w:val="none" w:sz="0" w:space="0" w:color="auto"/>
        <w:bottom w:val="none" w:sz="0" w:space="0" w:color="auto"/>
        <w:right w:val="none" w:sz="0" w:space="0" w:color="auto"/>
      </w:divBdr>
    </w:div>
    <w:div w:id="859663986">
      <w:bodyDiv w:val="1"/>
      <w:marLeft w:val="0"/>
      <w:marRight w:val="0"/>
      <w:marTop w:val="0"/>
      <w:marBottom w:val="0"/>
      <w:divBdr>
        <w:top w:val="none" w:sz="0" w:space="0" w:color="auto"/>
        <w:left w:val="none" w:sz="0" w:space="0" w:color="auto"/>
        <w:bottom w:val="none" w:sz="0" w:space="0" w:color="auto"/>
        <w:right w:val="none" w:sz="0" w:space="0" w:color="auto"/>
      </w:divBdr>
    </w:div>
    <w:div w:id="941955455">
      <w:bodyDiv w:val="1"/>
      <w:marLeft w:val="0"/>
      <w:marRight w:val="0"/>
      <w:marTop w:val="0"/>
      <w:marBottom w:val="0"/>
      <w:divBdr>
        <w:top w:val="none" w:sz="0" w:space="0" w:color="auto"/>
        <w:left w:val="none" w:sz="0" w:space="0" w:color="auto"/>
        <w:bottom w:val="none" w:sz="0" w:space="0" w:color="auto"/>
        <w:right w:val="none" w:sz="0" w:space="0" w:color="auto"/>
      </w:divBdr>
    </w:div>
    <w:div w:id="954093058">
      <w:bodyDiv w:val="1"/>
      <w:marLeft w:val="0"/>
      <w:marRight w:val="0"/>
      <w:marTop w:val="0"/>
      <w:marBottom w:val="0"/>
      <w:divBdr>
        <w:top w:val="none" w:sz="0" w:space="0" w:color="auto"/>
        <w:left w:val="none" w:sz="0" w:space="0" w:color="auto"/>
        <w:bottom w:val="none" w:sz="0" w:space="0" w:color="auto"/>
        <w:right w:val="none" w:sz="0" w:space="0" w:color="auto"/>
      </w:divBdr>
    </w:div>
    <w:div w:id="961575856">
      <w:bodyDiv w:val="1"/>
      <w:marLeft w:val="0"/>
      <w:marRight w:val="0"/>
      <w:marTop w:val="0"/>
      <w:marBottom w:val="0"/>
      <w:divBdr>
        <w:top w:val="none" w:sz="0" w:space="0" w:color="auto"/>
        <w:left w:val="none" w:sz="0" w:space="0" w:color="auto"/>
        <w:bottom w:val="none" w:sz="0" w:space="0" w:color="auto"/>
        <w:right w:val="none" w:sz="0" w:space="0" w:color="auto"/>
      </w:divBdr>
    </w:div>
    <w:div w:id="987825150">
      <w:bodyDiv w:val="1"/>
      <w:marLeft w:val="0"/>
      <w:marRight w:val="0"/>
      <w:marTop w:val="0"/>
      <w:marBottom w:val="0"/>
      <w:divBdr>
        <w:top w:val="none" w:sz="0" w:space="0" w:color="auto"/>
        <w:left w:val="none" w:sz="0" w:space="0" w:color="auto"/>
        <w:bottom w:val="none" w:sz="0" w:space="0" w:color="auto"/>
        <w:right w:val="none" w:sz="0" w:space="0" w:color="auto"/>
      </w:divBdr>
    </w:div>
    <w:div w:id="1077556646">
      <w:bodyDiv w:val="1"/>
      <w:marLeft w:val="0"/>
      <w:marRight w:val="0"/>
      <w:marTop w:val="0"/>
      <w:marBottom w:val="0"/>
      <w:divBdr>
        <w:top w:val="none" w:sz="0" w:space="0" w:color="auto"/>
        <w:left w:val="none" w:sz="0" w:space="0" w:color="auto"/>
        <w:bottom w:val="none" w:sz="0" w:space="0" w:color="auto"/>
        <w:right w:val="none" w:sz="0" w:space="0" w:color="auto"/>
      </w:divBdr>
    </w:div>
    <w:div w:id="1169103708">
      <w:bodyDiv w:val="1"/>
      <w:marLeft w:val="0"/>
      <w:marRight w:val="0"/>
      <w:marTop w:val="0"/>
      <w:marBottom w:val="0"/>
      <w:divBdr>
        <w:top w:val="none" w:sz="0" w:space="0" w:color="auto"/>
        <w:left w:val="none" w:sz="0" w:space="0" w:color="auto"/>
        <w:bottom w:val="none" w:sz="0" w:space="0" w:color="auto"/>
        <w:right w:val="none" w:sz="0" w:space="0" w:color="auto"/>
      </w:divBdr>
    </w:div>
    <w:div w:id="1177231148">
      <w:bodyDiv w:val="1"/>
      <w:marLeft w:val="0"/>
      <w:marRight w:val="0"/>
      <w:marTop w:val="0"/>
      <w:marBottom w:val="0"/>
      <w:divBdr>
        <w:top w:val="none" w:sz="0" w:space="0" w:color="auto"/>
        <w:left w:val="none" w:sz="0" w:space="0" w:color="auto"/>
        <w:bottom w:val="none" w:sz="0" w:space="0" w:color="auto"/>
        <w:right w:val="none" w:sz="0" w:space="0" w:color="auto"/>
      </w:divBdr>
    </w:div>
    <w:div w:id="1202088389">
      <w:bodyDiv w:val="1"/>
      <w:marLeft w:val="0"/>
      <w:marRight w:val="0"/>
      <w:marTop w:val="0"/>
      <w:marBottom w:val="0"/>
      <w:divBdr>
        <w:top w:val="none" w:sz="0" w:space="0" w:color="auto"/>
        <w:left w:val="none" w:sz="0" w:space="0" w:color="auto"/>
        <w:bottom w:val="none" w:sz="0" w:space="0" w:color="auto"/>
        <w:right w:val="none" w:sz="0" w:space="0" w:color="auto"/>
      </w:divBdr>
    </w:div>
    <w:div w:id="1229926138">
      <w:bodyDiv w:val="1"/>
      <w:marLeft w:val="0"/>
      <w:marRight w:val="0"/>
      <w:marTop w:val="0"/>
      <w:marBottom w:val="0"/>
      <w:divBdr>
        <w:top w:val="none" w:sz="0" w:space="0" w:color="auto"/>
        <w:left w:val="none" w:sz="0" w:space="0" w:color="auto"/>
        <w:bottom w:val="none" w:sz="0" w:space="0" w:color="auto"/>
        <w:right w:val="none" w:sz="0" w:space="0" w:color="auto"/>
      </w:divBdr>
    </w:div>
    <w:div w:id="1260676128">
      <w:bodyDiv w:val="1"/>
      <w:marLeft w:val="0"/>
      <w:marRight w:val="0"/>
      <w:marTop w:val="0"/>
      <w:marBottom w:val="0"/>
      <w:divBdr>
        <w:top w:val="none" w:sz="0" w:space="0" w:color="auto"/>
        <w:left w:val="none" w:sz="0" w:space="0" w:color="auto"/>
        <w:bottom w:val="none" w:sz="0" w:space="0" w:color="auto"/>
        <w:right w:val="none" w:sz="0" w:space="0" w:color="auto"/>
      </w:divBdr>
      <w:divsChild>
        <w:div w:id="1508908332">
          <w:marLeft w:val="0"/>
          <w:marRight w:val="0"/>
          <w:marTop w:val="0"/>
          <w:marBottom w:val="0"/>
          <w:divBdr>
            <w:top w:val="none" w:sz="0" w:space="0" w:color="auto"/>
            <w:left w:val="none" w:sz="0" w:space="0" w:color="auto"/>
            <w:bottom w:val="none" w:sz="0" w:space="0" w:color="auto"/>
            <w:right w:val="none" w:sz="0" w:space="0" w:color="auto"/>
          </w:divBdr>
        </w:div>
      </w:divsChild>
    </w:div>
    <w:div w:id="1267495635">
      <w:bodyDiv w:val="1"/>
      <w:marLeft w:val="0"/>
      <w:marRight w:val="0"/>
      <w:marTop w:val="0"/>
      <w:marBottom w:val="0"/>
      <w:divBdr>
        <w:top w:val="none" w:sz="0" w:space="0" w:color="auto"/>
        <w:left w:val="none" w:sz="0" w:space="0" w:color="auto"/>
        <w:bottom w:val="none" w:sz="0" w:space="0" w:color="auto"/>
        <w:right w:val="none" w:sz="0" w:space="0" w:color="auto"/>
      </w:divBdr>
      <w:divsChild>
        <w:div w:id="1167935999">
          <w:marLeft w:val="0"/>
          <w:marRight w:val="0"/>
          <w:marTop w:val="0"/>
          <w:marBottom w:val="0"/>
          <w:divBdr>
            <w:top w:val="none" w:sz="0" w:space="0" w:color="auto"/>
            <w:left w:val="none" w:sz="0" w:space="0" w:color="auto"/>
            <w:bottom w:val="none" w:sz="0" w:space="0" w:color="auto"/>
            <w:right w:val="none" w:sz="0" w:space="0" w:color="auto"/>
          </w:divBdr>
        </w:div>
      </w:divsChild>
    </w:div>
    <w:div w:id="1291398621">
      <w:bodyDiv w:val="1"/>
      <w:marLeft w:val="0"/>
      <w:marRight w:val="0"/>
      <w:marTop w:val="0"/>
      <w:marBottom w:val="0"/>
      <w:divBdr>
        <w:top w:val="none" w:sz="0" w:space="0" w:color="auto"/>
        <w:left w:val="none" w:sz="0" w:space="0" w:color="auto"/>
        <w:bottom w:val="none" w:sz="0" w:space="0" w:color="auto"/>
        <w:right w:val="none" w:sz="0" w:space="0" w:color="auto"/>
      </w:divBdr>
    </w:div>
    <w:div w:id="1293370211">
      <w:bodyDiv w:val="1"/>
      <w:marLeft w:val="0"/>
      <w:marRight w:val="0"/>
      <w:marTop w:val="0"/>
      <w:marBottom w:val="0"/>
      <w:divBdr>
        <w:top w:val="none" w:sz="0" w:space="0" w:color="auto"/>
        <w:left w:val="none" w:sz="0" w:space="0" w:color="auto"/>
        <w:bottom w:val="none" w:sz="0" w:space="0" w:color="auto"/>
        <w:right w:val="none" w:sz="0" w:space="0" w:color="auto"/>
      </w:divBdr>
    </w:div>
    <w:div w:id="1322807519">
      <w:bodyDiv w:val="1"/>
      <w:marLeft w:val="0"/>
      <w:marRight w:val="0"/>
      <w:marTop w:val="0"/>
      <w:marBottom w:val="0"/>
      <w:divBdr>
        <w:top w:val="none" w:sz="0" w:space="0" w:color="auto"/>
        <w:left w:val="none" w:sz="0" w:space="0" w:color="auto"/>
        <w:bottom w:val="none" w:sz="0" w:space="0" w:color="auto"/>
        <w:right w:val="none" w:sz="0" w:space="0" w:color="auto"/>
      </w:divBdr>
    </w:div>
    <w:div w:id="1345092558">
      <w:bodyDiv w:val="1"/>
      <w:marLeft w:val="0"/>
      <w:marRight w:val="0"/>
      <w:marTop w:val="0"/>
      <w:marBottom w:val="0"/>
      <w:divBdr>
        <w:top w:val="none" w:sz="0" w:space="0" w:color="auto"/>
        <w:left w:val="none" w:sz="0" w:space="0" w:color="auto"/>
        <w:bottom w:val="none" w:sz="0" w:space="0" w:color="auto"/>
        <w:right w:val="none" w:sz="0" w:space="0" w:color="auto"/>
      </w:divBdr>
      <w:divsChild>
        <w:div w:id="1900166905">
          <w:marLeft w:val="0"/>
          <w:marRight w:val="0"/>
          <w:marTop w:val="0"/>
          <w:marBottom w:val="0"/>
          <w:divBdr>
            <w:top w:val="none" w:sz="0" w:space="0" w:color="auto"/>
            <w:left w:val="none" w:sz="0" w:space="0" w:color="auto"/>
            <w:bottom w:val="none" w:sz="0" w:space="0" w:color="auto"/>
            <w:right w:val="none" w:sz="0" w:space="0" w:color="auto"/>
          </w:divBdr>
        </w:div>
      </w:divsChild>
    </w:div>
    <w:div w:id="1345209440">
      <w:bodyDiv w:val="1"/>
      <w:marLeft w:val="0"/>
      <w:marRight w:val="0"/>
      <w:marTop w:val="0"/>
      <w:marBottom w:val="0"/>
      <w:divBdr>
        <w:top w:val="none" w:sz="0" w:space="0" w:color="auto"/>
        <w:left w:val="none" w:sz="0" w:space="0" w:color="auto"/>
        <w:bottom w:val="none" w:sz="0" w:space="0" w:color="auto"/>
        <w:right w:val="none" w:sz="0" w:space="0" w:color="auto"/>
      </w:divBdr>
    </w:div>
    <w:div w:id="1350258686">
      <w:bodyDiv w:val="1"/>
      <w:marLeft w:val="0"/>
      <w:marRight w:val="0"/>
      <w:marTop w:val="0"/>
      <w:marBottom w:val="0"/>
      <w:divBdr>
        <w:top w:val="none" w:sz="0" w:space="0" w:color="auto"/>
        <w:left w:val="none" w:sz="0" w:space="0" w:color="auto"/>
        <w:bottom w:val="none" w:sz="0" w:space="0" w:color="auto"/>
        <w:right w:val="none" w:sz="0" w:space="0" w:color="auto"/>
      </w:divBdr>
    </w:div>
    <w:div w:id="1382629027">
      <w:bodyDiv w:val="1"/>
      <w:marLeft w:val="0"/>
      <w:marRight w:val="0"/>
      <w:marTop w:val="0"/>
      <w:marBottom w:val="0"/>
      <w:divBdr>
        <w:top w:val="none" w:sz="0" w:space="0" w:color="auto"/>
        <w:left w:val="none" w:sz="0" w:space="0" w:color="auto"/>
        <w:bottom w:val="none" w:sz="0" w:space="0" w:color="auto"/>
        <w:right w:val="none" w:sz="0" w:space="0" w:color="auto"/>
      </w:divBdr>
    </w:div>
    <w:div w:id="1398433019">
      <w:bodyDiv w:val="1"/>
      <w:marLeft w:val="0"/>
      <w:marRight w:val="0"/>
      <w:marTop w:val="0"/>
      <w:marBottom w:val="0"/>
      <w:divBdr>
        <w:top w:val="none" w:sz="0" w:space="0" w:color="auto"/>
        <w:left w:val="none" w:sz="0" w:space="0" w:color="auto"/>
        <w:bottom w:val="none" w:sz="0" w:space="0" w:color="auto"/>
        <w:right w:val="none" w:sz="0" w:space="0" w:color="auto"/>
      </w:divBdr>
    </w:div>
    <w:div w:id="1409571835">
      <w:bodyDiv w:val="1"/>
      <w:marLeft w:val="0"/>
      <w:marRight w:val="0"/>
      <w:marTop w:val="0"/>
      <w:marBottom w:val="0"/>
      <w:divBdr>
        <w:top w:val="none" w:sz="0" w:space="0" w:color="auto"/>
        <w:left w:val="none" w:sz="0" w:space="0" w:color="auto"/>
        <w:bottom w:val="none" w:sz="0" w:space="0" w:color="auto"/>
        <w:right w:val="none" w:sz="0" w:space="0" w:color="auto"/>
      </w:divBdr>
    </w:div>
    <w:div w:id="1416433947">
      <w:bodyDiv w:val="1"/>
      <w:marLeft w:val="0"/>
      <w:marRight w:val="0"/>
      <w:marTop w:val="0"/>
      <w:marBottom w:val="0"/>
      <w:divBdr>
        <w:top w:val="none" w:sz="0" w:space="0" w:color="auto"/>
        <w:left w:val="none" w:sz="0" w:space="0" w:color="auto"/>
        <w:bottom w:val="none" w:sz="0" w:space="0" w:color="auto"/>
        <w:right w:val="none" w:sz="0" w:space="0" w:color="auto"/>
      </w:divBdr>
    </w:div>
    <w:div w:id="1426153101">
      <w:bodyDiv w:val="1"/>
      <w:marLeft w:val="0"/>
      <w:marRight w:val="0"/>
      <w:marTop w:val="0"/>
      <w:marBottom w:val="0"/>
      <w:divBdr>
        <w:top w:val="none" w:sz="0" w:space="0" w:color="auto"/>
        <w:left w:val="none" w:sz="0" w:space="0" w:color="auto"/>
        <w:bottom w:val="none" w:sz="0" w:space="0" w:color="auto"/>
        <w:right w:val="none" w:sz="0" w:space="0" w:color="auto"/>
      </w:divBdr>
    </w:div>
    <w:div w:id="1429733843">
      <w:bodyDiv w:val="1"/>
      <w:marLeft w:val="0"/>
      <w:marRight w:val="0"/>
      <w:marTop w:val="0"/>
      <w:marBottom w:val="0"/>
      <w:divBdr>
        <w:top w:val="none" w:sz="0" w:space="0" w:color="auto"/>
        <w:left w:val="none" w:sz="0" w:space="0" w:color="auto"/>
        <w:bottom w:val="none" w:sz="0" w:space="0" w:color="auto"/>
        <w:right w:val="none" w:sz="0" w:space="0" w:color="auto"/>
      </w:divBdr>
    </w:div>
    <w:div w:id="1492064315">
      <w:bodyDiv w:val="1"/>
      <w:marLeft w:val="0"/>
      <w:marRight w:val="0"/>
      <w:marTop w:val="0"/>
      <w:marBottom w:val="0"/>
      <w:divBdr>
        <w:top w:val="none" w:sz="0" w:space="0" w:color="auto"/>
        <w:left w:val="none" w:sz="0" w:space="0" w:color="auto"/>
        <w:bottom w:val="none" w:sz="0" w:space="0" w:color="auto"/>
        <w:right w:val="none" w:sz="0" w:space="0" w:color="auto"/>
      </w:divBdr>
    </w:div>
    <w:div w:id="1507936997">
      <w:bodyDiv w:val="1"/>
      <w:marLeft w:val="0"/>
      <w:marRight w:val="0"/>
      <w:marTop w:val="0"/>
      <w:marBottom w:val="0"/>
      <w:divBdr>
        <w:top w:val="none" w:sz="0" w:space="0" w:color="auto"/>
        <w:left w:val="none" w:sz="0" w:space="0" w:color="auto"/>
        <w:bottom w:val="none" w:sz="0" w:space="0" w:color="auto"/>
        <w:right w:val="none" w:sz="0" w:space="0" w:color="auto"/>
      </w:divBdr>
    </w:div>
    <w:div w:id="1510370674">
      <w:bodyDiv w:val="1"/>
      <w:marLeft w:val="0"/>
      <w:marRight w:val="0"/>
      <w:marTop w:val="0"/>
      <w:marBottom w:val="0"/>
      <w:divBdr>
        <w:top w:val="none" w:sz="0" w:space="0" w:color="auto"/>
        <w:left w:val="none" w:sz="0" w:space="0" w:color="auto"/>
        <w:bottom w:val="none" w:sz="0" w:space="0" w:color="auto"/>
        <w:right w:val="none" w:sz="0" w:space="0" w:color="auto"/>
      </w:divBdr>
    </w:div>
    <w:div w:id="1605190984">
      <w:bodyDiv w:val="1"/>
      <w:marLeft w:val="0"/>
      <w:marRight w:val="0"/>
      <w:marTop w:val="0"/>
      <w:marBottom w:val="0"/>
      <w:divBdr>
        <w:top w:val="none" w:sz="0" w:space="0" w:color="auto"/>
        <w:left w:val="none" w:sz="0" w:space="0" w:color="auto"/>
        <w:bottom w:val="none" w:sz="0" w:space="0" w:color="auto"/>
        <w:right w:val="none" w:sz="0" w:space="0" w:color="auto"/>
      </w:divBdr>
    </w:div>
    <w:div w:id="1607616546">
      <w:bodyDiv w:val="1"/>
      <w:marLeft w:val="0"/>
      <w:marRight w:val="0"/>
      <w:marTop w:val="0"/>
      <w:marBottom w:val="0"/>
      <w:divBdr>
        <w:top w:val="none" w:sz="0" w:space="0" w:color="auto"/>
        <w:left w:val="none" w:sz="0" w:space="0" w:color="auto"/>
        <w:bottom w:val="none" w:sz="0" w:space="0" w:color="auto"/>
        <w:right w:val="none" w:sz="0" w:space="0" w:color="auto"/>
      </w:divBdr>
    </w:div>
    <w:div w:id="1645038278">
      <w:bodyDiv w:val="1"/>
      <w:marLeft w:val="0"/>
      <w:marRight w:val="0"/>
      <w:marTop w:val="0"/>
      <w:marBottom w:val="0"/>
      <w:divBdr>
        <w:top w:val="none" w:sz="0" w:space="0" w:color="auto"/>
        <w:left w:val="none" w:sz="0" w:space="0" w:color="auto"/>
        <w:bottom w:val="none" w:sz="0" w:space="0" w:color="auto"/>
        <w:right w:val="none" w:sz="0" w:space="0" w:color="auto"/>
      </w:divBdr>
    </w:div>
    <w:div w:id="1684867254">
      <w:bodyDiv w:val="1"/>
      <w:marLeft w:val="0"/>
      <w:marRight w:val="0"/>
      <w:marTop w:val="0"/>
      <w:marBottom w:val="0"/>
      <w:divBdr>
        <w:top w:val="none" w:sz="0" w:space="0" w:color="auto"/>
        <w:left w:val="none" w:sz="0" w:space="0" w:color="auto"/>
        <w:bottom w:val="none" w:sz="0" w:space="0" w:color="auto"/>
        <w:right w:val="none" w:sz="0" w:space="0" w:color="auto"/>
      </w:divBdr>
      <w:divsChild>
        <w:div w:id="515509087">
          <w:marLeft w:val="0"/>
          <w:marRight w:val="0"/>
          <w:marTop w:val="0"/>
          <w:marBottom w:val="0"/>
          <w:divBdr>
            <w:top w:val="none" w:sz="0" w:space="0" w:color="auto"/>
            <w:left w:val="none" w:sz="0" w:space="0" w:color="auto"/>
            <w:bottom w:val="none" w:sz="0" w:space="0" w:color="auto"/>
            <w:right w:val="none" w:sz="0" w:space="0" w:color="auto"/>
          </w:divBdr>
        </w:div>
      </w:divsChild>
    </w:div>
    <w:div w:id="1686009418">
      <w:bodyDiv w:val="1"/>
      <w:marLeft w:val="0"/>
      <w:marRight w:val="0"/>
      <w:marTop w:val="0"/>
      <w:marBottom w:val="0"/>
      <w:divBdr>
        <w:top w:val="none" w:sz="0" w:space="0" w:color="auto"/>
        <w:left w:val="none" w:sz="0" w:space="0" w:color="auto"/>
        <w:bottom w:val="none" w:sz="0" w:space="0" w:color="auto"/>
        <w:right w:val="none" w:sz="0" w:space="0" w:color="auto"/>
      </w:divBdr>
    </w:div>
    <w:div w:id="1729986413">
      <w:bodyDiv w:val="1"/>
      <w:marLeft w:val="0"/>
      <w:marRight w:val="0"/>
      <w:marTop w:val="0"/>
      <w:marBottom w:val="0"/>
      <w:divBdr>
        <w:top w:val="none" w:sz="0" w:space="0" w:color="auto"/>
        <w:left w:val="none" w:sz="0" w:space="0" w:color="auto"/>
        <w:bottom w:val="none" w:sz="0" w:space="0" w:color="auto"/>
        <w:right w:val="none" w:sz="0" w:space="0" w:color="auto"/>
      </w:divBdr>
    </w:div>
    <w:div w:id="1760297467">
      <w:bodyDiv w:val="1"/>
      <w:marLeft w:val="0"/>
      <w:marRight w:val="0"/>
      <w:marTop w:val="0"/>
      <w:marBottom w:val="0"/>
      <w:divBdr>
        <w:top w:val="none" w:sz="0" w:space="0" w:color="auto"/>
        <w:left w:val="none" w:sz="0" w:space="0" w:color="auto"/>
        <w:bottom w:val="none" w:sz="0" w:space="0" w:color="auto"/>
        <w:right w:val="none" w:sz="0" w:space="0" w:color="auto"/>
      </w:divBdr>
    </w:div>
    <w:div w:id="1788548456">
      <w:bodyDiv w:val="1"/>
      <w:marLeft w:val="0"/>
      <w:marRight w:val="0"/>
      <w:marTop w:val="0"/>
      <w:marBottom w:val="0"/>
      <w:divBdr>
        <w:top w:val="none" w:sz="0" w:space="0" w:color="auto"/>
        <w:left w:val="none" w:sz="0" w:space="0" w:color="auto"/>
        <w:bottom w:val="none" w:sz="0" w:space="0" w:color="auto"/>
        <w:right w:val="none" w:sz="0" w:space="0" w:color="auto"/>
      </w:divBdr>
    </w:div>
    <w:div w:id="1811513218">
      <w:bodyDiv w:val="1"/>
      <w:marLeft w:val="0"/>
      <w:marRight w:val="0"/>
      <w:marTop w:val="0"/>
      <w:marBottom w:val="0"/>
      <w:divBdr>
        <w:top w:val="none" w:sz="0" w:space="0" w:color="auto"/>
        <w:left w:val="none" w:sz="0" w:space="0" w:color="auto"/>
        <w:bottom w:val="none" w:sz="0" w:space="0" w:color="auto"/>
        <w:right w:val="none" w:sz="0" w:space="0" w:color="auto"/>
      </w:divBdr>
      <w:divsChild>
        <w:div w:id="1267351709">
          <w:marLeft w:val="0"/>
          <w:marRight w:val="0"/>
          <w:marTop w:val="0"/>
          <w:marBottom w:val="0"/>
          <w:divBdr>
            <w:top w:val="none" w:sz="0" w:space="0" w:color="auto"/>
            <w:left w:val="none" w:sz="0" w:space="0" w:color="auto"/>
            <w:bottom w:val="none" w:sz="0" w:space="0" w:color="auto"/>
            <w:right w:val="none" w:sz="0" w:space="0" w:color="auto"/>
          </w:divBdr>
        </w:div>
      </w:divsChild>
    </w:div>
    <w:div w:id="1876309558">
      <w:bodyDiv w:val="1"/>
      <w:marLeft w:val="0"/>
      <w:marRight w:val="0"/>
      <w:marTop w:val="0"/>
      <w:marBottom w:val="0"/>
      <w:divBdr>
        <w:top w:val="none" w:sz="0" w:space="0" w:color="auto"/>
        <w:left w:val="none" w:sz="0" w:space="0" w:color="auto"/>
        <w:bottom w:val="none" w:sz="0" w:space="0" w:color="auto"/>
        <w:right w:val="none" w:sz="0" w:space="0" w:color="auto"/>
      </w:divBdr>
    </w:div>
    <w:div w:id="1907060306">
      <w:bodyDiv w:val="1"/>
      <w:marLeft w:val="0"/>
      <w:marRight w:val="0"/>
      <w:marTop w:val="0"/>
      <w:marBottom w:val="0"/>
      <w:divBdr>
        <w:top w:val="none" w:sz="0" w:space="0" w:color="auto"/>
        <w:left w:val="none" w:sz="0" w:space="0" w:color="auto"/>
        <w:bottom w:val="none" w:sz="0" w:space="0" w:color="auto"/>
        <w:right w:val="none" w:sz="0" w:space="0" w:color="auto"/>
      </w:divBdr>
    </w:div>
    <w:div w:id="1931499139">
      <w:bodyDiv w:val="1"/>
      <w:marLeft w:val="0"/>
      <w:marRight w:val="0"/>
      <w:marTop w:val="0"/>
      <w:marBottom w:val="0"/>
      <w:divBdr>
        <w:top w:val="none" w:sz="0" w:space="0" w:color="auto"/>
        <w:left w:val="none" w:sz="0" w:space="0" w:color="auto"/>
        <w:bottom w:val="none" w:sz="0" w:space="0" w:color="auto"/>
        <w:right w:val="none" w:sz="0" w:space="0" w:color="auto"/>
      </w:divBdr>
    </w:div>
    <w:div w:id="1941136575">
      <w:bodyDiv w:val="1"/>
      <w:marLeft w:val="0"/>
      <w:marRight w:val="0"/>
      <w:marTop w:val="0"/>
      <w:marBottom w:val="0"/>
      <w:divBdr>
        <w:top w:val="none" w:sz="0" w:space="0" w:color="auto"/>
        <w:left w:val="none" w:sz="0" w:space="0" w:color="auto"/>
        <w:bottom w:val="none" w:sz="0" w:space="0" w:color="auto"/>
        <w:right w:val="none" w:sz="0" w:space="0" w:color="auto"/>
      </w:divBdr>
    </w:div>
    <w:div w:id="1944799673">
      <w:bodyDiv w:val="1"/>
      <w:marLeft w:val="0"/>
      <w:marRight w:val="0"/>
      <w:marTop w:val="0"/>
      <w:marBottom w:val="0"/>
      <w:divBdr>
        <w:top w:val="none" w:sz="0" w:space="0" w:color="auto"/>
        <w:left w:val="none" w:sz="0" w:space="0" w:color="auto"/>
        <w:bottom w:val="none" w:sz="0" w:space="0" w:color="auto"/>
        <w:right w:val="none" w:sz="0" w:space="0" w:color="auto"/>
      </w:divBdr>
    </w:div>
    <w:div w:id="1947036198">
      <w:bodyDiv w:val="1"/>
      <w:marLeft w:val="0"/>
      <w:marRight w:val="0"/>
      <w:marTop w:val="0"/>
      <w:marBottom w:val="0"/>
      <w:divBdr>
        <w:top w:val="none" w:sz="0" w:space="0" w:color="auto"/>
        <w:left w:val="none" w:sz="0" w:space="0" w:color="auto"/>
        <w:bottom w:val="none" w:sz="0" w:space="0" w:color="auto"/>
        <w:right w:val="none" w:sz="0" w:space="0" w:color="auto"/>
      </w:divBdr>
    </w:div>
    <w:div w:id="1979139841">
      <w:bodyDiv w:val="1"/>
      <w:marLeft w:val="0"/>
      <w:marRight w:val="0"/>
      <w:marTop w:val="0"/>
      <w:marBottom w:val="0"/>
      <w:divBdr>
        <w:top w:val="none" w:sz="0" w:space="0" w:color="auto"/>
        <w:left w:val="none" w:sz="0" w:space="0" w:color="auto"/>
        <w:bottom w:val="none" w:sz="0" w:space="0" w:color="auto"/>
        <w:right w:val="none" w:sz="0" w:space="0" w:color="auto"/>
      </w:divBdr>
    </w:div>
    <w:div w:id="1980643998">
      <w:bodyDiv w:val="1"/>
      <w:marLeft w:val="0"/>
      <w:marRight w:val="0"/>
      <w:marTop w:val="0"/>
      <w:marBottom w:val="0"/>
      <w:divBdr>
        <w:top w:val="none" w:sz="0" w:space="0" w:color="auto"/>
        <w:left w:val="none" w:sz="0" w:space="0" w:color="auto"/>
        <w:bottom w:val="none" w:sz="0" w:space="0" w:color="auto"/>
        <w:right w:val="none" w:sz="0" w:space="0" w:color="auto"/>
      </w:divBdr>
    </w:div>
    <w:div w:id="1989286607">
      <w:bodyDiv w:val="1"/>
      <w:marLeft w:val="0"/>
      <w:marRight w:val="0"/>
      <w:marTop w:val="0"/>
      <w:marBottom w:val="0"/>
      <w:divBdr>
        <w:top w:val="none" w:sz="0" w:space="0" w:color="auto"/>
        <w:left w:val="none" w:sz="0" w:space="0" w:color="auto"/>
        <w:bottom w:val="none" w:sz="0" w:space="0" w:color="auto"/>
        <w:right w:val="none" w:sz="0" w:space="0" w:color="auto"/>
      </w:divBdr>
    </w:div>
    <w:div w:id="2001808792">
      <w:bodyDiv w:val="1"/>
      <w:marLeft w:val="0"/>
      <w:marRight w:val="0"/>
      <w:marTop w:val="0"/>
      <w:marBottom w:val="0"/>
      <w:divBdr>
        <w:top w:val="none" w:sz="0" w:space="0" w:color="auto"/>
        <w:left w:val="none" w:sz="0" w:space="0" w:color="auto"/>
        <w:bottom w:val="none" w:sz="0" w:space="0" w:color="auto"/>
        <w:right w:val="none" w:sz="0" w:space="0" w:color="auto"/>
      </w:divBdr>
    </w:div>
    <w:div w:id="2019846913">
      <w:bodyDiv w:val="1"/>
      <w:marLeft w:val="0"/>
      <w:marRight w:val="0"/>
      <w:marTop w:val="0"/>
      <w:marBottom w:val="0"/>
      <w:divBdr>
        <w:top w:val="none" w:sz="0" w:space="0" w:color="auto"/>
        <w:left w:val="none" w:sz="0" w:space="0" w:color="auto"/>
        <w:bottom w:val="none" w:sz="0" w:space="0" w:color="auto"/>
        <w:right w:val="none" w:sz="0" w:space="0" w:color="auto"/>
      </w:divBdr>
    </w:div>
    <w:div w:id="2073768427">
      <w:bodyDiv w:val="1"/>
      <w:marLeft w:val="0"/>
      <w:marRight w:val="0"/>
      <w:marTop w:val="0"/>
      <w:marBottom w:val="0"/>
      <w:divBdr>
        <w:top w:val="none" w:sz="0" w:space="0" w:color="auto"/>
        <w:left w:val="none" w:sz="0" w:space="0" w:color="auto"/>
        <w:bottom w:val="none" w:sz="0" w:space="0" w:color="auto"/>
        <w:right w:val="none" w:sz="0" w:space="0" w:color="auto"/>
      </w:divBdr>
    </w:div>
    <w:div w:id="2077042769">
      <w:bodyDiv w:val="1"/>
      <w:marLeft w:val="0"/>
      <w:marRight w:val="0"/>
      <w:marTop w:val="0"/>
      <w:marBottom w:val="0"/>
      <w:divBdr>
        <w:top w:val="none" w:sz="0" w:space="0" w:color="auto"/>
        <w:left w:val="none" w:sz="0" w:space="0" w:color="auto"/>
        <w:bottom w:val="none" w:sz="0" w:space="0" w:color="auto"/>
        <w:right w:val="none" w:sz="0" w:space="0" w:color="auto"/>
      </w:divBdr>
    </w:div>
    <w:div w:id="20864168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thworks.com/help/bugfinder/ref/certcruledcl40c.html" TargetMode="External"/><Relationship Id="rId18" Type="http://schemas.openxmlformats.org/officeDocument/2006/relationships/hyperlink" Target="https://www.mathworks.com/help/bugfinder/ref/certcerr52cpp.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mathworks.com/help/bugfinder/ref/certcrec.exp05c.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mathworks.com/help/bugfinder/ref/certcrulemem35c.html" TargetMode="External"/><Relationship Id="rId20" Type="http://schemas.openxmlformats.org/officeDocument/2006/relationships/hyperlink" Target="https://www.mathworks.com/help/bugfinder/ref/certcmem50cpp.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mathworks.com/help/bugfinder/ref/certcrulestr31c.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mathworks.com/help/bugfinder/ref/certcmsc54cpp.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help/bugfinder/ref/certcruleexp33c.html" TargetMode="External"/><Relationship Id="rId22"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4889</Words>
  <Characters>27871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brandon hollada</cp:lastModifiedBy>
  <cp:revision>2</cp:revision>
  <dcterms:created xsi:type="dcterms:W3CDTF">2025-06-22T05:25:00Z</dcterms:created>
  <dcterms:modified xsi:type="dcterms:W3CDTF">2025-06-22T05:25:00Z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