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55B6D" w14:textId="216ECB2B" w:rsidR="00A63C01" w:rsidRDefault="00A63C01"/>
    <w:p w14:paraId="3274FBDA" w14:textId="6E6657ED" w:rsidR="00A63C01" w:rsidRDefault="00A63C01">
      <w:proofErr w:type="gramStart"/>
      <w:r>
        <w:t>Nombre :</w:t>
      </w:r>
      <w:proofErr w:type="gramEnd"/>
      <w:r>
        <w:t xml:space="preserve"> </w:t>
      </w:r>
      <w:proofErr w:type="spellStart"/>
      <w:r>
        <w:t>Adrian</w:t>
      </w:r>
      <w:proofErr w:type="spellEnd"/>
      <w:r>
        <w:t xml:space="preserve"> Tendero Lara</w:t>
      </w:r>
      <w:r>
        <w:tab/>
      </w:r>
      <w:r>
        <w:tab/>
      </w:r>
      <w:r>
        <w:tab/>
      </w:r>
      <w:r>
        <w:tab/>
      </w:r>
      <w:r>
        <w:tab/>
      </w:r>
      <w:r>
        <w:tab/>
        <w:t>Fecha: 01/04/2019</w:t>
      </w:r>
    </w:p>
    <w:p w14:paraId="12B0255E" w14:textId="77777777" w:rsidR="00A63C01" w:rsidRDefault="00A63C01"/>
    <w:p w14:paraId="41638193" w14:textId="77777777" w:rsidR="00A63C01" w:rsidRDefault="00A63C01">
      <w:bookmarkStart w:id="0" w:name="_GoBack"/>
      <w:bookmarkEnd w:id="0"/>
    </w:p>
    <w:p w14:paraId="1573F237" w14:textId="0A9641B5" w:rsidR="00762B7E" w:rsidRDefault="00ED6504">
      <w:r>
        <w:t>CASO MOONPIG</w:t>
      </w:r>
    </w:p>
    <w:p w14:paraId="2F0EE468" w14:textId="52BFAEE8" w:rsidR="00ED6504" w:rsidRDefault="00ED6504">
      <w:r>
        <w:t>Descripción general del caso</w:t>
      </w:r>
    </w:p>
    <w:p w14:paraId="1EA5D46C" w14:textId="5D16BEE4" w:rsidR="00ED6504" w:rsidRDefault="00ED6504">
      <w:hyperlink r:id="rId4" w:history="1">
        <w:r>
          <w:rPr>
            <w:rStyle w:val="Hipervnculo"/>
          </w:rPr>
          <w:t>https://blog.trendmicro.com/trendlabs-security-intelligence/high-profile-mobile-apps-at-risk-due-to-three-year-old-vulnerability/</w:t>
        </w:r>
      </w:hyperlink>
    </w:p>
    <w:p w14:paraId="4CA6221F" w14:textId="5D6945D2" w:rsidR="00ED6504" w:rsidRDefault="00ED6504">
      <w:r>
        <w:t>Según la noticia</w:t>
      </w:r>
      <w:r w:rsidR="00C06A62">
        <w:t xml:space="preserve"> un investigador en ciberseguridad investigando el código de la API investigada descubrió que se podía acceder a la información personal de los clientes introduciendo un numero de nueve dígitos para emular el ID que se usa en el </w:t>
      </w:r>
      <w:proofErr w:type="spellStart"/>
      <w:r w:rsidR="00C06A62">
        <w:t>request</w:t>
      </w:r>
      <w:proofErr w:type="spellEnd"/>
      <w:r w:rsidR="00C06A62">
        <w:t xml:space="preserve"> </w:t>
      </w:r>
      <w:proofErr w:type="spellStart"/>
      <w:r w:rsidR="00C06A62">
        <w:t>header</w:t>
      </w:r>
      <w:proofErr w:type="spellEnd"/>
      <w:r w:rsidR="00C06A62">
        <w:t>, Esto significa que hay muy gran problema en la confidencialidad de los datos en la aplicación.</w:t>
      </w:r>
    </w:p>
    <w:p w14:paraId="7B90CF8E" w14:textId="7D776894" w:rsidR="00ED6504" w:rsidRDefault="00ED6504" w:rsidP="00ED6504"/>
    <w:p w14:paraId="68F3F6DD" w14:textId="72527B49" w:rsidR="00ED6504" w:rsidRDefault="00ED6504" w:rsidP="00ED6504"/>
    <w:p w14:paraId="61509B26" w14:textId="783C0CFB" w:rsidR="00ED6504" w:rsidRDefault="00ED6504" w:rsidP="00ED6504">
      <w:r>
        <w:t>Riesgos OWASP involucrados</w:t>
      </w:r>
    </w:p>
    <w:p w14:paraId="32CAE5AE" w14:textId="5C91D64C" w:rsidR="00ED6504" w:rsidRDefault="007667A6" w:rsidP="00ED6504">
      <w:r>
        <w:t xml:space="preserve">El principal riesgo OWASP involucrado en este caso es el M4-Insecure </w:t>
      </w:r>
      <w:proofErr w:type="spellStart"/>
      <w:r>
        <w:t>Athentification</w:t>
      </w:r>
      <w:proofErr w:type="spellEnd"/>
      <w:r>
        <w:t xml:space="preserve">, donde en el </w:t>
      </w:r>
      <w:proofErr w:type="spellStart"/>
      <w:r>
        <w:t>backend</w:t>
      </w:r>
      <w:proofErr w:type="spellEnd"/>
      <w:r>
        <w:t xml:space="preserve"> de la aplicación móvil, no comprobaba correctamente lo tokens de inicio de sesión pudiendo ser evadidos de forma sencilla como introducir un numero de 9 </w:t>
      </w:r>
      <w:proofErr w:type="spellStart"/>
      <w:r>
        <w:t>digitos</w:t>
      </w:r>
      <w:proofErr w:type="spellEnd"/>
      <w:r>
        <w:t xml:space="preserve">. </w:t>
      </w:r>
    </w:p>
    <w:p w14:paraId="61D7100D" w14:textId="27F87E60" w:rsidR="005612F4" w:rsidRDefault="005612F4" w:rsidP="00ED6504">
      <w:r>
        <w:t xml:space="preserve">Ya que al parecer el </w:t>
      </w:r>
      <w:proofErr w:type="spellStart"/>
      <w:r>
        <w:t>backend</w:t>
      </w:r>
      <w:proofErr w:type="spellEnd"/>
      <w:r>
        <w:t xml:space="preserve"> solo comprobaba el ID del usuario (el numero de 9 </w:t>
      </w:r>
      <w:proofErr w:type="spellStart"/>
      <w:r>
        <w:t>digitos</w:t>
      </w:r>
      <w:proofErr w:type="spellEnd"/>
      <w:r>
        <w:t>) para comprobar si podía acceder a dicha información o no, pudiendo solicitar información sensible realizando la llamada a dicha información aplicando números de ID aleatorios hasta dar con una ID valida.</w:t>
      </w:r>
    </w:p>
    <w:p w14:paraId="0315039E" w14:textId="7979CF03" w:rsidR="005612F4" w:rsidRDefault="005612F4" w:rsidP="00ED6504">
      <w:r>
        <w:t xml:space="preserve">Según el </w:t>
      </w:r>
      <w:proofErr w:type="spellStart"/>
      <w:r>
        <w:t>articulo</w:t>
      </w:r>
      <w:proofErr w:type="spellEnd"/>
      <w:r>
        <w:t xml:space="preserve"> los números Id fueron creados en orden secuencial… lo que implica que si  un atacante obtiene un ID podría obtener los ID la totalidad de los usuarios de la base de datos, con la vulnerabilidad anterior expuesta, esto implicaría poder hacer un listado de todos los clientes de la base de datos con(nombres, Apellidos , Fechas de nacimiento, números de tarjeta de crédito parciales, </w:t>
      </w:r>
      <w:proofErr w:type="spellStart"/>
      <w:r>
        <w:t>histoirial</w:t>
      </w:r>
      <w:proofErr w:type="spellEnd"/>
      <w:r>
        <w:t xml:space="preserve"> de compras y si el servidor lo guardaba historial de localizaciones)</w:t>
      </w:r>
    </w:p>
    <w:p w14:paraId="7F1B26BB" w14:textId="64E78761" w:rsidR="007667A6" w:rsidRDefault="005612F4" w:rsidP="00ED6504">
      <w:r>
        <w:t xml:space="preserve">En </w:t>
      </w:r>
      <w:proofErr w:type="gramStart"/>
      <w:r>
        <w:t>conclusión</w:t>
      </w:r>
      <w:proofErr w:type="gramEnd"/>
      <w:r>
        <w:t xml:space="preserve"> e</w:t>
      </w:r>
      <w:r w:rsidR="007667A6">
        <w:t xml:space="preserve">sto permitía acceso a la base de datos del </w:t>
      </w:r>
      <w:proofErr w:type="spellStart"/>
      <w:r w:rsidR="007667A6">
        <w:t>backend</w:t>
      </w:r>
      <w:proofErr w:type="spellEnd"/>
      <w:r w:rsidR="007667A6">
        <w:t xml:space="preserve"> poniendo en peligro </w:t>
      </w:r>
      <w:r>
        <w:t xml:space="preserve">todos lo datos contenidos en ella, incluyendo a otros usuarios de aplicaciones que utilicen dicho </w:t>
      </w:r>
      <w:proofErr w:type="spellStart"/>
      <w:r>
        <w:t>backend</w:t>
      </w:r>
      <w:proofErr w:type="spellEnd"/>
      <w:r>
        <w:t xml:space="preserve"> como son usuarios web ya que aunque el método de acceso es exclusiva de la aplicación, si el </w:t>
      </w:r>
      <w:proofErr w:type="spellStart"/>
      <w:r>
        <w:t>backend</w:t>
      </w:r>
      <w:proofErr w:type="spellEnd"/>
      <w:r>
        <w:t xml:space="preserve"> es compartido pueden acceder a la información sin problemas.</w:t>
      </w:r>
    </w:p>
    <w:p w14:paraId="0588BCEB" w14:textId="69C42636" w:rsidR="00ED6504" w:rsidRDefault="00ED6504" w:rsidP="00ED6504"/>
    <w:p w14:paraId="24FAD137" w14:textId="214192A5" w:rsidR="00ED6504" w:rsidRDefault="00ED6504" w:rsidP="00ED6504">
      <w:r>
        <w:t>Explotación de la vulnerabilidad</w:t>
      </w:r>
    </w:p>
    <w:p w14:paraId="6BA387D3" w14:textId="4D174D58" w:rsidR="005612F4" w:rsidRDefault="005612F4" w:rsidP="00ED6504">
      <w:r>
        <w:t xml:space="preserve">Siguiendo el método explicado en el </w:t>
      </w:r>
      <w:proofErr w:type="spellStart"/>
      <w:r>
        <w:t>articulo</w:t>
      </w:r>
      <w:proofErr w:type="spellEnd"/>
      <w:r>
        <w:t xml:space="preserve">, utilizando herramientas de </w:t>
      </w:r>
      <w:proofErr w:type="spellStart"/>
      <w:r>
        <w:t>debug</w:t>
      </w:r>
      <w:proofErr w:type="spellEnd"/>
      <w:r>
        <w:t xml:space="preserve"> y análisis de aplicaciones se puede investigar las llamadas a la API del </w:t>
      </w:r>
      <w:proofErr w:type="spellStart"/>
      <w:r>
        <w:t>backend</w:t>
      </w:r>
      <w:proofErr w:type="spellEnd"/>
      <w:r>
        <w:t>, pudiendo identificar las peticiones de acceso a información privada no incluyen ningún tipo de comprobación de credenciales</w:t>
      </w:r>
      <w:r w:rsidR="0077090C">
        <w:t xml:space="preserve"> por tanto utilizando un proxy podríamos realizar un conjunto de llamadas aleatorios y si se comprueba que el método funciona el atacante podría automatizar el </w:t>
      </w:r>
      <w:r w:rsidR="0077090C">
        <w:lastRenderedPageBreak/>
        <w:t>proceso creando un pequeño programa que realice la petición y guarde los datos confidenciales.</w:t>
      </w:r>
    </w:p>
    <w:p w14:paraId="46D6A95C" w14:textId="342C0D35" w:rsidR="00ED6504" w:rsidRDefault="00ED6504" w:rsidP="00ED6504"/>
    <w:p w14:paraId="00D91CD4" w14:textId="77777777" w:rsidR="0077090C" w:rsidRDefault="0077090C" w:rsidP="00ED6504"/>
    <w:p w14:paraId="19037B7B" w14:textId="2433B175" w:rsidR="00ED6504" w:rsidRDefault="00ED6504" w:rsidP="00ED6504">
      <w:r>
        <w:t>Respuesta de la empresa y consecuencias técnicas y de negocio</w:t>
      </w:r>
    </w:p>
    <w:p w14:paraId="6E2B9112" w14:textId="51944BE2" w:rsidR="0077090C" w:rsidRDefault="0077090C" w:rsidP="00ED6504">
      <w:r>
        <w:t>Las consecuencias técnicas son claras, que son los datos privados de los usuarios podrían haber sido robados de manera muy sencilla.</w:t>
      </w:r>
    </w:p>
    <w:p w14:paraId="412FFD4F" w14:textId="14A1C8CA" w:rsidR="0077090C" w:rsidRDefault="0077090C" w:rsidP="00ED6504">
      <w:r>
        <w:t>Las consecuencias para el negocio son tan graves como el fallo, empezando por una perdida de confianza y credibilidad de la propia empresa (daño de reputación) y las mas que probables multas por no cumplir las leyes de protección de datos vigentes.</w:t>
      </w:r>
    </w:p>
    <w:p w14:paraId="1DA0A1D6" w14:textId="77164D71" w:rsidR="0077090C" w:rsidRDefault="0077090C" w:rsidP="00ED6504">
      <w:r>
        <w:t xml:space="preserve">La respuesta de la empresa fue el total secretismo de la vulnerabilidad ya que los </w:t>
      </w:r>
      <w:proofErr w:type="spellStart"/>
      <w:r>
        <w:t>usuarion</w:t>
      </w:r>
      <w:proofErr w:type="spellEnd"/>
      <w:r>
        <w:t xml:space="preserve"> no fueron notificados, de </w:t>
      </w:r>
      <w:proofErr w:type="gramStart"/>
      <w:r>
        <w:t>hecho</w:t>
      </w:r>
      <w:proofErr w:type="gramEnd"/>
      <w:r>
        <w:t xml:space="preserve"> se intenta ocultar el parche de seguridad como “mantenimiento rutinario” así como el tiempo en solucionar el fallo de seguridad que el investigador supuso que como muy tarde aparecería a principios del año siguiente (unos 6 meses) y al parecer (según el </w:t>
      </w:r>
      <w:proofErr w:type="spellStart"/>
      <w:r>
        <w:t>articulo</w:t>
      </w:r>
      <w:proofErr w:type="spellEnd"/>
      <w:r>
        <w:t>) tardaron mas de 17 mesas (ya que dice el articulo que no hubo aun respuesta tras ese tiempo).</w:t>
      </w:r>
    </w:p>
    <w:p w14:paraId="531EED60" w14:textId="64854F45" w:rsidR="00ED6504" w:rsidRDefault="00ED6504" w:rsidP="00ED6504"/>
    <w:p w14:paraId="693EEA46" w14:textId="4F75C6AD" w:rsidR="00ED6504" w:rsidRDefault="00ED6504" w:rsidP="00ED6504">
      <w:r>
        <w:t>Medidas de protección específicas</w:t>
      </w:r>
      <w:r w:rsidR="0077090C">
        <w:t>:</w:t>
      </w:r>
    </w:p>
    <w:p w14:paraId="5114F5EE" w14:textId="0B1C0C02" w:rsidR="0077090C" w:rsidRDefault="0077090C" w:rsidP="00ED6504">
      <w:r>
        <w:t xml:space="preserve">Implementar comprobaciones de autentificación y autorización para acceder a </w:t>
      </w:r>
      <w:proofErr w:type="spellStart"/>
      <w:r w:rsidR="00A63C01">
        <w:t>informacion</w:t>
      </w:r>
      <w:proofErr w:type="spellEnd"/>
      <w:r w:rsidR="00A63C01">
        <w:t xml:space="preserve"> sensible, realizar acciones de pruebas de la aplicación (dada la facilidad de acceso a la información sensible supongo que no se hizo ninguna)  y aplicar algunas medidas de </w:t>
      </w:r>
      <w:proofErr w:type="spellStart"/>
      <w:r w:rsidR="00A63C01">
        <w:t>problamacion</w:t>
      </w:r>
      <w:proofErr w:type="spellEnd"/>
      <w:r w:rsidR="00A63C01">
        <w:t xml:space="preserve"> segura como puede ser limitar el numero de intentos fallido a un inicio de sesión ya que en el investigador dijo </w:t>
      </w:r>
      <w:r w:rsidR="00A63C01" w:rsidRPr="00A63C01">
        <w:rPr>
          <w:rFonts w:cstheme="minorHAnsi"/>
          <w:i/>
        </w:rPr>
        <w:t>“</w:t>
      </w:r>
      <w:r w:rsidR="00A63C01" w:rsidRPr="00A63C01">
        <w:rPr>
          <w:rFonts w:cstheme="minorHAnsi"/>
          <w:i/>
          <w:color w:val="000000"/>
          <w:sz w:val="23"/>
          <w:szCs w:val="23"/>
          <w:shd w:val="clear" w:color="auto" w:fill="FFFFFF"/>
        </w:rPr>
        <w:t xml:space="preserve">I hit </w:t>
      </w:r>
      <w:proofErr w:type="spellStart"/>
      <w:r w:rsidR="00A63C01" w:rsidRPr="00A63C01">
        <w:rPr>
          <w:rFonts w:cstheme="minorHAnsi"/>
          <w:i/>
          <w:color w:val="000000"/>
          <w:sz w:val="23"/>
          <w:szCs w:val="23"/>
          <w:shd w:val="clear" w:color="auto" w:fill="FFFFFF"/>
        </w:rPr>
        <w:t>my</w:t>
      </w:r>
      <w:proofErr w:type="spellEnd"/>
      <w:r w:rsidR="00A63C01" w:rsidRPr="00A63C01">
        <w:rPr>
          <w:rFonts w:cstheme="minorHAnsi"/>
          <w:i/>
          <w:color w:val="000000"/>
          <w:sz w:val="23"/>
          <w:szCs w:val="23"/>
          <w:shd w:val="clear" w:color="auto" w:fill="FFFFFF"/>
        </w:rPr>
        <w:t xml:space="preserve"> test </w:t>
      </w:r>
      <w:proofErr w:type="spellStart"/>
      <w:r w:rsidR="00A63C01" w:rsidRPr="00A63C01">
        <w:rPr>
          <w:rFonts w:cstheme="minorHAnsi"/>
          <w:i/>
          <w:color w:val="000000"/>
          <w:sz w:val="23"/>
          <w:szCs w:val="23"/>
          <w:shd w:val="clear" w:color="auto" w:fill="FFFFFF"/>
        </w:rPr>
        <w:t>users</w:t>
      </w:r>
      <w:proofErr w:type="spellEnd"/>
      <w:r w:rsidR="00A63C01" w:rsidRPr="00A63C01">
        <w:rPr>
          <w:rFonts w:cstheme="minorHAnsi"/>
          <w:i/>
          <w:color w:val="000000"/>
          <w:sz w:val="23"/>
          <w:szCs w:val="23"/>
          <w:shd w:val="clear" w:color="auto" w:fill="FFFFFF"/>
        </w:rPr>
        <w:t xml:space="preserve"> a </w:t>
      </w:r>
      <w:proofErr w:type="spellStart"/>
      <w:r w:rsidR="00A63C01" w:rsidRPr="00A63C01">
        <w:rPr>
          <w:rFonts w:cstheme="minorHAnsi"/>
          <w:i/>
          <w:color w:val="000000"/>
          <w:sz w:val="23"/>
          <w:szCs w:val="23"/>
          <w:shd w:val="clear" w:color="auto" w:fill="FFFFFF"/>
        </w:rPr>
        <w:t>few</w:t>
      </w:r>
      <w:proofErr w:type="spellEnd"/>
      <w:r w:rsidR="00A63C01" w:rsidRPr="00A63C01">
        <w:rPr>
          <w:rFonts w:cstheme="minorHAnsi"/>
          <w:i/>
          <w:color w:val="000000"/>
          <w:sz w:val="23"/>
          <w:szCs w:val="23"/>
          <w:shd w:val="clear" w:color="auto" w:fill="FFFFFF"/>
        </w:rPr>
        <w:t xml:space="preserve"> </w:t>
      </w:r>
      <w:proofErr w:type="spellStart"/>
      <w:r w:rsidR="00A63C01" w:rsidRPr="00A63C01">
        <w:rPr>
          <w:rFonts w:cstheme="minorHAnsi"/>
          <w:i/>
          <w:color w:val="000000"/>
          <w:sz w:val="23"/>
          <w:szCs w:val="23"/>
          <w:shd w:val="clear" w:color="auto" w:fill="FFFFFF"/>
        </w:rPr>
        <w:t>hundred</w:t>
      </w:r>
      <w:proofErr w:type="spellEnd"/>
      <w:r w:rsidR="00A63C01" w:rsidRPr="00A63C01">
        <w:rPr>
          <w:rFonts w:cstheme="minorHAnsi"/>
          <w:i/>
          <w:color w:val="000000"/>
          <w:sz w:val="23"/>
          <w:szCs w:val="23"/>
          <w:shd w:val="clear" w:color="auto" w:fill="FFFFFF"/>
        </w:rPr>
        <w:t xml:space="preserve"> times in </w:t>
      </w:r>
      <w:proofErr w:type="spellStart"/>
      <w:r w:rsidR="00A63C01" w:rsidRPr="00A63C01">
        <w:rPr>
          <w:rFonts w:cstheme="minorHAnsi"/>
          <w:i/>
          <w:color w:val="000000"/>
          <w:sz w:val="23"/>
          <w:szCs w:val="23"/>
          <w:shd w:val="clear" w:color="auto" w:fill="FFFFFF"/>
        </w:rPr>
        <w:t>quick</w:t>
      </w:r>
      <w:proofErr w:type="spellEnd"/>
      <w:r w:rsidR="00A63C01" w:rsidRPr="00A63C01">
        <w:rPr>
          <w:rFonts w:cstheme="minorHAnsi"/>
          <w:i/>
          <w:color w:val="000000"/>
          <w:sz w:val="23"/>
          <w:szCs w:val="23"/>
          <w:shd w:val="clear" w:color="auto" w:fill="FFFFFF"/>
        </w:rPr>
        <w:t xml:space="preserve"> </w:t>
      </w:r>
      <w:proofErr w:type="spellStart"/>
      <w:r w:rsidR="00A63C01" w:rsidRPr="00A63C01">
        <w:rPr>
          <w:rFonts w:cstheme="minorHAnsi"/>
          <w:i/>
          <w:color w:val="000000"/>
          <w:sz w:val="23"/>
          <w:szCs w:val="23"/>
          <w:shd w:val="clear" w:color="auto" w:fill="FFFFFF"/>
        </w:rPr>
        <w:t>succession</w:t>
      </w:r>
      <w:proofErr w:type="spellEnd"/>
      <w:r w:rsidR="00A63C01" w:rsidRPr="00A63C01">
        <w:rPr>
          <w:rFonts w:cstheme="minorHAnsi"/>
          <w:i/>
          <w:color w:val="000000"/>
          <w:sz w:val="23"/>
          <w:szCs w:val="23"/>
          <w:shd w:val="clear" w:color="auto" w:fill="FFFFFF"/>
        </w:rPr>
        <w:t xml:space="preserve"> and I </w:t>
      </w:r>
      <w:proofErr w:type="spellStart"/>
      <w:r w:rsidR="00A63C01" w:rsidRPr="00A63C01">
        <w:rPr>
          <w:rFonts w:cstheme="minorHAnsi"/>
          <w:i/>
          <w:color w:val="000000"/>
          <w:sz w:val="23"/>
          <w:szCs w:val="23"/>
          <w:shd w:val="clear" w:color="auto" w:fill="FFFFFF"/>
        </w:rPr>
        <w:t>was</w:t>
      </w:r>
      <w:proofErr w:type="spellEnd"/>
      <w:r w:rsidR="00A63C01" w:rsidRPr="00A63C01">
        <w:rPr>
          <w:rFonts w:cstheme="minorHAnsi"/>
          <w:i/>
          <w:color w:val="000000"/>
          <w:sz w:val="23"/>
          <w:szCs w:val="23"/>
          <w:shd w:val="clear" w:color="auto" w:fill="FFFFFF"/>
        </w:rPr>
        <w:t xml:space="preserve"> </w:t>
      </w:r>
      <w:proofErr w:type="spellStart"/>
      <w:r w:rsidR="00A63C01" w:rsidRPr="00A63C01">
        <w:rPr>
          <w:rFonts w:cstheme="minorHAnsi"/>
          <w:i/>
          <w:color w:val="000000"/>
          <w:sz w:val="23"/>
          <w:szCs w:val="23"/>
          <w:shd w:val="clear" w:color="auto" w:fill="FFFFFF"/>
        </w:rPr>
        <w:t>not</w:t>
      </w:r>
      <w:proofErr w:type="spellEnd"/>
      <w:r w:rsidR="00A63C01" w:rsidRPr="00A63C01">
        <w:rPr>
          <w:rFonts w:cstheme="minorHAnsi"/>
          <w:i/>
          <w:color w:val="000000"/>
          <w:sz w:val="23"/>
          <w:szCs w:val="23"/>
          <w:shd w:val="clear" w:color="auto" w:fill="FFFFFF"/>
        </w:rPr>
        <w:t xml:space="preserve"> </w:t>
      </w:r>
      <w:proofErr w:type="spellStart"/>
      <w:r w:rsidR="00A63C01" w:rsidRPr="00A63C01">
        <w:rPr>
          <w:rFonts w:cstheme="minorHAnsi"/>
          <w:i/>
          <w:color w:val="000000"/>
          <w:sz w:val="23"/>
          <w:szCs w:val="23"/>
          <w:shd w:val="clear" w:color="auto" w:fill="FFFFFF"/>
        </w:rPr>
        <w:t>rate</w:t>
      </w:r>
      <w:proofErr w:type="spellEnd"/>
      <w:r w:rsidR="00A63C01" w:rsidRPr="00A63C01">
        <w:rPr>
          <w:rFonts w:cstheme="minorHAnsi"/>
          <w:i/>
          <w:color w:val="000000"/>
          <w:sz w:val="23"/>
          <w:szCs w:val="23"/>
          <w:shd w:val="clear" w:color="auto" w:fill="FFFFFF"/>
        </w:rPr>
        <w:t xml:space="preserve"> </w:t>
      </w:r>
      <w:proofErr w:type="spellStart"/>
      <w:r w:rsidR="00A63C01" w:rsidRPr="00A63C01">
        <w:rPr>
          <w:rFonts w:cstheme="minorHAnsi"/>
          <w:i/>
          <w:color w:val="000000"/>
          <w:sz w:val="23"/>
          <w:szCs w:val="23"/>
          <w:shd w:val="clear" w:color="auto" w:fill="FFFFFF"/>
        </w:rPr>
        <w:t>limited</w:t>
      </w:r>
      <w:proofErr w:type="spellEnd"/>
      <w:r w:rsidR="00A63C01" w:rsidRPr="00A63C01">
        <w:rPr>
          <w:rFonts w:cstheme="minorHAnsi"/>
          <w:i/>
        </w:rPr>
        <w:t>”</w:t>
      </w:r>
      <w:r w:rsidR="00A63C01">
        <w:t xml:space="preserve"> siendo esto una gran Ayuda para un posible atacante.</w:t>
      </w:r>
    </w:p>
    <w:sectPr w:rsidR="0077090C" w:rsidSect="003A22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FC"/>
    <w:rsid w:val="001F0CFC"/>
    <w:rsid w:val="003A229D"/>
    <w:rsid w:val="005612F4"/>
    <w:rsid w:val="00762B7E"/>
    <w:rsid w:val="007667A6"/>
    <w:rsid w:val="0077090C"/>
    <w:rsid w:val="009448DA"/>
    <w:rsid w:val="00A63C01"/>
    <w:rsid w:val="00C06A62"/>
    <w:rsid w:val="00ED65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7CA6"/>
  <w15:chartTrackingRefBased/>
  <w15:docId w15:val="{1AF2469D-B3A6-430A-995E-0E1723AF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D65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trendmicro.com/trendlabs-security-intelligence/high-profile-mobile-apps-at-risk-due-to-three-year-old-vulnerabili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649</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TENDERO LARA</dc:creator>
  <cp:keywords/>
  <dc:description/>
  <cp:lastModifiedBy>ADRIAN TENDERO LARA</cp:lastModifiedBy>
  <cp:revision>2</cp:revision>
  <dcterms:created xsi:type="dcterms:W3CDTF">2019-04-01T18:44:00Z</dcterms:created>
  <dcterms:modified xsi:type="dcterms:W3CDTF">2019-04-01T19:44:00Z</dcterms:modified>
</cp:coreProperties>
</file>