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949154" w14:textId="3CD9B7F6" w:rsidR="0085472C" w:rsidRPr="006D15CF" w:rsidRDefault="006D15CF" w:rsidP="006D15CF">
      <w:pPr>
        <w:pStyle w:val="BodyText"/>
        <w:rPr>
          <w:sz w:val="22"/>
          <w:szCs w:val="22"/>
        </w:rPr>
      </w:pPr>
      <w:r w:rsidRPr="006D15CF">
        <w:rPr>
          <w:sz w:val="22"/>
          <w:szCs w:val="22"/>
        </w:rPr>
        <w:t>Assignment 3</w:t>
      </w:r>
    </w:p>
    <w:p w14:paraId="68D5B2DF" w14:textId="7F96B9E6" w:rsidR="006D15CF" w:rsidRPr="006D15CF" w:rsidRDefault="006D15CF" w:rsidP="006D15CF">
      <w:pPr>
        <w:pStyle w:val="BodyText"/>
        <w:rPr>
          <w:sz w:val="22"/>
          <w:szCs w:val="22"/>
        </w:rPr>
      </w:pPr>
      <w:r w:rsidRPr="006D15CF">
        <w:rPr>
          <w:sz w:val="22"/>
          <w:szCs w:val="22"/>
        </w:rPr>
        <w:t>Naive Bayes for classification</w:t>
      </w:r>
    </w:p>
    <w:p w14:paraId="3F2FCA71" w14:textId="0A9E4B98" w:rsidR="006D15CF" w:rsidRPr="006D15CF" w:rsidRDefault="006D15CF" w:rsidP="006D15CF">
      <w:pPr>
        <w:pStyle w:val="BodyText"/>
        <w:rPr>
          <w:sz w:val="22"/>
          <w:szCs w:val="22"/>
        </w:rPr>
      </w:pPr>
      <w:r w:rsidRPr="006D15CF">
        <w:rPr>
          <w:sz w:val="22"/>
          <w:szCs w:val="22"/>
        </w:rPr>
        <w:t xml:space="preserve">Hollister Victor </w:t>
      </w:r>
    </w:p>
    <w:p w14:paraId="2DF85B0B" w14:textId="75F12545" w:rsidR="006D15CF" w:rsidRPr="006D15CF" w:rsidRDefault="006D15CF" w:rsidP="006D15CF">
      <w:pPr>
        <w:pStyle w:val="BodyText"/>
        <w:rPr>
          <w:sz w:val="22"/>
          <w:szCs w:val="22"/>
        </w:rPr>
      </w:pPr>
      <w:r w:rsidRPr="006D15CF">
        <w:rPr>
          <w:sz w:val="22"/>
          <w:szCs w:val="22"/>
        </w:rPr>
        <w:t xml:space="preserve">Fundamentals of Machine Learning </w:t>
      </w:r>
    </w:p>
    <w:p w14:paraId="03F8ED52" w14:textId="524FAEA4" w:rsidR="006D15CF" w:rsidRPr="006D15CF" w:rsidRDefault="006D15CF" w:rsidP="006D15CF">
      <w:pPr>
        <w:pStyle w:val="BodyText"/>
        <w:rPr>
          <w:sz w:val="22"/>
          <w:szCs w:val="22"/>
        </w:rPr>
      </w:pPr>
      <w:r w:rsidRPr="006D15CF">
        <w:rPr>
          <w:sz w:val="22"/>
          <w:szCs w:val="22"/>
        </w:rPr>
        <w:t>June 10,2025</w:t>
      </w:r>
    </w:p>
    <w:p w14:paraId="6DDD116C" w14:textId="77777777" w:rsidR="006D15CF" w:rsidRDefault="006D15CF">
      <w:pPr>
        <w:pStyle w:val="SourceCode"/>
        <w:rPr>
          <w:rStyle w:val="FunctionTok"/>
        </w:rPr>
      </w:pPr>
    </w:p>
    <w:p w14:paraId="373777BD" w14:textId="416F820D" w:rsidR="006D15CF" w:rsidRDefault="006D15CF">
      <w:pPr>
        <w:pStyle w:val="SourceCode"/>
        <w:rPr>
          <w:rStyle w:val="FunctionTok"/>
        </w:rPr>
      </w:pPr>
      <w:r w:rsidRPr="006D15CF">
        <w:rPr>
          <w:rStyle w:val="FunctionTok"/>
          <w:highlight w:val="yellow"/>
        </w:rPr>
        <w:t>Load Libraries</w:t>
      </w:r>
    </w:p>
    <w:p w14:paraId="24B4A6CB" w14:textId="77777777" w:rsidR="006D15CF" w:rsidRDefault="006D15CF">
      <w:pPr>
        <w:pStyle w:val="SourceCode"/>
        <w:rPr>
          <w:rStyle w:val="FunctionTok"/>
        </w:rPr>
      </w:pPr>
    </w:p>
    <w:p w14:paraId="249AEC67" w14:textId="72475FEA" w:rsidR="008547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66BF286" w14:textId="77777777" w:rsidR="0085472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643E6FB" w14:textId="77777777" w:rsidR="0085472C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0600FF08" w14:textId="77777777" w:rsidR="0085472C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6F449332" w14:textId="77777777" w:rsidR="008547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4CFD555" w14:textId="77777777" w:rsidR="0085472C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2437F493" w14:textId="77777777" w:rsidR="0085472C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11AE64F3" w14:textId="77777777" w:rsidR="008547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(pROC)</w:t>
      </w:r>
    </w:p>
    <w:p w14:paraId="6A6384EF" w14:textId="77777777" w:rsidR="0085472C" w:rsidRDefault="00000000">
      <w:pPr>
        <w:pStyle w:val="SourceCode"/>
      </w:pPr>
      <w:r>
        <w:rPr>
          <w:rStyle w:val="VerbatimChar"/>
        </w:rPr>
        <w:t>## Type 'citation("pROC")' for a citation.</w:t>
      </w:r>
    </w:p>
    <w:p w14:paraId="06EFA9AE" w14:textId="77777777" w:rsidR="0085472C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334D3E6B" w14:textId="77777777" w:rsidR="0085472C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7188FE28" w14:textId="267A0FD4" w:rsidR="006D15CF" w:rsidRDefault="006D15CF">
      <w:pPr>
        <w:pStyle w:val="SourceCode"/>
        <w:rPr>
          <w:rStyle w:val="NormalTok"/>
        </w:rPr>
      </w:pPr>
      <w:r w:rsidRPr="006D15CF">
        <w:rPr>
          <w:rStyle w:val="NormalTok"/>
          <w:highlight w:val="yellow"/>
        </w:rPr>
        <w:t>Load Data Set/clean data</w:t>
      </w:r>
      <w:r>
        <w:rPr>
          <w:rStyle w:val="NormalTok"/>
        </w:rPr>
        <w:t xml:space="preserve"> </w:t>
      </w:r>
    </w:p>
    <w:p w14:paraId="1892ABDA" w14:textId="024ED10F" w:rsidR="006D15CF" w:rsidRDefault="00000000">
      <w:pPr>
        <w:pStyle w:val="SourceCode"/>
        <w:rPr>
          <w:rStyle w:val="CommentTok"/>
        </w:rPr>
      </w:pPr>
      <w:proofErr w:type="spellStart"/>
      <w:r>
        <w:rPr>
          <w:rStyle w:val="NormalTok"/>
        </w:rPr>
        <w:t>MyData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"/Users/</w:t>
      </w:r>
      <w:proofErr w:type="spellStart"/>
      <w:r>
        <w:rPr>
          <w:rStyle w:val="StringTok"/>
        </w:rPr>
        <w:t>hollyvictor</w:t>
      </w:r>
      <w:proofErr w:type="spellEnd"/>
      <w:r>
        <w:rPr>
          <w:rStyle w:val="StringTok"/>
        </w:rPr>
        <w:t>/Downloads/UniversalBank.csv"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Remove unneeded columns (ID and ZIP Code)</w:t>
      </w:r>
      <w:r>
        <w:br/>
      </w:r>
      <w:r>
        <w:rPr>
          <w:rStyle w:val="NormalTok"/>
        </w:rPr>
        <w:lastRenderedPageBreak/>
        <w:t xml:space="preserve">MyData </w:t>
      </w:r>
      <w:r>
        <w:rPr>
          <w:rStyle w:val="OtherTok"/>
        </w:rPr>
        <w:t>&lt;-</w:t>
      </w:r>
      <w:r>
        <w:rPr>
          <w:rStyle w:val="NormalTok"/>
        </w:rPr>
        <w:t xml:space="preserve"> MyData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 xml:space="preserve">ID, </w:t>
      </w:r>
      <w:r>
        <w:rPr>
          <w:rStyle w:val="SpecialCharTok"/>
        </w:rPr>
        <w:t>-</w:t>
      </w:r>
      <w:r>
        <w:rPr>
          <w:rStyle w:val="NormalTok"/>
        </w:rPr>
        <w:t>ZIP.Code)</w:t>
      </w:r>
      <w:r>
        <w:br/>
      </w:r>
      <w:r>
        <w:br/>
      </w:r>
      <w:r>
        <w:rPr>
          <w:rStyle w:val="CommentTok"/>
        </w:rPr>
        <w:t># Convert CreditCard, Online, and Personal.Loan to factors (for Naive Bayes)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CreditCard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as.factor</w:t>
      </w:r>
      <w:r>
        <w:rPr>
          <w:rStyle w:val="NormalTok"/>
        </w:rPr>
        <w:t>(MyData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br/>
      </w:r>
      <w:r w:rsidR="006D15CF" w:rsidRPr="006D15CF">
        <w:rPr>
          <w:highlight w:val="yellow"/>
        </w:rPr>
        <w:t>Partition the data into training (60%) and validation (40%) sets.</w:t>
      </w:r>
    </w:p>
    <w:p w14:paraId="61EB3F67" w14:textId="77777777" w:rsidR="006D15CF" w:rsidRDefault="00000000">
      <w:pPr>
        <w:pStyle w:val="SourceCode"/>
      </w:pPr>
      <w:r>
        <w:rPr>
          <w:rStyle w:val="CommentTok"/>
        </w:rPr>
        <w:t>#Partition the data into training (60%) and validation (40%) sets.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Index_Train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createDataPartition</w:t>
      </w:r>
      <w:r>
        <w:rPr>
          <w:rStyle w:val="NormalTok"/>
        </w:rPr>
        <w:t>(</w:t>
      </w:r>
      <w:proofErr w:type="gramEnd"/>
      <w:r>
        <w:rPr>
          <w:rStyle w:val="NormalTok"/>
        </w:rPr>
        <w:t>MyData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MyData[</w:t>
      </w:r>
      <w:proofErr w:type="gramEnd"/>
      <w:r>
        <w:rPr>
          <w:rStyle w:val="NormalTok"/>
        </w:rPr>
        <w:t>Index_Train</w:t>
      </w:r>
      <w:proofErr w:type="gramStart"/>
      <w:r>
        <w:rPr>
          <w:rStyle w:val="NormalTok"/>
        </w:rPr>
        <w:t>, ]</w:t>
      </w:r>
      <w:proofErr w:type="gramEnd"/>
      <w:r>
        <w:br/>
      </w:r>
      <w:proofErr w:type="gramStart"/>
      <w:r>
        <w:rPr>
          <w:rStyle w:val="NormalTok"/>
        </w:rPr>
        <w:t xml:space="preserve">Test  </w:t>
      </w:r>
      <w:r>
        <w:rPr>
          <w:rStyle w:val="OtherTok"/>
        </w:rPr>
        <w:t>&lt;</w:t>
      </w:r>
      <w:proofErr w:type="gramEnd"/>
      <w:r>
        <w:rPr>
          <w:rStyle w:val="OtherTok"/>
        </w:rPr>
        <w:t>-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MyData[</w:t>
      </w:r>
      <w:proofErr w:type="gramEnd"/>
      <w:r>
        <w:rPr>
          <w:rStyle w:val="SpecialCharTok"/>
        </w:rPr>
        <w:t>-</w:t>
      </w:r>
      <w:r>
        <w:rPr>
          <w:rStyle w:val="NormalTok"/>
        </w:rPr>
        <w:t>Index_Train</w:t>
      </w:r>
      <w:proofErr w:type="gramStart"/>
      <w:r>
        <w:rPr>
          <w:rStyle w:val="NormalTok"/>
        </w:rPr>
        <w:t>, ]</w:t>
      </w:r>
      <w:proofErr w:type="gramEnd"/>
      <w:r>
        <w:br/>
      </w:r>
    </w:p>
    <w:p w14:paraId="3722D4E2" w14:textId="36647575" w:rsidR="006D15CF" w:rsidRDefault="006D15CF">
      <w:pPr>
        <w:pStyle w:val="SourceCode"/>
      </w:pPr>
      <w:proofErr w:type="spellStart"/>
      <w:proofErr w:type="gramStart"/>
      <w:r w:rsidRPr="006D15CF">
        <w:rPr>
          <w:highlight w:val="yellow"/>
        </w:rPr>
        <w:t>A.</w:t>
      </w:r>
      <w:r w:rsidRPr="006D15CF">
        <w:rPr>
          <w:highlight w:val="yellow"/>
        </w:rPr>
        <w:t>Create</w:t>
      </w:r>
      <w:proofErr w:type="spellEnd"/>
      <w:proofErr w:type="gramEnd"/>
      <w:r w:rsidRPr="006D15CF">
        <w:rPr>
          <w:highlight w:val="yellow"/>
        </w:rPr>
        <w:t xml:space="preserve"> a pivot table for the training data with Online as a column variable, CC as a row variable, and Loan as a secondary row variable. The values inside the table should convey the count. In R use functions </w:t>
      </w:r>
      <w:proofErr w:type="gramStart"/>
      <w:r w:rsidRPr="006D15CF">
        <w:rPr>
          <w:highlight w:val="yellow"/>
        </w:rPr>
        <w:t>melt(</w:t>
      </w:r>
      <w:proofErr w:type="gramEnd"/>
      <w:r w:rsidRPr="006D15CF">
        <w:rPr>
          <w:highlight w:val="yellow"/>
        </w:rPr>
        <w:t xml:space="preserve">) and </w:t>
      </w:r>
      <w:proofErr w:type="gramStart"/>
      <w:r w:rsidRPr="006D15CF">
        <w:rPr>
          <w:highlight w:val="yellow"/>
        </w:rPr>
        <w:t>cast(</w:t>
      </w:r>
      <w:proofErr w:type="gramEnd"/>
      <w:r w:rsidRPr="006D15CF">
        <w:rPr>
          <w:highlight w:val="yellow"/>
        </w:rPr>
        <w:t xml:space="preserve">), or function </w:t>
      </w:r>
      <w:proofErr w:type="gramStart"/>
      <w:r w:rsidRPr="006D15CF">
        <w:rPr>
          <w:highlight w:val="yellow"/>
        </w:rPr>
        <w:t>table(</w:t>
      </w:r>
      <w:proofErr w:type="gramEnd"/>
      <w:r w:rsidRPr="006D15CF">
        <w:rPr>
          <w:highlight w:val="yellow"/>
        </w:rPr>
        <w:t>).</w:t>
      </w:r>
    </w:p>
    <w:p w14:paraId="35607047" w14:textId="4DD7913A" w:rsidR="0085472C" w:rsidRDefault="00000000">
      <w:pPr>
        <w:pStyle w:val="SourceCode"/>
      </w:pPr>
      <w:r>
        <w:br/>
      </w:r>
      <w:r>
        <w:rPr>
          <w:rStyle w:val="CommentTok"/>
        </w:rPr>
        <w:t># A. Create a pivot table for the training data</w:t>
      </w:r>
      <w:r>
        <w:br/>
      </w:r>
      <w:r>
        <w:rPr>
          <w:rStyle w:val="NormalTok"/>
        </w:rPr>
        <w:t xml:space="preserve">Pivot_Table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AttributeTok"/>
        </w:rPr>
        <w:t>CC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CreditCard,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Online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Online,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proofErr w:type="gramStart"/>
      <w:r>
        <w:rPr>
          <w:rStyle w:val="FunctionTok"/>
        </w:rPr>
        <w:t>print</w:t>
      </w:r>
      <w:r>
        <w:rPr>
          <w:rStyle w:val="NormalTok"/>
        </w:rPr>
        <w:t>(</w:t>
      </w:r>
      <w:proofErr w:type="gramEnd"/>
      <w:r>
        <w:rPr>
          <w:rStyle w:val="NormalTok"/>
        </w:rPr>
        <w:t>Pivot_Table)</w:t>
      </w:r>
    </w:p>
    <w:p w14:paraId="4FC032BA" w14:textId="77777777" w:rsidR="0085472C" w:rsidRDefault="00000000">
      <w:pPr>
        <w:pStyle w:val="SourceCode"/>
        <w:rPr>
          <w:rStyle w:val="VerbatimChar"/>
        </w:rPr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,</w:t>
      </w:r>
      <w:proofErr w:type="gramEnd"/>
      <w:r>
        <w:rPr>
          <w:rStyle w:val="VerbatimChar"/>
        </w:rPr>
        <w:t xml:space="preserve"> , Loan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CC     0    1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0  791</w:t>
      </w:r>
      <w:proofErr w:type="gramEnd"/>
      <w:r>
        <w:rPr>
          <w:rStyle w:val="VerbatimChar"/>
        </w:rPr>
        <w:t xml:space="preserve"> 1144</w:t>
      </w:r>
      <w:r>
        <w:br/>
      </w: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1  310</w:t>
      </w:r>
      <w:proofErr w:type="gramEnd"/>
      <w:r>
        <w:rPr>
          <w:rStyle w:val="VerbatimChar"/>
        </w:rPr>
        <w:t xml:space="preserve">  467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,</w:t>
      </w:r>
      <w:proofErr w:type="gramEnd"/>
      <w:r>
        <w:rPr>
          <w:rStyle w:val="VerbatimChar"/>
        </w:rPr>
        <w:t xml:space="preserve"> , Loan =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Online</w:t>
      </w:r>
      <w:r>
        <w:br/>
      </w:r>
      <w:r>
        <w:rPr>
          <w:rStyle w:val="VerbatimChar"/>
        </w:rPr>
        <w:t>## CC     0    1</w:t>
      </w:r>
      <w:r>
        <w:br/>
      </w:r>
      <w:r>
        <w:rPr>
          <w:rStyle w:val="VerbatimChar"/>
        </w:rPr>
        <w:t xml:space="preserve">##   0   </w:t>
      </w:r>
      <w:proofErr w:type="gramStart"/>
      <w:r>
        <w:rPr>
          <w:rStyle w:val="VerbatimChar"/>
        </w:rPr>
        <w:t>79  125</w:t>
      </w:r>
      <w:proofErr w:type="gramEnd"/>
      <w:r>
        <w:br/>
      </w:r>
      <w:r>
        <w:rPr>
          <w:rStyle w:val="VerbatimChar"/>
        </w:rPr>
        <w:t>##   1   33   51</w:t>
      </w:r>
    </w:p>
    <w:p w14:paraId="6C04C43A" w14:textId="5C67A8F6" w:rsidR="00B24756" w:rsidRDefault="00B24756">
      <w:pPr>
        <w:pStyle w:val="SourceCode"/>
        <w:rPr>
          <w:rStyle w:val="VerbatimChar"/>
        </w:rPr>
      </w:pPr>
      <w:r>
        <w:rPr>
          <w:rStyle w:val="VerbatimChar"/>
        </w:rPr>
        <w:t>51 customers had Loan =1 CC=1 Online =1</w:t>
      </w:r>
    </w:p>
    <w:p w14:paraId="0C4536F2" w14:textId="2B918E16" w:rsidR="00B24756" w:rsidRDefault="00B24756">
      <w:pPr>
        <w:pStyle w:val="SourceCode"/>
        <w:rPr>
          <w:rStyle w:val="VerbatimChar"/>
        </w:rPr>
      </w:pPr>
      <w:r>
        <w:rPr>
          <w:rStyle w:val="VerbatimChar"/>
        </w:rPr>
        <w:t>125Customers had Loan =1 CC=0 Online =1</w:t>
      </w:r>
    </w:p>
    <w:p w14:paraId="4E762F5A" w14:textId="70A53092" w:rsidR="00B24756" w:rsidRDefault="00B24756">
      <w:pPr>
        <w:pStyle w:val="SourceCode"/>
        <w:rPr>
          <w:rStyle w:val="VerbatimChar"/>
        </w:rPr>
      </w:pPr>
      <w:r>
        <w:rPr>
          <w:rStyle w:val="VerbatimChar"/>
        </w:rPr>
        <w:t>467 customers had Loan = 0 CC=1 Online =1</w:t>
      </w:r>
    </w:p>
    <w:p w14:paraId="5F418C03" w14:textId="26B6DC65" w:rsidR="00B24756" w:rsidRDefault="00B24756">
      <w:pPr>
        <w:pStyle w:val="SourceCode"/>
        <w:rPr>
          <w:rStyle w:val="VerbatimChar"/>
        </w:rPr>
      </w:pPr>
      <w:r>
        <w:rPr>
          <w:rStyle w:val="VerbatimChar"/>
        </w:rPr>
        <w:t>1144 customers had loan =0 CC=</w:t>
      </w:r>
      <w:r w:rsidR="00BE342B">
        <w:rPr>
          <w:rStyle w:val="VerbatimChar"/>
        </w:rPr>
        <w:t>0</w:t>
      </w:r>
      <w:r>
        <w:rPr>
          <w:rStyle w:val="VerbatimChar"/>
        </w:rPr>
        <w:t xml:space="preserve"> Online =0 </w:t>
      </w:r>
    </w:p>
    <w:p w14:paraId="7A98D772" w14:textId="4D9D22E7" w:rsidR="00B24756" w:rsidRDefault="00B24756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…</w:t>
      </w:r>
    </w:p>
    <w:p w14:paraId="3AE43DD9" w14:textId="77777777" w:rsidR="00B24756" w:rsidRDefault="00B24756">
      <w:pPr>
        <w:pStyle w:val="SourceCode"/>
        <w:rPr>
          <w:rStyle w:val="VerbatimChar"/>
        </w:rPr>
      </w:pPr>
    </w:p>
    <w:p w14:paraId="766D439F" w14:textId="77777777" w:rsidR="00BE342B" w:rsidRDefault="006D15CF">
      <w:pPr>
        <w:pStyle w:val="SourceCode"/>
        <w:rPr>
          <w:rStyle w:val="Strong"/>
        </w:rPr>
      </w:pPr>
      <w:proofErr w:type="spellStart"/>
      <w:proofErr w:type="gramStart"/>
      <w:r w:rsidRPr="006D15CF">
        <w:rPr>
          <w:highlight w:val="yellow"/>
        </w:rPr>
        <w:t>B.</w:t>
      </w:r>
      <w:r w:rsidRPr="006D15CF">
        <w:rPr>
          <w:highlight w:val="yellow"/>
        </w:rPr>
        <w:t>Consider</w:t>
      </w:r>
      <w:proofErr w:type="spellEnd"/>
      <w:proofErr w:type="gramEnd"/>
      <w:r w:rsidRPr="006D15CF">
        <w:rPr>
          <w:highlight w:val="yellow"/>
        </w:rPr>
        <w:t xml:space="preserve"> the task of classifying a customer who owns a bank credit card and is actively using online banking services. Looking at the pivot table, what is the probability that this customer will accept the loan offer? [This is the probability of loan acceptance (Loan = 1) conditional on having a bank credit card (CC = 1) and being an active user of online banking services (Online = 1</w:t>
      </w:r>
      <w:r w:rsidRPr="00BE342B">
        <w:rPr>
          <w:highlight w:val="yellow"/>
        </w:rPr>
        <w:t>)].</w:t>
      </w:r>
      <w:r w:rsidRPr="00BE342B">
        <w:rPr>
          <w:highlight w:val="yellow"/>
        </w:rPr>
        <w:t xml:space="preserve"> </w:t>
      </w:r>
      <w:r w:rsidR="00BE342B" w:rsidRPr="00BE342B">
        <w:rPr>
          <w:highlight w:val="yellow"/>
        </w:rPr>
        <w:t xml:space="preserve">Observed probability of a loan being accepted among customers with CC = 1 and Online = 1 is </w:t>
      </w:r>
      <w:r w:rsidR="00BE342B" w:rsidRPr="00BE342B">
        <w:rPr>
          <w:rStyle w:val="Strong"/>
          <w:highlight w:val="yellow"/>
        </w:rPr>
        <w:t>9.85%</w:t>
      </w:r>
    </w:p>
    <w:p w14:paraId="1B66E8BB" w14:textId="16C749F7" w:rsidR="0085472C" w:rsidRDefault="00000000">
      <w:pPr>
        <w:pStyle w:val="SourceCode"/>
      </w:pPr>
      <w:r>
        <w:rPr>
          <w:rStyle w:val="CommentTok"/>
        </w:rPr>
        <w:t># B. Compute P(Loan = 1 | CC = 1, Online = 1) — Empirical estimate</w:t>
      </w:r>
      <w:r>
        <w:br/>
      </w:r>
      <w:r>
        <w:rPr>
          <w:rStyle w:val="NormalTok"/>
        </w:rPr>
        <w:t xml:space="preserve">numerator </w:t>
      </w:r>
      <w:r>
        <w:rPr>
          <w:rStyle w:val="OtherTok"/>
        </w:rPr>
        <w:t>&lt;-</w:t>
      </w:r>
      <w:r>
        <w:rPr>
          <w:rStyle w:val="NormalTok"/>
        </w:rPr>
        <w:t xml:space="preserve"> Pivot_Table[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denominator </w:t>
      </w:r>
      <w:r>
        <w:rPr>
          <w:rStyle w:val="OtherTok"/>
        </w:rPr>
        <w:t>&lt;-</w:t>
      </w:r>
      <w:r>
        <w:rPr>
          <w:rStyle w:val="NormalTok"/>
        </w:rPr>
        <w:t xml:space="preserve"> Pivot_Table[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Pivot_Table[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"0"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Empirical_Prob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/</w:t>
      </w:r>
      <w:r>
        <w:rPr>
          <w:rStyle w:val="NormalTok"/>
        </w:rPr>
        <w:t xml:space="preserve"> denominator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"Empirical P(Loan = 1 | CC = 1, Online = 1):"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(Empirical_Prob,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5FB1BA2" w14:textId="77777777" w:rsidR="0085472C" w:rsidRDefault="00000000">
      <w:pPr>
        <w:pStyle w:val="SourceCode"/>
      </w:pPr>
      <w:r w:rsidRPr="006D15CF">
        <w:rPr>
          <w:rStyle w:val="VerbatimChar"/>
          <w:highlight w:val="yellow"/>
        </w:rPr>
        <w:t>## Empirical P(Loan = 1 | CC = 1, Online = 1): 0.0985</w:t>
      </w:r>
    </w:p>
    <w:p w14:paraId="780838EB" w14:textId="77777777" w:rsidR="006D15CF" w:rsidRDefault="006D15CF">
      <w:pPr>
        <w:pStyle w:val="SourceCode"/>
        <w:rPr>
          <w:rStyle w:val="CommentTok"/>
        </w:rPr>
      </w:pPr>
    </w:p>
    <w:p w14:paraId="3C96E0D3" w14:textId="71CB1EB0" w:rsidR="006D15CF" w:rsidRDefault="006D15CF">
      <w:pPr>
        <w:pStyle w:val="SourceCode"/>
        <w:rPr>
          <w:rStyle w:val="CommentTok"/>
        </w:rPr>
      </w:pPr>
      <w:r w:rsidRPr="006D15CF">
        <w:rPr>
          <w:highlight w:val="yellow"/>
        </w:rPr>
        <w:t>C. Create two separate pivot tables for the training data. One will have Loan (rows) as a function of Online (columns) and the other will have Loan (rows) as a function of CC.</w:t>
      </w:r>
    </w:p>
    <w:p w14:paraId="1D5FFD8E" w14:textId="6E7C9617" w:rsidR="0085472C" w:rsidRDefault="00000000">
      <w:pPr>
        <w:pStyle w:val="SourceCode"/>
      </w:pPr>
      <w:r>
        <w:rPr>
          <w:rStyle w:val="CommentTok"/>
        </w:rPr>
        <w:t># C. Create two separate pivot tables</w:t>
      </w:r>
      <w:r>
        <w:br/>
      </w:r>
      <w:r>
        <w:br/>
      </w:r>
      <w:r>
        <w:rPr>
          <w:rStyle w:val="CommentTok"/>
        </w:rPr>
        <w:t># Loan vs Online</w:t>
      </w:r>
      <w:r>
        <w:br/>
      </w:r>
      <w:r>
        <w:rPr>
          <w:rStyle w:val="NormalTok"/>
        </w:rPr>
        <w:t xml:space="preserve">table_online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table</w:t>
      </w:r>
      <w:r>
        <w:rPr>
          <w:rStyle w:val="NormalTok"/>
        </w:rPr>
        <w:t>(</w:t>
      </w:r>
      <w:proofErr w:type="gramEnd"/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Online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(table_online)</w:t>
      </w:r>
    </w:p>
    <w:p w14:paraId="068EF30D" w14:textId="77777777" w:rsidR="0085472C" w:rsidRDefault="00000000">
      <w:pPr>
        <w:pStyle w:val="SourceCode"/>
      </w:pPr>
      <w:r>
        <w:rPr>
          <w:rStyle w:val="VerbatimChar"/>
        </w:rPr>
        <w:t>##     Online</w:t>
      </w:r>
      <w:r>
        <w:br/>
      </w:r>
      <w:r>
        <w:rPr>
          <w:rStyle w:val="VerbatimChar"/>
        </w:rPr>
        <w:t>## Loan    0    1</w:t>
      </w:r>
      <w:r>
        <w:br/>
      </w:r>
      <w:r>
        <w:rPr>
          <w:rStyle w:val="VerbatimChar"/>
        </w:rPr>
        <w:t>##    0 1101 1611</w:t>
      </w:r>
      <w:r>
        <w:br/>
      </w:r>
      <w:r>
        <w:rPr>
          <w:rStyle w:val="VerbatimChar"/>
        </w:rPr>
        <w:t>##    1  112  176</w:t>
      </w:r>
    </w:p>
    <w:p w14:paraId="350EF19F" w14:textId="77777777" w:rsidR="0085472C" w:rsidRDefault="00000000">
      <w:pPr>
        <w:pStyle w:val="SourceCode"/>
      </w:pPr>
      <w:r>
        <w:rPr>
          <w:rStyle w:val="CommentTok"/>
        </w:rPr>
        <w:t># Loan vs Credit Card</w:t>
      </w:r>
      <w:r>
        <w:br/>
      </w:r>
      <w:r>
        <w:rPr>
          <w:rStyle w:val="NormalTok"/>
        </w:rPr>
        <w:t xml:space="preserve">table_cc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CC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(table_cc)</w:t>
      </w:r>
    </w:p>
    <w:p w14:paraId="19582792" w14:textId="77777777" w:rsidR="0085472C" w:rsidRDefault="00000000">
      <w:pPr>
        <w:pStyle w:val="SourceCode"/>
        <w:rPr>
          <w:rStyle w:val="VerbatimChar"/>
        </w:rPr>
      </w:pPr>
      <w:r>
        <w:rPr>
          <w:rStyle w:val="VerbatimChar"/>
        </w:rPr>
        <w:t>##     CC</w:t>
      </w:r>
      <w:r>
        <w:br/>
      </w:r>
      <w:r>
        <w:rPr>
          <w:rStyle w:val="VerbatimChar"/>
        </w:rPr>
        <w:t>## Loan    0    1</w:t>
      </w:r>
      <w:r>
        <w:br/>
      </w:r>
      <w:r>
        <w:rPr>
          <w:rStyle w:val="VerbatimChar"/>
        </w:rPr>
        <w:t xml:space="preserve">##    0 </w:t>
      </w:r>
      <w:proofErr w:type="gramStart"/>
      <w:r>
        <w:rPr>
          <w:rStyle w:val="VerbatimChar"/>
        </w:rPr>
        <w:t>1935  777</w:t>
      </w:r>
      <w:proofErr w:type="gramEnd"/>
      <w:r>
        <w:br/>
      </w:r>
      <w:r>
        <w:rPr>
          <w:rStyle w:val="VerbatimChar"/>
        </w:rPr>
        <w:t xml:space="preserve">##    </w:t>
      </w:r>
      <w:proofErr w:type="gramStart"/>
      <w:r>
        <w:rPr>
          <w:rStyle w:val="VerbatimChar"/>
        </w:rPr>
        <w:t>1  204</w:t>
      </w:r>
      <w:proofErr w:type="gramEnd"/>
      <w:r>
        <w:rPr>
          <w:rStyle w:val="VerbatimChar"/>
        </w:rPr>
        <w:t xml:space="preserve">   84</w:t>
      </w:r>
    </w:p>
    <w:p w14:paraId="7EA1A482" w14:textId="77777777" w:rsidR="004770DD" w:rsidRDefault="004770DD">
      <w:pPr>
        <w:pStyle w:val="SourceCode"/>
        <w:rPr>
          <w:rStyle w:val="VerbatimChar"/>
        </w:rPr>
      </w:pPr>
    </w:p>
    <w:p w14:paraId="0D5B3F6E" w14:textId="6FEBEBE7" w:rsidR="006D15CF" w:rsidRDefault="004770DD">
      <w:pPr>
        <w:pStyle w:val="SourceCode"/>
      </w:pPr>
      <w:r>
        <w:rPr>
          <w:noProof/>
        </w:rPr>
        <w:lastRenderedPageBreak/>
        <w:drawing>
          <wp:inline distT="0" distB="0" distL="0" distR="0" wp14:anchorId="48C60224" wp14:editId="0A47CBCF">
            <wp:extent cx="5943600" cy="1183005"/>
            <wp:effectExtent l="0" t="0" r="0" b="0"/>
            <wp:docPr id="2111894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944" name="Picture 1" descr="A white background with black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C30A" w14:textId="54B6FBD8" w:rsidR="004770DD" w:rsidRDefault="004770DD">
      <w:pPr>
        <w:pStyle w:val="SourceCode"/>
      </w:pPr>
      <w:r>
        <w:t xml:space="preserve"> </w:t>
      </w:r>
    </w:p>
    <w:p w14:paraId="65F2D877" w14:textId="77777777" w:rsidR="0085472C" w:rsidRDefault="00000000">
      <w:pPr>
        <w:pStyle w:val="SourceCode"/>
      </w:pPr>
      <w:r>
        <w:rPr>
          <w:rStyle w:val="CommentTok"/>
        </w:rPr>
        <w:t>#D. Compute conditional probabilities</w:t>
      </w:r>
      <w:r>
        <w:br/>
      </w:r>
      <w:r>
        <w:br/>
      </w:r>
      <w:r>
        <w:rPr>
          <w:rStyle w:val="CommentTok"/>
        </w:rPr>
        <w:t># Contingency tables for conditional calculations</w:t>
      </w:r>
      <w:r>
        <w:br/>
      </w:r>
      <w:r>
        <w:rPr>
          <w:rStyle w:val="NormalTok"/>
        </w:rPr>
        <w:t xml:space="preserve">Table_CC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CC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rPr>
          <w:rStyle w:val="NormalTok"/>
        </w:rPr>
        <w:t xml:space="preserve">Table_Online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Loan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 xml:space="preserve">Personal.Loan, </w:t>
      </w:r>
      <w:r>
        <w:rPr>
          <w:rStyle w:val="AttributeTok"/>
        </w:rPr>
        <w:t>Online =</w:t>
      </w:r>
      <w:r>
        <w:rPr>
          <w:rStyle w:val="NormalTok"/>
        </w:rPr>
        <w:t xml:space="preserve"> Train</w:t>
      </w:r>
      <w:r>
        <w:rPr>
          <w:rStyle w:val="SpecialCharTok"/>
        </w:rPr>
        <w:t>$</w:t>
      </w:r>
      <w:r>
        <w:rPr>
          <w:rStyle w:val="NormalTok"/>
        </w:rPr>
        <w:t>Online)</w:t>
      </w:r>
      <w:r>
        <w:br/>
      </w:r>
      <w:r>
        <w:br/>
      </w:r>
      <w:r>
        <w:rPr>
          <w:rStyle w:val="CommentTok"/>
        </w:rPr>
        <w:t># i. P(CC = 1 | Loan = 1)</w:t>
      </w:r>
      <w:r>
        <w:br/>
      </w:r>
      <w:r>
        <w:rPr>
          <w:rStyle w:val="NormalTok"/>
        </w:rPr>
        <w:t xml:space="preserve">P_CC1_given_Loan1 </w:t>
      </w:r>
      <w:r>
        <w:rPr>
          <w:rStyle w:val="OtherTok"/>
        </w:rPr>
        <w:t>&lt;-</w:t>
      </w:r>
      <w:r>
        <w:rPr>
          <w:rStyle w:val="NormalTok"/>
        </w:rPr>
        <w:t xml:space="preserve"> Table_CC[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(Table_CC[</w:t>
      </w:r>
      <w:r>
        <w:rPr>
          <w:rStyle w:val="StringTok"/>
        </w:rPr>
        <w:t>"1"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 ii. P(Online = 1 | Loan = 1)</w:t>
      </w:r>
      <w:r>
        <w:br/>
      </w:r>
      <w:r>
        <w:rPr>
          <w:rStyle w:val="NormalTok"/>
        </w:rPr>
        <w:t xml:space="preserve">P_Online1_given_Loan1 </w:t>
      </w:r>
      <w:r>
        <w:rPr>
          <w:rStyle w:val="OtherTok"/>
        </w:rPr>
        <w:t>&lt;-</w:t>
      </w:r>
      <w:r>
        <w:rPr>
          <w:rStyle w:val="NormalTok"/>
        </w:rPr>
        <w:t xml:space="preserve"> Table_Online[</w:t>
      </w:r>
      <w:r>
        <w:rPr>
          <w:rStyle w:val="StringTok"/>
        </w:rPr>
        <w:t>"1"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(Table_Online[</w:t>
      </w:r>
      <w:r>
        <w:rPr>
          <w:rStyle w:val="StringTok"/>
        </w:rPr>
        <w:t>"1"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 iii. P(Loan = 1)</w:t>
      </w:r>
      <w:r>
        <w:br/>
      </w:r>
      <w:r>
        <w:rPr>
          <w:rStyle w:val="NormalTok"/>
        </w:rPr>
        <w:t xml:space="preserve">P_Loan1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(Train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"1"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iv. P(CC = 1 | Loan = 0)</w:t>
      </w:r>
      <w:r>
        <w:br/>
      </w:r>
      <w:r>
        <w:rPr>
          <w:rStyle w:val="NormalTok"/>
        </w:rPr>
        <w:t xml:space="preserve">P_CC1_given_Loan0 </w:t>
      </w:r>
      <w:r>
        <w:rPr>
          <w:rStyle w:val="OtherTok"/>
        </w:rPr>
        <w:t>&lt;-</w:t>
      </w:r>
      <w:r>
        <w:rPr>
          <w:rStyle w:val="NormalTok"/>
        </w:rPr>
        <w:t xml:space="preserve"> Table_CC[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(Table_CC[</w:t>
      </w:r>
      <w:r>
        <w:rPr>
          <w:rStyle w:val="StringTok"/>
        </w:rPr>
        <w:t>"0"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 v. P(Online = 1 | Loan = 0)</w:t>
      </w:r>
      <w:r>
        <w:br/>
      </w:r>
      <w:r>
        <w:rPr>
          <w:rStyle w:val="NormalTok"/>
        </w:rPr>
        <w:t xml:space="preserve">P_Online1_given_Loan0 </w:t>
      </w:r>
      <w:r>
        <w:rPr>
          <w:rStyle w:val="OtherTok"/>
        </w:rPr>
        <w:t>&lt;-</w:t>
      </w:r>
      <w:r>
        <w:rPr>
          <w:rStyle w:val="NormalTok"/>
        </w:rPr>
        <w:t xml:space="preserve"> Table_Online[</w:t>
      </w:r>
      <w:r>
        <w:rPr>
          <w:rStyle w:val="StringTok"/>
        </w:rPr>
        <w:t>"0"</w:t>
      </w:r>
      <w:r>
        <w:rPr>
          <w:rStyle w:val="NormalTok"/>
        </w:rPr>
        <w:t xml:space="preserve">, </w:t>
      </w:r>
      <w:r>
        <w:rPr>
          <w:rStyle w:val="StringTok"/>
        </w:rPr>
        <w:t>"1"</w:t>
      </w:r>
      <w:r>
        <w:rPr>
          <w:rStyle w:val="NormalTok"/>
        </w:rPr>
        <w:t xml:space="preserve">]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(Table_Online[</w:t>
      </w:r>
      <w:r>
        <w:rPr>
          <w:rStyle w:val="StringTok"/>
        </w:rPr>
        <w:t>"0"</w:t>
      </w:r>
      <w:r>
        <w:rPr>
          <w:rStyle w:val="NormalTok"/>
        </w:rPr>
        <w:t>, ])</w:t>
      </w:r>
      <w:r>
        <w:br/>
      </w:r>
      <w:r>
        <w:br/>
      </w:r>
      <w:r>
        <w:rPr>
          <w:rStyle w:val="CommentTok"/>
        </w:rPr>
        <w:t># vi. P(Loan = 0)</w:t>
      </w:r>
      <w:r>
        <w:br/>
      </w:r>
      <w:r>
        <w:rPr>
          <w:rStyle w:val="NormalTok"/>
        </w:rPr>
        <w:t xml:space="preserve">P_Loan0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P_Loan1</w:t>
      </w:r>
      <w:r>
        <w:br/>
      </w:r>
      <w:r>
        <w:br/>
      </w:r>
      <w:r>
        <w:rPr>
          <w:rStyle w:val="CommentTok"/>
        </w:rPr>
        <w:t># Print the results clearly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"i.  P(CC = 1 | Loan = 1):"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(P_CC1_given_Loan1,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673190" w14:textId="77777777" w:rsidR="0085472C" w:rsidRDefault="00000000">
      <w:pPr>
        <w:pStyle w:val="SourceCode"/>
      </w:pPr>
      <w:r w:rsidRPr="00586374">
        <w:rPr>
          <w:rStyle w:val="VerbatimChar"/>
          <w:highlight w:val="yellow"/>
        </w:rPr>
        <w:t>## i.  P(CC = 1 | Loan = 1): 0.2917</w:t>
      </w:r>
    </w:p>
    <w:p w14:paraId="01E51D1C" w14:textId="77777777" w:rsidR="0085472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"ii. P(Online = 1 | Loan = 1):"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(P_Online1_given_Loan1,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D9A6CB3" w14:textId="77777777" w:rsidR="0085472C" w:rsidRDefault="00000000">
      <w:pPr>
        <w:pStyle w:val="SourceCode"/>
      </w:pPr>
      <w:r w:rsidRPr="00586374">
        <w:rPr>
          <w:rStyle w:val="VerbatimChar"/>
          <w:highlight w:val="yellow"/>
        </w:rPr>
        <w:t>## ii. P(Online = 1 | Loan = 1): 0.6111</w:t>
      </w:r>
    </w:p>
    <w:p w14:paraId="3848EB58" w14:textId="77777777" w:rsidR="0085472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"iii.P(Loan = 1):"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(P_Loan1,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079510E" w14:textId="77777777" w:rsidR="0085472C" w:rsidRDefault="00000000">
      <w:pPr>
        <w:pStyle w:val="SourceCode"/>
      </w:pPr>
      <w:r w:rsidRPr="00586374">
        <w:rPr>
          <w:rStyle w:val="VerbatimChar"/>
          <w:highlight w:val="yellow"/>
        </w:rPr>
        <w:t>## iii.P(Loan = 1): 0.096</w:t>
      </w:r>
    </w:p>
    <w:p w14:paraId="292767DE" w14:textId="77777777" w:rsidR="0085472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"iv. P(CC = 1 | Loan = 0):"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(P_CC1_given_Loan0,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7C88B0F" w14:textId="77777777" w:rsidR="0085472C" w:rsidRDefault="00000000">
      <w:pPr>
        <w:pStyle w:val="SourceCode"/>
      </w:pPr>
      <w:r w:rsidRPr="00586374">
        <w:rPr>
          <w:rStyle w:val="VerbatimChar"/>
          <w:highlight w:val="yellow"/>
        </w:rPr>
        <w:t>## iv. P(CC = 1 | Loan = 0): 0.2865</w:t>
      </w:r>
    </w:p>
    <w:p w14:paraId="138BAF5F" w14:textId="77777777" w:rsidR="0085472C" w:rsidRDefault="00000000">
      <w:pPr>
        <w:pStyle w:val="SourceCode"/>
      </w:pPr>
      <w:r>
        <w:rPr>
          <w:rStyle w:val="FunctionTok"/>
        </w:rPr>
        <w:lastRenderedPageBreak/>
        <w:t>cat</w:t>
      </w:r>
      <w:r>
        <w:rPr>
          <w:rStyle w:val="NormalTok"/>
        </w:rPr>
        <w:t>(</w:t>
      </w:r>
      <w:r>
        <w:rPr>
          <w:rStyle w:val="StringTok"/>
        </w:rPr>
        <w:t>"v.  P(Online = 1 | Loan = 0):"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(P_Online1_given_Loan0,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0D378B8" w14:textId="77777777" w:rsidR="0085472C" w:rsidRDefault="00000000">
      <w:pPr>
        <w:pStyle w:val="SourceCode"/>
      </w:pPr>
      <w:r w:rsidRPr="00586374">
        <w:rPr>
          <w:rStyle w:val="VerbatimChar"/>
          <w:highlight w:val="yellow"/>
        </w:rPr>
        <w:t>## v.  P(Online = 1 | Loan = 0): 0.594</w:t>
      </w:r>
    </w:p>
    <w:p w14:paraId="7BCB274C" w14:textId="77777777" w:rsidR="0085472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"vi. P(Loan = 0):"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(P_Loan0,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BAF8393" w14:textId="77777777" w:rsidR="0085472C" w:rsidRDefault="00000000">
      <w:pPr>
        <w:pStyle w:val="SourceCode"/>
        <w:rPr>
          <w:rStyle w:val="VerbatimChar"/>
        </w:rPr>
      </w:pPr>
      <w:r w:rsidRPr="00586374">
        <w:rPr>
          <w:rStyle w:val="VerbatimChar"/>
          <w:highlight w:val="yellow"/>
        </w:rPr>
        <w:t xml:space="preserve">## vi. </w:t>
      </w:r>
      <w:proofErr w:type="gramStart"/>
      <w:r w:rsidRPr="00586374">
        <w:rPr>
          <w:rStyle w:val="VerbatimChar"/>
          <w:highlight w:val="yellow"/>
        </w:rPr>
        <w:t>P(</w:t>
      </w:r>
      <w:proofErr w:type="gramEnd"/>
      <w:r w:rsidRPr="00586374">
        <w:rPr>
          <w:rStyle w:val="VerbatimChar"/>
          <w:highlight w:val="yellow"/>
        </w:rPr>
        <w:t>Loan = 0): 0.904</w:t>
      </w:r>
    </w:p>
    <w:p w14:paraId="5A288FD9" w14:textId="7744BD18" w:rsidR="00586374" w:rsidRDefault="00586374">
      <w:pPr>
        <w:pStyle w:val="SourceCode"/>
      </w:pPr>
      <w:r>
        <w:t xml:space="preserve">E. Use the quantities computed above to compute the naive Bayes probability </w:t>
      </w:r>
      <w:proofErr w:type="gramStart"/>
      <w:r>
        <w:t>P(</w:t>
      </w:r>
      <w:proofErr w:type="gramEnd"/>
      <w:r>
        <w:t>Loan = 1 | CC = 1, Online = 1).</w:t>
      </w:r>
    </w:p>
    <w:p w14:paraId="0A69B500" w14:textId="77777777" w:rsidR="00586374" w:rsidRDefault="00000000">
      <w:pPr>
        <w:pStyle w:val="SourceCode"/>
        <w:rPr>
          <w:rStyle w:val="NormalTok"/>
        </w:rPr>
      </w:pPr>
      <w:r>
        <w:rPr>
          <w:rStyle w:val="CommentTok"/>
        </w:rPr>
        <w:t>#E. Compute Naive Bayes Probability: P(Loan = 1 | CC = 1, Online = 1)</w:t>
      </w:r>
      <w:r>
        <w:br/>
      </w:r>
      <w:r>
        <w:br/>
      </w:r>
      <w:r>
        <w:rPr>
          <w:rStyle w:val="CommentTok"/>
        </w:rPr>
        <w:t># Naive Bayes numerator and denominator</w:t>
      </w:r>
      <w:r>
        <w:br/>
      </w:r>
      <w:r>
        <w:rPr>
          <w:rStyle w:val="CommentTok"/>
        </w:rPr>
        <w:t># Numerator for Loan = 1</w:t>
      </w:r>
      <w:r>
        <w:br/>
      </w:r>
      <w:r>
        <w:rPr>
          <w:rStyle w:val="NormalTok"/>
        </w:rPr>
        <w:t xml:space="preserve">Numerator </w:t>
      </w:r>
      <w:r>
        <w:rPr>
          <w:rStyle w:val="OtherTok"/>
        </w:rPr>
        <w:t>&lt;-</w:t>
      </w:r>
      <w:r>
        <w:rPr>
          <w:rStyle w:val="NormalTok"/>
        </w:rPr>
        <w:t xml:space="preserve"> P_CC1_given_Loan1 </w:t>
      </w:r>
      <w:r>
        <w:rPr>
          <w:rStyle w:val="SpecialCharTok"/>
        </w:rPr>
        <w:t>*</w:t>
      </w:r>
      <w:r>
        <w:rPr>
          <w:rStyle w:val="NormalTok"/>
        </w:rPr>
        <w:t xml:space="preserve"> P_Online1_given_Loan1 </w:t>
      </w:r>
      <w:r>
        <w:rPr>
          <w:rStyle w:val="SpecialCharTok"/>
        </w:rPr>
        <w:t>*</w:t>
      </w:r>
      <w:r>
        <w:rPr>
          <w:rStyle w:val="NormalTok"/>
        </w:rPr>
        <w:t xml:space="preserve"> P_Loan1</w:t>
      </w:r>
      <w:r>
        <w:br/>
      </w:r>
      <w:r>
        <w:br/>
      </w:r>
      <w:r>
        <w:rPr>
          <w:rStyle w:val="CommentTok"/>
        </w:rPr>
        <w:t># Denominator includes both Loan = 1 and Loan = 0 branches</w:t>
      </w:r>
      <w:r>
        <w:br/>
      </w:r>
      <w:r>
        <w:rPr>
          <w:rStyle w:val="NormalTok"/>
        </w:rPr>
        <w:t xml:space="preserve">Denominator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+</w:t>
      </w:r>
      <w:r>
        <w:rPr>
          <w:rStyle w:val="NormalTok"/>
        </w:rPr>
        <w:t xml:space="preserve"> (P_CC1_given_Loan0 </w:t>
      </w:r>
      <w:r>
        <w:rPr>
          <w:rStyle w:val="SpecialCharTok"/>
        </w:rPr>
        <w:t>*</w:t>
      </w:r>
      <w:r>
        <w:rPr>
          <w:rStyle w:val="NormalTok"/>
        </w:rPr>
        <w:t xml:space="preserve"> P_Online1_given_Loan0 </w:t>
      </w:r>
      <w:r>
        <w:rPr>
          <w:rStyle w:val="SpecialCharTok"/>
        </w:rPr>
        <w:t>*</w:t>
      </w:r>
      <w:r>
        <w:rPr>
          <w:rStyle w:val="NormalTok"/>
        </w:rPr>
        <w:t xml:space="preserve"> P_Loan0)</w:t>
      </w:r>
      <w:r>
        <w:br/>
      </w:r>
      <w:r>
        <w:br/>
      </w:r>
      <w:r>
        <w:rPr>
          <w:rStyle w:val="CommentTok"/>
        </w:rPr>
        <w:t># Final Naive Bayes probability</w:t>
      </w:r>
      <w:r>
        <w:br/>
      </w:r>
      <w:r>
        <w:rPr>
          <w:rStyle w:val="NormalTok"/>
        </w:rPr>
        <w:t xml:space="preserve">NB_Prob </w:t>
      </w:r>
      <w:r>
        <w:rPr>
          <w:rStyle w:val="OtherTok"/>
        </w:rPr>
        <w:t>&lt;-</w:t>
      </w:r>
      <w:r>
        <w:rPr>
          <w:rStyle w:val="NormalTok"/>
        </w:rPr>
        <w:t xml:space="preserve"> Numerator </w:t>
      </w:r>
      <w:r>
        <w:rPr>
          <w:rStyle w:val="SpecialCharTok"/>
        </w:rPr>
        <w:t>/</w:t>
      </w:r>
      <w:r>
        <w:rPr>
          <w:rStyle w:val="NormalTok"/>
        </w:rPr>
        <w:t xml:space="preserve"> Denominator</w:t>
      </w:r>
    </w:p>
    <w:p w14:paraId="6A4259FA" w14:textId="77777777" w:rsidR="00AB2E0D" w:rsidRPr="00AB2E0D" w:rsidRDefault="00AB2E0D" w:rsidP="00AB2E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1" w:lineRule="atLeast"/>
        <w:rPr>
          <w:rFonts w:ascii="Monaco" w:eastAsia="Times New Roman" w:hAnsi="Monaco" w:cs="Courier New"/>
          <w:color w:val="000000"/>
          <w:sz w:val="18"/>
          <w:szCs w:val="18"/>
        </w:rPr>
      </w:pPr>
      <w:r w:rsidRPr="00AB2E0D">
        <w:rPr>
          <w:rFonts w:ascii="Monaco" w:eastAsia="Times New Roman" w:hAnsi="Monaco" w:cs="Courier New"/>
          <w:color w:val="000000"/>
          <w:sz w:val="18"/>
          <w:szCs w:val="18"/>
          <w:highlight w:val="yellow"/>
        </w:rPr>
        <w:t>Naive Bayes Estimate: 0.1001</w:t>
      </w:r>
      <w:r w:rsidRPr="00AB2E0D">
        <w:rPr>
          <w:rFonts w:ascii="Monaco" w:eastAsia="Times New Roman" w:hAnsi="Monaco" w:cs="Courier New"/>
          <w:color w:val="000000"/>
          <w:sz w:val="18"/>
          <w:szCs w:val="18"/>
        </w:rPr>
        <w:t xml:space="preserve"> </w:t>
      </w:r>
    </w:p>
    <w:p w14:paraId="74D1B8CB" w14:textId="77777777" w:rsidR="00AB2E0D" w:rsidRDefault="00AB2E0D">
      <w:pPr>
        <w:pStyle w:val="SourceCode"/>
      </w:pPr>
    </w:p>
    <w:p w14:paraId="41ED2C5B" w14:textId="77777777" w:rsidR="00AB2E0D" w:rsidRDefault="00AB2E0D">
      <w:pPr>
        <w:pStyle w:val="SourceCode"/>
      </w:pPr>
      <w:r>
        <w:t xml:space="preserve">* </w:t>
      </w:r>
      <w:proofErr w:type="gramStart"/>
      <w:r>
        <w:t>this</w:t>
      </w:r>
      <w:proofErr w:type="gramEnd"/>
      <w:r>
        <w:t xml:space="preserve"> number is the model’s estimate that a customer with credit card and online </w:t>
      </w:r>
      <w:proofErr w:type="gramStart"/>
      <w:r>
        <w:t>banking  will</w:t>
      </w:r>
      <w:proofErr w:type="gramEnd"/>
      <w:r>
        <w:t xml:space="preserve"> accept a loan. Uses all training data.</w:t>
      </w:r>
      <w:r w:rsidR="00000000">
        <w:br/>
      </w:r>
    </w:p>
    <w:p w14:paraId="79196515" w14:textId="77777777" w:rsidR="00AB2E0D" w:rsidRDefault="00AB2E0D">
      <w:pPr>
        <w:pStyle w:val="SourceCode"/>
      </w:pPr>
      <w:r>
        <w:t>F. Compare this value with the one obtained from the pivot table in (B). Which is a more accurate estimate?</w:t>
      </w:r>
    </w:p>
    <w:p w14:paraId="575766B5" w14:textId="0C000DAD" w:rsidR="0085472C" w:rsidRDefault="00000000">
      <w:pPr>
        <w:pStyle w:val="SourceCode"/>
      </w:pPr>
      <w:r>
        <w:br/>
      </w:r>
      <w:r>
        <w:rPr>
          <w:rStyle w:val="CommentTok"/>
        </w:rPr>
        <w:t># F. Compare result to part B</w:t>
      </w:r>
      <w:r>
        <w:br/>
      </w:r>
      <w:r>
        <w:br/>
      </w: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 xml:space="preserve">"Empirical </w:t>
      </w:r>
      <w:proofErr w:type="gramStart"/>
      <w:r>
        <w:rPr>
          <w:rStyle w:val="StringTok"/>
        </w:rPr>
        <w:t>P(</w:t>
      </w:r>
      <w:proofErr w:type="gramEnd"/>
      <w:r>
        <w:rPr>
          <w:rStyle w:val="StringTok"/>
        </w:rPr>
        <w:t>Loan = 1 | CC = 1, Online = 1):"</w:t>
      </w:r>
      <w:r>
        <w:rPr>
          <w:rStyle w:val="NormalTok"/>
        </w:rPr>
        <w:t xml:space="preserve">, </w:t>
      </w:r>
      <w:proofErr w:type="gramStart"/>
      <w:r>
        <w:rPr>
          <w:rStyle w:val="FunctionTok"/>
        </w:rPr>
        <w:t>round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Empirical_Prob,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0C1275" w14:textId="77777777" w:rsidR="0085472C" w:rsidRDefault="00000000">
      <w:pPr>
        <w:pStyle w:val="SourceCode"/>
      </w:pPr>
      <w:r w:rsidRPr="00AB2E0D">
        <w:rPr>
          <w:rStyle w:val="VerbatimChar"/>
          <w:highlight w:val="yellow"/>
        </w:rPr>
        <w:t xml:space="preserve">## Empirical </w:t>
      </w:r>
      <w:proofErr w:type="gramStart"/>
      <w:r w:rsidRPr="00AB2E0D">
        <w:rPr>
          <w:rStyle w:val="VerbatimChar"/>
          <w:highlight w:val="yellow"/>
        </w:rPr>
        <w:t>P(</w:t>
      </w:r>
      <w:proofErr w:type="gramEnd"/>
      <w:r w:rsidRPr="00AB2E0D">
        <w:rPr>
          <w:rStyle w:val="VerbatimChar"/>
          <w:highlight w:val="yellow"/>
        </w:rPr>
        <w:t>Loan = 1 | CC = 1, Online = 1): 0.0985</w:t>
      </w:r>
    </w:p>
    <w:p w14:paraId="1D2CF124" w14:textId="77777777" w:rsidR="0085472C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"Naive Bayes Estimate:"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(NB_Prob,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602BB55D" w14:textId="77777777" w:rsidR="0085472C" w:rsidRDefault="00000000">
      <w:pPr>
        <w:pStyle w:val="SourceCode"/>
        <w:rPr>
          <w:rStyle w:val="VerbatimChar"/>
        </w:rPr>
      </w:pPr>
      <w:r w:rsidRPr="00AB2E0D">
        <w:rPr>
          <w:rStyle w:val="VerbatimChar"/>
          <w:highlight w:val="yellow"/>
        </w:rPr>
        <w:t>## Naive Bayes Estimate: 0.1001</w:t>
      </w:r>
    </w:p>
    <w:p w14:paraId="242F4322" w14:textId="4165B008" w:rsidR="00982426" w:rsidRPr="00982426" w:rsidRDefault="00982426">
      <w:pPr>
        <w:pStyle w:val="SourceCode"/>
        <w:rPr>
          <w:rStyle w:val="VerbatimChar"/>
          <w:highlight w:val="yellow"/>
        </w:rPr>
      </w:pPr>
      <w:r w:rsidRPr="00982426">
        <w:rPr>
          <w:rStyle w:val="VerbatimChar"/>
          <w:highlight w:val="yellow"/>
        </w:rPr>
        <w:t xml:space="preserve">The Empirical probability is 0.098 for customers who accept loan and are Credit Card holders and participate in online banking. </w:t>
      </w:r>
    </w:p>
    <w:p w14:paraId="3FB389FE" w14:textId="4CB80993" w:rsidR="00982426" w:rsidRDefault="00982426">
      <w:pPr>
        <w:pStyle w:val="SourceCode"/>
        <w:rPr>
          <w:rStyle w:val="VerbatimChar"/>
        </w:rPr>
      </w:pPr>
      <w:r w:rsidRPr="00982426">
        <w:rPr>
          <w:rStyle w:val="VerbatimChar"/>
          <w:highlight w:val="yellow"/>
        </w:rPr>
        <w:t xml:space="preserve">The Naïve Bayes estimate is 0.1001. While both values are close, the Naïve Bayes Estimate is considered more accurate for prediction purposes, since it </w:t>
      </w:r>
      <w:r w:rsidRPr="00982426">
        <w:rPr>
          <w:rStyle w:val="VerbatimChar"/>
          <w:highlight w:val="yellow"/>
        </w:rPr>
        <w:lastRenderedPageBreak/>
        <w:t>draws on the conditional probabilities across the entire training set. It is more generalized and less susceptible to noise or the small sample bias</w:t>
      </w:r>
      <w:r>
        <w:rPr>
          <w:rStyle w:val="VerbatimChar"/>
        </w:rPr>
        <w:t>.</w:t>
      </w:r>
    </w:p>
    <w:p w14:paraId="3576C725" w14:textId="77777777" w:rsidR="00982426" w:rsidRDefault="00982426">
      <w:pPr>
        <w:pStyle w:val="SourceCode"/>
        <w:rPr>
          <w:rStyle w:val="VerbatimChar"/>
        </w:rPr>
      </w:pPr>
    </w:p>
    <w:p w14:paraId="48397C77" w14:textId="6068B8BF" w:rsidR="00982426" w:rsidRPr="00A73865" w:rsidRDefault="00982426">
      <w:pPr>
        <w:pStyle w:val="SourceCode"/>
        <w:rPr>
          <w:highlight w:val="yellow"/>
        </w:rPr>
      </w:pPr>
      <w:r w:rsidRPr="00A73865">
        <w:rPr>
          <w:highlight w:val="yellow"/>
        </w:rPr>
        <w:t xml:space="preserve">G. Which of the entries in this table are needed for computing </w:t>
      </w:r>
      <w:proofErr w:type="gramStart"/>
      <w:r w:rsidRPr="00A73865">
        <w:rPr>
          <w:highlight w:val="yellow"/>
        </w:rPr>
        <w:t>P(</w:t>
      </w:r>
      <w:proofErr w:type="gramEnd"/>
      <w:r w:rsidRPr="00A73865">
        <w:rPr>
          <w:highlight w:val="yellow"/>
        </w:rPr>
        <w:t xml:space="preserve">Loan = 1 | CC = 1, Online = 1)? Run naive Bayes on the data. Examine the model output on training </w:t>
      </w:r>
      <w:proofErr w:type="gramStart"/>
      <w:r w:rsidRPr="00A73865">
        <w:rPr>
          <w:highlight w:val="yellow"/>
        </w:rPr>
        <w:t>data, and</w:t>
      </w:r>
      <w:proofErr w:type="gramEnd"/>
      <w:r w:rsidRPr="00A73865">
        <w:rPr>
          <w:highlight w:val="yellow"/>
        </w:rPr>
        <w:t xml:space="preserve"> find the entry that corresponds to </w:t>
      </w:r>
      <w:proofErr w:type="gramStart"/>
      <w:r w:rsidRPr="00A73865">
        <w:rPr>
          <w:highlight w:val="yellow"/>
        </w:rPr>
        <w:t>P(</w:t>
      </w:r>
      <w:proofErr w:type="gramEnd"/>
      <w:r w:rsidRPr="00A73865">
        <w:rPr>
          <w:highlight w:val="yellow"/>
        </w:rPr>
        <w:t>Loan = 1 | CC = 1, Online = 1). Compare this to the number you obtained in (E).</w:t>
      </w:r>
    </w:p>
    <w:p w14:paraId="361FD04D" w14:textId="7D86DCA8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>*</w:t>
      </w:r>
      <w:proofErr w:type="gramStart"/>
      <w:r w:rsidRPr="00A73865">
        <w:rPr>
          <w:highlight w:val="yellow"/>
        </w:rPr>
        <w:t>need</w:t>
      </w:r>
      <w:proofErr w:type="gramEnd"/>
      <w:r w:rsidRPr="00A73865">
        <w:rPr>
          <w:highlight w:val="yellow"/>
        </w:rPr>
        <w:t xml:space="preserve"> two entries each from both </w:t>
      </w:r>
      <w:proofErr w:type="spellStart"/>
      <w:r w:rsidRPr="00A73865">
        <w:rPr>
          <w:highlight w:val="yellow"/>
        </w:rPr>
        <w:t>table_cc</w:t>
      </w:r>
      <w:proofErr w:type="spellEnd"/>
      <w:r w:rsidRPr="00A73865">
        <w:rPr>
          <w:highlight w:val="yellow"/>
        </w:rPr>
        <w:t xml:space="preserve"> and </w:t>
      </w:r>
      <w:proofErr w:type="spellStart"/>
      <w:r w:rsidRPr="00A73865">
        <w:rPr>
          <w:highlight w:val="yellow"/>
        </w:rPr>
        <w:t>table_online</w:t>
      </w:r>
      <w:proofErr w:type="spellEnd"/>
      <w:r w:rsidRPr="00A73865">
        <w:rPr>
          <w:highlight w:val="yellow"/>
        </w:rPr>
        <w:t>, plus counts of Loan = 1 and Loan = 0</w:t>
      </w:r>
    </w:p>
    <w:p w14:paraId="24092706" w14:textId="77777777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 xml:space="preserve">To Compute </w:t>
      </w:r>
      <w:r w:rsidRPr="00A73865">
        <w:rPr>
          <w:highlight w:val="yellow"/>
        </w:rPr>
        <w:t>P(Loan=1</w:t>
      </w:r>
      <w:r w:rsidRPr="00A73865">
        <w:rPr>
          <w:rFonts w:ascii="Cambria Math" w:hAnsi="Cambria Math" w:cs="Cambria Math"/>
          <w:highlight w:val="yellow"/>
        </w:rPr>
        <w:t>∣</w:t>
      </w:r>
      <w:r w:rsidRPr="00A73865">
        <w:rPr>
          <w:highlight w:val="yellow"/>
        </w:rPr>
        <w:t>CC=</w:t>
      </w:r>
      <w:proofErr w:type="gramStart"/>
      <w:r w:rsidRPr="00A73865">
        <w:rPr>
          <w:highlight w:val="yellow"/>
        </w:rPr>
        <w:t>1,Online</w:t>
      </w:r>
      <w:proofErr w:type="gramEnd"/>
      <w:r w:rsidRPr="00A73865">
        <w:rPr>
          <w:highlight w:val="yellow"/>
        </w:rPr>
        <w:t>=1), we need six probabilities:</w:t>
      </w:r>
    </w:p>
    <w:p w14:paraId="33A49679" w14:textId="77777777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>P(CC=1|Loan=1)</w:t>
      </w:r>
    </w:p>
    <w:p w14:paraId="605F8FDF" w14:textId="77777777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>P(Online=1|Loan=1)</w:t>
      </w:r>
    </w:p>
    <w:p w14:paraId="6DD0791F" w14:textId="77777777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>P(Loan=1)</w:t>
      </w:r>
    </w:p>
    <w:p w14:paraId="1ECC2366" w14:textId="77777777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>P(CC=1|Loan=0)</w:t>
      </w:r>
    </w:p>
    <w:p w14:paraId="0881E843" w14:textId="03227950" w:rsidR="00A73865" w:rsidRPr="00A73865" w:rsidRDefault="00A73865" w:rsidP="00A73865">
      <w:pPr>
        <w:pStyle w:val="SourceCode"/>
        <w:rPr>
          <w:highlight w:val="yellow"/>
        </w:rPr>
      </w:pPr>
      <w:r w:rsidRPr="00A73865">
        <w:rPr>
          <w:highlight w:val="yellow"/>
        </w:rPr>
        <w:t>P(Online=1|Loan=</w:t>
      </w:r>
      <w:r w:rsidRPr="00A73865">
        <w:rPr>
          <w:highlight w:val="yellow"/>
        </w:rPr>
        <w:t>0</w:t>
      </w:r>
      <w:r w:rsidRPr="00A73865">
        <w:rPr>
          <w:highlight w:val="yellow"/>
        </w:rPr>
        <w:t>)</w:t>
      </w:r>
    </w:p>
    <w:p w14:paraId="5614C140" w14:textId="312CFE5A" w:rsidR="00A73865" w:rsidRPr="00A73865" w:rsidRDefault="00A73865" w:rsidP="00A73865">
      <w:pPr>
        <w:pStyle w:val="SourceCode"/>
        <w:rPr>
          <w:highlight w:val="yellow"/>
        </w:rPr>
      </w:pPr>
      <w:r w:rsidRPr="00A73865">
        <w:rPr>
          <w:highlight w:val="yellow"/>
        </w:rPr>
        <w:t>P(Loan=</w:t>
      </w:r>
      <w:r w:rsidRPr="00A73865">
        <w:rPr>
          <w:highlight w:val="yellow"/>
        </w:rPr>
        <w:t>0</w:t>
      </w:r>
      <w:r w:rsidRPr="00A73865">
        <w:rPr>
          <w:highlight w:val="yellow"/>
        </w:rPr>
        <w:t>)</w:t>
      </w:r>
    </w:p>
    <w:p w14:paraId="7E201F4B" w14:textId="77777777" w:rsidR="00A73865" w:rsidRPr="00A73865" w:rsidRDefault="00A73865">
      <w:pPr>
        <w:pStyle w:val="SourceCode"/>
        <w:rPr>
          <w:highlight w:val="yellow"/>
        </w:rPr>
      </w:pPr>
      <w:r w:rsidRPr="00A73865">
        <w:rPr>
          <w:highlight w:val="yellow"/>
        </w:rPr>
        <w:t>In Part G: the Naïve bayes estimate returned the same result of 0.1001</w:t>
      </w:r>
    </w:p>
    <w:p w14:paraId="63FCBB0B" w14:textId="10D1E6BE" w:rsidR="00A73865" w:rsidRDefault="00A73865">
      <w:pPr>
        <w:pStyle w:val="SourceCode"/>
      </w:pPr>
      <w:r w:rsidRPr="00A73865">
        <w:rPr>
          <w:highlight w:val="yellow"/>
        </w:rPr>
        <w:t xml:space="preserve">This is the same result that was obtained in Part </w:t>
      </w:r>
      <w:r w:rsidR="00BE342B">
        <w:rPr>
          <w:highlight w:val="yellow"/>
        </w:rPr>
        <w:t>E</w:t>
      </w:r>
      <w:r w:rsidRPr="00A73865">
        <w:rPr>
          <w:highlight w:val="yellow"/>
        </w:rPr>
        <w:t xml:space="preserve"> – manual type calculation.</w:t>
      </w:r>
      <w:r>
        <w:br/>
      </w:r>
    </w:p>
    <w:p w14:paraId="07D98EF9" w14:textId="2EDB823B" w:rsidR="0085472C" w:rsidRDefault="00000000">
      <w:pPr>
        <w:pStyle w:val="SourceCode"/>
      </w:pPr>
      <w:r>
        <w:rPr>
          <w:rStyle w:val="CommentTok"/>
        </w:rPr>
        <w:t># G. Run Naive Bayes model and examine output</w:t>
      </w:r>
      <w:r>
        <w:br/>
      </w:r>
      <w:r>
        <w:rPr>
          <w:rStyle w:val="NormalTok"/>
        </w:rPr>
        <w:t xml:space="preserve">NB_Model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(Personal.Loan </w:t>
      </w:r>
      <w:r>
        <w:rPr>
          <w:rStyle w:val="SpecialCharTok"/>
        </w:rPr>
        <w:t>~</w:t>
      </w:r>
      <w:r>
        <w:rPr>
          <w:rStyle w:val="NormalTok"/>
        </w:rPr>
        <w:t xml:space="preserve"> CreditCard </w:t>
      </w:r>
      <w:r>
        <w:rPr>
          <w:rStyle w:val="SpecialCharTok"/>
        </w:rPr>
        <w:t>+</w:t>
      </w:r>
      <w:r>
        <w:rPr>
          <w:rStyle w:val="NormalTok"/>
        </w:rPr>
        <w:t xml:space="preserve"> Online, </w:t>
      </w:r>
      <w:r>
        <w:rPr>
          <w:rStyle w:val="Attribut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CommentTok"/>
        </w:rPr>
        <w:t># Predict probabilities on the training data</w:t>
      </w:r>
      <w:r>
        <w:br/>
      </w:r>
      <w:r>
        <w:rPr>
          <w:rStyle w:val="NormalTok"/>
        </w:rPr>
        <w:t xml:space="preserve">NB_Preds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(NB_Model, </w:t>
      </w:r>
      <w:r>
        <w:rPr>
          <w:rStyle w:val="AttributeTok"/>
        </w:rPr>
        <w:t>newdata =</w:t>
      </w:r>
      <w:r>
        <w:rPr>
          <w:rStyle w:val="NormalTok"/>
        </w:rPr>
        <w:t xml:space="preserve"> Train,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Find estimated probability for a hypothetical case: CC = 1, Online = 1</w:t>
      </w:r>
      <w:r>
        <w:br/>
      </w:r>
      <w:r>
        <w:rPr>
          <w:rStyle w:val="NormalTok"/>
        </w:rPr>
        <w:t xml:space="preserve">newdata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Predicted_Prob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(NB_Model, newdata,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"raw"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"Model-based P(Loan = 1 | CC = 1, Online = 1):"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>(Predicted_Prob[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04EA64C" w14:textId="77777777" w:rsidR="0085472C" w:rsidRDefault="00000000">
      <w:pPr>
        <w:pStyle w:val="SourceCode"/>
      </w:pPr>
      <w:r w:rsidRPr="00A73865">
        <w:rPr>
          <w:rStyle w:val="VerbatimChar"/>
          <w:highlight w:val="yellow"/>
        </w:rPr>
        <w:t>## Model-based P(Loan = 1 | CC = 1, Online = 1): 0.1001</w:t>
      </w:r>
    </w:p>
    <w:p w14:paraId="3425A6BA" w14:textId="4FBA4B9F" w:rsidR="0085472C" w:rsidRDefault="00982426">
      <w:pPr>
        <w:pStyle w:val="BodyText"/>
      </w:pPr>
      <w:r>
        <w:t xml:space="preserve"> </w:t>
      </w:r>
    </w:p>
    <w:p w14:paraId="055A1BA7" w14:textId="3FC965A7" w:rsidR="004A0347" w:rsidRDefault="004A0347">
      <w:pPr>
        <w:pStyle w:val="BodyText"/>
      </w:pPr>
      <w:r>
        <w:t xml:space="preserve">Summary: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A0347" w14:paraId="6FB71714" w14:textId="77777777">
        <w:tc>
          <w:tcPr>
            <w:tcW w:w="4788" w:type="dxa"/>
          </w:tcPr>
          <w:p w14:paraId="5CFA48A0" w14:textId="20FFE698" w:rsidR="004A0347" w:rsidRPr="004A0347" w:rsidRDefault="004A0347">
            <w:pPr>
              <w:pStyle w:val="BodyText"/>
              <w:rPr>
                <w:b/>
                <w:bCs/>
              </w:rPr>
            </w:pPr>
            <w:r w:rsidRPr="004A0347">
              <w:rPr>
                <w:b/>
                <w:bCs/>
              </w:rPr>
              <w:lastRenderedPageBreak/>
              <w:t xml:space="preserve">Estimate Type </w:t>
            </w:r>
          </w:p>
        </w:tc>
        <w:tc>
          <w:tcPr>
            <w:tcW w:w="4788" w:type="dxa"/>
          </w:tcPr>
          <w:p w14:paraId="08C103AF" w14:textId="4C7504C7" w:rsidR="004A0347" w:rsidRPr="004A0347" w:rsidRDefault="004A0347">
            <w:pPr>
              <w:pStyle w:val="BodyText"/>
              <w:rPr>
                <w:b/>
                <w:bCs/>
              </w:rPr>
            </w:pPr>
            <w:r w:rsidRPr="004A0347">
              <w:rPr>
                <w:b/>
                <w:bCs/>
              </w:rPr>
              <w:t xml:space="preserve">Probability </w:t>
            </w:r>
          </w:p>
        </w:tc>
      </w:tr>
      <w:tr w:rsidR="004A0347" w14:paraId="38590B5C" w14:textId="77777777">
        <w:tc>
          <w:tcPr>
            <w:tcW w:w="4788" w:type="dxa"/>
          </w:tcPr>
          <w:p w14:paraId="5DFD578B" w14:textId="1F05BB89" w:rsidR="004A0347" w:rsidRDefault="004A0347">
            <w:pPr>
              <w:pStyle w:val="BodyText"/>
            </w:pPr>
            <w:r>
              <w:t xml:space="preserve">Empirical </w:t>
            </w:r>
          </w:p>
        </w:tc>
        <w:tc>
          <w:tcPr>
            <w:tcW w:w="4788" w:type="dxa"/>
          </w:tcPr>
          <w:p w14:paraId="5B14644F" w14:textId="53256319" w:rsidR="004A0347" w:rsidRDefault="004A0347">
            <w:pPr>
              <w:pStyle w:val="BodyText"/>
            </w:pPr>
            <w:r>
              <w:t>0.0985</w:t>
            </w:r>
          </w:p>
        </w:tc>
      </w:tr>
      <w:tr w:rsidR="004A0347" w14:paraId="5D54A4BF" w14:textId="77777777">
        <w:tc>
          <w:tcPr>
            <w:tcW w:w="4788" w:type="dxa"/>
          </w:tcPr>
          <w:p w14:paraId="4B158809" w14:textId="03C192A4" w:rsidR="004A0347" w:rsidRDefault="004A0347">
            <w:pPr>
              <w:pStyle w:val="BodyText"/>
            </w:pPr>
            <w:r>
              <w:t xml:space="preserve">Naïve Bayes (Manual) </w:t>
            </w:r>
          </w:p>
        </w:tc>
        <w:tc>
          <w:tcPr>
            <w:tcW w:w="4788" w:type="dxa"/>
          </w:tcPr>
          <w:p w14:paraId="1410A347" w14:textId="5D20D016" w:rsidR="004A0347" w:rsidRDefault="004A0347">
            <w:pPr>
              <w:pStyle w:val="BodyText"/>
            </w:pPr>
            <w:r>
              <w:t>0.1001</w:t>
            </w:r>
          </w:p>
        </w:tc>
      </w:tr>
      <w:tr w:rsidR="004A0347" w14:paraId="1446E7C8" w14:textId="77777777">
        <w:tc>
          <w:tcPr>
            <w:tcW w:w="4788" w:type="dxa"/>
          </w:tcPr>
          <w:p w14:paraId="134117F2" w14:textId="04D81A1E" w:rsidR="004A0347" w:rsidRDefault="004A0347">
            <w:pPr>
              <w:pStyle w:val="BodyText"/>
            </w:pPr>
            <w:r>
              <w:t xml:space="preserve">Naïve </w:t>
            </w:r>
            <w:proofErr w:type="gramStart"/>
            <w:r>
              <w:t>Bayes( Model</w:t>
            </w:r>
            <w:proofErr w:type="gramEnd"/>
            <w:r>
              <w:t>)</w:t>
            </w:r>
          </w:p>
        </w:tc>
        <w:tc>
          <w:tcPr>
            <w:tcW w:w="4788" w:type="dxa"/>
          </w:tcPr>
          <w:p w14:paraId="43404940" w14:textId="79E8EAAB" w:rsidR="004A0347" w:rsidRDefault="004A0347">
            <w:pPr>
              <w:pStyle w:val="BodyText"/>
            </w:pPr>
            <w:r>
              <w:t>0.1001</w:t>
            </w:r>
          </w:p>
        </w:tc>
      </w:tr>
    </w:tbl>
    <w:p w14:paraId="35474BBF" w14:textId="77777777" w:rsidR="004A0347" w:rsidRDefault="004A0347">
      <w:pPr>
        <w:pStyle w:val="BodyText"/>
      </w:pPr>
    </w:p>
    <w:sectPr w:rsidR="004A034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2905B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6489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472C"/>
    <w:rsid w:val="004770DD"/>
    <w:rsid w:val="004A0347"/>
    <w:rsid w:val="00586374"/>
    <w:rsid w:val="006D15CF"/>
    <w:rsid w:val="007B08CC"/>
    <w:rsid w:val="0085472C"/>
    <w:rsid w:val="00982426"/>
    <w:rsid w:val="00A73865"/>
    <w:rsid w:val="00AB2E0D"/>
    <w:rsid w:val="00B24756"/>
    <w:rsid w:val="00B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A5388"/>
  <w15:docId w15:val="{70F3CEEE-6450-D843-8665-1315438B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Strong">
    <w:name w:val="Strong"/>
    <w:basedOn w:val="DefaultParagraphFont"/>
    <w:uiPriority w:val="22"/>
    <w:qFormat/>
    <w:rsid w:val="006D15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2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2E0D"/>
    <w:rPr>
      <w:rFonts w:ascii="Courier New" w:eastAsia="Times New Roman" w:hAnsi="Courier New" w:cs="Courier New"/>
      <w:sz w:val="20"/>
      <w:szCs w:val="20"/>
    </w:rPr>
  </w:style>
  <w:style w:type="character" w:customStyle="1" w:styleId="gpwvoe5cpi">
    <w:name w:val="gpwvoe5cpi"/>
    <w:basedOn w:val="DefaultParagraphFont"/>
    <w:rsid w:val="00AB2E0D"/>
  </w:style>
  <w:style w:type="character" w:styleId="HTMLCode">
    <w:name w:val="HTML Code"/>
    <w:basedOn w:val="DefaultParagraphFont"/>
    <w:uiPriority w:val="99"/>
    <w:unhideWhenUsed/>
    <w:rsid w:val="00A7386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4A034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Notebook</vt:lpstr>
    </vt:vector>
  </TitlesOfParts>
  <Company/>
  <LinksUpToDate>false</LinksUpToDate>
  <CharactersWithSpaces>7865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max v</dc:creator>
  <cp:keywords/>
  <cp:lastModifiedBy>max v</cp:lastModifiedBy>
  <cp:revision>2</cp:revision>
  <dcterms:created xsi:type="dcterms:W3CDTF">2025-06-10T22:17:00Z</dcterms:created>
  <dcterms:modified xsi:type="dcterms:W3CDTF">2025-06-10T22:17:00Z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