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30FC" w:rsidRDefault="00000000">
      <w:pPr>
        <w:jc w:val="center"/>
        <w:rPr>
          <w:b/>
          <w:sz w:val="36"/>
          <w:szCs w:val="36"/>
        </w:rPr>
      </w:pPr>
      <w:r>
        <w:rPr>
          <w:b/>
          <w:sz w:val="36"/>
          <w:szCs w:val="36"/>
        </w:rPr>
        <w:t>Network Security Project 1 Design Documentation</w:t>
      </w:r>
    </w:p>
    <w:p w14:paraId="00000002" w14:textId="77777777" w:rsidR="009030FC" w:rsidRDefault="00000000">
      <w:pPr>
        <w:jc w:val="center"/>
        <w:rPr>
          <w:sz w:val="18"/>
          <w:szCs w:val="18"/>
        </w:rPr>
      </w:pPr>
      <w:r>
        <w:rPr>
          <w:sz w:val="18"/>
          <w:szCs w:val="18"/>
        </w:rPr>
        <w:t>Group 10</w:t>
      </w:r>
    </w:p>
    <w:p w14:paraId="00000003" w14:textId="77777777" w:rsidR="009030FC" w:rsidRDefault="00000000">
      <w:pPr>
        <w:rPr>
          <w:b/>
          <w:sz w:val="24"/>
          <w:szCs w:val="24"/>
        </w:rPr>
      </w:pPr>
      <w:r>
        <w:rPr>
          <w:b/>
          <w:sz w:val="24"/>
          <w:szCs w:val="24"/>
        </w:rPr>
        <w:t>Cloud</w:t>
      </w:r>
    </w:p>
    <w:p w14:paraId="00000004" w14:textId="256F183A" w:rsidR="009030FC" w:rsidRDefault="00000000">
      <w:pPr>
        <w:numPr>
          <w:ilvl w:val="0"/>
          <w:numId w:val="1"/>
        </w:numPr>
        <w:pBdr>
          <w:top w:val="nil"/>
          <w:left w:val="nil"/>
          <w:bottom w:val="nil"/>
          <w:right w:val="nil"/>
          <w:between w:val="nil"/>
        </w:pBdr>
      </w:pPr>
      <w:r>
        <w:rPr>
          <w:color w:val="000000"/>
        </w:rPr>
        <w:t xml:space="preserve">We </w:t>
      </w:r>
      <w:r w:rsidR="00B4334F">
        <w:rPr>
          <w:rFonts w:hint="eastAsia"/>
          <w:color w:val="000000"/>
        </w:rPr>
        <w:t>implemented</w:t>
      </w:r>
      <w:r>
        <w:rPr>
          <w:color w:val="000000"/>
        </w:rPr>
        <w:t xml:space="preserve"> the backend with Deno and PostgreSQL, </w:t>
      </w:r>
      <w:r w:rsidR="00B4334F">
        <w:rPr>
          <w:color w:val="000000"/>
        </w:rPr>
        <w:t xml:space="preserve">and </w:t>
      </w:r>
      <w:r>
        <w:rPr>
          <w:color w:val="000000"/>
        </w:rPr>
        <w:t xml:space="preserve">the </w:t>
      </w:r>
      <w:r w:rsidR="00B4334F">
        <w:rPr>
          <w:color w:val="000000"/>
        </w:rPr>
        <w:t xml:space="preserve">backend renders the </w:t>
      </w:r>
      <w:r w:rsidR="00170FD4">
        <w:rPr>
          <w:color w:val="000000"/>
        </w:rPr>
        <w:t xml:space="preserve">login page, </w:t>
      </w:r>
      <w:r w:rsidR="00B4334F">
        <w:rPr>
          <w:color w:val="000000"/>
        </w:rPr>
        <w:t>ticket-blocking and logs viewing</w:t>
      </w:r>
      <w:r w:rsidR="00170FD4">
        <w:rPr>
          <w:color w:val="000000"/>
        </w:rPr>
        <w:t>/clearing</w:t>
      </w:r>
      <w:r w:rsidR="00B4334F">
        <w:rPr>
          <w:color w:val="000000"/>
        </w:rPr>
        <w:t xml:space="preserve"> </w:t>
      </w:r>
      <w:proofErr w:type="gramStart"/>
      <w:r w:rsidR="00170FD4">
        <w:rPr>
          <w:color w:val="000000"/>
        </w:rPr>
        <w:t xml:space="preserve">management </w:t>
      </w:r>
      <w:r w:rsidR="00170FD4">
        <w:rPr>
          <w:color w:val="000000"/>
        </w:rPr>
        <w:t xml:space="preserve"> </w:t>
      </w:r>
      <w:r w:rsidR="00B4334F">
        <w:rPr>
          <w:color w:val="000000"/>
        </w:rPr>
        <w:t>pages</w:t>
      </w:r>
      <w:proofErr w:type="gramEnd"/>
      <w:r>
        <w:rPr>
          <w:color w:val="000000"/>
        </w:rPr>
        <w:t>.</w:t>
      </w:r>
    </w:p>
    <w:p w14:paraId="00000005" w14:textId="531E3FCF" w:rsidR="009030FC" w:rsidRDefault="00000000">
      <w:pPr>
        <w:numPr>
          <w:ilvl w:val="0"/>
          <w:numId w:val="1"/>
        </w:numPr>
        <w:pBdr>
          <w:top w:val="nil"/>
          <w:left w:val="nil"/>
          <w:bottom w:val="nil"/>
          <w:right w:val="nil"/>
          <w:between w:val="nil"/>
        </w:pBdr>
        <w:rPr>
          <w:color w:val="000000"/>
        </w:rPr>
      </w:pPr>
      <w:r>
        <w:rPr>
          <w:color w:val="000000"/>
        </w:rPr>
        <w:t>The server authentication is realized with the help of HTTPS and TLS protocols. The client authentication is realized with the help of the API secret</w:t>
      </w:r>
      <w:r w:rsidR="00170FD4">
        <w:rPr>
          <w:color w:val="000000"/>
        </w:rPr>
        <w:t xml:space="preserve"> with card UID as salt value</w:t>
      </w:r>
      <w:r>
        <w:rPr>
          <w:color w:val="000000"/>
        </w:rPr>
        <w:t xml:space="preserve">. (API </w:t>
      </w:r>
      <w:r w:rsidR="00170FD4">
        <w:rPr>
          <w:color w:val="000000"/>
        </w:rPr>
        <w:t xml:space="preserve">master </w:t>
      </w:r>
      <w:r>
        <w:rPr>
          <w:color w:val="000000"/>
        </w:rPr>
        <w:t xml:space="preserve">secret is hidden in the source code using the </w:t>
      </w:r>
      <w:hyperlink r:id="rId8">
        <w:r>
          <w:rPr>
            <w:color w:val="0563C1"/>
            <w:u w:val="single"/>
          </w:rPr>
          <w:t>hidden-secrets-gradle-plugin</w:t>
        </w:r>
      </w:hyperlink>
      <w:r>
        <w:rPr>
          <w:color w:val="000000"/>
        </w:rPr>
        <w:t xml:space="preserve"> by </w:t>
      </w:r>
      <w:r>
        <w:t>storing an obfuscated</w:t>
      </w:r>
      <w:r>
        <w:rPr>
          <w:color w:val="000000"/>
        </w:rPr>
        <w:t xml:space="preserve"> secret into an NDK binary as a hexadecimal array).</w:t>
      </w:r>
    </w:p>
    <w:p w14:paraId="00000006" w14:textId="77777777" w:rsidR="009030FC" w:rsidRDefault="00000000">
      <w:pPr>
        <w:numPr>
          <w:ilvl w:val="0"/>
          <w:numId w:val="1"/>
        </w:numPr>
        <w:pBdr>
          <w:top w:val="nil"/>
          <w:left w:val="nil"/>
          <w:bottom w:val="nil"/>
          <w:right w:val="nil"/>
          <w:between w:val="nil"/>
        </w:pBdr>
      </w:pPr>
      <w:r>
        <w:rPr>
          <w:color w:val="000000"/>
        </w:rPr>
        <w:t>We have implemented blacklisting tickets in the cloud so stolen, hacked, or cloned tickets can get blocked manually. Serial numbers are stored as base64 strings. Detected forgeries can get added to the blacklist, which is downloaded to the ticket reader asynchronously whenever the serial number is requested from the ticket. The reader device can work without the Internet and update the list with the cloud connection when available.</w:t>
      </w:r>
    </w:p>
    <w:p w14:paraId="00000007" w14:textId="3D4AEF4F" w:rsidR="009030FC" w:rsidRPr="00350D3A" w:rsidRDefault="00000000">
      <w:pPr>
        <w:numPr>
          <w:ilvl w:val="0"/>
          <w:numId w:val="1"/>
        </w:numPr>
        <w:pBdr>
          <w:top w:val="nil"/>
          <w:left w:val="nil"/>
          <w:bottom w:val="nil"/>
          <w:right w:val="nil"/>
          <w:between w:val="nil"/>
        </w:pBdr>
      </w:pPr>
      <w:r>
        <w:rPr>
          <w:color w:val="000000"/>
        </w:rPr>
        <w:t xml:space="preserve">We store the </w:t>
      </w:r>
      <w:r w:rsidR="0030591E">
        <w:rPr>
          <w:color w:val="000000"/>
        </w:rPr>
        <w:t xml:space="preserve">card </w:t>
      </w:r>
      <w:r w:rsidR="0030591E">
        <w:rPr>
          <w:color w:val="000000"/>
        </w:rPr>
        <w:t>and HMAC</w:t>
      </w:r>
      <w:r w:rsidR="0030591E">
        <w:rPr>
          <w:color w:val="000000"/>
        </w:rPr>
        <w:t xml:space="preserve"> </w:t>
      </w:r>
      <w:r>
        <w:rPr>
          <w:color w:val="000000"/>
        </w:rPr>
        <w:t xml:space="preserve">master key in the cloud. We have a cache for the keys by encrypting using the Android Keystore and storing them in the shared preference. It is available locally for two minutes (testing) before expiry. Every time the cache expires, we fetch the keys from the cloud and compare them with the local ones. If any difference is detected, we send a log notifying the malicious issue to the cloud and </w:t>
      </w:r>
      <w:r w:rsidR="00125B17">
        <w:rPr>
          <w:color w:val="000000"/>
        </w:rPr>
        <w:t>stop</w:t>
      </w:r>
      <w:r>
        <w:rPr>
          <w:color w:val="000000"/>
        </w:rPr>
        <w:t xml:space="preserve"> the reader</w:t>
      </w:r>
      <w:r w:rsidR="0030591E">
        <w:rPr>
          <w:color w:val="000000"/>
        </w:rPr>
        <w:t xml:space="preserve"> (</w:t>
      </w:r>
      <w:r w:rsidR="0030591E">
        <w:rPr>
          <w:rFonts w:hint="eastAsia"/>
          <w:color w:val="000000"/>
        </w:rPr>
        <w:t>distributed</w:t>
      </w:r>
      <w:r w:rsidR="0030591E">
        <w:rPr>
          <w:color w:val="000000"/>
        </w:rPr>
        <w:t xml:space="preserve"> </w:t>
      </w:r>
      <w:r w:rsidR="0030591E">
        <w:rPr>
          <w:rFonts w:hint="eastAsia"/>
          <w:color w:val="000000"/>
        </w:rPr>
        <w:t>verification</w:t>
      </w:r>
      <w:r w:rsidR="0030591E">
        <w:rPr>
          <w:color w:val="000000"/>
        </w:rPr>
        <w:t>)</w:t>
      </w:r>
      <w:r>
        <w:rPr>
          <w:color w:val="000000"/>
        </w:rPr>
        <w:t xml:space="preserve">. It will work as usual if the key expires and </w:t>
      </w:r>
      <w:r w:rsidR="00125B17">
        <w:rPr>
          <w:color w:val="000000"/>
        </w:rPr>
        <w:t xml:space="preserve">there is </w:t>
      </w:r>
      <w:r>
        <w:rPr>
          <w:color w:val="000000"/>
        </w:rPr>
        <w:t>no Internet connecti</w:t>
      </w:r>
      <w:r w:rsidR="00125B17">
        <w:rPr>
          <w:rFonts w:hint="eastAsia"/>
          <w:color w:val="000000"/>
        </w:rPr>
        <w:t>on</w:t>
      </w:r>
      <w:r>
        <w:rPr>
          <w:color w:val="000000"/>
        </w:rPr>
        <w:t>.</w:t>
      </w:r>
    </w:p>
    <w:p w14:paraId="553A9255" w14:textId="5B45012A" w:rsidR="00350D3A" w:rsidRDefault="00350D3A" w:rsidP="00350D3A">
      <w:pPr>
        <w:pStyle w:val="ListParagraph"/>
        <w:numPr>
          <w:ilvl w:val="0"/>
          <w:numId w:val="1"/>
        </w:numPr>
        <w:ind w:firstLineChars="0"/>
      </w:pPr>
      <w:r w:rsidRPr="00350D3A">
        <w:t xml:space="preserve">Logs </w:t>
      </w:r>
      <w:r>
        <w:t xml:space="preserve">are </w:t>
      </w:r>
      <w:r w:rsidRPr="00350D3A">
        <w:t>cached in the card reader</w:t>
      </w:r>
      <w:r>
        <w:t>. The reader</w:t>
      </w:r>
      <w:r w:rsidRPr="00350D3A">
        <w:t xml:space="preserve"> submit</w:t>
      </w:r>
      <w:r>
        <w:t>s</w:t>
      </w:r>
      <w:r w:rsidRPr="00350D3A">
        <w:t xml:space="preserve"> cached logs </w:t>
      </w:r>
      <w:r>
        <w:t xml:space="preserve">and clears </w:t>
      </w:r>
      <w:r w:rsidR="0030591E">
        <w:t xml:space="preserve">locally </w:t>
      </w:r>
      <w:r w:rsidRPr="00350D3A">
        <w:t xml:space="preserve">when </w:t>
      </w:r>
      <w:r>
        <w:t xml:space="preserve">the </w:t>
      </w:r>
      <w:r w:rsidRPr="00350D3A">
        <w:t>Internet is OK.</w:t>
      </w:r>
    </w:p>
    <w:p w14:paraId="794A7855" w14:textId="3466F635" w:rsidR="00125B17" w:rsidRPr="00350D3A" w:rsidRDefault="00125B17" w:rsidP="00350D3A">
      <w:pPr>
        <w:pStyle w:val="ListParagraph"/>
        <w:numPr>
          <w:ilvl w:val="0"/>
          <w:numId w:val="1"/>
        </w:numPr>
        <w:ind w:firstLineChars="0"/>
      </w:pPr>
      <w:r>
        <w:rPr>
          <w:color w:val="000000"/>
        </w:rPr>
        <w:t>The logs viewing</w:t>
      </w:r>
      <w:r>
        <w:t xml:space="preserve"> </w:t>
      </w:r>
      <w:r>
        <w:rPr>
          <w:rFonts w:hint="eastAsia"/>
        </w:rPr>
        <w:t>page</w:t>
      </w:r>
      <w:r>
        <w:t xml:space="preserve"> </w:t>
      </w:r>
      <w:r>
        <w:rPr>
          <w:rFonts w:hint="eastAsia"/>
        </w:rPr>
        <w:t>supports</w:t>
      </w:r>
      <w:r>
        <w:t xml:space="preserve"> </w:t>
      </w:r>
      <w:r>
        <w:rPr>
          <w:rFonts w:hint="eastAsia"/>
        </w:rPr>
        <w:t>clear</w:t>
      </w:r>
      <w:r>
        <w:t xml:space="preserve">ing </w:t>
      </w:r>
      <w:r>
        <w:rPr>
          <w:rFonts w:hint="eastAsia"/>
        </w:rPr>
        <w:t>logs</w:t>
      </w:r>
      <w:r>
        <w:t xml:space="preserve"> </w:t>
      </w:r>
      <w:r w:rsidR="0030591E">
        <w:t xml:space="preserve">in the cloud </w:t>
      </w:r>
      <w:r>
        <w:rPr>
          <w:rFonts w:hint="eastAsia"/>
        </w:rPr>
        <w:t>that</w:t>
      </w:r>
      <w:r>
        <w:t xml:space="preserve"> are </w:t>
      </w:r>
      <w:r>
        <w:rPr>
          <w:rFonts w:hint="eastAsia"/>
        </w:rPr>
        <w:t>older</w:t>
      </w:r>
      <w:r>
        <w:t xml:space="preserve"> </w:t>
      </w:r>
      <w:r>
        <w:rPr>
          <w:rFonts w:hint="eastAsia"/>
        </w:rPr>
        <w:t>than</w:t>
      </w:r>
      <w:r>
        <w:t xml:space="preserve"> </w:t>
      </w:r>
      <w:r>
        <w:rPr>
          <w:rFonts w:hint="eastAsia"/>
        </w:rPr>
        <w:t>the</w:t>
      </w:r>
      <w:r>
        <w:t xml:space="preserve"> </w:t>
      </w:r>
      <w:r>
        <w:rPr>
          <w:rFonts w:hint="eastAsia"/>
        </w:rPr>
        <w:t>specified</w:t>
      </w:r>
      <w:r>
        <w:t xml:space="preserve"> </w:t>
      </w:r>
      <w:r>
        <w:rPr>
          <w:rFonts w:hint="eastAsia"/>
        </w:rPr>
        <w:t>minute</w:t>
      </w:r>
      <w:r w:rsidR="00556B52">
        <w:t xml:space="preserve"> </w:t>
      </w:r>
      <w:r w:rsidR="00556B52">
        <w:rPr>
          <w:rFonts w:hint="eastAsia"/>
        </w:rPr>
        <w:t>(</w:t>
      </w:r>
      <w:r w:rsidR="00556B52" w:rsidRPr="00556B52">
        <w:t>GDPR</w:t>
      </w:r>
      <w:r w:rsidR="00556B52">
        <w:t xml:space="preserve"> </w:t>
      </w:r>
      <w:r w:rsidR="00556B52">
        <w:rPr>
          <w:rFonts w:hint="eastAsia"/>
        </w:rPr>
        <w:t>needs</w:t>
      </w:r>
      <w:r w:rsidR="00556B52">
        <w:t>)</w:t>
      </w:r>
      <w:r>
        <w:t>.</w:t>
      </w:r>
    </w:p>
    <w:p w14:paraId="00000008" w14:textId="77777777" w:rsidR="009030FC" w:rsidRDefault="00000000">
      <w:pPr>
        <w:numPr>
          <w:ilvl w:val="0"/>
          <w:numId w:val="1"/>
        </w:numPr>
        <w:pBdr>
          <w:top w:val="nil"/>
          <w:left w:val="nil"/>
          <w:bottom w:val="nil"/>
          <w:right w:val="nil"/>
          <w:between w:val="nil"/>
        </w:pBdr>
      </w:pPr>
      <w:r>
        <w:rPr>
          <w:color w:val="000000"/>
        </w:rPr>
        <w:t>Logs record the identifier (serial number for the ticket events logging and IP address for other requests), timestamp, remaining uses, and log type. The logging type includes the following:</w:t>
      </w:r>
    </w:p>
    <w:p w14:paraId="00000009" w14:textId="77777777" w:rsidR="009030FC" w:rsidRDefault="00000000">
      <w:pPr>
        <w:numPr>
          <w:ilvl w:val="0"/>
          <w:numId w:val="2"/>
        </w:numPr>
        <w:pBdr>
          <w:top w:val="nil"/>
          <w:left w:val="nil"/>
          <w:bottom w:val="nil"/>
          <w:right w:val="nil"/>
          <w:between w:val="nil"/>
        </w:pBdr>
      </w:pPr>
      <w:r>
        <w:rPr>
          <w:color w:val="000000"/>
        </w:rPr>
        <w:t>Tickets get issued.</w:t>
      </w:r>
    </w:p>
    <w:p w14:paraId="0000000A" w14:textId="77777777" w:rsidR="009030FC" w:rsidRDefault="00000000">
      <w:pPr>
        <w:numPr>
          <w:ilvl w:val="0"/>
          <w:numId w:val="2"/>
        </w:numPr>
        <w:pBdr>
          <w:top w:val="nil"/>
          <w:left w:val="nil"/>
          <w:bottom w:val="nil"/>
          <w:right w:val="nil"/>
          <w:between w:val="nil"/>
        </w:pBdr>
      </w:pPr>
      <w:r>
        <w:rPr>
          <w:color w:val="000000"/>
        </w:rPr>
        <w:t>Tickets are used.</w:t>
      </w:r>
    </w:p>
    <w:p w14:paraId="0000000B" w14:textId="77777777" w:rsidR="009030FC" w:rsidRDefault="00000000">
      <w:pPr>
        <w:numPr>
          <w:ilvl w:val="0"/>
          <w:numId w:val="2"/>
        </w:numPr>
        <w:pBdr>
          <w:top w:val="nil"/>
          <w:left w:val="nil"/>
          <w:bottom w:val="nil"/>
          <w:right w:val="nil"/>
          <w:between w:val="nil"/>
        </w:pBdr>
      </w:pPr>
      <w:r>
        <w:rPr>
          <w:color w:val="000000"/>
        </w:rPr>
        <w:t>User logs into the management system.</w:t>
      </w:r>
    </w:p>
    <w:p w14:paraId="0000000C" w14:textId="77777777" w:rsidR="009030FC" w:rsidRDefault="00000000">
      <w:pPr>
        <w:numPr>
          <w:ilvl w:val="0"/>
          <w:numId w:val="2"/>
        </w:numPr>
        <w:pBdr>
          <w:top w:val="nil"/>
          <w:left w:val="nil"/>
          <w:bottom w:val="nil"/>
          <w:right w:val="nil"/>
          <w:between w:val="nil"/>
        </w:pBdr>
      </w:pPr>
      <w:r>
        <w:rPr>
          <w:color w:val="000000"/>
        </w:rPr>
        <w:t>The card reader fetches the master key.</w:t>
      </w:r>
    </w:p>
    <w:p w14:paraId="0000000D" w14:textId="77777777" w:rsidR="009030FC" w:rsidRDefault="00000000">
      <w:pPr>
        <w:numPr>
          <w:ilvl w:val="0"/>
          <w:numId w:val="2"/>
        </w:numPr>
        <w:pBdr>
          <w:top w:val="nil"/>
          <w:left w:val="nil"/>
          <w:bottom w:val="nil"/>
          <w:right w:val="nil"/>
          <w:between w:val="nil"/>
        </w:pBdr>
      </w:pPr>
      <w:r>
        <w:rPr>
          <w:color w:val="000000"/>
        </w:rPr>
        <w:t>The card reader fetches the HMAC key.</w:t>
      </w:r>
    </w:p>
    <w:p w14:paraId="0000000E" w14:textId="77777777" w:rsidR="009030FC" w:rsidRDefault="00000000">
      <w:pPr>
        <w:numPr>
          <w:ilvl w:val="0"/>
          <w:numId w:val="2"/>
        </w:numPr>
        <w:pBdr>
          <w:top w:val="nil"/>
          <w:left w:val="nil"/>
          <w:bottom w:val="nil"/>
          <w:right w:val="nil"/>
          <w:between w:val="nil"/>
        </w:pBdr>
      </w:pPr>
      <w:r>
        <w:rPr>
          <w:color w:val="000000"/>
        </w:rPr>
        <w:t>A ticket gets blocked.</w:t>
      </w:r>
    </w:p>
    <w:p w14:paraId="0000000F" w14:textId="77777777" w:rsidR="009030FC" w:rsidRDefault="00000000">
      <w:pPr>
        <w:numPr>
          <w:ilvl w:val="0"/>
          <w:numId w:val="2"/>
        </w:numPr>
        <w:pBdr>
          <w:top w:val="nil"/>
          <w:left w:val="nil"/>
          <w:bottom w:val="nil"/>
          <w:right w:val="nil"/>
          <w:between w:val="nil"/>
        </w:pBdr>
      </w:pPr>
      <w:r>
        <w:rPr>
          <w:color w:val="000000"/>
        </w:rPr>
        <w:t>A ticket gets unblocked.</w:t>
      </w:r>
    </w:p>
    <w:p w14:paraId="00000010" w14:textId="77777777" w:rsidR="009030FC" w:rsidRDefault="00000000">
      <w:pPr>
        <w:numPr>
          <w:ilvl w:val="0"/>
          <w:numId w:val="2"/>
        </w:numPr>
        <w:pBdr>
          <w:top w:val="nil"/>
          <w:left w:val="nil"/>
          <w:bottom w:val="nil"/>
          <w:right w:val="nil"/>
          <w:between w:val="nil"/>
        </w:pBdr>
      </w:pPr>
      <w:r>
        <w:rPr>
          <w:color w:val="000000"/>
        </w:rPr>
        <w:t>Malicious events are happening.</w:t>
      </w:r>
    </w:p>
    <w:p w14:paraId="00000011" w14:textId="77777777" w:rsidR="009030FC" w:rsidRDefault="00000000">
      <w:pPr>
        <w:numPr>
          <w:ilvl w:val="0"/>
          <w:numId w:val="1"/>
        </w:numPr>
        <w:pBdr>
          <w:top w:val="nil"/>
          <w:left w:val="nil"/>
          <w:bottom w:val="nil"/>
          <w:right w:val="nil"/>
          <w:between w:val="nil"/>
        </w:pBdr>
      </w:pPr>
      <w:r>
        <w:rPr>
          <w:color w:val="000000"/>
        </w:rPr>
        <w:t>We consider the following events as malicious:</w:t>
      </w:r>
    </w:p>
    <w:p w14:paraId="00000012" w14:textId="77777777" w:rsidR="009030FC" w:rsidRDefault="00000000">
      <w:pPr>
        <w:numPr>
          <w:ilvl w:val="0"/>
          <w:numId w:val="3"/>
        </w:numPr>
        <w:pBdr>
          <w:top w:val="nil"/>
          <w:left w:val="nil"/>
          <w:bottom w:val="nil"/>
          <w:right w:val="nil"/>
          <w:between w:val="nil"/>
        </w:pBdr>
      </w:pPr>
      <w:r>
        <w:rPr>
          <w:color w:val="000000"/>
        </w:rPr>
        <w:t>The ticket stored expected counter differs from the actual card counter value (MitM replay attack).</w:t>
      </w:r>
    </w:p>
    <w:p w14:paraId="00000013" w14:textId="77777777" w:rsidR="009030FC" w:rsidRDefault="00000000">
      <w:pPr>
        <w:numPr>
          <w:ilvl w:val="0"/>
          <w:numId w:val="3"/>
        </w:numPr>
        <w:pBdr>
          <w:top w:val="nil"/>
          <w:left w:val="nil"/>
          <w:bottom w:val="nil"/>
          <w:right w:val="nil"/>
          <w:between w:val="nil"/>
        </w:pBdr>
      </w:pPr>
      <w:r>
        <w:rPr>
          <w:color w:val="000000"/>
        </w:rPr>
        <w:t>The remaining rides are greater than 20.</w:t>
      </w:r>
    </w:p>
    <w:p w14:paraId="00000014" w14:textId="779FE20E" w:rsidR="009030FC" w:rsidRPr="00170FD4" w:rsidRDefault="00000000">
      <w:pPr>
        <w:numPr>
          <w:ilvl w:val="0"/>
          <w:numId w:val="3"/>
        </w:numPr>
        <w:pBdr>
          <w:top w:val="nil"/>
          <w:left w:val="nil"/>
          <w:bottom w:val="nil"/>
          <w:right w:val="nil"/>
          <w:between w:val="nil"/>
        </w:pBdr>
      </w:pPr>
      <w:r>
        <w:rPr>
          <w:color w:val="000000"/>
        </w:rPr>
        <w:t>The last ticket check-in time is greater than the current time.</w:t>
      </w:r>
    </w:p>
    <w:p w14:paraId="4BB02B7F" w14:textId="05365ED4" w:rsidR="00170FD4" w:rsidRDefault="00170FD4">
      <w:pPr>
        <w:numPr>
          <w:ilvl w:val="0"/>
          <w:numId w:val="3"/>
        </w:numPr>
        <w:pBdr>
          <w:top w:val="nil"/>
          <w:left w:val="nil"/>
          <w:bottom w:val="nil"/>
          <w:right w:val="nil"/>
          <w:between w:val="nil"/>
        </w:pBdr>
      </w:pPr>
      <w:r>
        <w:rPr>
          <w:rFonts w:hint="eastAsia"/>
        </w:rPr>
        <w:t>The</w:t>
      </w:r>
      <w:r w:rsidRPr="00170FD4">
        <w:rPr>
          <w:color w:val="000000"/>
        </w:rPr>
        <w:t xml:space="preserve"> </w:t>
      </w:r>
      <w:proofErr w:type="spellStart"/>
      <w:r>
        <w:rPr>
          <w:color w:val="000000"/>
        </w:rPr>
        <w:t>the</w:t>
      </w:r>
      <w:proofErr w:type="spellEnd"/>
      <w:r>
        <w:rPr>
          <w:color w:val="000000"/>
        </w:rPr>
        <w:t xml:space="preserve"> </w:t>
      </w:r>
      <w:r w:rsidRPr="009F0AEF">
        <w:rPr>
          <w:color w:val="000000"/>
        </w:rPr>
        <w:t>initial counter</w:t>
      </w:r>
      <w:r>
        <w:rPr>
          <w:color w:val="000000"/>
        </w:rPr>
        <w:t xml:space="preserve"> value </w:t>
      </w:r>
      <w:r>
        <w:rPr>
          <w:rFonts w:hint="eastAsia"/>
          <w:color w:val="000000"/>
        </w:rPr>
        <w:t>does</w:t>
      </w:r>
      <w:r>
        <w:rPr>
          <w:color w:val="000000"/>
        </w:rPr>
        <w:t xml:space="preserve">n’t </w:t>
      </w:r>
      <w:r>
        <w:rPr>
          <w:color w:val="000000"/>
        </w:rPr>
        <w:t>match the current counter value</w:t>
      </w:r>
      <w:r>
        <w:rPr>
          <w:color w:val="000000"/>
        </w:rPr>
        <w:t xml:space="preserve"> while expiry time is 0.</w:t>
      </w:r>
    </w:p>
    <w:p w14:paraId="00000015" w14:textId="77777777" w:rsidR="009030FC" w:rsidRDefault="00000000">
      <w:pPr>
        <w:numPr>
          <w:ilvl w:val="0"/>
          <w:numId w:val="3"/>
        </w:numPr>
        <w:pBdr>
          <w:top w:val="nil"/>
          <w:left w:val="nil"/>
          <w:bottom w:val="nil"/>
          <w:right w:val="nil"/>
          <w:between w:val="nil"/>
        </w:pBdr>
        <w:rPr>
          <w:color w:val="000000"/>
        </w:rPr>
      </w:pPr>
      <w:r>
        <w:rPr>
          <w:color w:val="000000"/>
        </w:rPr>
        <w:t>The remaining validity period of the ticket is greater than 2 minutes (max expiry time).</w:t>
      </w:r>
    </w:p>
    <w:p w14:paraId="00000016" w14:textId="02AD4B3E" w:rsidR="009030FC" w:rsidRDefault="00000000">
      <w:pPr>
        <w:numPr>
          <w:ilvl w:val="0"/>
          <w:numId w:val="3"/>
        </w:numPr>
        <w:pBdr>
          <w:top w:val="nil"/>
          <w:left w:val="nil"/>
          <w:bottom w:val="nil"/>
          <w:right w:val="nil"/>
          <w:between w:val="nil"/>
        </w:pBdr>
        <w:rPr>
          <w:color w:val="000000"/>
        </w:rPr>
      </w:pPr>
      <w:r>
        <w:rPr>
          <w:color w:val="000000"/>
        </w:rPr>
        <w:t>Locally stored keys decrypted using Android Keystore are different from the cloud.</w:t>
      </w:r>
    </w:p>
    <w:p w14:paraId="00000017" w14:textId="77777777" w:rsidR="009030FC" w:rsidRDefault="00000000">
      <w:pPr>
        <w:rPr>
          <w:b/>
          <w:sz w:val="24"/>
          <w:szCs w:val="24"/>
        </w:rPr>
      </w:pPr>
      <w:r>
        <w:rPr>
          <w:b/>
          <w:sz w:val="24"/>
          <w:szCs w:val="24"/>
        </w:rPr>
        <w:t>Ticket</w:t>
      </w:r>
    </w:p>
    <w:p w14:paraId="00000018" w14:textId="77777777" w:rsidR="009030FC" w:rsidRDefault="00000000">
      <w:pPr>
        <w:numPr>
          <w:ilvl w:val="0"/>
          <w:numId w:val="4"/>
        </w:numPr>
        <w:pBdr>
          <w:top w:val="nil"/>
          <w:left w:val="nil"/>
          <w:bottom w:val="nil"/>
          <w:right w:val="nil"/>
          <w:between w:val="nil"/>
        </w:pBdr>
      </w:pPr>
      <w:r>
        <w:rPr>
          <w:color w:val="000000"/>
        </w:rPr>
        <w:t>We store the ticket data only on the card (for working offline without the cloud).</w:t>
      </w:r>
    </w:p>
    <w:p w14:paraId="00000019" w14:textId="66930EFC" w:rsidR="009030FC" w:rsidRDefault="00000000">
      <w:pPr>
        <w:numPr>
          <w:ilvl w:val="0"/>
          <w:numId w:val="4"/>
        </w:numPr>
        <w:pBdr>
          <w:top w:val="nil"/>
          <w:left w:val="nil"/>
          <w:bottom w:val="nil"/>
          <w:right w:val="nil"/>
          <w:between w:val="nil"/>
        </w:pBdr>
      </w:pPr>
      <w:r>
        <w:rPr>
          <w:color w:val="000000"/>
        </w:rPr>
        <w:t>We use the card-featured counter for counting used rides</w:t>
      </w:r>
      <w:r w:rsidR="0030591E">
        <w:rPr>
          <w:color w:val="000000"/>
        </w:rPr>
        <w:t xml:space="preserve">, and write </w:t>
      </w:r>
      <w:r w:rsidR="0030591E">
        <w:rPr>
          <w:rFonts w:hint="eastAsia"/>
          <w:color w:val="000000"/>
        </w:rPr>
        <w:t>the</w:t>
      </w:r>
      <w:r w:rsidR="0030591E">
        <w:rPr>
          <w:color w:val="000000"/>
        </w:rPr>
        <w:t xml:space="preserve"> initial counter value when</w:t>
      </w:r>
      <w:r>
        <w:rPr>
          <w:color w:val="000000"/>
        </w:rPr>
        <w:t xml:space="preserve"> </w:t>
      </w:r>
      <w:r w:rsidR="0030591E">
        <w:rPr>
          <w:color w:val="000000"/>
        </w:rPr>
        <w:t xml:space="preserve">issuing the ticket, as well as the expected counter value when </w:t>
      </w:r>
      <w:r w:rsidR="005A7D2D">
        <w:rPr>
          <w:color w:val="000000"/>
        </w:rPr>
        <w:t xml:space="preserve">the ticket is used to the ticket </w:t>
      </w:r>
      <w:r>
        <w:rPr>
          <w:color w:val="000000"/>
        </w:rPr>
        <w:t>to prevent the MitM attacker.</w:t>
      </w:r>
    </w:p>
    <w:p w14:paraId="0000001A" w14:textId="003CAC69" w:rsidR="009030FC" w:rsidRDefault="00000000">
      <w:pPr>
        <w:numPr>
          <w:ilvl w:val="0"/>
          <w:numId w:val="4"/>
        </w:numPr>
        <w:pBdr>
          <w:top w:val="nil"/>
          <w:left w:val="nil"/>
          <w:bottom w:val="nil"/>
          <w:right w:val="nil"/>
          <w:between w:val="nil"/>
        </w:pBdr>
        <w:rPr>
          <w:color w:val="000000"/>
        </w:rPr>
      </w:pPr>
      <w:r>
        <w:rPr>
          <w:color w:val="000000"/>
        </w:rPr>
        <w:t xml:space="preserve">We write a </w:t>
      </w:r>
      <w:r>
        <w:t>timestamp</w:t>
      </w:r>
      <w:r>
        <w:rPr>
          <w:color w:val="000000"/>
        </w:rPr>
        <w:t xml:space="preserve"> about the recent validation (last check-in time) </w:t>
      </w:r>
      <w:r w:rsidR="00B4334F">
        <w:rPr>
          <w:rFonts w:hint="eastAsia"/>
          <w:color w:val="000000"/>
        </w:rPr>
        <w:t>i</w:t>
      </w:r>
      <w:r>
        <w:rPr>
          <w:color w:val="000000"/>
        </w:rPr>
        <w:t>nto the card.</w:t>
      </w:r>
    </w:p>
    <w:p w14:paraId="0000001B" w14:textId="24416399" w:rsidR="009030FC" w:rsidRDefault="00000000">
      <w:pPr>
        <w:numPr>
          <w:ilvl w:val="0"/>
          <w:numId w:val="4"/>
        </w:numPr>
        <w:pBdr>
          <w:top w:val="nil"/>
          <w:left w:val="nil"/>
          <w:bottom w:val="nil"/>
          <w:right w:val="nil"/>
          <w:between w:val="nil"/>
        </w:pBdr>
      </w:pPr>
      <w:r>
        <w:rPr>
          <w:color w:val="000000"/>
        </w:rPr>
        <w:t>The tickets are valid for 2 minutes (testing) from when they were first</w:t>
      </w:r>
      <w:r w:rsidR="00B4334F">
        <w:rPr>
          <w:color w:val="000000"/>
        </w:rPr>
        <w:t xml:space="preserve"> </w:t>
      </w:r>
      <w:r w:rsidR="00B4334F">
        <w:rPr>
          <w:rFonts w:hint="eastAsia"/>
          <w:color w:val="000000"/>
        </w:rPr>
        <w:t>used</w:t>
      </w:r>
      <w:r>
        <w:rPr>
          <w:color w:val="000000"/>
        </w:rPr>
        <w:t>.</w:t>
      </w:r>
    </w:p>
    <w:p w14:paraId="0000001C" w14:textId="77777777" w:rsidR="009030FC" w:rsidRDefault="00000000">
      <w:pPr>
        <w:numPr>
          <w:ilvl w:val="0"/>
          <w:numId w:val="4"/>
        </w:numPr>
        <w:pBdr>
          <w:top w:val="nil"/>
          <w:left w:val="nil"/>
          <w:bottom w:val="nil"/>
          <w:right w:val="nil"/>
          <w:between w:val="nil"/>
        </w:pBdr>
      </w:pPr>
      <w:r>
        <w:rPr>
          <w:color w:val="000000"/>
        </w:rPr>
        <w:t>Start the validity period only when the ticket is used for the first time.</w:t>
      </w:r>
    </w:p>
    <w:p w14:paraId="0000001D" w14:textId="3895FBC7" w:rsidR="009030FC" w:rsidRDefault="00000000">
      <w:pPr>
        <w:numPr>
          <w:ilvl w:val="0"/>
          <w:numId w:val="4"/>
        </w:numPr>
        <w:pBdr>
          <w:top w:val="nil"/>
          <w:left w:val="nil"/>
          <w:bottom w:val="nil"/>
          <w:right w:val="nil"/>
          <w:between w:val="nil"/>
        </w:pBdr>
      </w:pPr>
      <w:r>
        <w:rPr>
          <w:color w:val="000000"/>
        </w:rPr>
        <w:t>We set 4 bytes of message authentication code (MAC) calculated with UID</w:t>
      </w:r>
      <w:r w:rsidR="00B4334F">
        <w:rPr>
          <w:color w:val="000000"/>
        </w:rPr>
        <w:t xml:space="preserve"> </w:t>
      </w:r>
      <w:r w:rsidR="00B4334F">
        <w:rPr>
          <w:rFonts w:hint="eastAsia"/>
          <w:color w:val="000000"/>
        </w:rPr>
        <w:t>and</w:t>
      </w:r>
      <w:r w:rsidR="00B4334F">
        <w:rPr>
          <w:color w:val="000000"/>
        </w:rPr>
        <w:t xml:space="preserve"> </w:t>
      </w:r>
      <w:r w:rsidR="00B4334F">
        <w:rPr>
          <w:rFonts w:hint="eastAsia"/>
          <w:color w:val="000000"/>
        </w:rPr>
        <w:t>ticket</w:t>
      </w:r>
      <w:r w:rsidR="00B4334F">
        <w:rPr>
          <w:color w:val="000000"/>
        </w:rPr>
        <w:t xml:space="preserve"> </w:t>
      </w:r>
      <w:r w:rsidR="00B4334F">
        <w:rPr>
          <w:rFonts w:hint="eastAsia"/>
          <w:color w:val="000000"/>
        </w:rPr>
        <w:t>data</w:t>
      </w:r>
      <w:r w:rsidR="00B4334F">
        <w:rPr>
          <w:color w:val="000000"/>
        </w:rPr>
        <w:t>.</w:t>
      </w:r>
    </w:p>
    <w:p w14:paraId="0000001E" w14:textId="2CD6610F" w:rsidR="009030FC" w:rsidRDefault="00000000">
      <w:pPr>
        <w:numPr>
          <w:ilvl w:val="0"/>
          <w:numId w:val="4"/>
        </w:numPr>
        <w:pBdr>
          <w:top w:val="nil"/>
          <w:left w:val="nil"/>
          <w:bottom w:val="nil"/>
          <w:right w:val="nil"/>
          <w:between w:val="nil"/>
        </w:pBdr>
        <w:rPr>
          <w:color w:val="000000"/>
        </w:rPr>
      </w:pPr>
      <w:r>
        <w:rPr>
          <w:color w:val="000000"/>
        </w:rPr>
        <w:t xml:space="preserve">The ticket HMAC is calculated by combining the card serial number, counter limit, </w:t>
      </w:r>
      <w:r w:rsidR="005A7D2D">
        <w:rPr>
          <w:color w:val="000000"/>
        </w:rPr>
        <w:t xml:space="preserve">initial counter value, </w:t>
      </w:r>
      <w:r>
        <w:rPr>
          <w:color w:val="000000"/>
        </w:rPr>
        <w:t>expected counter value, last check-in time, and ticket expiry time together.</w:t>
      </w:r>
    </w:p>
    <w:p w14:paraId="0000001F" w14:textId="2AE3EC4A" w:rsidR="009030FC" w:rsidRDefault="00000000">
      <w:pPr>
        <w:numPr>
          <w:ilvl w:val="0"/>
          <w:numId w:val="4"/>
        </w:numPr>
        <w:pBdr>
          <w:top w:val="nil"/>
          <w:left w:val="nil"/>
          <w:bottom w:val="nil"/>
          <w:right w:val="nil"/>
          <w:between w:val="nil"/>
        </w:pBdr>
      </w:pPr>
      <w:r>
        <w:rPr>
          <w:color w:val="000000"/>
        </w:rPr>
        <w:t>The card key</w:t>
      </w:r>
      <w:r w:rsidR="00170FD4">
        <w:rPr>
          <w:color w:val="000000"/>
        </w:rPr>
        <w:t xml:space="preserve">, </w:t>
      </w:r>
      <w:proofErr w:type="spellStart"/>
      <w:r w:rsidR="00170FD4">
        <w:rPr>
          <w:color w:val="000000"/>
        </w:rPr>
        <w:t>hmac</w:t>
      </w:r>
      <w:proofErr w:type="spellEnd"/>
      <w:r w:rsidR="00170FD4">
        <w:rPr>
          <w:color w:val="000000"/>
        </w:rPr>
        <w:t xml:space="preserve"> key, API key</w:t>
      </w:r>
      <w:r>
        <w:rPr>
          <w:color w:val="000000"/>
        </w:rPr>
        <w:t xml:space="preserve"> is calculated by PBKDF2WithHmacSHA</w:t>
      </w:r>
      <w:r w:rsidR="00170FD4">
        <w:rPr>
          <w:color w:val="000000"/>
        </w:rPr>
        <w:t>512</w:t>
      </w:r>
      <w:r>
        <w:rPr>
          <w:color w:val="000000"/>
        </w:rPr>
        <w:t>(master key | card serial number)</w:t>
      </w:r>
    </w:p>
    <w:p w14:paraId="00000020" w14:textId="77777777" w:rsidR="009030FC" w:rsidRDefault="00000000">
      <w:pPr>
        <w:numPr>
          <w:ilvl w:val="0"/>
          <w:numId w:val="4"/>
        </w:numPr>
        <w:pBdr>
          <w:top w:val="nil"/>
          <w:left w:val="nil"/>
          <w:bottom w:val="nil"/>
          <w:right w:val="nil"/>
          <w:between w:val="nil"/>
        </w:pBdr>
        <w:rPr>
          <w:color w:val="000000"/>
        </w:rPr>
      </w:pPr>
      <w:r>
        <w:rPr>
          <w:color w:val="000000"/>
        </w:rPr>
        <w:t xml:space="preserve">New data is written to different pages than the old data, and a counter update commits the write operation. We use odd and even counter values to indicate different memory pages for the ticket data block (even for block 2 </w:t>
      </w:r>
      <w:r>
        <w:rPr>
          <w:color w:val="000000"/>
        </w:rPr>
        <w:lastRenderedPageBreak/>
        <w:t>and odd for block 1), so the previous ticket is always retained. The counter is incremented as the final step.</w:t>
      </w:r>
    </w:p>
    <w:p w14:paraId="00000021" w14:textId="6F3A40B4" w:rsidR="009030FC" w:rsidRDefault="00000000">
      <w:pPr>
        <w:numPr>
          <w:ilvl w:val="0"/>
          <w:numId w:val="4"/>
        </w:numPr>
        <w:pBdr>
          <w:top w:val="nil"/>
          <w:left w:val="nil"/>
          <w:bottom w:val="nil"/>
          <w:right w:val="nil"/>
          <w:between w:val="nil"/>
        </w:pBdr>
      </w:pPr>
      <w:r>
        <w:rPr>
          <w:color w:val="000000"/>
        </w:rPr>
        <w:t>Aside from the malicious events check</w:t>
      </w:r>
      <w:r w:rsidR="00631CA1">
        <w:rPr>
          <w:color w:val="000000"/>
        </w:rPr>
        <w:t xml:space="preserve"> mentioned in the cloud section</w:t>
      </w:r>
      <w:r>
        <w:rPr>
          <w:color w:val="000000"/>
        </w:rPr>
        <w:t xml:space="preserve">, we also check HMAC and whether the counter has reached the maximum value during both </w:t>
      </w:r>
      <w:r w:rsidR="00B4334F">
        <w:rPr>
          <w:color w:val="000000"/>
        </w:rPr>
        <w:t xml:space="preserve">the </w:t>
      </w:r>
      <w:r>
        <w:rPr>
          <w:color w:val="000000"/>
        </w:rPr>
        <w:t>issue and use</w:t>
      </w:r>
      <w:r w:rsidR="00B4334F">
        <w:rPr>
          <w:color w:val="000000"/>
        </w:rPr>
        <w:t xml:space="preserve"> process</w:t>
      </w:r>
      <w:r>
        <w:rPr>
          <w:color w:val="000000"/>
        </w:rPr>
        <w:t>.</w:t>
      </w:r>
    </w:p>
    <w:p w14:paraId="00000022" w14:textId="4D3D20BB" w:rsidR="009030FC" w:rsidRDefault="00000000">
      <w:pPr>
        <w:numPr>
          <w:ilvl w:val="0"/>
          <w:numId w:val="4"/>
        </w:numPr>
        <w:pBdr>
          <w:top w:val="nil"/>
          <w:left w:val="nil"/>
          <w:bottom w:val="nil"/>
          <w:right w:val="nil"/>
          <w:between w:val="nil"/>
        </w:pBdr>
        <w:rPr>
          <w:color w:val="000000"/>
        </w:rPr>
      </w:pPr>
      <w:r>
        <w:rPr>
          <w:color w:val="000000"/>
        </w:rPr>
        <w:t xml:space="preserve">We log basic information </w:t>
      </w:r>
      <w:r w:rsidR="00631CA1">
        <w:rPr>
          <w:color w:val="000000"/>
        </w:rPr>
        <w:t>for the latest five events</w:t>
      </w:r>
      <w:r w:rsidR="00631CA1">
        <w:rPr>
          <w:color w:val="000000"/>
        </w:rPr>
        <w:t xml:space="preserve"> like</w:t>
      </w:r>
      <w:r>
        <w:rPr>
          <w:color w:val="000000"/>
        </w:rPr>
        <w:t xml:space="preserve"> the time</w:t>
      </w:r>
      <w:r w:rsidR="00631CA1">
        <w:rPr>
          <w:color w:val="000000"/>
        </w:rPr>
        <w:t>stamp</w:t>
      </w:r>
      <w:r>
        <w:rPr>
          <w:color w:val="000000"/>
        </w:rPr>
        <w:t>, event type, and remaining uses in</w:t>
      </w:r>
      <w:r w:rsidR="004C5154">
        <w:rPr>
          <w:color w:val="000000"/>
        </w:rPr>
        <w:t>to</w:t>
      </w:r>
      <w:r>
        <w:rPr>
          <w:color w:val="000000"/>
        </w:rPr>
        <w:t xml:space="preserve"> t</w:t>
      </w:r>
      <w:r w:rsidR="00631CA1">
        <w:rPr>
          <w:color w:val="000000"/>
        </w:rPr>
        <w:t>icket</w:t>
      </w:r>
      <w:r>
        <w:rPr>
          <w:color w:val="000000"/>
        </w:rPr>
        <w:t>.</w:t>
      </w:r>
    </w:p>
    <w:p w14:paraId="00000023" w14:textId="77777777" w:rsidR="009030FC" w:rsidRDefault="00000000">
      <w:pPr>
        <w:rPr>
          <w:b/>
        </w:rPr>
      </w:pPr>
      <w:r>
        <w:rPr>
          <w:b/>
        </w:rPr>
        <w:t>Memory data structure:</w:t>
      </w:r>
    </w:p>
    <w:p w14:paraId="00000024" w14:textId="77777777" w:rsidR="009030FC" w:rsidRDefault="00000000">
      <w:pPr>
        <w:rPr>
          <w:b/>
        </w:rPr>
      </w:pPr>
      <w:r>
        <w:rPr>
          <w:b/>
        </w:rPr>
        <w:t>Tag block</w:t>
      </w:r>
    </w:p>
    <w:p w14:paraId="00000025" w14:textId="7B022AE7" w:rsidR="009030FC" w:rsidRDefault="00000000">
      <w:r>
        <w:rPr>
          <w:b/>
        </w:rPr>
        <w:t>4</w:t>
      </w:r>
      <w:r w:rsidR="009F0AEF">
        <w:rPr>
          <w:b/>
        </w:rPr>
        <w:t xml:space="preserve">  </w:t>
      </w:r>
      <w:r>
        <w:t xml:space="preserve"> -&gt; application tag (CSE4)</w:t>
      </w:r>
    </w:p>
    <w:p w14:paraId="00000026" w14:textId="518F861D" w:rsidR="009030FC" w:rsidRDefault="00000000">
      <w:r>
        <w:rPr>
          <w:b/>
        </w:rPr>
        <w:t>5</w:t>
      </w:r>
      <w:r w:rsidR="009F0AEF">
        <w:rPr>
          <w:b/>
        </w:rPr>
        <w:t xml:space="preserve">  </w:t>
      </w:r>
      <w:r>
        <w:t xml:space="preserve"> -&gt; version (v0.1)</w:t>
      </w:r>
    </w:p>
    <w:p w14:paraId="00000027" w14:textId="77777777" w:rsidR="009030FC" w:rsidRDefault="00000000">
      <w:pPr>
        <w:rPr>
          <w:b/>
        </w:rPr>
      </w:pPr>
      <w:r>
        <w:rPr>
          <w:b/>
        </w:rPr>
        <w:t>2 ticket blocks</w:t>
      </w:r>
    </w:p>
    <w:p w14:paraId="14047DC1" w14:textId="05D49F25" w:rsidR="009F0AEF" w:rsidRPr="009F0AEF" w:rsidRDefault="009F0AEF" w:rsidP="009F0AEF">
      <w:pPr>
        <w:rPr>
          <w:b/>
        </w:rPr>
      </w:pPr>
      <w:r w:rsidRPr="009F0AEF">
        <w:rPr>
          <w:b/>
        </w:rPr>
        <w:t>6</w:t>
      </w:r>
      <w:r w:rsidRPr="009F0AEF">
        <w:rPr>
          <w:bCs/>
        </w:rPr>
        <w:t xml:space="preserve"> </w:t>
      </w:r>
      <w:r>
        <w:rPr>
          <w:bCs/>
        </w:rPr>
        <w:t xml:space="preserve">  </w:t>
      </w:r>
      <w:r w:rsidRPr="009F0AEF">
        <w:rPr>
          <w:bCs/>
        </w:rPr>
        <w:t>-&gt; max ride number (counter limit)</w:t>
      </w:r>
    </w:p>
    <w:p w14:paraId="0B5901D9" w14:textId="6E6A79EE" w:rsidR="009F0AEF" w:rsidRPr="009F0AEF" w:rsidRDefault="009F0AEF" w:rsidP="009F0AEF">
      <w:pPr>
        <w:rPr>
          <w:bCs/>
        </w:rPr>
      </w:pPr>
      <w:r w:rsidRPr="009F0AEF">
        <w:rPr>
          <w:b/>
        </w:rPr>
        <w:t>7</w:t>
      </w:r>
      <w:r>
        <w:rPr>
          <w:b/>
        </w:rPr>
        <w:t xml:space="preserve"> </w:t>
      </w:r>
      <w:r w:rsidRPr="009F0AEF">
        <w:rPr>
          <w:bCs/>
        </w:rPr>
        <w:t xml:space="preserve"> </w:t>
      </w:r>
      <w:r>
        <w:rPr>
          <w:bCs/>
        </w:rPr>
        <w:t xml:space="preserve"> </w:t>
      </w:r>
      <w:r w:rsidRPr="009F0AEF">
        <w:rPr>
          <w:bCs/>
        </w:rPr>
        <w:t>-&gt; initial counter, expected counter</w:t>
      </w:r>
    </w:p>
    <w:p w14:paraId="70A8A62A" w14:textId="1B9CEE30" w:rsidR="009F0AEF" w:rsidRPr="009F0AEF" w:rsidRDefault="009F0AEF" w:rsidP="009F0AEF">
      <w:pPr>
        <w:rPr>
          <w:bCs/>
        </w:rPr>
      </w:pPr>
      <w:r w:rsidRPr="009F0AEF">
        <w:rPr>
          <w:b/>
        </w:rPr>
        <w:t>8</w:t>
      </w:r>
      <w:r w:rsidRPr="009F0AEF">
        <w:rPr>
          <w:bCs/>
        </w:rPr>
        <w:t xml:space="preserve"> </w:t>
      </w:r>
      <w:r>
        <w:rPr>
          <w:bCs/>
        </w:rPr>
        <w:t xml:space="preserve">  </w:t>
      </w:r>
      <w:r w:rsidRPr="009F0AEF">
        <w:rPr>
          <w:bCs/>
        </w:rPr>
        <w:t>-&gt; last check-in time</w:t>
      </w:r>
    </w:p>
    <w:p w14:paraId="10FB8C47" w14:textId="2B7AA872" w:rsidR="009F0AEF" w:rsidRPr="009F0AEF" w:rsidRDefault="009F0AEF" w:rsidP="009F0AEF">
      <w:pPr>
        <w:rPr>
          <w:bCs/>
        </w:rPr>
      </w:pPr>
      <w:r w:rsidRPr="009F0AEF">
        <w:rPr>
          <w:b/>
        </w:rPr>
        <w:t>9</w:t>
      </w:r>
      <w:r w:rsidRPr="009F0AEF">
        <w:rPr>
          <w:bCs/>
        </w:rPr>
        <w:t xml:space="preserve"> </w:t>
      </w:r>
      <w:r>
        <w:rPr>
          <w:bCs/>
        </w:rPr>
        <w:t xml:space="preserve">  </w:t>
      </w:r>
      <w:r w:rsidRPr="009F0AEF">
        <w:rPr>
          <w:bCs/>
        </w:rPr>
        <w:t>-&gt; expiration time</w:t>
      </w:r>
    </w:p>
    <w:p w14:paraId="1D412C61" w14:textId="77777777" w:rsidR="009F0AEF" w:rsidRPr="009F0AEF" w:rsidRDefault="009F0AEF" w:rsidP="009F0AEF">
      <w:pPr>
        <w:rPr>
          <w:bCs/>
        </w:rPr>
      </w:pPr>
      <w:r w:rsidRPr="009F0AEF">
        <w:rPr>
          <w:b/>
        </w:rPr>
        <w:t>10</w:t>
      </w:r>
      <w:r w:rsidRPr="009F0AEF">
        <w:rPr>
          <w:bCs/>
        </w:rPr>
        <w:t xml:space="preserve"> -&gt; </w:t>
      </w:r>
      <w:proofErr w:type="spellStart"/>
      <w:r w:rsidRPr="009F0AEF">
        <w:rPr>
          <w:bCs/>
        </w:rPr>
        <w:t>hmac</w:t>
      </w:r>
      <w:proofErr w:type="spellEnd"/>
    </w:p>
    <w:p w14:paraId="68503BA2" w14:textId="77777777" w:rsidR="009F0AEF" w:rsidRPr="009F0AEF" w:rsidRDefault="009F0AEF" w:rsidP="009F0AEF">
      <w:pPr>
        <w:rPr>
          <w:bCs/>
          <w:color w:val="7F7F7F" w:themeColor="text1" w:themeTint="80"/>
        </w:rPr>
      </w:pPr>
      <w:r w:rsidRPr="009F0AEF">
        <w:rPr>
          <w:b/>
          <w:color w:val="7F7F7F" w:themeColor="text1" w:themeTint="80"/>
        </w:rPr>
        <w:t>11</w:t>
      </w:r>
      <w:r w:rsidRPr="009F0AEF">
        <w:rPr>
          <w:bCs/>
          <w:color w:val="7F7F7F" w:themeColor="text1" w:themeTint="80"/>
        </w:rPr>
        <w:t xml:space="preserve"> -&gt; max ride number (counter limit)</w:t>
      </w:r>
    </w:p>
    <w:p w14:paraId="690CB11B" w14:textId="77777777" w:rsidR="009F0AEF" w:rsidRPr="009F0AEF" w:rsidRDefault="009F0AEF" w:rsidP="009F0AEF">
      <w:pPr>
        <w:rPr>
          <w:b/>
          <w:color w:val="7F7F7F" w:themeColor="text1" w:themeTint="80"/>
        </w:rPr>
      </w:pPr>
      <w:r w:rsidRPr="009F0AEF">
        <w:rPr>
          <w:b/>
          <w:color w:val="7F7F7F" w:themeColor="text1" w:themeTint="80"/>
        </w:rPr>
        <w:t>12</w:t>
      </w:r>
      <w:r w:rsidRPr="009F0AEF">
        <w:rPr>
          <w:bCs/>
          <w:color w:val="7F7F7F" w:themeColor="text1" w:themeTint="80"/>
        </w:rPr>
        <w:t xml:space="preserve"> -&gt; initial counter, expected counter</w:t>
      </w:r>
    </w:p>
    <w:p w14:paraId="26F3514C" w14:textId="77777777" w:rsidR="009F0AEF" w:rsidRPr="009F0AEF" w:rsidRDefault="009F0AEF" w:rsidP="009F0AEF">
      <w:pPr>
        <w:rPr>
          <w:bCs/>
          <w:color w:val="7F7F7F" w:themeColor="text1" w:themeTint="80"/>
        </w:rPr>
      </w:pPr>
      <w:r w:rsidRPr="009F0AEF">
        <w:rPr>
          <w:b/>
          <w:color w:val="7F7F7F" w:themeColor="text1" w:themeTint="80"/>
        </w:rPr>
        <w:t>13</w:t>
      </w:r>
      <w:r w:rsidRPr="009F0AEF">
        <w:rPr>
          <w:bCs/>
          <w:color w:val="7F7F7F" w:themeColor="text1" w:themeTint="80"/>
        </w:rPr>
        <w:t xml:space="preserve"> -&gt; last check-in time</w:t>
      </w:r>
    </w:p>
    <w:p w14:paraId="5F828715" w14:textId="77777777" w:rsidR="009F0AEF" w:rsidRPr="009F0AEF" w:rsidRDefault="009F0AEF" w:rsidP="009F0AEF">
      <w:pPr>
        <w:rPr>
          <w:b/>
          <w:color w:val="7F7F7F" w:themeColor="text1" w:themeTint="80"/>
        </w:rPr>
      </w:pPr>
      <w:r w:rsidRPr="009F0AEF">
        <w:rPr>
          <w:b/>
          <w:color w:val="7F7F7F" w:themeColor="text1" w:themeTint="80"/>
        </w:rPr>
        <w:t>14</w:t>
      </w:r>
      <w:r w:rsidRPr="009F0AEF">
        <w:rPr>
          <w:bCs/>
          <w:color w:val="7F7F7F" w:themeColor="text1" w:themeTint="80"/>
        </w:rPr>
        <w:t xml:space="preserve"> -&gt; expiration time</w:t>
      </w:r>
    </w:p>
    <w:p w14:paraId="02BC4E2D" w14:textId="77777777" w:rsidR="009F0AEF" w:rsidRPr="009F0AEF" w:rsidRDefault="009F0AEF" w:rsidP="009F0AEF">
      <w:pPr>
        <w:rPr>
          <w:b/>
          <w:color w:val="7F7F7F" w:themeColor="text1" w:themeTint="80"/>
        </w:rPr>
      </w:pPr>
      <w:r w:rsidRPr="009F0AEF">
        <w:rPr>
          <w:b/>
          <w:color w:val="7F7F7F" w:themeColor="text1" w:themeTint="80"/>
        </w:rPr>
        <w:t>15</w:t>
      </w:r>
      <w:r w:rsidRPr="009F0AEF">
        <w:rPr>
          <w:bCs/>
          <w:color w:val="7F7F7F" w:themeColor="text1" w:themeTint="80"/>
        </w:rPr>
        <w:t xml:space="preserve"> -&gt; </w:t>
      </w:r>
      <w:proofErr w:type="spellStart"/>
      <w:r w:rsidRPr="009F0AEF">
        <w:rPr>
          <w:bCs/>
          <w:color w:val="7F7F7F" w:themeColor="text1" w:themeTint="80"/>
        </w:rPr>
        <w:t>hmac</w:t>
      </w:r>
      <w:proofErr w:type="spellEnd"/>
    </w:p>
    <w:p w14:paraId="00000030" w14:textId="41DAD223" w:rsidR="009030FC" w:rsidRDefault="00000000" w:rsidP="009F0AEF">
      <w:pPr>
        <w:rPr>
          <w:b/>
        </w:rPr>
      </w:pPr>
      <w:proofErr w:type="spellStart"/>
      <w:r>
        <w:rPr>
          <w:b/>
        </w:rPr>
        <w:t>Logs</w:t>
      </w:r>
      <w:proofErr w:type="spellEnd"/>
      <w:r>
        <w:rPr>
          <w:b/>
        </w:rPr>
        <w:t xml:space="preserve"> block</w:t>
      </w:r>
    </w:p>
    <w:p w14:paraId="336F7883" w14:textId="77777777" w:rsidR="009F0AEF" w:rsidRPr="009F0AEF" w:rsidRDefault="009F0AEF" w:rsidP="009F0AEF">
      <w:pPr>
        <w:rPr>
          <w:bCs/>
        </w:rPr>
      </w:pPr>
      <w:r w:rsidRPr="009F0AEF">
        <w:rPr>
          <w:b/>
        </w:rPr>
        <w:t xml:space="preserve">30,31 </w:t>
      </w:r>
      <w:r w:rsidRPr="009F0AEF">
        <w:rPr>
          <w:bCs/>
        </w:rPr>
        <w:t>-&gt; timestamp, remaining ride, type</w:t>
      </w:r>
    </w:p>
    <w:p w14:paraId="33C04BAB" w14:textId="566F1154" w:rsidR="009F0AEF" w:rsidRDefault="009F0AEF" w:rsidP="009F0AEF">
      <w:pPr>
        <w:rPr>
          <w:b/>
        </w:rPr>
      </w:pPr>
      <w:r w:rsidRPr="009F0AEF">
        <w:rPr>
          <w:b/>
        </w:rPr>
        <w:t>32,33</w:t>
      </w:r>
      <w:r w:rsidRPr="009F0AEF">
        <w:rPr>
          <w:bCs/>
        </w:rPr>
        <w:t xml:space="preserve"> -&gt; timestamp, remaining ride, type</w:t>
      </w:r>
    </w:p>
    <w:p w14:paraId="00000031" w14:textId="77777777" w:rsidR="009030FC" w:rsidRDefault="00000000">
      <w:r>
        <w:rPr>
          <w:b/>
        </w:rPr>
        <w:t>34,35</w:t>
      </w:r>
      <w:r>
        <w:t xml:space="preserve"> -&gt; timestamp, remaining ride, type</w:t>
      </w:r>
    </w:p>
    <w:p w14:paraId="00000032" w14:textId="77777777" w:rsidR="009030FC" w:rsidRDefault="00000000">
      <w:r>
        <w:rPr>
          <w:b/>
        </w:rPr>
        <w:t>36,37</w:t>
      </w:r>
      <w:r>
        <w:t xml:space="preserve"> -&gt; timestamp, remaining ride, type</w:t>
      </w:r>
    </w:p>
    <w:p w14:paraId="00000034" w14:textId="09673358" w:rsidR="009030FC" w:rsidRDefault="00000000">
      <w:r>
        <w:rPr>
          <w:b/>
        </w:rPr>
        <w:t>38,39</w:t>
      </w:r>
      <w:r>
        <w:t xml:space="preserve"> -&gt; timestamp, remaining ride, type</w:t>
      </w:r>
    </w:p>
    <w:p w14:paraId="00000035" w14:textId="77777777" w:rsidR="009030FC" w:rsidRPr="00350D3A" w:rsidRDefault="00000000">
      <w:pPr>
        <w:rPr>
          <w:bCs/>
          <w:i/>
          <w:iCs/>
        </w:rPr>
      </w:pPr>
      <w:r w:rsidRPr="00350D3A">
        <w:rPr>
          <w:bCs/>
          <w:i/>
          <w:iCs/>
        </w:rPr>
        <w:t>If any of the following flows get interrupted, we will show "Communication error!" to the user.</w:t>
      </w:r>
    </w:p>
    <w:p w14:paraId="00000036" w14:textId="77777777" w:rsidR="009030FC" w:rsidRDefault="00000000">
      <w:pPr>
        <w:rPr>
          <w:b/>
          <w:sz w:val="24"/>
          <w:szCs w:val="24"/>
        </w:rPr>
      </w:pPr>
      <w:r>
        <w:rPr>
          <w:b/>
          <w:sz w:val="24"/>
          <w:szCs w:val="24"/>
        </w:rPr>
        <w:t>Issue flow</w:t>
      </w:r>
    </w:p>
    <w:p w14:paraId="00000037" w14:textId="071DA51F" w:rsidR="009030FC" w:rsidRDefault="00000000">
      <w:pPr>
        <w:numPr>
          <w:ilvl w:val="0"/>
          <w:numId w:val="5"/>
        </w:numPr>
        <w:pBdr>
          <w:top w:val="nil"/>
          <w:left w:val="nil"/>
          <w:bottom w:val="nil"/>
          <w:right w:val="nil"/>
          <w:between w:val="nil"/>
        </w:pBdr>
      </w:pPr>
      <w:r>
        <w:rPr>
          <w:color w:val="000000"/>
        </w:rPr>
        <w:t>We first check the serial number</w:t>
      </w:r>
      <w:r w:rsidR="00B4334F">
        <w:rPr>
          <w:color w:val="000000"/>
        </w:rPr>
        <w:t>, determine whether the card is blocked, and</w:t>
      </w:r>
      <w:r>
        <w:rPr>
          <w:color w:val="000000"/>
        </w:rPr>
        <w:t xml:space="preserve"> then calculate the card key.</w:t>
      </w:r>
    </w:p>
    <w:p w14:paraId="00000038" w14:textId="2E973E50" w:rsidR="009030FC" w:rsidRDefault="00000000">
      <w:pPr>
        <w:numPr>
          <w:ilvl w:val="0"/>
          <w:numId w:val="5"/>
        </w:numPr>
        <w:pBdr>
          <w:top w:val="nil"/>
          <w:left w:val="nil"/>
          <w:bottom w:val="nil"/>
          <w:right w:val="nil"/>
          <w:between w:val="nil"/>
        </w:pBdr>
      </w:pPr>
      <w:r>
        <w:rPr>
          <w:color w:val="000000"/>
        </w:rPr>
        <w:t xml:space="preserve">Authenticate the card with the default key, assuming the card is blank. If we succeed, we set the header and update the password. If it fails, then the card is not blank. We authenticate with our key and check the header, then read the ticket data from the block according to the counter </w:t>
      </w:r>
      <w:r w:rsidR="0056177F" w:rsidRPr="0056177F">
        <w:rPr>
          <w:color w:val="000000"/>
        </w:rPr>
        <w:t>parity</w:t>
      </w:r>
      <w:r>
        <w:rPr>
          <w:color w:val="000000"/>
        </w:rPr>
        <w:t xml:space="preserve">, </w:t>
      </w:r>
      <w:r w:rsidR="00B4334F">
        <w:rPr>
          <w:color w:val="000000"/>
        </w:rPr>
        <w:t xml:space="preserve">and </w:t>
      </w:r>
      <w:r>
        <w:rPr>
          <w:color w:val="000000"/>
        </w:rPr>
        <w:t>then check if the ticket data is valid. If ticket data is valid, but the remaining rides exceed 15 (to keep maximum rides under 20), reject top-up more.</w:t>
      </w:r>
    </w:p>
    <w:p w14:paraId="00000039" w14:textId="77777777" w:rsidR="009030FC" w:rsidRDefault="00000000">
      <w:pPr>
        <w:numPr>
          <w:ilvl w:val="0"/>
          <w:numId w:val="5"/>
        </w:numPr>
        <w:pBdr>
          <w:top w:val="nil"/>
          <w:left w:val="nil"/>
          <w:bottom w:val="nil"/>
          <w:right w:val="nil"/>
          <w:between w:val="nil"/>
        </w:pBdr>
      </w:pPr>
      <w:r>
        <w:rPr>
          <w:color w:val="000000"/>
        </w:rPr>
        <w:t>We issue tickets with a constant number of rides (5).</w:t>
      </w:r>
    </w:p>
    <w:p w14:paraId="0000003A" w14:textId="77777777" w:rsidR="009030FC" w:rsidRDefault="00000000">
      <w:pPr>
        <w:numPr>
          <w:ilvl w:val="0"/>
          <w:numId w:val="5"/>
        </w:numPr>
        <w:pBdr>
          <w:top w:val="nil"/>
          <w:left w:val="nil"/>
          <w:bottom w:val="nil"/>
          <w:right w:val="nil"/>
          <w:between w:val="nil"/>
        </w:pBdr>
      </w:pPr>
      <w:r>
        <w:rPr>
          <w:color w:val="000000"/>
        </w:rPr>
        <w:t>Issue additional rides (+5) to a card without erasing any still-valid ticket.</w:t>
      </w:r>
    </w:p>
    <w:p w14:paraId="0000003B" w14:textId="0BCE4B53" w:rsidR="009030FC" w:rsidRDefault="00000000">
      <w:pPr>
        <w:numPr>
          <w:ilvl w:val="0"/>
          <w:numId w:val="5"/>
        </w:numPr>
        <w:pBdr>
          <w:top w:val="nil"/>
          <w:left w:val="nil"/>
          <w:bottom w:val="nil"/>
          <w:right w:val="nil"/>
          <w:between w:val="nil"/>
        </w:pBdr>
      </w:pPr>
      <w:r>
        <w:rPr>
          <w:color w:val="000000"/>
        </w:rPr>
        <w:t>We reset the counter limit when tickets expire or have been used</w:t>
      </w:r>
      <w:r w:rsidR="00B4334F">
        <w:rPr>
          <w:color w:val="000000"/>
        </w:rPr>
        <w:t xml:space="preserve"> up</w:t>
      </w:r>
      <w:r>
        <w:rPr>
          <w:color w:val="000000"/>
        </w:rPr>
        <w:t>.</w:t>
      </w:r>
    </w:p>
    <w:p w14:paraId="0000003C" w14:textId="77777777" w:rsidR="009030FC" w:rsidRDefault="00000000">
      <w:pPr>
        <w:numPr>
          <w:ilvl w:val="0"/>
          <w:numId w:val="5"/>
        </w:numPr>
        <w:pBdr>
          <w:top w:val="nil"/>
          <w:left w:val="nil"/>
          <w:bottom w:val="nil"/>
          <w:right w:val="nil"/>
          <w:between w:val="nil"/>
        </w:pBdr>
        <w:rPr>
          <w:color w:val="000000"/>
        </w:rPr>
      </w:pPr>
      <w:r>
        <w:rPr>
          <w:color w:val="000000"/>
        </w:rPr>
        <w:t>Calculate the counter limit according to the above policy, set the check-in time to the current time, and the expiry time to 0 (to be determined during use).</w:t>
      </w:r>
    </w:p>
    <w:p w14:paraId="0000003D" w14:textId="2259A25A" w:rsidR="009030FC" w:rsidRDefault="00000000">
      <w:pPr>
        <w:numPr>
          <w:ilvl w:val="0"/>
          <w:numId w:val="5"/>
        </w:numPr>
        <w:pBdr>
          <w:top w:val="nil"/>
          <w:left w:val="nil"/>
          <w:bottom w:val="nil"/>
          <w:right w:val="nil"/>
          <w:between w:val="nil"/>
        </w:pBdr>
      </w:pPr>
      <w:r>
        <w:rPr>
          <w:color w:val="000000"/>
        </w:rPr>
        <w:t>We set AUTH0 to 3 and AUTH1 to 0 to protect the whole card memory against reading (remaining replay) and writ</w:t>
      </w:r>
      <w:r w:rsidR="00BA1BFB">
        <w:rPr>
          <w:color w:val="000000"/>
        </w:rPr>
        <w:t>ing</w:t>
      </w:r>
      <w:r>
        <w:rPr>
          <w:color w:val="000000"/>
        </w:rPr>
        <w:t xml:space="preserve"> without authentication.</w:t>
      </w:r>
      <w:r w:rsidR="00631CA1">
        <w:rPr>
          <w:color w:val="000000"/>
        </w:rPr>
        <w:t xml:space="preserve"> (We should still </w:t>
      </w:r>
      <w:r w:rsidR="00631CA1">
        <w:rPr>
          <w:rFonts w:hint="eastAsia"/>
          <w:color w:val="000000"/>
        </w:rPr>
        <w:t>protect</w:t>
      </w:r>
      <w:r w:rsidR="00631CA1">
        <w:rPr>
          <w:color w:val="000000"/>
        </w:rPr>
        <w:t xml:space="preserve"> </w:t>
      </w:r>
      <w:r w:rsidR="00631CA1">
        <w:rPr>
          <w:rFonts w:hint="eastAsia"/>
          <w:color w:val="000000"/>
        </w:rPr>
        <w:t>the</w:t>
      </w:r>
      <w:r w:rsidR="00631CA1">
        <w:rPr>
          <w:color w:val="000000"/>
        </w:rPr>
        <w:t xml:space="preserve"> </w:t>
      </w:r>
      <w:r w:rsidR="00631CA1">
        <w:rPr>
          <w:rFonts w:hint="eastAsia"/>
          <w:color w:val="000000"/>
        </w:rPr>
        <w:t>whole</w:t>
      </w:r>
      <w:r w:rsidR="00631CA1">
        <w:rPr>
          <w:color w:val="000000"/>
        </w:rPr>
        <w:t xml:space="preserve"> </w:t>
      </w:r>
      <w:r w:rsidR="00631CA1">
        <w:rPr>
          <w:rFonts w:hint="eastAsia"/>
          <w:color w:val="000000"/>
        </w:rPr>
        <w:t>memory</w:t>
      </w:r>
      <w:r w:rsidR="0056177F">
        <w:rPr>
          <w:color w:val="000000"/>
        </w:rPr>
        <w:t xml:space="preserve"> instead starting from the ticket block</w:t>
      </w:r>
      <w:r w:rsidR="00631CA1">
        <w:rPr>
          <w:color w:val="000000"/>
        </w:rPr>
        <w:t xml:space="preserve">, otherwise the attacker can modify the header to play a downgrade attack or just DoS attack by </w:t>
      </w:r>
      <w:r w:rsidR="00631CA1">
        <w:rPr>
          <w:rFonts w:hint="eastAsia"/>
          <w:color w:val="000000"/>
        </w:rPr>
        <w:t>destroying</w:t>
      </w:r>
      <w:r w:rsidR="00631CA1">
        <w:rPr>
          <w:color w:val="000000"/>
        </w:rPr>
        <w:t xml:space="preserve"> </w:t>
      </w:r>
      <w:r w:rsidR="00631CA1">
        <w:rPr>
          <w:rFonts w:hint="eastAsia"/>
          <w:color w:val="000000"/>
        </w:rPr>
        <w:t>the</w:t>
      </w:r>
      <w:r w:rsidR="00631CA1">
        <w:rPr>
          <w:color w:val="000000"/>
        </w:rPr>
        <w:t xml:space="preserve"> </w:t>
      </w:r>
      <w:r w:rsidR="00631CA1">
        <w:rPr>
          <w:rFonts w:hint="eastAsia"/>
          <w:color w:val="000000"/>
        </w:rPr>
        <w:t>ticket</w:t>
      </w:r>
      <w:r w:rsidR="0056177F">
        <w:rPr>
          <w:color w:val="000000"/>
        </w:rPr>
        <w:t xml:space="preserve">. Of course locking the tag block maybe a good idea, but we shall make the ticket </w:t>
      </w:r>
      <w:r w:rsidR="0056177F">
        <w:rPr>
          <w:rFonts w:hint="eastAsia"/>
          <w:color w:val="000000"/>
        </w:rPr>
        <w:t>recyclable</w:t>
      </w:r>
      <w:r w:rsidR="0056177F">
        <w:rPr>
          <w:color w:val="000000"/>
        </w:rPr>
        <w:t xml:space="preserve"> </w:t>
      </w:r>
      <w:r w:rsidR="0056177F">
        <w:rPr>
          <w:rFonts w:hint="eastAsia"/>
          <w:color w:val="000000"/>
        </w:rPr>
        <w:t>and</w:t>
      </w:r>
      <w:r w:rsidR="0056177F">
        <w:rPr>
          <w:color w:val="000000"/>
        </w:rPr>
        <w:t xml:space="preserve"> </w:t>
      </w:r>
      <w:r w:rsidR="0056177F">
        <w:rPr>
          <w:rFonts w:hint="eastAsia"/>
          <w:color w:val="000000"/>
        </w:rPr>
        <w:t>upgradable</w:t>
      </w:r>
      <w:r w:rsidR="00631CA1">
        <w:rPr>
          <w:color w:val="000000"/>
        </w:rPr>
        <w:t>)</w:t>
      </w:r>
    </w:p>
    <w:p w14:paraId="0000003E" w14:textId="77777777" w:rsidR="009030FC" w:rsidRDefault="00000000">
      <w:pPr>
        <w:numPr>
          <w:ilvl w:val="0"/>
          <w:numId w:val="5"/>
        </w:numPr>
        <w:pBdr>
          <w:top w:val="nil"/>
          <w:left w:val="nil"/>
          <w:bottom w:val="nil"/>
          <w:right w:val="nil"/>
          <w:between w:val="nil"/>
        </w:pBdr>
        <w:rPr>
          <w:color w:val="000000"/>
        </w:rPr>
      </w:pPr>
      <w:r>
        <w:rPr>
          <w:color w:val="000000"/>
        </w:rPr>
        <w:t xml:space="preserve">Write the ticket data to another new </w:t>
      </w:r>
      <w:proofErr w:type="gramStart"/>
      <w:r>
        <w:rPr>
          <w:color w:val="000000"/>
        </w:rPr>
        <w:t>block, and</w:t>
      </w:r>
      <w:proofErr w:type="gramEnd"/>
      <w:r>
        <w:rPr>
          <w:color w:val="000000"/>
        </w:rPr>
        <w:t xml:space="preserve"> log the event.</w:t>
      </w:r>
    </w:p>
    <w:p w14:paraId="0000003F" w14:textId="77777777" w:rsidR="009030FC" w:rsidRDefault="00000000">
      <w:pPr>
        <w:rPr>
          <w:b/>
          <w:sz w:val="24"/>
          <w:szCs w:val="24"/>
        </w:rPr>
      </w:pPr>
      <w:r>
        <w:rPr>
          <w:b/>
          <w:sz w:val="24"/>
          <w:szCs w:val="24"/>
        </w:rPr>
        <w:t>Use flow</w:t>
      </w:r>
    </w:p>
    <w:p w14:paraId="00000040" w14:textId="1A1A5529" w:rsidR="009030FC" w:rsidRDefault="00000000">
      <w:pPr>
        <w:numPr>
          <w:ilvl w:val="0"/>
          <w:numId w:val="6"/>
        </w:numPr>
        <w:pBdr>
          <w:top w:val="nil"/>
          <w:left w:val="nil"/>
          <w:bottom w:val="nil"/>
          <w:right w:val="nil"/>
          <w:between w:val="nil"/>
        </w:pBdr>
      </w:pPr>
      <w:r>
        <w:rPr>
          <w:color w:val="000000"/>
        </w:rPr>
        <w:t>We first check the serial number</w:t>
      </w:r>
      <w:r w:rsidR="00BA1BFB">
        <w:rPr>
          <w:color w:val="000000"/>
        </w:rPr>
        <w:t>, determine whether the card is blocked, and</w:t>
      </w:r>
      <w:r>
        <w:rPr>
          <w:color w:val="000000"/>
        </w:rPr>
        <w:t xml:space="preserve"> then calculate the card key.</w:t>
      </w:r>
    </w:p>
    <w:p w14:paraId="00000041" w14:textId="3E1A40FF" w:rsidR="009030FC" w:rsidRDefault="00000000">
      <w:pPr>
        <w:numPr>
          <w:ilvl w:val="0"/>
          <w:numId w:val="6"/>
        </w:numPr>
        <w:pBdr>
          <w:top w:val="nil"/>
          <w:left w:val="nil"/>
          <w:bottom w:val="nil"/>
          <w:right w:val="nil"/>
          <w:between w:val="nil"/>
        </w:pBdr>
      </w:pPr>
      <w:r>
        <w:rPr>
          <w:color w:val="000000"/>
        </w:rPr>
        <w:t xml:space="preserve">Authenticate with the key and check the header, then read the ticket data from the block according to the counter value, and </w:t>
      </w:r>
      <w:r w:rsidR="00BA1BFB">
        <w:rPr>
          <w:color w:val="000000"/>
        </w:rPr>
        <w:t>c</w:t>
      </w:r>
      <w:r>
        <w:rPr>
          <w:color w:val="000000"/>
        </w:rPr>
        <w:t xml:space="preserve">heck if the ticket </w:t>
      </w:r>
      <w:r w:rsidR="00586A3A">
        <w:rPr>
          <w:color w:val="000000"/>
        </w:rPr>
        <w:t xml:space="preserve">is </w:t>
      </w:r>
      <w:r>
        <w:rPr>
          <w:color w:val="000000"/>
        </w:rPr>
        <w:t>expired, used up, or the last check-in time is within 5 seconds (testing)(pass-back</w:t>
      </w:r>
      <w:r w:rsidR="009F0AEF">
        <w:rPr>
          <w:color w:val="000000"/>
        </w:rPr>
        <w:t>)</w:t>
      </w:r>
      <w:r>
        <w:rPr>
          <w:color w:val="000000"/>
        </w:rPr>
        <w:t>.</w:t>
      </w:r>
    </w:p>
    <w:p w14:paraId="00000042" w14:textId="5A8CC61C" w:rsidR="009030FC" w:rsidRDefault="00000000">
      <w:pPr>
        <w:numPr>
          <w:ilvl w:val="0"/>
          <w:numId w:val="6"/>
        </w:numPr>
        <w:pBdr>
          <w:top w:val="nil"/>
          <w:left w:val="nil"/>
          <w:bottom w:val="nil"/>
          <w:right w:val="nil"/>
          <w:between w:val="nil"/>
        </w:pBdr>
      </w:pPr>
      <w:r>
        <w:rPr>
          <w:color w:val="000000"/>
        </w:rPr>
        <w:t xml:space="preserve">If the </w:t>
      </w:r>
      <w:r w:rsidR="009F0AEF" w:rsidRPr="009F0AEF">
        <w:rPr>
          <w:color w:val="000000"/>
        </w:rPr>
        <w:t>initial counter</w:t>
      </w:r>
      <w:r w:rsidR="009F0AEF">
        <w:rPr>
          <w:color w:val="000000"/>
        </w:rPr>
        <w:t xml:space="preserve"> value matches the current counter value</w:t>
      </w:r>
      <w:r>
        <w:rPr>
          <w:color w:val="000000"/>
        </w:rPr>
        <w:t xml:space="preserve">, </w:t>
      </w:r>
      <w:r w:rsidR="001158EA">
        <w:rPr>
          <w:color w:val="000000"/>
        </w:rPr>
        <w:t>set</w:t>
      </w:r>
      <w:r>
        <w:rPr>
          <w:color w:val="000000"/>
        </w:rPr>
        <w:t xml:space="preserve"> the expiry time to be 2 minutes (testing) </w:t>
      </w:r>
      <w:r w:rsidR="00586A3A">
        <w:rPr>
          <w:color w:val="000000"/>
        </w:rPr>
        <w:t>later.</w:t>
      </w:r>
    </w:p>
    <w:p w14:paraId="00000043" w14:textId="77777777" w:rsidR="009030FC" w:rsidRDefault="00000000">
      <w:pPr>
        <w:numPr>
          <w:ilvl w:val="0"/>
          <w:numId w:val="6"/>
        </w:numPr>
        <w:pBdr>
          <w:top w:val="nil"/>
          <w:left w:val="nil"/>
          <w:bottom w:val="nil"/>
          <w:right w:val="nil"/>
          <w:between w:val="nil"/>
        </w:pBdr>
      </w:pPr>
      <w:r>
        <w:rPr>
          <w:color w:val="000000"/>
        </w:rPr>
        <w:t>Write the ticket data to another new block, increase the counter, and log the event.</w:t>
      </w:r>
    </w:p>
    <w:p w14:paraId="663C0640" w14:textId="66E5A47A" w:rsidR="0056177F" w:rsidRPr="0056177F" w:rsidRDefault="00000000" w:rsidP="0056177F">
      <w:pPr>
        <w:numPr>
          <w:ilvl w:val="0"/>
          <w:numId w:val="6"/>
        </w:numPr>
        <w:pBdr>
          <w:top w:val="nil"/>
          <w:left w:val="nil"/>
          <w:bottom w:val="nil"/>
          <w:right w:val="nil"/>
          <w:between w:val="nil"/>
        </w:pBdr>
        <w:rPr>
          <w:rFonts w:hint="eastAsia"/>
          <w:color w:val="000000"/>
        </w:rPr>
      </w:pPr>
      <w:r>
        <w:rPr>
          <w:color w:val="000000"/>
        </w:rPr>
        <w:t xml:space="preserve">The delay of the whole use flow is less than 300 </w:t>
      </w:r>
      <w:proofErr w:type="spellStart"/>
      <w:r>
        <w:rPr>
          <w:color w:val="000000"/>
        </w:rPr>
        <w:t>ms</w:t>
      </w:r>
      <w:r w:rsidR="00D71A65">
        <w:rPr>
          <w:rFonts w:hint="eastAsia"/>
          <w:color w:val="000000"/>
        </w:rPr>
        <w:t>.</w:t>
      </w:r>
      <w:proofErr w:type="spellEnd"/>
    </w:p>
    <w:sectPr w:rsidR="0056177F" w:rsidRPr="0056177F" w:rsidSect="0056177F">
      <w:headerReference w:type="default" r:id="rId9"/>
      <w:footerReference w:type="default" r:id="rId10"/>
      <w:pgSz w:w="11906" w:h="16838"/>
      <w:pgMar w:top="720" w:right="720" w:bottom="720" w:left="720" w:header="850" w:footer="85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6D4A2" w14:textId="77777777" w:rsidR="000E3A0D" w:rsidRDefault="000E3A0D" w:rsidP="005E5BB7">
      <w:r>
        <w:separator/>
      </w:r>
    </w:p>
  </w:endnote>
  <w:endnote w:type="continuationSeparator" w:id="0">
    <w:p w14:paraId="5B8BA0D9" w14:textId="77777777" w:rsidR="000E3A0D" w:rsidRDefault="000E3A0D" w:rsidP="005E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043983"/>
      <w:docPartObj>
        <w:docPartGallery w:val="Page Numbers (Bottom of Page)"/>
        <w:docPartUnique/>
      </w:docPartObj>
    </w:sdtPr>
    <w:sdtContent>
      <w:p w14:paraId="43A9DC96" w14:textId="7D0623AC" w:rsidR="005E5BB7" w:rsidRDefault="005E5BB7">
        <w:pPr>
          <w:pStyle w:val="Footer"/>
          <w:jc w:val="center"/>
        </w:pPr>
        <w:r>
          <w:fldChar w:fldCharType="begin"/>
        </w:r>
        <w:r>
          <w:instrText>PAGE   \* MERGEFORMAT</w:instrText>
        </w:r>
        <w:r>
          <w:fldChar w:fldCharType="separate"/>
        </w:r>
        <w:r>
          <w:rPr>
            <w:lang w:val="en-GB"/>
          </w:rPr>
          <w:t>2</w:t>
        </w:r>
        <w:r>
          <w:fldChar w:fldCharType="end"/>
        </w:r>
      </w:p>
    </w:sdtContent>
  </w:sdt>
  <w:p w14:paraId="32F43E9D" w14:textId="77777777" w:rsidR="005E5BB7" w:rsidRDefault="005E5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8338" w14:textId="77777777" w:rsidR="000E3A0D" w:rsidRDefault="000E3A0D" w:rsidP="005E5BB7">
      <w:r>
        <w:separator/>
      </w:r>
    </w:p>
  </w:footnote>
  <w:footnote w:type="continuationSeparator" w:id="0">
    <w:p w14:paraId="1CA6EF01" w14:textId="77777777" w:rsidR="000E3A0D" w:rsidRDefault="000E3A0D" w:rsidP="005E5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3325" w14:textId="3CAE78FE" w:rsidR="005E5BB7" w:rsidRDefault="005E5BB7" w:rsidP="005E5BB7">
    <w:pPr>
      <w:pStyle w:val="Header"/>
      <w:jc w:val="left"/>
    </w:pPr>
    <w:r w:rsidRPr="005E5BB7">
      <w:t xml:space="preserve">CS-E4300 Network Security </w:t>
    </w:r>
    <w:r>
      <w:t xml:space="preserve">- </w:t>
    </w:r>
    <w:r w:rsidRPr="005E5BB7">
      <w:t>Group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6D7"/>
    <w:multiLevelType w:val="multilevel"/>
    <w:tmpl w:val="C5A832E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AD4423C"/>
    <w:multiLevelType w:val="multilevel"/>
    <w:tmpl w:val="96363F9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DE52149"/>
    <w:multiLevelType w:val="multilevel"/>
    <w:tmpl w:val="6E1A41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EB23D9A"/>
    <w:multiLevelType w:val="multilevel"/>
    <w:tmpl w:val="F878DDF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80B5B96"/>
    <w:multiLevelType w:val="multilevel"/>
    <w:tmpl w:val="9760A2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CA7183C"/>
    <w:multiLevelType w:val="multilevel"/>
    <w:tmpl w:val="D5804E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53451225">
    <w:abstractNumId w:val="4"/>
  </w:num>
  <w:num w:numId="2" w16cid:durableId="2000501059">
    <w:abstractNumId w:val="0"/>
  </w:num>
  <w:num w:numId="3" w16cid:durableId="1157645060">
    <w:abstractNumId w:val="1"/>
  </w:num>
  <w:num w:numId="4" w16cid:durableId="2122719705">
    <w:abstractNumId w:val="3"/>
  </w:num>
  <w:num w:numId="5" w16cid:durableId="1444572633">
    <w:abstractNumId w:val="5"/>
  </w:num>
  <w:num w:numId="6" w16cid:durableId="61618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NzUwNjMxNTE3NzNX0lEKTi0uzszPAykwrQUA+14QgCwAAAA="/>
  </w:docVars>
  <w:rsids>
    <w:rsidRoot w:val="009030FC"/>
    <w:rsid w:val="000E3A0D"/>
    <w:rsid w:val="001158EA"/>
    <w:rsid w:val="00125B17"/>
    <w:rsid w:val="001267DA"/>
    <w:rsid w:val="00170FD4"/>
    <w:rsid w:val="00201F8C"/>
    <w:rsid w:val="0030591E"/>
    <w:rsid w:val="00350D3A"/>
    <w:rsid w:val="004C5154"/>
    <w:rsid w:val="00556B52"/>
    <w:rsid w:val="0056177F"/>
    <w:rsid w:val="00586A3A"/>
    <w:rsid w:val="005A7D2D"/>
    <w:rsid w:val="005E5BB7"/>
    <w:rsid w:val="00631CA1"/>
    <w:rsid w:val="00635213"/>
    <w:rsid w:val="009030FC"/>
    <w:rsid w:val="009777EE"/>
    <w:rsid w:val="009F0AEF"/>
    <w:rsid w:val="00A1497B"/>
    <w:rsid w:val="00A255C4"/>
    <w:rsid w:val="00B4334F"/>
    <w:rsid w:val="00BA1BFB"/>
    <w:rsid w:val="00D71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D5D9"/>
  <w15:docId w15:val="{88507195-2A97-4EA8-8C51-2C649096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6B"/>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7276B"/>
    <w:rPr>
      <w:b/>
      <w:bCs/>
      <w:kern w:val="44"/>
      <w:sz w:val="44"/>
      <w:szCs w:val="44"/>
    </w:rPr>
  </w:style>
  <w:style w:type="paragraph" w:styleId="ListParagraph">
    <w:name w:val="List Paragraph"/>
    <w:basedOn w:val="Normal"/>
    <w:uiPriority w:val="34"/>
    <w:qFormat/>
    <w:rsid w:val="00831D58"/>
    <w:pPr>
      <w:ind w:firstLineChars="200" w:firstLine="420"/>
    </w:pPr>
  </w:style>
  <w:style w:type="character" w:styleId="Hyperlink">
    <w:name w:val="Hyperlink"/>
    <w:basedOn w:val="DefaultParagraphFont"/>
    <w:uiPriority w:val="99"/>
    <w:unhideWhenUsed/>
    <w:rsid w:val="00C96DE5"/>
    <w:rPr>
      <w:color w:val="0563C1" w:themeColor="hyperlink"/>
      <w:u w:val="single"/>
    </w:rPr>
  </w:style>
  <w:style w:type="character" w:styleId="UnresolvedMention">
    <w:name w:val="Unresolved Mention"/>
    <w:basedOn w:val="DefaultParagraphFont"/>
    <w:uiPriority w:val="99"/>
    <w:semiHidden/>
    <w:unhideWhenUsed/>
    <w:rsid w:val="00C96DE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E5BB7"/>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5BB7"/>
    <w:rPr>
      <w:sz w:val="18"/>
      <w:szCs w:val="18"/>
    </w:rPr>
  </w:style>
  <w:style w:type="paragraph" w:styleId="Footer">
    <w:name w:val="footer"/>
    <w:basedOn w:val="Normal"/>
    <w:link w:val="FooterChar"/>
    <w:uiPriority w:val="99"/>
    <w:unhideWhenUsed/>
    <w:rsid w:val="005E5B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E5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011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laxit/hidden-secrets-gradle-plug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uTxXOdjFH7ERRMiYtJaJrksmA==">AMUW2mXc2ElT/iKtYpGCcnwoY520PLf1kahmEIA/+xbHQHxjwsWaD9RSVuM22GwyXoOl64lyjPHOacOVmgi+/tzPjEqhC0YVRDsprG5A3/VsPCp/YLBr7Eo=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Songlin Jiang</dc:creator>
  <cp:lastModifiedBy>Songlin Jiang</cp:lastModifiedBy>
  <cp:revision>19</cp:revision>
  <cp:lastPrinted>2022-11-18T20:03:00Z</cp:lastPrinted>
  <dcterms:created xsi:type="dcterms:W3CDTF">2022-11-17T20:31:00Z</dcterms:created>
  <dcterms:modified xsi:type="dcterms:W3CDTF">2022-11-24T22:01:00Z</dcterms:modified>
</cp:coreProperties>
</file>