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D128" w14:textId="26608393" w:rsidR="00160B22" w:rsidRDefault="00160B22" w:rsidP="00B00D0D">
      <w:r>
        <w:t>Name: ___________</w:t>
      </w:r>
      <w:r w:rsidR="008045AF">
        <w:t>Ian Holm</w:t>
      </w:r>
      <w:r>
        <w:t>___________________</w:t>
      </w:r>
      <w:r w:rsidR="003C1898">
        <w:tab/>
      </w:r>
      <w:r w:rsidR="003C1898">
        <w:tab/>
      </w:r>
      <w:r w:rsidR="00CE5073">
        <w:tab/>
      </w:r>
      <w:r w:rsidR="003C1898" w:rsidRPr="003C1898">
        <w:rPr>
          <w:sz w:val="32"/>
          <w:szCs w:val="32"/>
        </w:rPr>
        <w:t xml:space="preserve">SG </w:t>
      </w:r>
      <w:r w:rsidRPr="003C1898">
        <w:rPr>
          <w:sz w:val="32"/>
          <w:szCs w:val="32"/>
        </w:rPr>
        <w:t>DC</w:t>
      </w:r>
      <w:r>
        <w:rPr>
          <w:sz w:val="32"/>
        </w:rPr>
        <w:t xml:space="preserve"> 6-9</w:t>
      </w:r>
    </w:p>
    <w:p w14:paraId="1A32AF1F" w14:textId="77777777" w:rsidR="00160B22" w:rsidRDefault="00160B22" w:rsidP="00160B22"/>
    <w:p w14:paraId="4765EE14" w14:textId="77777777" w:rsidR="00CE5073" w:rsidRDefault="00CE5073" w:rsidP="00B00D0D">
      <w:pPr>
        <w:rPr>
          <w:sz w:val="22"/>
        </w:rPr>
      </w:pPr>
      <w:r>
        <w:rPr>
          <w:sz w:val="22"/>
        </w:rPr>
        <w:t>Section 6</w:t>
      </w:r>
    </w:p>
    <w:p w14:paraId="58966933" w14:textId="0702D172" w:rsidR="00CE5073" w:rsidRDefault="00CE5073" w:rsidP="00B00D0D">
      <w:pPr>
        <w:rPr>
          <w:sz w:val="22"/>
        </w:rPr>
      </w:pPr>
      <w:r>
        <w:rPr>
          <w:sz w:val="22"/>
        </w:rPr>
        <w:t xml:space="preserve">Title: </w:t>
      </w:r>
      <w:r w:rsidR="008045AF">
        <w:rPr>
          <w:sz w:val="22"/>
        </w:rPr>
        <w:tab/>
        <w:t>How to achieve salvation.</w:t>
      </w:r>
    </w:p>
    <w:p w14:paraId="6411960B" w14:textId="004FE9CD" w:rsidR="00CE5073" w:rsidRDefault="00CE5073" w:rsidP="00B00D0D">
      <w:pPr>
        <w:rPr>
          <w:sz w:val="22"/>
        </w:rPr>
      </w:pPr>
      <w:r>
        <w:rPr>
          <w:sz w:val="22"/>
        </w:rPr>
        <w:t xml:space="preserve">Question: </w:t>
      </w:r>
      <w:r w:rsidR="008045AF">
        <w:rPr>
          <w:sz w:val="22"/>
        </w:rPr>
        <w:t>It seems like there is a lot of repeated content from section 4. Why did they add in all the stuff about the field being white and ready to harvest twice.</w:t>
      </w:r>
    </w:p>
    <w:p w14:paraId="34786AF8" w14:textId="0AAC6F88" w:rsidR="00CE5073" w:rsidRDefault="00CE5073" w:rsidP="00B00D0D">
      <w:pPr>
        <w:rPr>
          <w:sz w:val="22"/>
        </w:rPr>
      </w:pPr>
    </w:p>
    <w:p w14:paraId="623E7B37" w14:textId="0A9CF302" w:rsidR="00CE5073" w:rsidRDefault="00CE5073" w:rsidP="00CE5073">
      <w:pPr>
        <w:rPr>
          <w:sz w:val="22"/>
        </w:rPr>
      </w:pPr>
      <w:r>
        <w:rPr>
          <w:sz w:val="22"/>
        </w:rPr>
        <w:t>Section 7</w:t>
      </w:r>
    </w:p>
    <w:p w14:paraId="1209E4A5" w14:textId="39351BDF" w:rsidR="00CE5073" w:rsidRDefault="00CE5073" w:rsidP="00CE5073">
      <w:pPr>
        <w:rPr>
          <w:sz w:val="22"/>
        </w:rPr>
      </w:pPr>
      <w:r>
        <w:rPr>
          <w:sz w:val="22"/>
        </w:rPr>
        <w:t xml:space="preserve">Title: </w:t>
      </w:r>
      <w:r w:rsidR="00B26C85">
        <w:rPr>
          <w:sz w:val="22"/>
        </w:rPr>
        <w:t>The roles of Peter, James and John.</w:t>
      </w:r>
    </w:p>
    <w:p w14:paraId="2095447E" w14:textId="0459B403" w:rsidR="00CE5073" w:rsidRDefault="00CE5073" w:rsidP="00CE5073">
      <w:pPr>
        <w:rPr>
          <w:sz w:val="22"/>
        </w:rPr>
      </w:pPr>
      <w:r>
        <w:rPr>
          <w:sz w:val="22"/>
        </w:rPr>
        <w:t xml:space="preserve">Question: </w:t>
      </w:r>
      <w:r w:rsidR="00B26C85">
        <w:rPr>
          <w:sz w:val="22"/>
        </w:rPr>
        <w:t xml:space="preserve"> Why did the lord make Joseph and Oliver wait for the priesthood? Why not send Peter, James and John right then?</w:t>
      </w:r>
    </w:p>
    <w:p w14:paraId="5DAED03A" w14:textId="16772208" w:rsidR="00CE5073" w:rsidRDefault="00CE5073" w:rsidP="00CE5073">
      <w:pPr>
        <w:rPr>
          <w:sz w:val="22"/>
        </w:rPr>
      </w:pPr>
    </w:p>
    <w:p w14:paraId="752EFE6D" w14:textId="16A0DC6C" w:rsidR="00CE5073" w:rsidRDefault="00CE5073" w:rsidP="00CE5073">
      <w:pPr>
        <w:rPr>
          <w:sz w:val="22"/>
        </w:rPr>
      </w:pPr>
      <w:r>
        <w:rPr>
          <w:sz w:val="22"/>
        </w:rPr>
        <w:t>Section 8</w:t>
      </w:r>
    </w:p>
    <w:p w14:paraId="26E38D6A" w14:textId="1CDC731D" w:rsidR="00CE5073" w:rsidRDefault="00CE5073" w:rsidP="00CE5073">
      <w:pPr>
        <w:rPr>
          <w:sz w:val="22"/>
        </w:rPr>
      </w:pPr>
      <w:r>
        <w:rPr>
          <w:sz w:val="22"/>
        </w:rPr>
        <w:t xml:space="preserve">Title: </w:t>
      </w:r>
      <w:r w:rsidR="00B26C85">
        <w:rPr>
          <w:sz w:val="22"/>
        </w:rPr>
        <w:t>The Importance of Faith</w:t>
      </w:r>
    </w:p>
    <w:p w14:paraId="6B6BF0F2" w14:textId="29066FE4" w:rsidR="00CE5073" w:rsidRDefault="00CE5073" w:rsidP="00CE5073">
      <w:pPr>
        <w:rPr>
          <w:sz w:val="22"/>
        </w:rPr>
      </w:pPr>
      <w:r>
        <w:rPr>
          <w:sz w:val="22"/>
        </w:rPr>
        <w:t>Question:</w:t>
      </w:r>
      <w:r w:rsidR="00B26C85">
        <w:rPr>
          <w:sz w:val="22"/>
        </w:rPr>
        <w:t xml:space="preserve"> What happened to make Oliver doubt his faith?</w:t>
      </w:r>
    </w:p>
    <w:p w14:paraId="642F525F" w14:textId="77777777" w:rsidR="00CE5073" w:rsidRDefault="00CE5073" w:rsidP="00CE5073">
      <w:pPr>
        <w:rPr>
          <w:sz w:val="22"/>
        </w:rPr>
      </w:pPr>
    </w:p>
    <w:p w14:paraId="0677E693" w14:textId="336C7190" w:rsidR="00CE5073" w:rsidRDefault="00CE5073" w:rsidP="00CE5073">
      <w:pPr>
        <w:rPr>
          <w:sz w:val="22"/>
        </w:rPr>
      </w:pPr>
      <w:r>
        <w:rPr>
          <w:sz w:val="22"/>
        </w:rPr>
        <w:t>Section 9</w:t>
      </w:r>
    </w:p>
    <w:p w14:paraId="40D543A2" w14:textId="08E32B13" w:rsidR="00CE5073" w:rsidRDefault="00CE5073" w:rsidP="00CE5073">
      <w:pPr>
        <w:rPr>
          <w:sz w:val="22"/>
        </w:rPr>
      </w:pPr>
      <w:r>
        <w:rPr>
          <w:sz w:val="22"/>
        </w:rPr>
        <w:t xml:space="preserve">Title: </w:t>
      </w:r>
      <w:r w:rsidR="00111904">
        <w:rPr>
          <w:sz w:val="22"/>
        </w:rPr>
        <w:t>How revelation is received.</w:t>
      </w:r>
    </w:p>
    <w:p w14:paraId="50907A76" w14:textId="38BCC540" w:rsidR="00CE5073" w:rsidRDefault="00CE5073" w:rsidP="00CE5073">
      <w:pPr>
        <w:rPr>
          <w:sz w:val="22"/>
        </w:rPr>
      </w:pPr>
      <w:r>
        <w:rPr>
          <w:sz w:val="22"/>
        </w:rPr>
        <w:t xml:space="preserve">Question: </w:t>
      </w:r>
      <w:r w:rsidR="00111904">
        <w:rPr>
          <w:sz w:val="22"/>
        </w:rPr>
        <w:t>What was Oliver afraid of that caused him to not be able to translate?</w:t>
      </w:r>
    </w:p>
    <w:p w14:paraId="13190FE5" w14:textId="471A02D1" w:rsidR="00CE5073" w:rsidRDefault="00CE5073" w:rsidP="00B00D0D">
      <w:pPr>
        <w:rPr>
          <w:sz w:val="22"/>
        </w:rPr>
      </w:pPr>
      <w:r>
        <w:rPr>
          <w:sz w:val="22"/>
        </w:rPr>
        <w:t xml:space="preserve"> </w:t>
      </w:r>
    </w:p>
    <w:p w14:paraId="2574E598" w14:textId="41B39874" w:rsidR="00160B22" w:rsidRPr="00CE5073" w:rsidRDefault="00160B22" w:rsidP="00B00D0D">
      <w:pPr>
        <w:rPr>
          <w:sz w:val="22"/>
          <w:szCs w:val="22"/>
        </w:rPr>
      </w:pPr>
      <w:r w:rsidRPr="00160B22">
        <w:rPr>
          <w:sz w:val="22"/>
        </w:rPr>
        <w:t xml:space="preserve">“As you seek spiritual knowledge, search for principles. Carefully separate them from the detail used to explain them. Principles are concentrated truth, packaged for application to a wide variety of circumstances. A true principle makes </w:t>
      </w:r>
      <w:r w:rsidRPr="00CE5073">
        <w:rPr>
          <w:sz w:val="22"/>
          <w:szCs w:val="22"/>
        </w:rPr>
        <w:t>decisions clear even under the most confusing and compelling circumstances. It is worth great effort to organize the truth we gather to simple statements of principle” (</w:t>
      </w:r>
      <w:r w:rsidRPr="00CE5073">
        <w:rPr>
          <w:i/>
          <w:sz w:val="22"/>
          <w:szCs w:val="22"/>
        </w:rPr>
        <w:t>Elder Richard G. Scott, CR, Oct. 1993, 117)</w:t>
      </w:r>
      <w:r w:rsidRPr="00CE5073">
        <w:rPr>
          <w:sz w:val="22"/>
          <w:szCs w:val="22"/>
        </w:rPr>
        <w:t xml:space="preserve">. </w:t>
      </w:r>
      <w:r w:rsidR="003C1898" w:rsidRPr="00CE5073">
        <w:rPr>
          <w:sz w:val="22"/>
          <w:szCs w:val="22"/>
        </w:rPr>
        <w:t>S</w:t>
      </w:r>
      <w:r w:rsidRPr="00CE5073">
        <w:rPr>
          <w:sz w:val="22"/>
          <w:szCs w:val="22"/>
        </w:rPr>
        <w:t>tudy sections 6-9 looking for pr</w:t>
      </w:r>
      <w:r w:rsidR="003C1898" w:rsidRPr="00CE5073">
        <w:rPr>
          <w:sz w:val="22"/>
          <w:szCs w:val="22"/>
        </w:rPr>
        <w:t xml:space="preserve">inciples of revelation that guided </w:t>
      </w:r>
      <w:r w:rsidRPr="00CE5073">
        <w:rPr>
          <w:sz w:val="22"/>
          <w:szCs w:val="22"/>
        </w:rPr>
        <w:t xml:space="preserve">Joseph and Oliver during one of the greatest seasons of revelation on the earth, the translation of the Book of Mormon.  </w:t>
      </w:r>
      <w:r w:rsidR="003C1898" w:rsidRPr="00CE5073">
        <w:rPr>
          <w:b/>
          <w:sz w:val="22"/>
          <w:szCs w:val="22"/>
        </w:rPr>
        <w:t>Reference</w:t>
      </w:r>
      <w:r w:rsidR="003C1898" w:rsidRPr="00CE5073">
        <w:rPr>
          <w:sz w:val="22"/>
          <w:szCs w:val="22"/>
        </w:rPr>
        <w:t xml:space="preserve"> and </w:t>
      </w:r>
      <w:r w:rsidR="003C1898" w:rsidRPr="00CE5073">
        <w:rPr>
          <w:b/>
          <w:sz w:val="22"/>
          <w:szCs w:val="22"/>
        </w:rPr>
        <w:t>e</w:t>
      </w:r>
      <w:r w:rsidRPr="00CE5073">
        <w:rPr>
          <w:b/>
          <w:sz w:val="22"/>
          <w:szCs w:val="22"/>
        </w:rPr>
        <w:t>xplain</w:t>
      </w:r>
      <w:r w:rsidRPr="00CE5073">
        <w:rPr>
          <w:sz w:val="22"/>
          <w:szCs w:val="22"/>
        </w:rPr>
        <w:t xml:space="preserve"> the principle and why you feel</w:t>
      </w:r>
      <w:r w:rsidR="00B00D0D" w:rsidRPr="00CE5073">
        <w:rPr>
          <w:sz w:val="22"/>
          <w:szCs w:val="22"/>
        </w:rPr>
        <w:t xml:space="preserve"> this principle</w:t>
      </w:r>
      <w:r w:rsidRPr="00CE5073">
        <w:rPr>
          <w:sz w:val="22"/>
          <w:szCs w:val="22"/>
        </w:rPr>
        <w:t xml:space="preserve"> would be important for Joseph and Oliver to understand</w:t>
      </w:r>
      <w:r w:rsidR="00CE5073" w:rsidRPr="00CE5073">
        <w:rPr>
          <w:sz w:val="22"/>
          <w:szCs w:val="22"/>
        </w:rPr>
        <w:t xml:space="preserve"> in their translation efforts</w:t>
      </w:r>
      <w:r w:rsidR="003C1898" w:rsidRPr="00CE5073">
        <w:rPr>
          <w:sz w:val="22"/>
          <w:szCs w:val="22"/>
        </w:rPr>
        <w:t>.</w:t>
      </w:r>
      <w:r w:rsidRPr="00CE5073">
        <w:rPr>
          <w:sz w:val="22"/>
          <w:szCs w:val="22"/>
        </w:rPr>
        <w:t xml:space="preserve"> </w:t>
      </w:r>
      <w:r w:rsidR="003C1898" w:rsidRPr="00CE5073">
        <w:rPr>
          <w:sz w:val="22"/>
          <w:szCs w:val="22"/>
        </w:rPr>
        <w:t>Share</w:t>
      </w:r>
      <w:r w:rsidRPr="00CE5073">
        <w:rPr>
          <w:sz w:val="22"/>
          <w:szCs w:val="22"/>
        </w:rPr>
        <w:t xml:space="preserve"> any personal thoughts on how understanding this principle of revelation could be</w:t>
      </w:r>
      <w:r w:rsidR="00B00D0D" w:rsidRPr="00CE5073">
        <w:rPr>
          <w:sz w:val="22"/>
          <w:szCs w:val="22"/>
        </w:rPr>
        <w:t xml:space="preserve"> or has been</w:t>
      </w:r>
      <w:r w:rsidRPr="00CE5073">
        <w:rPr>
          <w:sz w:val="22"/>
          <w:szCs w:val="22"/>
        </w:rPr>
        <w:t xml:space="preserve"> a blessing</w:t>
      </w:r>
      <w:r w:rsidR="003C1898" w:rsidRPr="00CE5073">
        <w:rPr>
          <w:sz w:val="22"/>
          <w:szCs w:val="22"/>
        </w:rPr>
        <w:t xml:space="preserve"> for you</w:t>
      </w:r>
      <w:r w:rsidRPr="00CE5073">
        <w:rPr>
          <w:sz w:val="22"/>
          <w:szCs w:val="22"/>
        </w:rPr>
        <w:t xml:space="preserve">. </w:t>
      </w:r>
    </w:p>
    <w:p w14:paraId="1098CDF1" w14:textId="77777777" w:rsidR="00160B22" w:rsidRPr="00CE5073" w:rsidRDefault="00160B22" w:rsidP="00160B22">
      <w:pPr>
        <w:rPr>
          <w:sz w:val="22"/>
          <w:szCs w:val="22"/>
        </w:rPr>
      </w:pPr>
    </w:p>
    <w:p w14:paraId="03F6CDAB" w14:textId="5E69B822" w:rsidR="00160B22" w:rsidRDefault="00160B22" w:rsidP="00160B22">
      <w:pPr>
        <w:rPr>
          <w:sz w:val="22"/>
          <w:szCs w:val="22"/>
          <w:u w:val="single"/>
        </w:rPr>
      </w:pPr>
      <w:r w:rsidRPr="00CE5073">
        <w:rPr>
          <w:sz w:val="22"/>
          <w:szCs w:val="22"/>
          <w:u w:val="single"/>
        </w:rPr>
        <w:t>Principles of Revelation</w:t>
      </w:r>
    </w:p>
    <w:p w14:paraId="0C7B683F" w14:textId="77777777" w:rsidR="00133892" w:rsidRPr="00CE5073" w:rsidRDefault="00133892" w:rsidP="00160B22">
      <w:pPr>
        <w:rPr>
          <w:sz w:val="22"/>
          <w:szCs w:val="22"/>
          <w:u w:val="single"/>
        </w:rPr>
      </w:pPr>
    </w:p>
    <w:p w14:paraId="19C1734B" w14:textId="52826D07" w:rsidR="00160B22" w:rsidRPr="00111904" w:rsidRDefault="00111904" w:rsidP="00160B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you receive revelation, you will feel a burning in your chest.</w:t>
      </w:r>
    </w:p>
    <w:p w14:paraId="77A1A2EC" w14:textId="77777777" w:rsidR="00B00D0D" w:rsidRPr="00CE5073" w:rsidRDefault="00B00D0D" w:rsidP="00160B22">
      <w:pPr>
        <w:rPr>
          <w:sz w:val="22"/>
          <w:szCs w:val="22"/>
        </w:rPr>
      </w:pPr>
    </w:p>
    <w:p w14:paraId="2BB499F3" w14:textId="775D643F" w:rsidR="00160B22" w:rsidRPr="00111904" w:rsidRDefault="00111904" w:rsidP="00160B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word of </w:t>
      </w:r>
      <w:r w:rsidR="00133892">
        <w:rPr>
          <w:sz w:val="22"/>
          <w:szCs w:val="22"/>
        </w:rPr>
        <w:t>God</w:t>
      </w:r>
      <w:r>
        <w:rPr>
          <w:sz w:val="22"/>
          <w:szCs w:val="22"/>
        </w:rPr>
        <w:t xml:space="preserve"> can be shar</w:t>
      </w:r>
      <w:r w:rsidR="00133892">
        <w:rPr>
          <w:sz w:val="22"/>
          <w:szCs w:val="22"/>
        </w:rPr>
        <w:t>p</w:t>
      </w:r>
      <w:r>
        <w:rPr>
          <w:sz w:val="22"/>
          <w:szCs w:val="22"/>
        </w:rPr>
        <w:t xml:space="preserve"> like a </w:t>
      </w:r>
      <w:proofErr w:type="gramStart"/>
      <w:r>
        <w:rPr>
          <w:sz w:val="22"/>
          <w:szCs w:val="22"/>
        </w:rPr>
        <w:t>two edged</w:t>
      </w:r>
      <w:proofErr w:type="gramEnd"/>
      <w:r>
        <w:rPr>
          <w:sz w:val="22"/>
          <w:szCs w:val="22"/>
        </w:rPr>
        <w:t xml:space="preserve"> sword.</w:t>
      </w:r>
    </w:p>
    <w:p w14:paraId="4A82B839" w14:textId="77777777" w:rsidR="00160B22" w:rsidRPr="00CE5073" w:rsidRDefault="00160B22" w:rsidP="00160B22">
      <w:pPr>
        <w:rPr>
          <w:sz w:val="22"/>
          <w:szCs w:val="22"/>
        </w:rPr>
      </w:pPr>
    </w:p>
    <w:p w14:paraId="3837602C" w14:textId="3F73D46F" w:rsidR="00160B22" w:rsidRPr="00111904" w:rsidRDefault="00111904" w:rsidP="00160B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Seek not for riches, the word of God is a treasure.</w:t>
      </w:r>
    </w:p>
    <w:p w14:paraId="3F714F34" w14:textId="77777777" w:rsidR="00160B22" w:rsidRPr="00CE5073" w:rsidRDefault="00160B22" w:rsidP="00160B22">
      <w:pPr>
        <w:rPr>
          <w:sz w:val="22"/>
          <w:szCs w:val="22"/>
        </w:rPr>
      </w:pPr>
    </w:p>
    <w:p w14:paraId="78F841D9" w14:textId="3BBB1E7E" w:rsidR="00160B22" w:rsidRPr="00111904" w:rsidRDefault="00111904" w:rsidP="0011190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There is no other power than the power of God.</w:t>
      </w:r>
    </w:p>
    <w:p w14:paraId="07AC4ECA" w14:textId="77777777" w:rsidR="00160B22" w:rsidRPr="00CE5073" w:rsidRDefault="00160B22" w:rsidP="00160B22">
      <w:pPr>
        <w:rPr>
          <w:sz w:val="22"/>
          <w:szCs w:val="22"/>
        </w:rPr>
      </w:pPr>
    </w:p>
    <w:p w14:paraId="568ED519" w14:textId="611A91FD" w:rsidR="00CE5073" w:rsidRPr="00133892" w:rsidRDefault="00133892" w:rsidP="00160B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Don’t ask for things that you know you shouldn’t ask for.</w:t>
      </w:r>
    </w:p>
    <w:p w14:paraId="1C59D572" w14:textId="0CB70ACD" w:rsidR="003C1898" w:rsidRPr="00CE5073" w:rsidRDefault="003C1898">
      <w:pPr>
        <w:rPr>
          <w:sz w:val="22"/>
          <w:szCs w:val="22"/>
        </w:rPr>
      </w:pPr>
    </w:p>
    <w:p w14:paraId="24F726B0" w14:textId="77777777" w:rsidR="00B00D0D" w:rsidRPr="00CE5073" w:rsidRDefault="00B00D0D">
      <w:pPr>
        <w:rPr>
          <w:sz w:val="22"/>
          <w:szCs w:val="22"/>
        </w:rPr>
      </w:pPr>
    </w:p>
    <w:p w14:paraId="3D5E4218" w14:textId="77777777" w:rsidR="00000000" w:rsidRPr="00CE5073" w:rsidRDefault="00160B22">
      <w:pPr>
        <w:rPr>
          <w:sz w:val="22"/>
          <w:szCs w:val="22"/>
        </w:rPr>
      </w:pPr>
      <w:r w:rsidRPr="00CE5073">
        <w:rPr>
          <w:sz w:val="22"/>
          <w:szCs w:val="22"/>
        </w:rPr>
        <w:t>Questions</w:t>
      </w:r>
    </w:p>
    <w:p w14:paraId="21EC6273" w14:textId="77777777" w:rsidR="00CE5073" w:rsidRDefault="00CE5073">
      <w:pPr>
        <w:rPr>
          <w:sz w:val="22"/>
          <w:szCs w:val="22"/>
        </w:rPr>
      </w:pPr>
    </w:p>
    <w:p w14:paraId="1371B984" w14:textId="280AFA4E" w:rsidR="00133892" w:rsidRDefault="00133892">
      <w:pPr>
        <w:rPr>
          <w:sz w:val="22"/>
          <w:szCs w:val="22"/>
        </w:rPr>
      </w:pPr>
      <w:r>
        <w:rPr>
          <w:sz w:val="22"/>
          <w:szCs w:val="22"/>
        </w:rPr>
        <w:t>1: How do you recognize a stupor of thought, vs just feeling confused or overwhelmed?</w:t>
      </w:r>
    </w:p>
    <w:p w14:paraId="6BD31E8A" w14:textId="77777777" w:rsidR="00133892" w:rsidRDefault="00133892">
      <w:pPr>
        <w:rPr>
          <w:sz w:val="22"/>
          <w:szCs w:val="22"/>
        </w:rPr>
      </w:pPr>
    </w:p>
    <w:p w14:paraId="5B4C78DB" w14:textId="1A0AC84E" w:rsidR="00133892" w:rsidRPr="00CE5073" w:rsidRDefault="00133892">
      <w:pPr>
        <w:rPr>
          <w:sz w:val="22"/>
          <w:szCs w:val="22"/>
        </w:rPr>
      </w:pPr>
      <w:r>
        <w:rPr>
          <w:sz w:val="22"/>
          <w:szCs w:val="22"/>
        </w:rPr>
        <w:t>2: Why in section 6, does the lord reference John the beloved living for forever?</w:t>
      </w:r>
    </w:p>
    <w:sectPr w:rsidR="00133892" w:rsidRPr="00CE5073" w:rsidSect="00CE507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D604B"/>
    <w:multiLevelType w:val="hybridMultilevel"/>
    <w:tmpl w:val="4EF6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67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22"/>
    <w:rsid w:val="00111904"/>
    <w:rsid w:val="00133892"/>
    <w:rsid w:val="00160B22"/>
    <w:rsid w:val="003C1898"/>
    <w:rsid w:val="008045AF"/>
    <w:rsid w:val="00A5573A"/>
    <w:rsid w:val="00B00D0D"/>
    <w:rsid w:val="00B26C85"/>
    <w:rsid w:val="00CE50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45F92"/>
  <w15:docId w15:val="{43FFB1E3-3F54-2147-A948-3CE2D25D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22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Williams</dc:creator>
  <cp:keywords/>
  <cp:lastModifiedBy>Ian Holm</cp:lastModifiedBy>
  <cp:revision>2</cp:revision>
  <dcterms:created xsi:type="dcterms:W3CDTF">2024-10-07T05:00:00Z</dcterms:created>
  <dcterms:modified xsi:type="dcterms:W3CDTF">2024-10-07T05:00:00Z</dcterms:modified>
</cp:coreProperties>
</file>