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61C3" w:rsidRPr="00EA61C3" w:rsidRDefault="00EA61C3" w:rsidP="00EA61C3">
      <w:pPr>
        <w:rPr>
          <w:b/>
          <w:bCs/>
          <w:lang w:val="fr-FR"/>
        </w:rPr>
      </w:pPr>
      <w:r w:rsidRPr="00EA61C3">
        <w:rPr>
          <w:b/>
          <w:bCs/>
          <w:lang w:val="fr-FR"/>
        </w:rPr>
        <w:t>Oral – Portfolio Alternance chez Orange Business</w:t>
      </w:r>
    </w:p>
    <w:p w:rsidR="00EA61C3" w:rsidRPr="00EA61C3" w:rsidRDefault="00000000" w:rsidP="00EA61C3">
      <w:pPr>
        <w:rPr>
          <w:lang w:val="fr-FR"/>
        </w:rPr>
      </w:pPr>
      <w:r>
        <w:rPr>
          <w:lang w:val="fr-FR"/>
        </w:rPr>
        <w:pict>
          <v:rect id="_x0000_i1025" style="width:0;height:1.5pt" o:hralign="center" o:hrstd="t" o:hr="t" fillcolor="#a0a0a0" stroked="f"/>
        </w:pict>
      </w:r>
    </w:p>
    <w:p w:rsidR="00EA61C3" w:rsidRPr="00EA61C3" w:rsidRDefault="00EA61C3" w:rsidP="00EA61C3">
      <w:pPr>
        <w:rPr>
          <w:b/>
          <w:bCs/>
          <w:lang w:val="fr-FR"/>
        </w:rPr>
      </w:pPr>
      <w:r w:rsidRPr="00EA61C3">
        <w:rPr>
          <w:b/>
          <w:bCs/>
          <w:lang w:val="fr-FR"/>
        </w:rPr>
        <w:t>Introduction</w:t>
      </w:r>
    </w:p>
    <w:p w:rsidR="00EA61C3" w:rsidRPr="00EA61C3" w:rsidRDefault="00EA61C3" w:rsidP="00EA61C3">
      <w:pPr>
        <w:rPr>
          <w:lang w:val="fr-FR"/>
        </w:rPr>
      </w:pPr>
      <w:r w:rsidRPr="00EA61C3">
        <w:rPr>
          <w:lang w:val="fr-FR"/>
        </w:rPr>
        <w:t>Bonjour, aujourd’hui, je vais vous présenter mon portfolio en lien avec mon alternance chez Orange Business en tant que Chargé d’Affaires Fibre Entreprise.</w:t>
      </w:r>
    </w:p>
    <w:p w:rsidR="00EA61C3" w:rsidRPr="00EA61C3" w:rsidRDefault="00EA61C3" w:rsidP="00EA61C3">
      <w:pPr>
        <w:rPr>
          <w:lang w:val="fr-FR"/>
        </w:rPr>
      </w:pPr>
      <w:r w:rsidRPr="00EA61C3">
        <w:rPr>
          <w:lang w:val="fr-FR"/>
        </w:rPr>
        <w:t>Cela fait maintenant six mois que j’occupe ce poste, où je suis en charge des études et du suivi des projets de raccordement fibre pour les clients entreprises. Mon travail consiste à analyser les besoins des clients, proposer des solutions de raccordement, coordonner les interventions et m’assurer du bon déroulement des travaux jusqu’à leur finalisation.</w:t>
      </w:r>
    </w:p>
    <w:p w:rsidR="00EA61C3" w:rsidRPr="00EA61C3" w:rsidRDefault="00EA61C3" w:rsidP="00EA61C3">
      <w:pPr>
        <w:rPr>
          <w:lang w:val="fr-FR"/>
        </w:rPr>
      </w:pPr>
      <w:r w:rsidRPr="00EA61C3">
        <w:rPr>
          <w:lang w:val="fr-FR"/>
        </w:rPr>
        <w:t>Durant cette présentation, je vais aborder le contexte de mon entreprise, mes missions actuelles, les compétences que j’ai mises en œuvre, ainsi qu’une analyse critique de mon parcours et de mes axes d’amélioration.</w:t>
      </w:r>
    </w:p>
    <w:p w:rsidR="00EA61C3" w:rsidRPr="00EA61C3" w:rsidRDefault="00000000" w:rsidP="00EA61C3">
      <w:pPr>
        <w:rPr>
          <w:lang w:val="fr-FR"/>
        </w:rPr>
      </w:pPr>
      <w:r>
        <w:rPr>
          <w:lang w:val="fr-FR"/>
        </w:rPr>
        <w:pict>
          <v:rect id="_x0000_i1026" style="width:0;height:1.5pt" o:hralign="center" o:hrstd="t" o:hr="t" fillcolor="#a0a0a0" stroked="f"/>
        </w:pict>
      </w:r>
    </w:p>
    <w:p w:rsidR="00EA61C3" w:rsidRPr="00EA61C3" w:rsidRDefault="00EA61C3" w:rsidP="00EA61C3">
      <w:pPr>
        <w:rPr>
          <w:b/>
          <w:bCs/>
          <w:lang w:val="fr-FR"/>
        </w:rPr>
      </w:pPr>
      <w:r w:rsidRPr="00EA61C3">
        <w:rPr>
          <w:b/>
          <w:bCs/>
          <w:lang w:val="fr-FR"/>
        </w:rPr>
        <w:t>Contexte entreprise</w:t>
      </w:r>
    </w:p>
    <w:p w:rsidR="00EA61C3" w:rsidRPr="00EA61C3" w:rsidRDefault="00EA61C3" w:rsidP="00EA61C3">
      <w:pPr>
        <w:rPr>
          <w:lang w:val="fr-FR"/>
        </w:rPr>
      </w:pPr>
      <w:r w:rsidRPr="00EA61C3">
        <w:rPr>
          <w:lang w:val="fr-FR"/>
        </w:rPr>
        <w:t>Orange Business est une entité du groupe Orange spécialisée dans les services aux entreprises, notamment dans le domaine des télécommunications et du numérique.</w:t>
      </w:r>
    </w:p>
    <w:p w:rsidR="00EA61C3" w:rsidRPr="00EA61C3" w:rsidRDefault="00EA61C3" w:rsidP="00EA61C3">
      <w:pPr>
        <w:rPr>
          <w:lang w:val="fr-FR"/>
        </w:rPr>
      </w:pPr>
      <w:r w:rsidRPr="00EA61C3">
        <w:rPr>
          <w:lang w:val="fr-FR"/>
        </w:rPr>
        <w:t>Elle accompagne les entreprises dans leur transformation digitale en leur fournissant des solutions de connectivité adaptées à leurs besoins.</w:t>
      </w:r>
    </w:p>
    <w:p w:rsidR="00EA61C3" w:rsidRPr="00EA61C3" w:rsidRDefault="00EA61C3" w:rsidP="00EA61C3">
      <w:pPr>
        <w:rPr>
          <w:lang w:val="fr-FR"/>
        </w:rPr>
      </w:pPr>
      <w:r w:rsidRPr="00EA61C3">
        <w:rPr>
          <w:lang w:val="fr-FR"/>
        </w:rPr>
        <w:t>Dans ce cadre, mon rôle de Chargé d’Affaires Fibre Entreprise consiste à gérer les études et le suivi des projets de raccordement fibre, en veillant à optimiser les coûts, respecter les délais et garantir la qualité de service.</w:t>
      </w:r>
    </w:p>
    <w:p w:rsidR="00EA61C3" w:rsidRPr="00EA61C3" w:rsidRDefault="00EA61C3" w:rsidP="00EA61C3">
      <w:pPr>
        <w:rPr>
          <w:lang w:val="fr-FR"/>
        </w:rPr>
      </w:pPr>
      <w:r w:rsidRPr="00EA61C3">
        <w:rPr>
          <w:lang w:val="fr-FR"/>
        </w:rPr>
        <w:t>Les enjeux majeurs de mon poste sont :</w:t>
      </w:r>
    </w:p>
    <w:p w:rsidR="00EA61C3" w:rsidRPr="00EA61C3" w:rsidRDefault="00EA61C3" w:rsidP="00EA61C3">
      <w:pPr>
        <w:numPr>
          <w:ilvl w:val="0"/>
          <w:numId w:val="10"/>
        </w:numPr>
        <w:rPr>
          <w:lang w:val="fr-FR"/>
        </w:rPr>
      </w:pPr>
      <w:r w:rsidRPr="00EA61C3">
        <w:rPr>
          <w:lang w:val="fr-FR"/>
        </w:rPr>
        <w:t>Assurer des études de qualité pour proposer des solutions optimisées aux clients,</w:t>
      </w:r>
    </w:p>
    <w:p w:rsidR="00EA61C3" w:rsidRPr="00EA61C3" w:rsidRDefault="00EA61C3" w:rsidP="00EA61C3">
      <w:pPr>
        <w:numPr>
          <w:ilvl w:val="0"/>
          <w:numId w:val="10"/>
        </w:numPr>
        <w:rPr>
          <w:lang w:val="fr-FR"/>
        </w:rPr>
      </w:pPr>
      <w:r w:rsidRPr="00EA61C3">
        <w:rPr>
          <w:lang w:val="fr-FR"/>
        </w:rPr>
        <w:t>Respecter les contraintes techniques, réglementaires et économiques,</w:t>
      </w:r>
    </w:p>
    <w:p w:rsidR="00EA61C3" w:rsidRPr="00EA61C3" w:rsidRDefault="00EA61C3" w:rsidP="00EA61C3">
      <w:pPr>
        <w:numPr>
          <w:ilvl w:val="0"/>
          <w:numId w:val="10"/>
        </w:numPr>
        <w:rPr>
          <w:lang w:val="fr-FR"/>
        </w:rPr>
      </w:pPr>
      <w:r w:rsidRPr="00EA61C3">
        <w:rPr>
          <w:lang w:val="fr-FR"/>
        </w:rPr>
        <w:t>Garantir la mise en œuvre efficace des infrastructures en lien avec les équipes techniques et les partenaires.</w:t>
      </w:r>
    </w:p>
    <w:p w:rsidR="00EA61C3" w:rsidRPr="00EA61C3" w:rsidRDefault="00000000" w:rsidP="00EA61C3">
      <w:pPr>
        <w:rPr>
          <w:lang w:val="fr-FR"/>
        </w:rPr>
      </w:pPr>
      <w:r>
        <w:rPr>
          <w:lang w:val="fr-FR"/>
        </w:rPr>
        <w:pict>
          <v:rect id="_x0000_i1027" style="width:0;height:1.5pt" o:hralign="center" o:hrstd="t" o:hr="t" fillcolor="#a0a0a0" stroked="f"/>
        </w:pict>
      </w:r>
    </w:p>
    <w:p w:rsidR="00EA61C3" w:rsidRDefault="00EA61C3" w:rsidP="00EA61C3">
      <w:pPr>
        <w:rPr>
          <w:b/>
          <w:bCs/>
          <w:lang w:val="fr-FR"/>
        </w:rPr>
      </w:pPr>
    </w:p>
    <w:p w:rsidR="00EA61C3" w:rsidRDefault="00EA61C3" w:rsidP="00EA61C3">
      <w:pPr>
        <w:rPr>
          <w:b/>
          <w:bCs/>
          <w:lang w:val="fr-FR"/>
        </w:rPr>
      </w:pPr>
    </w:p>
    <w:p w:rsidR="00EA61C3" w:rsidRDefault="00EA61C3" w:rsidP="00EA61C3">
      <w:pPr>
        <w:rPr>
          <w:b/>
          <w:bCs/>
          <w:lang w:val="fr-FR"/>
        </w:rPr>
      </w:pPr>
    </w:p>
    <w:p w:rsidR="00EA61C3" w:rsidRDefault="00EA61C3" w:rsidP="00EA61C3">
      <w:pPr>
        <w:rPr>
          <w:b/>
          <w:bCs/>
          <w:lang w:val="fr-FR"/>
        </w:rPr>
      </w:pPr>
    </w:p>
    <w:p w:rsidR="00EA61C3" w:rsidRPr="00EA61C3" w:rsidRDefault="00EA61C3" w:rsidP="00EA61C3">
      <w:pPr>
        <w:rPr>
          <w:b/>
          <w:bCs/>
          <w:lang w:val="fr-FR"/>
        </w:rPr>
      </w:pPr>
      <w:r w:rsidRPr="00EA61C3">
        <w:rPr>
          <w:b/>
          <w:bCs/>
          <w:lang w:val="fr-FR"/>
        </w:rPr>
        <w:lastRenderedPageBreak/>
        <w:t>Missions à l’instant T</w:t>
      </w:r>
    </w:p>
    <w:p w:rsidR="00EA61C3" w:rsidRPr="00EA61C3" w:rsidRDefault="00EA61C3" w:rsidP="00EA61C3">
      <w:pPr>
        <w:rPr>
          <w:lang w:val="fr-FR"/>
        </w:rPr>
      </w:pPr>
      <w:r w:rsidRPr="00EA61C3">
        <w:rPr>
          <w:lang w:val="fr-FR"/>
        </w:rPr>
        <w:t>Actuellement, mes missions s’articulent autour de plusieurs axes :</w:t>
      </w:r>
    </w:p>
    <w:p w:rsidR="00EA61C3" w:rsidRPr="00EA61C3" w:rsidRDefault="00EA61C3" w:rsidP="00EA61C3">
      <w:pPr>
        <w:rPr>
          <w:b/>
          <w:bCs/>
          <w:lang w:val="fr-FR"/>
        </w:rPr>
      </w:pPr>
      <w:r w:rsidRPr="00EA61C3">
        <w:rPr>
          <w:b/>
          <w:bCs/>
          <w:lang w:val="fr-FR"/>
        </w:rPr>
        <w:t>1. Réalisation des études de raccordement</w:t>
      </w:r>
    </w:p>
    <w:p w:rsidR="00EA61C3" w:rsidRPr="00EA61C3" w:rsidRDefault="00EA61C3" w:rsidP="00EA61C3">
      <w:pPr>
        <w:numPr>
          <w:ilvl w:val="0"/>
          <w:numId w:val="11"/>
        </w:numPr>
        <w:rPr>
          <w:lang w:val="fr-FR"/>
        </w:rPr>
      </w:pPr>
      <w:r w:rsidRPr="00EA61C3">
        <w:rPr>
          <w:b/>
          <w:bCs/>
          <w:lang w:val="fr-FR"/>
        </w:rPr>
        <w:t>Analyse du besoin du client et des infrastructures existantes</w:t>
      </w:r>
      <w:r w:rsidRPr="00EA61C3">
        <w:rPr>
          <w:lang w:val="fr-FR"/>
        </w:rPr>
        <w:t xml:space="preserve"> : Chaque projet commence par une étude approfondie des ressources disponibles et des contraintes techniques.</w:t>
      </w:r>
    </w:p>
    <w:p w:rsidR="00EA61C3" w:rsidRPr="00EA61C3" w:rsidRDefault="00EA61C3" w:rsidP="00EA61C3">
      <w:pPr>
        <w:numPr>
          <w:ilvl w:val="0"/>
          <w:numId w:val="11"/>
        </w:numPr>
        <w:rPr>
          <w:lang w:val="fr-FR"/>
        </w:rPr>
      </w:pPr>
      <w:r w:rsidRPr="00EA61C3">
        <w:rPr>
          <w:b/>
          <w:bCs/>
          <w:lang w:val="fr-FR"/>
        </w:rPr>
        <w:t>Respect des règles de la concurrence pour le partage des infrastructures Génie Civil</w:t>
      </w:r>
      <w:r w:rsidRPr="00EA61C3">
        <w:rPr>
          <w:lang w:val="fr-FR"/>
        </w:rPr>
        <w:t xml:space="preserve"> : L’utilisation des infrastructures mutualisées doit se faire en conformité avec la réglementation en vigueur.</w:t>
      </w:r>
    </w:p>
    <w:p w:rsidR="00EA61C3" w:rsidRPr="00EA61C3" w:rsidRDefault="00EA61C3" w:rsidP="00EA61C3">
      <w:pPr>
        <w:numPr>
          <w:ilvl w:val="0"/>
          <w:numId w:val="11"/>
        </w:numPr>
        <w:rPr>
          <w:lang w:val="fr-FR"/>
        </w:rPr>
      </w:pPr>
      <w:r w:rsidRPr="00EA61C3">
        <w:rPr>
          <w:b/>
          <w:bCs/>
          <w:lang w:val="fr-FR"/>
        </w:rPr>
        <w:t>Élaboration de différents scénarios technico-économiques</w:t>
      </w:r>
      <w:r w:rsidRPr="00EA61C3">
        <w:rPr>
          <w:lang w:val="fr-FR"/>
        </w:rPr>
        <w:t xml:space="preserve"> : Il s’agit de proposer la solution la plus viable économiquement tout en garantissant la qualité et la faisabilité du projet.</w:t>
      </w:r>
    </w:p>
    <w:p w:rsidR="00EA61C3" w:rsidRPr="00EA61C3" w:rsidRDefault="00EA61C3" w:rsidP="00EA61C3">
      <w:pPr>
        <w:rPr>
          <w:b/>
          <w:bCs/>
          <w:lang w:val="fr-FR"/>
        </w:rPr>
      </w:pPr>
      <w:r w:rsidRPr="00EA61C3">
        <w:rPr>
          <w:b/>
          <w:bCs/>
          <w:lang w:val="fr-FR"/>
        </w:rPr>
        <w:t>2. Planification et gestion des chantiers</w:t>
      </w:r>
    </w:p>
    <w:p w:rsidR="00EA61C3" w:rsidRPr="00EA61C3" w:rsidRDefault="00EA61C3" w:rsidP="00EA61C3">
      <w:pPr>
        <w:numPr>
          <w:ilvl w:val="0"/>
          <w:numId w:val="12"/>
        </w:numPr>
        <w:rPr>
          <w:lang w:val="fr-FR"/>
        </w:rPr>
      </w:pPr>
      <w:r w:rsidRPr="00EA61C3">
        <w:rPr>
          <w:b/>
          <w:bCs/>
          <w:lang w:val="fr-FR"/>
        </w:rPr>
        <w:t>Planification de la réalisation du chantier</w:t>
      </w:r>
      <w:r w:rsidRPr="00EA61C3">
        <w:rPr>
          <w:lang w:val="fr-FR"/>
        </w:rPr>
        <w:t xml:space="preserve"> : Après validation de l’étude, il faut organiser les travaux et coordonner les différentes interventions.</w:t>
      </w:r>
    </w:p>
    <w:p w:rsidR="00EA61C3" w:rsidRPr="00EA61C3" w:rsidRDefault="00EA61C3" w:rsidP="00EA61C3">
      <w:pPr>
        <w:numPr>
          <w:ilvl w:val="0"/>
          <w:numId w:val="12"/>
        </w:numPr>
        <w:rPr>
          <w:lang w:val="fr-FR"/>
        </w:rPr>
      </w:pPr>
      <w:r w:rsidRPr="00EA61C3">
        <w:rPr>
          <w:b/>
          <w:bCs/>
          <w:lang w:val="fr-FR"/>
        </w:rPr>
        <w:t>Suivi technique et économique des chantiers</w:t>
      </w:r>
      <w:r w:rsidRPr="00EA61C3">
        <w:rPr>
          <w:lang w:val="fr-FR"/>
        </w:rPr>
        <w:t xml:space="preserve"> : Cela inclut le contrôle de l’exécution, la gestion des éventuels imprévus et l’adaptation du planning en conséquence.</w:t>
      </w:r>
    </w:p>
    <w:p w:rsidR="00EA61C3" w:rsidRPr="00EA61C3" w:rsidRDefault="00EA61C3" w:rsidP="00EA61C3">
      <w:pPr>
        <w:numPr>
          <w:ilvl w:val="0"/>
          <w:numId w:val="12"/>
        </w:numPr>
        <w:rPr>
          <w:lang w:val="fr-FR"/>
        </w:rPr>
      </w:pPr>
      <w:r w:rsidRPr="00EA61C3">
        <w:rPr>
          <w:b/>
          <w:bCs/>
          <w:lang w:val="fr-FR"/>
        </w:rPr>
        <w:t>Rédaction et communication des comptes rendus de visite chantier</w:t>
      </w:r>
      <w:r w:rsidRPr="00EA61C3">
        <w:rPr>
          <w:lang w:val="fr-FR"/>
        </w:rPr>
        <w:t xml:space="preserve"> : Ces documents permettent de suivre l’avancement des travaux et de remonter d’éventuelles anomalies.</w:t>
      </w:r>
    </w:p>
    <w:p w:rsidR="00EA61C3" w:rsidRPr="00EA61C3" w:rsidRDefault="00EA61C3" w:rsidP="00EA61C3">
      <w:pPr>
        <w:numPr>
          <w:ilvl w:val="0"/>
          <w:numId w:val="12"/>
        </w:numPr>
        <w:rPr>
          <w:lang w:val="fr-FR"/>
        </w:rPr>
      </w:pPr>
      <w:r w:rsidRPr="00EA61C3">
        <w:rPr>
          <w:b/>
          <w:bCs/>
          <w:lang w:val="fr-FR"/>
        </w:rPr>
        <w:t>Assistance des maîtres d’œuvre au cours de la réalisation et réception des travaux</w:t>
      </w:r>
      <w:r w:rsidRPr="00EA61C3">
        <w:rPr>
          <w:lang w:val="fr-FR"/>
        </w:rPr>
        <w:t xml:space="preserve"> : Mon rôle est aussi d’assurer un suivi rigoureux et de vérifier la conformité des prestations avant la validation finale.</w:t>
      </w:r>
    </w:p>
    <w:p w:rsidR="00EA61C3" w:rsidRPr="00EA61C3" w:rsidRDefault="00EA61C3" w:rsidP="00EA61C3">
      <w:pPr>
        <w:rPr>
          <w:b/>
          <w:bCs/>
          <w:lang w:val="fr-FR"/>
        </w:rPr>
      </w:pPr>
      <w:r w:rsidRPr="00EA61C3">
        <w:rPr>
          <w:b/>
          <w:bCs/>
          <w:lang w:val="fr-FR"/>
        </w:rPr>
        <w:t>3. Suivi administratif et mise à jour des systèmes d’information</w:t>
      </w:r>
    </w:p>
    <w:p w:rsidR="00EA61C3" w:rsidRPr="00EA61C3" w:rsidRDefault="00EA61C3" w:rsidP="00EA61C3">
      <w:pPr>
        <w:numPr>
          <w:ilvl w:val="0"/>
          <w:numId w:val="13"/>
        </w:numPr>
        <w:rPr>
          <w:lang w:val="fr-FR"/>
        </w:rPr>
      </w:pPr>
      <w:r w:rsidRPr="00EA61C3">
        <w:rPr>
          <w:b/>
          <w:bCs/>
          <w:lang w:val="fr-FR"/>
        </w:rPr>
        <w:t>Vérification de la qualité des travaux et validation du retour chantier</w:t>
      </w:r>
      <w:r w:rsidRPr="00EA61C3">
        <w:rPr>
          <w:lang w:val="fr-FR"/>
        </w:rPr>
        <w:t xml:space="preserve"> : Chaque projet doit être validé avant la mise en service.</w:t>
      </w:r>
    </w:p>
    <w:p w:rsidR="00EA61C3" w:rsidRPr="00EA61C3" w:rsidRDefault="00EA61C3" w:rsidP="00EA61C3">
      <w:pPr>
        <w:numPr>
          <w:ilvl w:val="0"/>
          <w:numId w:val="13"/>
        </w:numPr>
        <w:rPr>
          <w:lang w:val="fr-FR"/>
        </w:rPr>
      </w:pPr>
      <w:r w:rsidRPr="00EA61C3">
        <w:rPr>
          <w:b/>
          <w:bCs/>
          <w:lang w:val="fr-FR"/>
        </w:rPr>
        <w:t>Mise à jour du système d’information</w:t>
      </w:r>
      <w:r w:rsidRPr="00EA61C3">
        <w:rPr>
          <w:lang w:val="fr-FR"/>
        </w:rPr>
        <w:t xml:space="preserve"> : Toutes les informations liées au projet doivent être enregistrées pour garantir une bonne traçabilité.</w:t>
      </w:r>
    </w:p>
    <w:p w:rsidR="00EA61C3" w:rsidRDefault="00EA61C3" w:rsidP="00EA61C3">
      <w:pPr>
        <w:numPr>
          <w:ilvl w:val="0"/>
          <w:numId w:val="13"/>
        </w:numPr>
        <w:rPr>
          <w:lang w:val="fr-FR"/>
        </w:rPr>
      </w:pPr>
      <w:r w:rsidRPr="00EA61C3">
        <w:rPr>
          <w:b/>
          <w:bCs/>
          <w:lang w:val="fr-FR"/>
        </w:rPr>
        <w:t>Validation de la facturation</w:t>
      </w:r>
      <w:r w:rsidRPr="00EA61C3">
        <w:rPr>
          <w:lang w:val="fr-FR"/>
        </w:rPr>
        <w:t xml:space="preserve"> : Une fois le chantier terminé et validé, je procède au paiement des sous-traitants.</w:t>
      </w:r>
    </w:p>
    <w:p w:rsidR="005C3777" w:rsidRDefault="005C3777" w:rsidP="005C3777">
      <w:pPr>
        <w:rPr>
          <w:lang w:val="fr-FR"/>
        </w:rPr>
      </w:pPr>
    </w:p>
    <w:p w:rsidR="005C3777" w:rsidRPr="00EA61C3" w:rsidRDefault="005C3777" w:rsidP="005C3777">
      <w:pPr>
        <w:rPr>
          <w:lang w:val="fr-FR"/>
        </w:rPr>
      </w:pPr>
    </w:p>
    <w:p w:rsidR="00EA61C3" w:rsidRPr="00EA61C3" w:rsidRDefault="00EA61C3" w:rsidP="00EA61C3">
      <w:pPr>
        <w:rPr>
          <w:b/>
          <w:bCs/>
          <w:lang w:val="fr-FR"/>
        </w:rPr>
      </w:pPr>
      <w:r w:rsidRPr="00EA61C3">
        <w:rPr>
          <w:b/>
          <w:bCs/>
          <w:lang w:val="fr-FR"/>
        </w:rPr>
        <w:lastRenderedPageBreak/>
        <w:t>4. Missions complémentaires</w:t>
      </w:r>
    </w:p>
    <w:p w:rsidR="00EA61C3" w:rsidRPr="00EA61C3" w:rsidRDefault="00EA61C3" w:rsidP="00EA61C3">
      <w:pPr>
        <w:numPr>
          <w:ilvl w:val="0"/>
          <w:numId w:val="14"/>
        </w:numPr>
        <w:rPr>
          <w:lang w:val="fr-FR"/>
        </w:rPr>
      </w:pPr>
      <w:r w:rsidRPr="00EA61C3">
        <w:rPr>
          <w:lang w:val="fr-FR"/>
        </w:rPr>
        <w:t>Gestion des relations avec les clients et les partenaires,</w:t>
      </w:r>
    </w:p>
    <w:p w:rsidR="00EA61C3" w:rsidRPr="00EA61C3" w:rsidRDefault="00EA61C3" w:rsidP="00EA61C3">
      <w:pPr>
        <w:numPr>
          <w:ilvl w:val="0"/>
          <w:numId w:val="14"/>
        </w:numPr>
        <w:rPr>
          <w:lang w:val="fr-FR"/>
        </w:rPr>
      </w:pPr>
      <w:r w:rsidRPr="00EA61C3">
        <w:rPr>
          <w:lang w:val="fr-FR"/>
        </w:rPr>
        <w:t>Coordination avec les équipes techniques pour anticiper les problématiques terrain,</w:t>
      </w:r>
    </w:p>
    <w:p w:rsidR="00EA61C3" w:rsidRPr="00EA61C3" w:rsidRDefault="00EA61C3" w:rsidP="00EA61C3">
      <w:pPr>
        <w:numPr>
          <w:ilvl w:val="0"/>
          <w:numId w:val="14"/>
        </w:numPr>
        <w:rPr>
          <w:lang w:val="fr-FR"/>
        </w:rPr>
      </w:pPr>
      <w:r w:rsidRPr="00EA61C3">
        <w:rPr>
          <w:lang w:val="fr-FR"/>
        </w:rPr>
        <w:t>Veille sur l’évolution des réglementations et des nouvelles technologies,</w:t>
      </w:r>
    </w:p>
    <w:p w:rsidR="00EA61C3" w:rsidRPr="00EA61C3" w:rsidRDefault="00EA61C3" w:rsidP="00EA61C3">
      <w:pPr>
        <w:numPr>
          <w:ilvl w:val="0"/>
          <w:numId w:val="14"/>
        </w:numPr>
        <w:rPr>
          <w:lang w:val="fr-FR"/>
        </w:rPr>
      </w:pPr>
      <w:r w:rsidRPr="00EA61C3">
        <w:rPr>
          <w:lang w:val="fr-FR"/>
        </w:rPr>
        <w:t>Optimisation des coûts et proposition d’alternatives plus économiques,</w:t>
      </w:r>
    </w:p>
    <w:p w:rsidR="00EA61C3" w:rsidRPr="00EA61C3" w:rsidRDefault="00EA61C3" w:rsidP="00EA61C3">
      <w:pPr>
        <w:numPr>
          <w:ilvl w:val="0"/>
          <w:numId w:val="14"/>
        </w:numPr>
        <w:rPr>
          <w:lang w:val="fr-FR"/>
        </w:rPr>
      </w:pPr>
      <w:r w:rsidRPr="00EA61C3">
        <w:rPr>
          <w:lang w:val="fr-FR"/>
        </w:rPr>
        <w:t>Gestion des imprévus liés aux infrastructures (contraintes de génie civil, zones complexes).</w:t>
      </w:r>
    </w:p>
    <w:p w:rsidR="00EA61C3" w:rsidRPr="00EA61C3" w:rsidRDefault="00000000" w:rsidP="00EA61C3">
      <w:pPr>
        <w:rPr>
          <w:lang w:val="fr-FR"/>
        </w:rPr>
      </w:pPr>
      <w:r>
        <w:rPr>
          <w:lang w:val="fr-FR"/>
        </w:rPr>
        <w:pict>
          <v:rect id="_x0000_i1028" style="width:0;height:1.5pt" o:hralign="center" o:hrstd="t" o:hr="t" fillcolor="#a0a0a0" stroked="f"/>
        </w:pict>
      </w:r>
    </w:p>
    <w:p w:rsidR="00EA61C3" w:rsidRPr="00EA61C3" w:rsidRDefault="00EA61C3" w:rsidP="00EA61C3">
      <w:pPr>
        <w:rPr>
          <w:b/>
          <w:bCs/>
          <w:lang w:val="fr-FR"/>
        </w:rPr>
      </w:pPr>
      <w:r w:rsidRPr="00EA61C3">
        <w:rPr>
          <w:b/>
          <w:bCs/>
          <w:lang w:val="fr-FR"/>
        </w:rPr>
        <w:t>Compétences et apprentissages critiques mis en pratique</w:t>
      </w:r>
    </w:p>
    <w:p w:rsidR="00EA61C3" w:rsidRPr="00EA61C3" w:rsidRDefault="00EA61C3" w:rsidP="00EA61C3">
      <w:pPr>
        <w:rPr>
          <w:lang w:val="fr-FR"/>
        </w:rPr>
      </w:pPr>
      <w:r w:rsidRPr="00EA61C3">
        <w:rPr>
          <w:lang w:val="fr-FR"/>
        </w:rPr>
        <w:t>Dans le cadre de mon alternance, j’ai mobilisé plusieurs compétences clés :</w:t>
      </w:r>
    </w:p>
    <w:p w:rsidR="00EA61C3" w:rsidRPr="00EA61C3" w:rsidRDefault="00EA61C3" w:rsidP="00EA61C3">
      <w:pPr>
        <w:numPr>
          <w:ilvl w:val="0"/>
          <w:numId w:val="15"/>
        </w:numPr>
        <w:rPr>
          <w:lang w:val="fr-FR"/>
        </w:rPr>
      </w:pPr>
      <w:r w:rsidRPr="00EA61C3">
        <w:rPr>
          <w:b/>
          <w:bCs/>
          <w:lang w:val="fr-FR"/>
        </w:rPr>
        <w:t>AC31.02</w:t>
      </w:r>
      <w:r w:rsidRPr="00EA61C3">
        <w:rPr>
          <w:lang w:val="fr-FR"/>
        </w:rPr>
        <w:t xml:space="preserve"> – Réaliser la documentation technique du projet :</w:t>
      </w:r>
      <w:r w:rsidRPr="00EA61C3">
        <w:rPr>
          <w:lang w:val="fr-FR"/>
        </w:rPr>
        <w:br/>
        <w:t>→ Je produis des comptes rendus de visite, des plans de raccordement et des mises à jour SI.</w:t>
      </w:r>
    </w:p>
    <w:p w:rsidR="00EA61C3" w:rsidRPr="00EA61C3" w:rsidRDefault="00EA61C3" w:rsidP="00EA61C3">
      <w:pPr>
        <w:numPr>
          <w:ilvl w:val="0"/>
          <w:numId w:val="15"/>
        </w:numPr>
        <w:rPr>
          <w:lang w:val="fr-FR"/>
        </w:rPr>
      </w:pPr>
      <w:r w:rsidRPr="00EA61C3">
        <w:rPr>
          <w:b/>
          <w:bCs/>
          <w:lang w:val="fr-FR"/>
        </w:rPr>
        <w:t>AC31.03</w:t>
      </w:r>
      <w:r w:rsidRPr="00EA61C3">
        <w:rPr>
          <w:lang w:val="fr-FR"/>
        </w:rPr>
        <w:t xml:space="preserve"> – Réaliser une maquette de démonstration du projet :</w:t>
      </w:r>
      <w:r w:rsidRPr="00EA61C3">
        <w:rPr>
          <w:lang w:val="fr-FR"/>
        </w:rPr>
        <w:br/>
        <w:t>→ Je fournis aux techniciens des maquettes détaillant les parcours fibre et les infrastructures à utiliser.</w:t>
      </w:r>
    </w:p>
    <w:p w:rsidR="00EA61C3" w:rsidRPr="00EA61C3" w:rsidRDefault="00EA61C3" w:rsidP="00EA61C3">
      <w:pPr>
        <w:numPr>
          <w:ilvl w:val="0"/>
          <w:numId w:val="15"/>
        </w:numPr>
        <w:rPr>
          <w:lang w:val="fr-FR"/>
        </w:rPr>
      </w:pPr>
      <w:r w:rsidRPr="00EA61C3">
        <w:rPr>
          <w:b/>
          <w:bCs/>
          <w:lang w:val="fr-FR"/>
        </w:rPr>
        <w:t>AC31.05</w:t>
      </w:r>
      <w:r w:rsidRPr="00EA61C3">
        <w:rPr>
          <w:lang w:val="fr-FR"/>
        </w:rPr>
        <w:t xml:space="preserve"> – Communiquer avec les acteurs du projet :</w:t>
      </w:r>
      <w:r w:rsidRPr="00EA61C3">
        <w:rPr>
          <w:lang w:val="fr-FR"/>
        </w:rPr>
        <w:br/>
        <w:t>→ Je coordonne les échanges entre les clients, les techniciens et les maîtres d’œuvre.</w:t>
      </w:r>
    </w:p>
    <w:p w:rsidR="00EA61C3" w:rsidRPr="00EA61C3" w:rsidRDefault="00EA61C3" w:rsidP="00EA61C3">
      <w:pPr>
        <w:numPr>
          <w:ilvl w:val="0"/>
          <w:numId w:val="15"/>
        </w:numPr>
        <w:rPr>
          <w:lang w:val="fr-FR"/>
        </w:rPr>
      </w:pPr>
      <w:r w:rsidRPr="00EA61C3">
        <w:rPr>
          <w:b/>
          <w:bCs/>
          <w:lang w:val="fr-FR"/>
        </w:rPr>
        <w:t>AC31.06</w:t>
      </w:r>
      <w:r w:rsidRPr="00EA61C3">
        <w:rPr>
          <w:lang w:val="fr-FR"/>
        </w:rPr>
        <w:t xml:space="preserve"> – Gérer le projet et les différentes étapes de sa mise en œuvre en respectant les délais :</w:t>
      </w:r>
      <w:r w:rsidRPr="00EA61C3">
        <w:rPr>
          <w:lang w:val="fr-FR"/>
        </w:rPr>
        <w:br/>
        <w:t>→ Je suis responsable du suivi des chantiers de bout en bout, en assurant le respect des délais.</w:t>
      </w:r>
    </w:p>
    <w:p w:rsidR="00EA61C3" w:rsidRPr="00EA61C3" w:rsidRDefault="00EA61C3" w:rsidP="00EA61C3">
      <w:pPr>
        <w:numPr>
          <w:ilvl w:val="0"/>
          <w:numId w:val="15"/>
        </w:numPr>
        <w:rPr>
          <w:lang w:val="fr-FR"/>
        </w:rPr>
      </w:pPr>
      <w:r w:rsidRPr="00EA61C3">
        <w:rPr>
          <w:b/>
          <w:bCs/>
          <w:lang w:val="fr-FR"/>
        </w:rPr>
        <w:t>AC32.02</w:t>
      </w:r>
      <w:r w:rsidRPr="00EA61C3">
        <w:rPr>
          <w:lang w:val="fr-FR"/>
        </w:rPr>
        <w:t xml:space="preserve"> – Déployer un réseau d’accès sans fil pour le réseau d’entreprise en intégrant les enjeux de sécurité :</w:t>
      </w:r>
      <w:r w:rsidRPr="00EA61C3">
        <w:rPr>
          <w:lang w:val="fr-FR"/>
        </w:rPr>
        <w:br/>
        <w:t>→ J’étudie les solutions techniques pour le déploiement des réseaux, en intégrant la sécurité des infrastructures.</w:t>
      </w:r>
    </w:p>
    <w:p w:rsidR="00EA61C3" w:rsidRPr="00EA61C3" w:rsidRDefault="00EA61C3" w:rsidP="00EA61C3">
      <w:pPr>
        <w:numPr>
          <w:ilvl w:val="0"/>
          <w:numId w:val="15"/>
        </w:numPr>
        <w:rPr>
          <w:lang w:val="fr-FR"/>
        </w:rPr>
      </w:pPr>
      <w:r w:rsidRPr="00EA61C3">
        <w:rPr>
          <w:b/>
          <w:bCs/>
          <w:lang w:val="fr-FR"/>
        </w:rPr>
        <w:t>AC32.03</w:t>
      </w:r>
      <w:r w:rsidRPr="00EA61C3">
        <w:rPr>
          <w:lang w:val="fr-FR"/>
        </w:rPr>
        <w:t xml:space="preserve"> – Déployer un réseau d’accès fixe ou mobile pour un opérateur de télécommunications en intégrant la sécurité :</w:t>
      </w:r>
      <w:r w:rsidRPr="00EA61C3">
        <w:rPr>
          <w:lang w:val="fr-FR"/>
        </w:rPr>
        <w:br/>
        <w:t>→ Mon travail inclut l’étude et la validation des raccordements fibre et cuivre, avec une prise en compte des aspects de sécurité.</w:t>
      </w:r>
    </w:p>
    <w:p w:rsidR="00EA61C3" w:rsidRPr="00EA61C3" w:rsidRDefault="00000000" w:rsidP="00EA61C3">
      <w:pPr>
        <w:rPr>
          <w:lang w:val="fr-FR"/>
        </w:rPr>
      </w:pPr>
      <w:r>
        <w:rPr>
          <w:lang w:val="fr-FR"/>
        </w:rPr>
        <w:pict>
          <v:rect id="_x0000_i1029" style="width:0;height:1.5pt" o:hralign="center" o:hrstd="t" o:hr="t" fillcolor="#a0a0a0" stroked="f"/>
        </w:pict>
      </w:r>
    </w:p>
    <w:p w:rsidR="00EA61C3" w:rsidRDefault="00EA61C3" w:rsidP="00EA61C3">
      <w:pPr>
        <w:rPr>
          <w:b/>
          <w:bCs/>
          <w:lang w:val="fr-FR"/>
        </w:rPr>
      </w:pPr>
    </w:p>
    <w:p w:rsidR="00EA61C3" w:rsidRPr="00EA61C3" w:rsidRDefault="00EA61C3" w:rsidP="00EA61C3">
      <w:pPr>
        <w:rPr>
          <w:b/>
          <w:bCs/>
          <w:lang w:val="fr-FR"/>
        </w:rPr>
      </w:pPr>
      <w:r w:rsidRPr="00EA61C3">
        <w:rPr>
          <w:b/>
          <w:bCs/>
          <w:lang w:val="fr-FR"/>
        </w:rPr>
        <w:lastRenderedPageBreak/>
        <w:t>Analyse réflexive et auto-évaluation</w:t>
      </w:r>
    </w:p>
    <w:p w:rsidR="00EA61C3" w:rsidRPr="00EA61C3" w:rsidRDefault="00EA61C3" w:rsidP="00EA61C3">
      <w:pPr>
        <w:rPr>
          <w:b/>
          <w:bCs/>
          <w:lang w:val="fr-FR"/>
        </w:rPr>
      </w:pPr>
      <w:r w:rsidRPr="00EA61C3">
        <w:rPr>
          <w:b/>
          <w:bCs/>
          <w:lang w:val="fr-FR"/>
        </w:rPr>
        <w:t>Que se passe-t-il ?</w:t>
      </w:r>
    </w:p>
    <w:p w:rsidR="00EA61C3" w:rsidRPr="00EA61C3" w:rsidRDefault="00EA61C3" w:rsidP="00EA61C3">
      <w:pPr>
        <w:rPr>
          <w:lang w:val="fr-FR"/>
        </w:rPr>
      </w:pPr>
      <w:r w:rsidRPr="00EA61C3">
        <w:rPr>
          <w:lang w:val="fr-FR"/>
        </w:rPr>
        <w:t>Mon travail consiste à gérer de bout en bout les projets de raccordement fibre pour les entreprises. Cela implique de nombreuses étapes, allant de l’étude technique jusqu’à la validation des travaux et la mise à jour des systèmes d’information.</w:t>
      </w:r>
    </w:p>
    <w:p w:rsidR="00EA61C3" w:rsidRPr="00EA61C3" w:rsidRDefault="00EA61C3" w:rsidP="00EA61C3">
      <w:pPr>
        <w:rPr>
          <w:b/>
          <w:bCs/>
          <w:lang w:val="fr-FR"/>
        </w:rPr>
      </w:pPr>
      <w:r w:rsidRPr="00EA61C3">
        <w:rPr>
          <w:b/>
          <w:bCs/>
          <w:lang w:val="fr-FR"/>
        </w:rPr>
        <w:t>Comment cela se passe (déroulement, circonstances) ?</w:t>
      </w:r>
    </w:p>
    <w:p w:rsidR="00EA61C3" w:rsidRPr="00EA61C3" w:rsidRDefault="00EA61C3" w:rsidP="00EA61C3">
      <w:pPr>
        <w:rPr>
          <w:lang w:val="fr-FR"/>
        </w:rPr>
      </w:pPr>
      <w:r w:rsidRPr="00EA61C3">
        <w:rPr>
          <w:lang w:val="fr-FR"/>
        </w:rPr>
        <w:t>Le processus suit un déroulement précis :</w:t>
      </w:r>
    </w:p>
    <w:p w:rsidR="00EA61C3" w:rsidRPr="00EA61C3" w:rsidRDefault="00EA61C3" w:rsidP="00EA61C3">
      <w:pPr>
        <w:numPr>
          <w:ilvl w:val="0"/>
          <w:numId w:val="16"/>
        </w:numPr>
        <w:rPr>
          <w:lang w:val="fr-FR"/>
        </w:rPr>
      </w:pPr>
      <w:r w:rsidRPr="00EA61C3">
        <w:rPr>
          <w:b/>
          <w:bCs/>
          <w:lang w:val="fr-FR"/>
        </w:rPr>
        <w:t>Étude du dossier</w:t>
      </w:r>
    </w:p>
    <w:p w:rsidR="00EA61C3" w:rsidRPr="00EA61C3" w:rsidRDefault="00EA61C3" w:rsidP="00EA61C3">
      <w:pPr>
        <w:numPr>
          <w:ilvl w:val="0"/>
          <w:numId w:val="16"/>
        </w:numPr>
        <w:rPr>
          <w:lang w:val="fr-FR"/>
        </w:rPr>
      </w:pPr>
      <w:r w:rsidRPr="00EA61C3">
        <w:rPr>
          <w:b/>
          <w:bCs/>
          <w:lang w:val="fr-FR"/>
        </w:rPr>
        <w:t>Analyse des infrastructures existantes et des scénarios possibles</w:t>
      </w:r>
    </w:p>
    <w:p w:rsidR="00EA61C3" w:rsidRPr="00EA61C3" w:rsidRDefault="00EA61C3" w:rsidP="00EA61C3">
      <w:pPr>
        <w:numPr>
          <w:ilvl w:val="0"/>
          <w:numId w:val="16"/>
        </w:numPr>
        <w:rPr>
          <w:lang w:val="fr-FR"/>
        </w:rPr>
      </w:pPr>
      <w:r w:rsidRPr="00EA61C3">
        <w:rPr>
          <w:b/>
          <w:bCs/>
          <w:lang w:val="fr-FR"/>
        </w:rPr>
        <w:t>Organisation et suivi des travaux sur le terrain</w:t>
      </w:r>
    </w:p>
    <w:p w:rsidR="00EA61C3" w:rsidRPr="00EA61C3" w:rsidRDefault="00EA61C3" w:rsidP="00EA61C3">
      <w:pPr>
        <w:numPr>
          <w:ilvl w:val="0"/>
          <w:numId w:val="16"/>
        </w:numPr>
        <w:rPr>
          <w:lang w:val="fr-FR"/>
        </w:rPr>
      </w:pPr>
      <w:r w:rsidRPr="00EA61C3">
        <w:rPr>
          <w:b/>
          <w:bCs/>
          <w:lang w:val="fr-FR"/>
        </w:rPr>
        <w:t>Vérification des travaux réalisés et validation finale</w:t>
      </w:r>
    </w:p>
    <w:p w:rsidR="00EA61C3" w:rsidRPr="00EA61C3" w:rsidRDefault="00EA61C3" w:rsidP="00EA61C3">
      <w:pPr>
        <w:rPr>
          <w:b/>
          <w:bCs/>
          <w:lang w:val="fr-FR"/>
        </w:rPr>
      </w:pPr>
      <w:r w:rsidRPr="00EA61C3">
        <w:rPr>
          <w:b/>
          <w:bCs/>
          <w:lang w:val="fr-FR"/>
        </w:rPr>
        <w:t>Pourquoi cela se passe-t-il ainsi ?</w:t>
      </w:r>
    </w:p>
    <w:p w:rsidR="00EA61C3" w:rsidRPr="00EA61C3" w:rsidRDefault="00EA61C3" w:rsidP="00EA61C3">
      <w:pPr>
        <w:rPr>
          <w:lang w:val="fr-FR"/>
        </w:rPr>
      </w:pPr>
      <w:r w:rsidRPr="00EA61C3">
        <w:rPr>
          <w:lang w:val="fr-FR"/>
        </w:rPr>
        <w:t>Cette organisation permet d’assurer un suivi rigoureux et d’éviter les erreurs pouvant entraîner des coûts supplémentaires ou des retards de livraison. Toutefois, plusieurs facteurs peuvent impacter le déroulement des projets :</w:t>
      </w:r>
    </w:p>
    <w:p w:rsidR="00EA61C3" w:rsidRPr="00EA61C3" w:rsidRDefault="00EA61C3" w:rsidP="00EA61C3">
      <w:pPr>
        <w:numPr>
          <w:ilvl w:val="0"/>
          <w:numId w:val="17"/>
        </w:numPr>
        <w:rPr>
          <w:lang w:val="fr-FR"/>
        </w:rPr>
      </w:pPr>
      <w:r w:rsidRPr="00EA61C3">
        <w:rPr>
          <w:lang w:val="fr-FR"/>
        </w:rPr>
        <w:t>Imprévus techniques sur le terrain,</w:t>
      </w:r>
    </w:p>
    <w:p w:rsidR="00EA61C3" w:rsidRPr="00EA61C3" w:rsidRDefault="00EA61C3" w:rsidP="00EA61C3">
      <w:pPr>
        <w:numPr>
          <w:ilvl w:val="0"/>
          <w:numId w:val="17"/>
        </w:numPr>
        <w:rPr>
          <w:lang w:val="fr-FR"/>
        </w:rPr>
      </w:pPr>
      <w:r w:rsidRPr="00EA61C3">
        <w:rPr>
          <w:lang w:val="fr-FR"/>
        </w:rPr>
        <w:t>Contraintes réglementaires spécifiques,</w:t>
      </w:r>
    </w:p>
    <w:p w:rsidR="00EA61C3" w:rsidRPr="00EA61C3" w:rsidRDefault="00EA61C3" w:rsidP="00EA61C3">
      <w:pPr>
        <w:numPr>
          <w:ilvl w:val="0"/>
          <w:numId w:val="17"/>
        </w:numPr>
        <w:rPr>
          <w:lang w:val="fr-FR"/>
        </w:rPr>
      </w:pPr>
      <w:r w:rsidRPr="00EA61C3">
        <w:rPr>
          <w:lang w:val="fr-FR"/>
        </w:rPr>
        <w:t>Délais serrés qui nécessitent une coordination efficace.</w:t>
      </w:r>
    </w:p>
    <w:p w:rsidR="00EA61C3" w:rsidRPr="00EA61C3" w:rsidRDefault="00EA61C3" w:rsidP="00EA61C3">
      <w:pPr>
        <w:rPr>
          <w:b/>
          <w:bCs/>
          <w:lang w:val="fr-FR"/>
        </w:rPr>
      </w:pPr>
      <w:r w:rsidRPr="00EA61C3">
        <w:rPr>
          <w:b/>
          <w:bCs/>
          <w:lang w:val="fr-FR"/>
        </w:rPr>
        <w:t>Que peut-on améliorer ?</w:t>
      </w:r>
    </w:p>
    <w:p w:rsidR="00EA61C3" w:rsidRPr="00EA61C3" w:rsidRDefault="00EA61C3" w:rsidP="00EA61C3">
      <w:pPr>
        <w:numPr>
          <w:ilvl w:val="0"/>
          <w:numId w:val="18"/>
        </w:numPr>
        <w:rPr>
          <w:lang w:val="fr-FR"/>
        </w:rPr>
      </w:pPr>
      <w:r w:rsidRPr="00EA61C3">
        <w:rPr>
          <w:b/>
          <w:bCs/>
          <w:lang w:val="fr-FR"/>
        </w:rPr>
        <w:t>Optimisation des délais de traitement des études</w:t>
      </w:r>
    </w:p>
    <w:p w:rsidR="00EA61C3" w:rsidRPr="00EA61C3" w:rsidRDefault="00EA61C3" w:rsidP="00EA61C3">
      <w:pPr>
        <w:numPr>
          <w:ilvl w:val="0"/>
          <w:numId w:val="18"/>
        </w:numPr>
        <w:rPr>
          <w:lang w:val="fr-FR"/>
        </w:rPr>
      </w:pPr>
      <w:r w:rsidRPr="00EA61C3">
        <w:rPr>
          <w:b/>
          <w:bCs/>
          <w:lang w:val="fr-FR"/>
        </w:rPr>
        <w:t>Renforcement des échanges avec les équipes terrain pour mieux anticiper les contraintes</w:t>
      </w:r>
    </w:p>
    <w:p w:rsidR="00EA61C3" w:rsidRPr="00EA61C3" w:rsidRDefault="00EA61C3" w:rsidP="00EA61C3">
      <w:pPr>
        <w:numPr>
          <w:ilvl w:val="0"/>
          <w:numId w:val="18"/>
        </w:numPr>
        <w:rPr>
          <w:lang w:val="fr-FR"/>
        </w:rPr>
      </w:pPr>
      <w:r w:rsidRPr="00EA61C3">
        <w:rPr>
          <w:b/>
          <w:bCs/>
          <w:lang w:val="fr-FR"/>
        </w:rPr>
        <w:t>Approfondissement des connaissances sur les aspects réglementaires et économiques des projets</w:t>
      </w:r>
    </w:p>
    <w:p w:rsidR="00EA61C3" w:rsidRPr="00EA61C3" w:rsidRDefault="00EA61C3" w:rsidP="00EA61C3">
      <w:pPr>
        <w:rPr>
          <w:b/>
          <w:bCs/>
          <w:lang w:val="fr-FR"/>
        </w:rPr>
      </w:pPr>
      <w:r w:rsidRPr="00EA61C3">
        <w:rPr>
          <w:b/>
          <w:bCs/>
          <w:lang w:val="fr-FR"/>
        </w:rPr>
        <w:t>Comment peut-on améliorer ?</w:t>
      </w:r>
    </w:p>
    <w:p w:rsidR="00EA61C3" w:rsidRPr="00EA61C3" w:rsidRDefault="00EA61C3" w:rsidP="00EA61C3">
      <w:pPr>
        <w:numPr>
          <w:ilvl w:val="0"/>
          <w:numId w:val="19"/>
        </w:numPr>
        <w:rPr>
          <w:lang w:val="fr-FR"/>
        </w:rPr>
      </w:pPr>
      <w:r w:rsidRPr="00EA61C3">
        <w:rPr>
          <w:b/>
          <w:bCs/>
          <w:lang w:val="fr-FR"/>
        </w:rPr>
        <w:t>Automatisation de certaines tâches de mise à jour des SI</w:t>
      </w:r>
    </w:p>
    <w:p w:rsidR="00EA61C3" w:rsidRPr="00EA61C3" w:rsidRDefault="00EA61C3" w:rsidP="00EA61C3">
      <w:pPr>
        <w:numPr>
          <w:ilvl w:val="0"/>
          <w:numId w:val="19"/>
        </w:numPr>
        <w:rPr>
          <w:lang w:val="fr-FR"/>
        </w:rPr>
      </w:pPr>
      <w:r w:rsidRPr="00EA61C3">
        <w:rPr>
          <w:b/>
          <w:bCs/>
          <w:lang w:val="fr-FR"/>
        </w:rPr>
        <w:t>Utilisation d’outils de suivi plus précis pour la gestion des travaux</w:t>
      </w:r>
    </w:p>
    <w:p w:rsidR="00EA61C3" w:rsidRPr="00EA61C3" w:rsidRDefault="00EA61C3" w:rsidP="00EA61C3">
      <w:pPr>
        <w:numPr>
          <w:ilvl w:val="0"/>
          <w:numId w:val="19"/>
        </w:numPr>
        <w:rPr>
          <w:lang w:val="fr-FR"/>
        </w:rPr>
      </w:pPr>
      <w:r w:rsidRPr="00EA61C3">
        <w:rPr>
          <w:b/>
          <w:bCs/>
          <w:lang w:val="fr-FR"/>
        </w:rPr>
        <w:t>Formation complémentaire sur les normes et réglementations du génie civil</w:t>
      </w:r>
    </w:p>
    <w:p w:rsidR="00EA61C3" w:rsidRPr="00EA61C3" w:rsidRDefault="00000000" w:rsidP="00EA61C3">
      <w:pPr>
        <w:rPr>
          <w:lang w:val="fr-FR"/>
        </w:rPr>
      </w:pPr>
      <w:r>
        <w:rPr>
          <w:lang w:val="fr-FR"/>
        </w:rPr>
        <w:lastRenderedPageBreak/>
        <w:pict>
          <v:rect id="_x0000_i1030" style="width:0;height:1.5pt" o:hralign="center" o:hrstd="t" o:hr="t" fillcolor="#a0a0a0" stroked="f"/>
        </w:pict>
      </w:r>
    </w:p>
    <w:p w:rsidR="00EA61C3" w:rsidRPr="00EA61C3" w:rsidRDefault="00EA61C3" w:rsidP="00EA61C3">
      <w:pPr>
        <w:rPr>
          <w:b/>
          <w:bCs/>
          <w:lang w:val="fr-FR"/>
        </w:rPr>
      </w:pPr>
      <w:r w:rsidRPr="00EA61C3">
        <w:rPr>
          <w:b/>
          <w:bCs/>
          <w:lang w:val="fr-FR"/>
        </w:rPr>
        <w:t>Comparaison avec mes objectifs initiaux</w:t>
      </w:r>
    </w:p>
    <w:p w:rsidR="00EA61C3" w:rsidRPr="00EA61C3" w:rsidRDefault="00EA61C3" w:rsidP="00EA61C3">
      <w:pPr>
        <w:rPr>
          <w:lang w:val="fr-FR"/>
        </w:rPr>
      </w:pPr>
      <w:r w:rsidRPr="00EA61C3">
        <w:rPr>
          <w:lang w:val="fr-FR"/>
        </w:rPr>
        <w:t>Au début de mon alternance, mon objectif était de comprendre le rôle d’un Chargé d’Affaires et d’acquérir de l’expérience sur la gestion de projet télécoms. Aujourd’hui, je constate que j’ai gagné en autonomie et en efficacité sur plusieurs aspects :</w:t>
      </w:r>
    </w:p>
    <w:p w:rsidR="00EA61C3" w:rsidRPr="00EA61C3" w:rsidRDefault="00EA61C3" w:rsidP="00EA61C3">
      <w:pPr>
        <w:numPr>
          <w:ilvl w:val="0"/>
          <w:numId w:val="20"/>
        </w:numPr>
        <w:rPr>
          <w:lang w:val="fr-FR"/>
        </w:rPr>
      </w:pPr>
      <w:r w:rsidRPr="00EA61C3">
        <w:rPr>
          <w:lang w:val="fr-FR"/>
        </w:rPr>
        <w:t>Meilleure gestion des études techniques,</w:t>
      </w:r>
    </w:p>
    <w:p w:rsidR="00EA61C3" w:rsidRPr="00EA61C3" w:rsidRDefault="00EA61C3" w:rsidP="00EA61C3">
      <w:pPr>
        <w:numPr>
          <w:ilvl w:val="0"/>
          <w:numId w:val="20"/>
        </w:numPr>
        <w:rPr>
          <w:lang w:val="fr-FR"/>
        </w:rPr>
      </w:pPr>
      <w:r w:rsidRPr="00EA61C3">
        <w:rPr>
          <w:lang w:val="fr-FR"/>
        </w:rPr>
        <w:t>Meilleure communication avec les différents acteurs,</w:t>
      </w:r>
    </w:p>
    <w:p w:rsidR="00EA61C3" w:rsidRPr="00EA61C3" w:rsidRDefault="00EA61C3" w:rsidP="00EA61C3">
      <w:pPr>
        <w:numPr>
          <w:ilvl w:val="0"/>
          <w:numId w:val="20"/>
        </w:numPr>
        <w:rPr>
          <w:lang w:val="fr-FR"/>
        </w:rPr>
      </w:pPr>
      <w:r w:rsidRPr="00EA61C3">
        <w:rPr>
          <w:lang w:val="fr-FR"/>
        </w:rPr>
        <w:t>Capacité à gérer plusieurs projets en parallèle.</w:t>
      </w:r>
    </w:p>
    <w:p w:rsidR="00EA61C3" w:rsidRPr="00EA61C3" w:rsidRDefault="00EA61C3" w:rsidP="00EA61C3">
      <w:pPr>
        <w:rPr>
          <w:lang w:val="fr-FR"/>
        </w:rPr>
      </w:pPr>
      <w:r w:rsidRPr="00EA61C3">
        <w:rPr>
          <w:lang w:val="fr-FR"/>
        </w:rPr>
        <w:t>Cependant, je dois encore améliorer certains points, notamment sur l’optimisation des délais et l’approfondissement des aspects réglementaires.</w:t>
      </w:r>
    </w:p>
    <w:p w:rsidR="00EA61C3" w:rsidRPr="00EA61C3" w:rsidRDefault="00000000" w:rsidP="00EA61C3">
      <w:pPr>
        <w:rPr>
          <w:lang w:val="fr-FR"/>
        </w:rPr>
      </w:pPr>
      <w:r>
        <w:rPr>
          <w:lang w:val="fr-FR"/>
        </w:rPr>
        <w:pict>
          <v:rect id="_x0000_i1031" style="width:0;height:1.5pt" o:hralign="center" o:hrstd="t" o:hr="t" fillcolor="#a0a0a0" stroked="f"/>
        </w:pict>
      </w:r>
    </w:p>
    <w:p w:rsidR="00EA61C3" w:rsidRPr="00EA61C3" w:rsidRDefault="00EA61C3" w:rsidP="00EA61C3">
      <w:pPr>
        <w:rPr>
          <w:b/>
          <w:bCs/>
          <w:lang w:val="fr-FR"/>
        </w:rPr>
      </w:pPr>
      <w:r w:rsidRPr="00EA61C3">
        <w:rPr>
          <w:b/>
          <w:bCs/>
          <w:lang w:val="fr-FR"/>
        </w:rPr>
        <w:t>Conclusion</w:t>
      </w:r>
    </w:p>
    <w:p w:rsidR="00EA61C3" w:rsidRPr="00EA61C3" w:rsidRDefault="00EA61C3" w:rsidP="00EA61C3">
      <w:pPr>
        <w:rPr>
          <w:lang w:val="fr-FR"/>
        </w:rPr>
      </w:pPr>
      <w:r w:rsidRPr="00EA61C3">
        <w:rPr>
          <w:lang w:val="fr-FR"/>
        </w:rPr>
        <w:t>Ces six premiers mois m’ont permis de monter en compétences sur la gestion des études et le suivi des projets télécoms. L’objectif pour les mois à venir est d’améliorer ma réactivité face aux imprévus et d’approfondir mes connaissances sur les réglementations et l’optimisation des coûts.</w:t>
      </w:r>
    </w:p>
    <w:p w:rsidR="00EA61C3" w:rsidRPr="00EA61C3" w:rsidRDefault="00EA61C3" w:rsidP="00EA61C3">
      <w:pPr>
        <w:rPr>
          <w:lang w:val="fr-FR"/>
        </w:rPr>
      </w:pPr>
      <w:r w:rsidRPr="00EA61C3">
        <w:rPr>
          <w:b/>
          <w:bCs/>
          <w:lang w:val="fr-FR"/>
        </w:rPr>
        <w:t>Merci pour votre attention, je suis disponible pour répondre à vos questions.</w:t>
      </w:r>
    </w:p>
    <w:p w:rsidR="00244C10" w:rsidRPr="00EA61C3" w:rsidRDefault="00244C10" w:rsidP="00EA61C3"/>
    <w:sectPr w:rsidR="00244C10" w:rsidRPr="00EA6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16638F8"/>
    <w:multiLevelType w:val="multilevel"/>
    <w:tmpl w:val="953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A63ED"/>
    <w:multiLevelType w:val="multilevel"/>
    <w:tmpl w:val="AEF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F6D7B"/>
    <w:multiLevelType w:val="multilevel"/>
    <w:tmpl w:val="9E3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03228"/>
    <w:multiLevelType w:val="multilevel"/>
    <w:tmpl w:val="DDB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74EFC"/>
    <w:multiLevelType w:val="multilevel"/>
    <w:tmpl w:val="A7D2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832EB"/>
    <w:multiLevelType w:val="multilevel"/>
    <w:tmpl w:val="44C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34E69"/>
    <w:multiLevelType w:val="multilevel"/>
    <w:tmpl w:val="BFA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1157E"/>
    <w:multiLevelType w:val="multilevel"/>
    <w:tmpl w:val="8FD4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21781"/>
    <w:multiLevelType w:val="multilevel"/>
    <w:tmpl w:val="E3D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C0276"/>
    <w:multiLevelType w:val="multilevel"/>
    <w:tmpl w:val="1B0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94309"/>
    <w:multiLevelType w:val="multilevel"/>
    <w:tmpl w:val="E4A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585857">
    <w:abstractNumId w:val="8"/>
  </w:num>
  <w:num w:numId="2" w16cid:durableId="586422678">
    <w:abstractNumId w:val="6"/>
  </w:num>
  <w:num w:numId="3" w16cid:durableId="208996245">
    <w:abstractNumId w:val="5"/>
  </w:num>
  <w:num w:numId="4" w16cid:durableId="1892842842">
    <w:abstractNumId w:val="4"/>
  </w:num>
  <w:num w:numId="5" w16cid:durableId="912162114">
    <w:abstractNumId w:val="7"/>
  </w:num>
  <w:num w:numId="6" w16cid:durableId="876165004">
    <w:abstractNumId w:val="3"/>
  </w:num>
  <w:num w:numId="7" w16cid:durableId="131405355">
    <w:abstractNumId w:val="2"/>
  </w:num>
  <w:num w:numId="8" w16cid:durableId="1417091064">
    <w:abstractNumId w:val="1"/>
  </w:num>
  <w:num w:numId="9" w16cid:durableId="2086370424">
    <w:abstractNumId w:val="0"/>
  </w:num>
  <w:num w:numId="10" w16cid:durableId="754205171">
    <w:abstractNumId w:val="10"/>
  </w:num>
  <w:num w:numId="11" w16cid:durableId="169030847">
    <w:abstractNumId w:val="18"/>
  </w:num>
  <w:num w:numId="12" w16cid:durableId="1689866369">
    <w:abstractNumId w:val="17"/>
  </w:num>
  <w:num w:numId="13" w16cid:durableId="1094978553">
    <w:abstractNumId w:val="11"/>
  </w:num>
  <w:num w:numId="14" w16cid:durableId="1384333100">
    <w:abstractNumId w:val="9"/>
  </w:num>
  <w:num w:numId="15" w16cid:durableId="488134426">
    <w:abstractNumId w:val="15"/>
  </w:num>
  <w:num w:numId="16" w16cid:durableId="981425823">
    <w:abstractNumId w:val="13"/>
  </w:num>
  <w:num w:numId="17" w16cid:durableId="207573536">
    <w:abstractNumId w:val="16"/>
  </w:num>
  <w:num w:numId="18" w16cid:durableId="1288858363">
    <w:abstractNumId w:val="14"/>
  </w:num>
  <w:num w:numId="19" w16cid:durableId="1437948788">
    <w:abstractNumId w:val="19"/>
  </w:num>
  <w:num w:numId="20" w16cid:durableId="16778778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C10"/>
    <w:rsid w:val="0029639D"/>
    <w:rsid w:val="00326F90"/>
    <w:rsid w:val="005C3777"/>
    <w:rsid w:val="008042E9"/>
    <w:rsid w:val="009817DB"/>
    <w:rsid w:val="00AA1D8D"/>
    <w:rsid w:val="00B47730"/>
    <w:rsid w:val="00CB0664"/>
    <w:rsid w:val="00E66CBA"/>
    <w:rsid w:val="00EA61C3"/>
    <w:rsid w:val="00FB20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5BE07"/>
  <w14:defaultImageDpi w14:val="300"/>
  <w15:docId w15:val="{1547FBC5-2C85-4CE0-AE79-9BC87854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866201">
      <w:bodyDiv w:val="1"/>
      <w:marLeft w:val="0"/>
      <w:marRight w:val="0"/>
      <w:marTop w:val="0"/>
      <w:marBottom w:val="0"/>
      <w:divBdr>
        <w:top w:val="none" w:sz="0" w:space="0" w:color="auto"/>
        <w:left w:val="none" w:sz="0" w:space="0" w:color="auto"/>
        <w:bottom w:val="none" w:sz="0" w:space="0" w:color="auto"/>
        <w:right w:val="none" w:sz="0" w:space="0" w:color="auto"/>
      </w:divBdr>
    </w:div>
    <w:div w:id="1923023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1172</Words>
  <Characters>6451</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Mattéo Sala</cp:lastModifiedBy>
  <cp:revision>4</cp:revision>
  <dcterms:created xsi:type="dcterms:W3CDTF">2013-12-23T23:15:00Z</dcterms:created>
  <dcterms:modified xsi:type="dcterms:W3CDTF">2025-02-10T10:27:00Z</dcterms:modified>
  <cp:category/>
</cp:coreProperties>
</file>