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CH"/>
        </w:rPr>
        <w:id w:val="-2120515331"/>
        <w:docPartObj>
          <w:docPartGallery w:val="Cover Pages"/>
          <w:docPartUnique/>
        </w:docPartObj>
      </w:sdtPr>
      <w:sdtEndPr>
        <w:rPr>
          <w:rStyle w:val="SubtleEmphasis"/>
          <w:i/>
          <w:iCs/>
          <w:caps/>
          <w:color w:val="8B5300" w:themeColor="accent1" w:themeShade="7F"/>
        </w:rPr>
      </w:sdtEndPr>
      <w:sdtContent>
        <w:p w14:paraId="4181A34F" w14:textId="77777777" w:rsidR="00C11DDA" w:rsidRPr="00FB7E74" w:rsidRDefault="00180ADE" w:rsidP="00180ADE">
          <w:pPr>
            <w:ind w:left="720" w:hanging="720"/>
            <w:rPr>
              <w:lang w:val="de-CH"/>
            </w:rPr>
          </w:pPr>
          <w:r w:rsidRPr="00FB7E74">
            <w:rPr>
              <w:noProof/>
              <w:lang w:val="de-CH"/>
            </w:rPr>
            <w:drawing>
              <wp:anchor distT="0" distB="0" distL="114300" distR="114300" simplePos="0" relativeHeight="251661312" behindDoc="0" locked="0" layoutInCell="1" allowOverlap="1" wp14:anchorId="4928EEB3" wp14:editId="425A3753">
                <wp:simplePos x="0" y="0"/>
                <wp:positionH relativeFrom="column">
                  <wp:posOffset>-1</wp:posOffset>
                </wp:positionH>
                <wp:positionV relativeFrom="paragraph">
                  <wp:posOffset>-739307</wp:posOffset>
                </wp:positionV>
                <wp:extent cx="574675" cy="574675"/>
                <wp:effectExtent l="0" t="0" r="0" b="0"/>
                <wp:wrapNone/>
                <wp:docPr id="4" name="Picture 4" descr="Image result for tfber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tfber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629" cy="576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B7E74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9387B" wp14:editId="7C8C33C9">
                    <wp:simplePos x="0" y="0"/>
                    <wp:positionH relativeFrom="margin">
                      <wp:posOffset>-3725</wp:posOffset>
                    </wp:positionH>
                    <wp:positionV relativeFrom="page">
                      <wp:posOffset>445343</wp:posOffset>
                    </wp:positionV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82B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8ACCD8" w14:textId="77777777" w:rsidR="00C11DDA" w:rsidRDefault="00180ADE" w:rsidP="00176C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09387B" id="Rectangle 132" o:spid="_x0000_s1026" style="position:absolute;left:0;text-align:left;margin-left:-.3pt;margin-top:35.0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" fillcolor="#0082b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8ACCD8" w14:textId="77777777" w:rsidR="00C11DDA" w:rsidRDefault="00180ADE" w:rsidP="00176C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B7E74">
            <w:rPr>
              <w:lang w:val="de-CH"/>
            </w:rPr>
            <w:t>Tg</w:t>
          </w:r>
        </w:p>
        <w:p w14:paraId="2562E764" w14:textId="77777777" w:rsidR="00180ADE" w:rsidRPr="00FB7E74" w:rsidRDefault="00180ADE">
          <w:pPr>
            <w:rPr>
              <w:rStyle w:val="SubtleEmphasis"/>
              <w:caps/>
              <w:lang w:val="de-CH"/>
            </w:rPr>
          </w:pPr>
        </w:p>
        <w:p w14:paraId="5E53AB10" w14:textId="77777777" w:rsidR="00C11DDA" w:rsidRPr="00FB7E74" w:rsidRDefault="00C11DDA">
          <w:pPr>
            <w:rPr>
              <w:rStyle w:val="SubtleEmphasis"/>
              <w:lang w:val="de-CH"/>
            </w:rPr>
          </w:pPr>
          <w:r w:rsidRPr="00FB7E74">
            <w:rPr>
              <w:noProof/>
              <w:lang w:val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9E2A91" wp14:editId="34D3B2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1ABCC" w14:textId="77777777" w:rsidR="00C11DDA" w:rsidRPr="00AD7474" w:rsidRDefault="001005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A31A" w:themeColor="accent1"/>
                                    <w:sz w:val="72"/>
                                    <w:szCs w:val="72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FFA31A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1DDA" w:rsidRPr="00AD7474">
                                      <w:rPr>
                                        <w:color w:val="FFA31A" w:themeColor="accent1"/>
                                        <w:sz w:val="72"/>
                                        <w:szCs w:val="72"/>
                                        <w:lang w:val="de-CH"/>
                                      </w:rPr>
                                      <w:t>Benutzeranleitung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de-CH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88E78" w14:textId="77777777" w:rsidR="00C11DDA" w:rsidRPr="00AD7474" w:rsidRDefault="00C11D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AD7474"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de-CH"/>
                                      </w:rPr>
                                      <w:t>Inventar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  <w:lang w:val="de-CH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E77DF" w14:textId="77777777" w:rsidR="00C11DDA" w:rsidRPr="00AD7474" w:rsidRDefault="00C11DD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de-CH"/>
                                      </w:rPr>
                                    </w:pPr>
                                    <w:r w:rsidRPr="00AD7474"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de-CH"/>
                                      </w:rPr>
                                      <w:t>Schiess Josiah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9E2A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4B1ABCC" w14:textId="77777777" w:rsidR="00C11DDA" w:rsidRPr="00AD7474" w:rsidRDefault="001005BB">
                          <w:pPr>
                            <w:pStyle w:val="NoSpacing"/>
                            <w:spacing w:before="40" w:after="560" w:line="216" w:lineRule="auto"/>
                            <w:rPr>
                              <w:color w:val="FFA31A" w:themeColor="accent1"/>
                              <w:sz w:val="72"/>
                              <w:szCs w:val="72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FFA31A" w:themeColor="accent1"/>
                                <w:sz w:val="72"/>
                                <w:szCs w:val="72"/>
                                <w:lang w:val="de-CH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1DDA" w:rsidRPr="00AD7474">
                                <w:rPr>
                                  <w:color w:val="FFA31A" w:themeColor="accent1"/>
                                  <w:sz w:val="72"/>
                                  <w:szCs w:val="72"/>
                                  <w:lang w:val="de-CH"/>
                                </w:rPr>
                                <w:t>Benutzeranleitung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de-CH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188E78" w14:textId="77777777" w:rsidR="00C11DDA" w:rsidRPr="00AD7474" w:rsidRDefault="00C11D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AD7474"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de-CH"/>
                                </w:rPr>
                                <w:t>Inventar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  <w:lang w:val="de-CH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1E77DF" w14:textId="77777777" w:rsidR="00C11DDA" w:rsidRPr="00AD7474" w:rsidRDefault="00C11DD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 w:rsidRPr="00AD7474"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de-CH"/>
                                </w:rPr>
                                <w:t>Schiess Josiah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B7E74">
            <w:rPr>
              <w:rStyle w:val="SubtleEmphasis"/>
              <w:caps/>
              <w:lang w:val="de-CH"/>
            </w:rPr>
            <w:br w:type="page"/>
          </w:r>
        </w:p>
      </w:sdtContent>
    </w:sdt>
    <w:p w14:paraId="4AD66672" w14:textId="77777777" w:rsidR="00067BF3" w:rsidRPr="00FB7E74" w:rsidRDefault="004A55AB" w:rsidP="00C5350D">
      <w:pPr>
        <w:pStyle w:val="Heading1"/>
        <w:rPr>
          <w:lang w:val="de-CH"/>
        </w:rPr>
      </w:pPr>
      <w:bookmarkStart w:id="0" w:name="_Toc33625866"/>
      <w:r w:rsidRPr="00FB7E74">
        <w:rPr>
          <w:lang w:val="de-CH"/>
        </w:rPr>
        <w:lastRenderedPageBreak/>
        <w:t>Formales</w:t>
      </w:r>
      <w:bookmarkEnd w:id="0"/>
    </w:p>
    <w:p w14:paraId="1E24F0E4" w14:textId="77777777" w:rsidR="00067BF3" w:rsidRPr="00FB7E74" w:rsidRDefault="00067BF3" w:rsidP="00067BF3">
      <w:pPr>
        <w:pStyle w:val="Heading2"/>
        <w:rPr>
          <w:lang w:val="de-CH"/>
        </w:rPr>
      </w:pPr>
      <w:bookmarkStart w:id="1" w:name="_Toc33625867"/>
      <w:r w:rsidRPr="00FB7E74">
        <w:rPr>
          <w:lang w:val="de-CH"/>
        </w:rPr>
        <w:t>Information</w:t>
      </w:r>
      <w:bookmarkEnd w:id="1"/>
    </w:p>
    <w:p w14:paraId="0A3A2DA1" w14:textId="77777777" w:rsidR="00817269" w:rsidRPr="00FB7E74" w:rsidRDefault="00067BF3" w:rsidP="00067BF3">
      <w:pPr>
        <w:rPr>
          <w:lang w:val="de-CH"/>
        </w:rPr>
      </w:pPr>
      <w:r w:rsidRPr="00FB7E74">
        <w:rPr>
          <w:lang w:val="de-CH"/>
        </w:rPr>
        <w:t xml:space="preserve">Diese Benutzeranleitung wurde im Auftrag von die IPA von Josiah Schiess </w:t>
      </w:r>
      <w:r w:rsidR="00475C1B" w:rsidRPr="00FB7E74">
        <w:rPr>
          <w:lang w:val="de-CH"/>
        </w:rPr>
        <w:t>erstellt.</w:t>
      </w:r>
      <w:r w:rsidR="00817269" w:rsidRPr="00FB7E74">
        <w:rPr>
          <w:lang w:val="de-CH"/>
        </w:rPr>
        <w:t xml:space="preserve"> Sie dient der Abdeckung der Anforderung A17:</w:t>
      </w:r>
    </w:p>
    <w:p w14:paraId="61571C68" w14:textId="7A43E5F2" w:rsidR="00DE5E1C" w:rsidRDefault="00817269" w:rsidP="00DE5E1C">
      <w:pPr>
        <w:pStyle w:val="ListParagraph"/>
        <w:rPr>
          <w:i/>
          <w:iCs/>
          <w:lang w:val="de-CH"/>
        </w:rPr>
      </w:pPr>
      <w:r w:rsidRPr="00FB7E74">
        <w:rPr>
          <w:i/>
          <w:iCs/>
          <w:lang w:val="de-CH"/>
        </w:rPr>
        <w:t>Es besteht eine Benutzeranleitung mit den Themen Login, Erfassen von Materialien, Mutieren von Materialien, Löschen von Materialien, Ausleihen von Materialien, Ausgabe der Lagerliste und Ausleihliste</w:t>
      </w:r>
    </w:p>
    <w:p w14:paraId="19D95D38" w14:textId="42F266FB" w:rsidR="00DE5E1C" w:rsidRPr="00DE5E1C" w:rsidRDefault="00DE5E1C" w:rsidP="00DE5E1C">
      <w:pPr>
        <w:rPr>
          <w:i/>
          <w:iCs/>
          <w:lang w:val="de-CH"/>
        </w:rPr>
      </w:pPr>
      <w:bookmarkStart w:id="2" w:name="_GoBack"/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57057" wp14:editId="1693AC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CACD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K85j/r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  <w:bookmarkEnd w:id="2"/>
    </w:p>
    <w:p w14:paraId="7B244469" w14:textId="77777777" w:rsidR="00D9627D" w:rsidRPr="00FB7E74" w:rsidRDefault="00731C96" w:rsidP="00D9627D">
      <w:pPr>
        <w:pStyle w:val="Heading2"/>
        <w:spacing w:after="240"/>
        <w:rPr>
          <w:lang w:val="de-CH"/>
        </w:rPr>
      </w:pPr>
      <w:bookmarkStart w:id="3" w:name="_Toc33625868"/>
      <w:r w:rsidRPr="00FB7E74">
        <w:rPr>
          <w:lang w:val="de-CH"/>
        </w:rPr>
        <w:t>Versioniserung</w:t>
      </w:r>
      <w:bookmarkEnd w:id="3"/>
    </w:p>
    <w:tbl>
      <w:tblPr>
        <w:tblStyle w:val="TFtable"/>
        <w:tblW w:w="5131" w:type="pct"/>
        <w:tblLook w:val="04A0" w:firstRow="1" w:lastRow="0" w:firstColumn="1" w:lastColumn="0" w:noHBand="0" w:noVBand="1"/>
      </w:tblPr>
      <w:tblGrid>
        <w:gridCol w:w="909"/>
        <w:gridCol w:w="1220"/>
        <w:gridCol w:w="1515"/>
        <w:gridCol w:w="5608"/>
      </w:tblGrid>
      <w:tr w:rsidR="00DA6F83" w:rsidRPr="00FB7E74" w14:paraId="59A2ED3B" w14:textId="77777777" w:rsidTr="00C71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" w:type="pct"/>
          </w:tcPr>
          <w:p w14:paraId="396167F5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Version</w:t>
            </w:r>
          </w:p>
        </w:tc>
        <w:tc>
          <w:tcPr>
            <w:tcW w:w="659" w:type="pct"/>
          </w:tcPr>
          <w:p w14:paraId="68DDE690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Datum</w:t>
            </w:r>
          </w:p>
        </w:tc>
        <w:tc>
          <w:tcPr>
            <w:tcW w:w="823" w:type="pct"/>
          </w:tcPr>
          <w:p w14:paraId="23E303DF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Bearbeitet von</w:t>
            </w:r>
          </w:p>
        </w:tc>
        <w:tc>
          <w:tcPr>
            <w:tcW w:w="3036" w:type="pct"/>
          </w:tcPr>
          <w:p w14:paraId="57184885" w14:textId="77777777" w:rsidR="00E204EA" w:rsidRPr="00FB7E74" w:rsidRDefault="00E204E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Beschreibung</w:t>
            </w:r>
          </w:p>
        </w:tc>
      </w:tr>
      <w:tr w:rsidR="00DA6F83" w:rsidRPr="00FB7E74" w14:paraId="5D2D78AF" w14:textId="77777777" w:rsidTr="00C71D42">
        <w:tc>
          <w:tcPr>
            <w:tcW w:w="483" w:type="pct"/>
          </w:tcPr>
          <w:p w14:paraId="5A73E53F" w14:textId="77777777" w:rsidR="00E204EA" w:rsidRPr="00FB7E74" w:rsidRDefault="006D130A" w:rsidP="00731C96">
            <w:pPr>
              <w:rPr>
                <w:lang w:val="de-CH"/>
              </w:rPr>
            </w:pPr>
            <w:r w:rsidRPr="00FB7E74">
              <w:rPr>
                <w:lang w:val="de-CH"/>
              </w:rPr>
              <w:t>0.</w:t>
            </w:r>
            <w:r w:rsidR="00852E7E" w:rsidRPr="00FB7E74">
              <w:rPr>
                <w:lang w:val="de-CH"/>
              </w:rPr>
              <w:t>1</w:t>
            </w:r>
          </w:p>
        </w:tc>
        <w:tc>
          <w:tcPr>
            <w:tcW w:w="659" w:type="pct"/>
          </w:tcPr>
          <w:p w14:paraId="2B2E828C" w14:textId="77777777" w:rsidR="00E204EA" w:rsidRPr="00FB7E74" w:rsidRDefault="00E26E54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26.02.2020</w:t>
            </w:r>
          </w:p>
        </w:tc>
        <w:tc>
          <w:tcPr>
            <w:tcW w:w="823" w:type="pct"/>
          </w:tcPr>
          <w:p w14:paraId="3252F47A" w14:textId="77777777" w:rsidR="00E204EA" w:rsidRPr="00FB7E74" w:rsidRDefault="00E26E54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Josiah Schiess</w:t>
            </w:r>
          </w:p>
        </w:tc>
        <w:tc>
          <w:tcPr>
            <w:tcW w:w="3036" w:type="pct"/>
          </w:tcPr>
          <w:p w14:paraId="3379A7F7" w14:textId="77777777" w:rsidR="00E204EA" w:rsidRPr="00FB7E74" w:rsidRDefault="00E204EA" w:rsidP="00731C96">
            <w:pPr>
              <w:keepNext/>
              <w:rPr>
                <w:lang w:val="de-CH"/>
              </w:rPr>
            </w:pPr>
            <w:r w:rsidRPr="00FB7E74">
              <w:rPr>
                <w:lang w:val="de-CH"/>
              </w:rPr>
              <w:t>Erste Version des Dokuments</w:t>
            </w:r>
            <w:r w:rsidR="00DA6F83" w:rsidRPr="00FB7E74">
              <w:rPr>
                <w:lang w:val="de-CH"/>
              </w:rPr>
              <w:t xml:space="preserve">. </w:t>
            </w:r>
          </w:p>
        </w:tc>
      </w:tr>
    </w:tbl>
    <w:p w14:paraId="347BB621" w14:textId="77777777" w:rsidR="004A55AB" w:rsidRPr="00FB7E74" w:rsidRDefault="00731C96" w:rsidP="00F84F23">
      <w:pPr>
        <w:pStyle w:val="Caption"/>
        <w:rPr>
          <w:lang w:val="de-CH"/>
        </w:rPr>
      </w:pPr>
      <w:r w:rsidRPr="00FB7E74">
        <w:rPr>
          <w:lang w:val="de-CH"/>
        </w:rPr>
        <w:t xml:space="preserve">Tabelle </w:t>
      </w:r>
      <w:r w:rsidRPr="00FB7E74">
        <w:rPr>
          <w:lang w:val="de-CH"/>
        </w:rPr>
        <w:fldChar w:fldCharType="begin"/>
      </w:r>
      <w:r w:rsidRPr="00FB7E74">
        <w:rPr>
          <w:lang w:val="de-CH"/>
        </w:rPr>
        <w:instrText xml:space="preserve"> STYLEREF 1 \s </w:instrText>
      </w:r>
      <w:r w:rsidRPr="00FB7E74">
        <w:rPr>
          <w:lang w:val="de-CH"/>
        </w:rPr>
        <w:fldChar w:fldCharType="separate"/>
      </w:r>
      <w:r w:rsidRPr="00FB7E74">
        <w:rPr>
          <w:noProof/>
          <w:lang w:val="de-CH"/>
        </w:rPr>
        <w:t>0</w:t>
      </w:r>
      <w:r w:rsidRPr="00FB7E74">
        <w:rPr>
          <w:lang w:val="de-CH"/>
        </w:rPr>
        <w:fldChar w:fldCharType="end"/>
      </w:r>
      <w:r w:rsidRPr="00FB7E74">
        <w:rPr>
          <w:lang w:val="de-CH"/>
        </w:rPr>
        <w:t>-</w:t>
      </w:r>
      <w:r w:rsidRPr="00FB7E74">
        <w:rPr>
          <w:lang w:val="de-CH"/>
        </w:rPr>
        <w:fldChar w:fldCharType="begin"/>
      </w:r>
      <w:r w:rsidRPr="00FB7E74">
        <w:rPr>
          <w:lang w:val="de-CH"/>
        </w:rPr>
        <w:instrText xml:space="preserve"> SEQ Tabelle \* ARABIC \s 1 </w:instrText>
      </w:r>
      <w:r w:rsidRPr="00FB7E74">
        <w:rPr>
          <w:lang w:val="de-CH"/>
        </w:rPr>
        <w:fldChar w:fldCharType="separate"/>
      </w:r>
      <w:r w:rsidRPr="00FB7E74">
        <w:rPr>
          <w:noProof/>
          <w:lang w:val="de-CH"/>
        </w:rPr>
        <w:t>1</w:t>
      </w:r>
      <w:r w:rsidRPr="00FB7E74">
        <w:rPr>
          <w:lang w:val="de-CH"/>
        </w:rPr>
        <w:fldChar w:fldCharType="end"/>
      </w:r>
      <w:r w:rsidRPr="00FB7E74">
        <w:rPr>
          <w:lang w:val="de-CH"/>
        </w:rPr>
        <w:t>: Versionierung</w:t>
      </w:r>
    </w:p>
    <w:p w14:paraId="0906E0B1" w14:textId="1FEB33D3" w:rsidR="00F84F23" w:rsidRPr="00FB7E74" w:rsidRDefault="00252A54" w:rsidP="00F84F23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FDDC7" wp14:editId="505BD0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112BE"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" strokecolor="#ffa31a [3204]" strokeweight="1.5pt">
                <v:stroke joinstyle="miter"/>
              </v:line>
            </w:pict>
          </mc:Fallback>
        </mc:AlternateContent>
      </w:r>
    </w:p>
    <w:bookmarkStart w:id="4" w:name="_Toc33625869" w:displacedByCustomXml="next"/>
    <w:sdt>
      <w:sdtPr>
        <w:rPr>
          <w:caps w:val="0"/>
          <w:spacing w:val="0"/>
          <w:sz w:val="20"/>
          <w:szCs w:val="20"/>
          <w:lang w:val="de-CH"/>
        </w:rPr>
        <w:id w:val="-2102943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E68B77" w14:textId="77777777" w:rsidR="00067BF3" w:rsidRPr="00FB7E74" w:rsidRDefault="00067BF3" w:rsidP="00067BF3">
          <w:pPr>
            <w:pStyle w:val="Heading1"/>
            <w:rPr>
              <w:lang w:val="de-CH"/>
            </w:rPr>
          </w:pPr>
          <w:r w:rsidRPr="00FB7E74">
            <w:rPr>
              <w:lang w:val="de-CH"/>
            </w:rPr>
            <w:t>Inhaltsverzeichnis</w:t>
          </w:r>
          <w:bookmarkEnd w:id="4"/>
        </w:p>
        <w:p w14:paraId="60500FDD" w14:textId="3A848E47" w:rsidR="00380161" w:rsidRDefault="00067BF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r w:rsidRPr="00FB7E74">
            <w:rPr>
              <w:lang w:val="de-CH"/>
            </w:rPr>
            <w:fldChar w:fldCharType="begin"/>
          </w:r>
          <w:r w:rsidRPr="00FB7E74">
            <w:rPr>
              <w:lang w:val="de-CH"/>
            </w:rPr>
            <w:instrText xml:space="preserve"> TOC \o "1-3" \h \z \u </w:instrText>
          </w:r>
          <w:r w:rsidRPr="00FB7E74">
            <w:rPr>
              <w:lang w:val="de-CH"/>
            </w:rPr>
            <w:fldChar w:fldCharType="separate"/>
          </w:r>
          <w:hyperlink w:anchor="_Toc33625866" w:history="1">
            <w:r w:rsidR="00380161" w:rsidRPr="001B5FD5">
              <w:rPr>
                <w:rStyle w:val="Hyperlink"/>
                <w:noProof/>
                <w:lang w:val="de-CH"/>
              </w:rPr>
              <w:t>Formales</w:t>
            </w:r>
            <w:r w:rsidR="00380161">
              <w:rPr>
                <w:noProof/>
                <w:webHidden/>
              </w:rPr>
              <w:tab/>
            </w:r>
            <w:r w:rsidR="00380161">
              <w:rPr>
                <w:noProof/>
                <w:webHidden/>
              </w:rPr>
              <w:fldChar w:fldCharType="begin"/>
            </w:r>
            <w:r w:rsidR="00380161">
              <w:rPr>
                <w:noProof/>
                <w:webHidden/>
              </w:rPr>
              <w:instrText xml:space="preserve"> PAGEREF _Toc33625866 \h </w:instrText>
            </w:r>
            <w:r w:rsidR="00380161">
              <w:rPr>
                <w:noProof/>
                <w:webHidden/>
              </w:rPr>
            </w:r>
            <w:r w:rsidR="00380161">
              <w:rPr>
                <w:noProof/>
                <w:webHidden/>
              </w:rPr>
              <w:fldChar w:fldCharType="separate"/>
            </w:r>
            <w:r w:rsidR="00380161">
              <w:rPr>
                <w:noProof/>
                <w:webHidden/>
              </w:rPr>
              <w:t>1</w:t>
            </w:r>
            <w:r w:rsidR="00380161">
              <w:rPr>
                <w:noProof/>
                <w:webHidden/>
              </w:rPr>
              <w:fldChar w:fldCharType="end"/>
            </w:r>
          </w:hyperlink>
        </w:p>
        <w:p w14:paraId="7A7D784F" w14:textId="16E422FD" w:rsidR="00380161" w:rsidRDefault="0038016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67" w:history="1">
            <w:r w:rsidRPr="001B5FD5">
              <w:rPr>
                <w:rStyle w:val="Hyperlink"/>
                <w:noProof/>
                <w:lang w:val="de-CH"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6589" w14:textId="6FDCB9CF" w:rsidR="00380161" w:rsidRDefault="0038016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68" w:history="1">
            <w:r w:rsidRPr="001B5FD5">
              <w:rPr>
                <w:rStyle w:val="Hyperlink"/>
                <w:noProof/>
                <w:lang w:val="de-CH"/>
              </w:rPr>
              <w:t>Versioniserung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15E7" w14:textId="4C75A9E6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69" w:history="1">
            <w:r w:rsidRPr="001B5FD5">
              <w:rPr>
                <w:rStyle w:val="Hyperlink"/>
                <w:noProof/>
                <w:lang w:val="de-CH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36A7" w14:textId="3B3E02C9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0" w:history="1">
            <w:r w:rsidRPr="001B5FD5">
              <w:rPr>
                <w:rStyle w:val="Hyperlink"/>
                <w:noProof/>
                <w:lang w:val="de-CH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88B2" w14:textId="54758F84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1" w:history="1">
            <w:r w:rsidRPr="001B5FD5">
              <w:rPr>
                <w:rStyle w:val="Hyperlink"/>
                <w:noProof/>
                <w:lang w:val="de-CH"/>
              </w:rPr>
              <w:t>Erfassen von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0150" w14:textId="3BEB2CE3" w:rsidR="00380161" w:rsidRDefault="0038016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2" w:history="1">
            <w:r w:rsidRPr="001B5FD5">
              <w:rPr>
                <w:rStyle w:val="Hyperlink"/>
                <w:noProof/>
                <w:lang w:val="de-CH"/>
              </w:rPr>
              <w:t>Material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1C3A" w14:textId="5D6B987B" w:rsidR="00380161" w:rsidRDefault="0038016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3" w:history="1">
            <w:r w:rsidRPr="001B5FD5">
              <w:rPr>
                <w:rStyle w:val="Hyperlink"/>
                <w:noProof/>
                <w:lang w:val="de-CH"/>
              </w:rPr>
              <w:t>Materialien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9F74" w14:textId="7694CC9B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4" w:history="1">
            <w:r w:rsidRPr="001B5FD5">
              <w:rPr>
                <w:rStyle w:val="Hyperlink"/>
                <w:noProof/>
                <w:lang w:val="de-CH"/>
              </w:rPr>
              <w:t>Mutieren von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22CD" w14:textId="54ACA2E0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5" w:history="1">
            <w:r w:rsidRPr="001B5FD5">
              <w:rPr>
                <w:rStyle w:val="Hyperlink"/>
                <w:noProof/>
                <w:lang w:val="de-CH"/>
              </w:rPr>
              <w:t>Löschen von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B71C" w14:textId="36FE54C7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6" w:history="1">
            <w:r w:rsidRPr="001B5FD5">
              <w:rPr>
                <w:rStyle w:val="Hyperlink"/>
                <w:noProof/>
                <w:lang w:val="de-CH"/>
              </w:rPr>
              <w:t>Ausleihen von Materialien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A68E" w14:textId="644107F3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7" w:history="1">
            <w:r w:rsidRPr="001B5FD5">
              <w:rPr>
                <w:rStyle w:val="Hyperlink"/>
                <w:noProof/>
                <w:lang w:val="de-CH"/>
              </w:rPr>
              <w:t>Ausgabe der Lagerliste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7951" w14:textId="543D33A2" w:rsidR="00380161" w:rsidRDefault="003801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/>
            </w:rPr>
          </w:pPr>
          <w:hyperlink w:anchor="_Toc33625878" w:history="1">
            <w:r w:rsidRPr="001B5FD5">
              <w:rPr>
                <w:rStyle w:val="Hyperlink"/>
                <w:noProof/>
                <w:lang w:val="de-CH"/>
              </w:rPr>
              <w:t>Ausgabe der Ausleihliste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AC39" w14:textId="32ECE933" w:rsidR="00067BF3" w:rsidRPr="00FB7E74" w:rsidRDefault="00067BF3" w:rsidP="00067BF3">
          <w:pPr>
            <w:rPr>
              <w:lang w:val="de-CH"/>
            </w:rPr>
          </w:pPr>
          <w:r w:rsidRPr="00FB7E74">
            <w:rPr>
              <w:b/>
              <w:bCs/>
              <w:noProof/>
              <w:lang w:val="de-CH"/>
            </w:rPr>
            <w:fldChar w:fldCharType="end"/>
          </w:r>
        </w:p>
      </w:sdtContent>
    </w:sdt>
    <w:p w14:paraId="341ED3F6" w14:textId="77777777" w:rsidR="009C619F" w:rsidRPr="00FB7E74" w:rsidRDefault="00067BF3" w:rsidP="00067BF3">
      <w:pPr>
        <w:rPr>
          <w:lang w:val="de-CH"/>
        </w:rPr>
      </w:pPr>
      <w:r w:rsidRPr="00FB7E74">
        <w:rPr>
          <w:lang w:val="de-CH"/>
        </w:rPr>
        <w:t xml:space="preserve"> </w:t>
      </w:r>
      <w:r w:rsidR="009C619F" w:rsidRPr="00FB7E74">
        <w:rPr>
          <w:lang w:val="de-CH"/>
        </w:rPr>
        <w:br w:type="page"/>
      </w:r>
    </w:p>
    <w:p w14:paraId="1DB64243" w14:textId="77777777" w:rsidR="009C619F" w:rsidRPr="00FB7E74" w:rsidRDefault="009C619F" w:rsidP="00795E20">
      <w:pPr>
        <w:pStyle w:val="Heading1"/>
        <w:rPr>
          <w:lang w:val="de-CH"/>
        </w:rPr>
      </w:pPr>
      <w:bookmarkStart w:id="5" w:name="_Toc33625870"/>
      <w:r w:rsidRPr="00FB7E74">
        <w:rPr>
          <w:lang w:val="de-CH"/>
        </w:rPr>
        <w:lastRenderedPageBreak/>
        <w:t>Login</w:t>
      </w:r>
      <w:bookmarkEnd w:id="5"/>
    </w:p>
    <w:p w14:paraId="7418B929" w14:textId="77777777" w:rsidR="00F009F9" w:rsidRPr="00FB7E74" w:rsidRDefault="00F009F9" w:rsidP="00F009F9">
      <w:pPr>
        <w:rPr>
          <w:lang w:val="de-CH"/>
        </w:rPr>
      </w:pPr>
      <w:r w:rsidRPr="00FB7E74">
        <w:rPr>
          <w:lang w:val="de-CH"/>
        </w:rPr>
        <w:t>Wenn Sie zum ersten Mal auf der Webseite landen, wird Ihnen das Anmeldefenster angezeigt, in dem Sie Ihren Benutzernamen und Ihr Passwort eingeben müssen.</w:t>
      </w:r>
    </w:p>
    <w:p w14:paraId="73845C44" w14:textId="77777777" w:rsidR="00F009F9" w:rsidRPr="00FB7E74" w:rsidRDefault="00F009F9" w:rsidP="00F009F9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881152F" wp14:editId="4B168A8F">
            <wp:extent cx="5779698" cy="33893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760" cy="33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F01" w14:textId="153A2EA2" w:rsidR="004E57E2" w:rsidRPr="00FB7E74" w:rsidRDefault="006E2BA1" w:rsidP="00F009F9">
      <w:pPr>
        <w:rPr>
          <w:lang w:val="de-CH"/>
        </w:rPr>
      </w:pPr>
      <w:r w:rsidRPr="00FB7E74">
        <w:rPr>
          <w:lang w:val="de-CH"/>
        </w:rPr>
        <w:t>Nach korrekter Eingabe der Benutzerdaten, wird man auf die Startseite verwiesen</w:t>
      </w:r>
      <w:r w:rsidR="00F1610D" w:rsidRPr="00FB7E74">
        <w:rPr>
          <w:lang w:val="de-CH"/>
        </w:rPr>
        <w:t>.</w:t>
      </w:r>
      <w:r w:rsidR="00AB2352" w:rsidRPr="00FB7E74">
        <w:rPr>
          <w:lang w:val="de-CH"/>
        </w:rPr>
        <w:t xml:space="preserve"> Dieser sieht je nach rolle anders aus. Eine </w:t>
      </w:r>
      <w:r w:rsidR="00FB7E74" w:rsidRPr="00FB7E74">
        <w:rPr>
          <w:lang w:val="de-CH"/>
        </w:rPr>
        <w:t>Lehrkraft,</w:t>
      </w:r>
      <w:r w:rsidR="00AB2352" w:rsidRPr="00FB7E74">
        <w:rPr>
          <w:lang w:val="de-CH"/>
        </w:rPr>
        <w:t xml:space="preserve"> die sich </w:t>
      </w:r>
      <w:r w:rsidR="00FB7E74" w:rsidRPr="00FB7E74">
        <w:rPr>
          <w:lang w:val="de-CH"/>
        </w:rPr>
        <w:t>einloggt,</w:t>
      </w:r>
      <w:r w:rsidR="00AB2352" w:rsidRPr="00FB7E74">
        <w:rPr>
          <w:lang w:val="de-CH"/>
        </w:rPr>
        <w:t xml:space="preserve"> wird die Option habe, Material hinzufügen. </w:t>
      </w:r>
      <w:r w:rsidR="00947543" w:rsidRPr="00FB7E74">
        <w:rPr>
          <w:lang w:val="de-CH"/>
        </w:rPr>
        <w:t xml:space="preserve"> Für eine Lehrkraft sieht diese so aus.</w:t>
      </w:r>
    </w:p>
    <w:p w14:paraId="72E4BE67" w14:textId="77777777" w:rsidR="009D3675" w:rsidRPr="00FB7E74" w:rsidRDefault="006836C1" w:rsidP="00F009F9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ACE6BA9" wp14:editId="1C0518D3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BD7" w14:textId="77777777" w:rsidR="009C619F" w:rsidRPr="00FB7E74" w:rsidRDefault="009C619F" w:rsidP="00525345">
      <w:pPr>
        <w:pStyle w:val="Heading1"/>
        <w:rPr>
          <w:lang w:val="de-CH"/>
        </w:rPr>
      </w:pPr>
      <w:bookmarkStart w:id="6" w:name="_Toc33625871"/>
      <w:r w:rsidRPr="00FB7E74">
        <w:rPr>
          <w:lang w:val="de-CH"/>
        </w:rPr>
        <w:lastRenderedPageBreak/>
        <w:t>Erfassen von Materialien</w:t>
      </w:r>
      <w:bookmarkEnd w:id="6"/>
    </w:p>
    <w:p w14:paraId="05C0BBDA" w14:textId="4E42728E" w:rsidR="0025132B" w:rsidRPr="00FB7E74" w:rsidRDefault="00925B08" w:rsidP="00E71047">
      <w:pPr>
        <w:rPr>
          <w:lang w:val="de-CH"/>
        </w:rPr>
      </w:pPr>
      <w:r w:rsidRPr="00FB7E74">
        <w:rPr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0A9615BF" wp14:editId="3ACCF19E">
            <wp:simplePos x="0" y="0"/>
            <wp:positionH relativeFrom="column">
              <wp:posOffset>0</wp:posOffset>
            </wp:positionH>
            <wp:positionV relativeFrom="paragraph">
              <wp:posOffset>131900</wp:posOffset>
            </wp:positionV>
            <wp:extent cx="3107362" cy="31483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62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8B7" w:rsidRPr="00FB7E74">
        <w:rPr>
          <w:lang w:val="de-CH"/>
        </w:rPr>
        <w:t>Für Lehrkraft ist es notwendig Materialien zu erfassen.</w:t>
      </w:r>
      <w:r w:rsidR="00155930" w:rsidRPr="00FB7E74">
        <w:rPr>
          <w:lang w:val="de-CH"/>
        </w:rPr>
        <w:t xml:space="preserve"> Um auf die Seite, für erfassen neuer Materialien zu gelangen</w:t>
      </w:r>
      <w:r w:rsidR="000878D9" w:rsidRPr="00FB7E74">
        <w:rPr>
          <w:lang w:val="de-CH"/>
        </w:rPr>
        <w:t xml:space="preserve"> k</w:t>
      </w:r>
      <w:r w:rsidR="00155930" w:rsidRPr="00FB7E74">
        <w:rPr>
          <w:lang w:val="de-CH"/>
        </w:rPr>
        <w:t>ann man entweder</w:t>
      </w:r>
      <w:r w:rsidR="005F1D0D" w:rsidRPr="00FB7E74">
        <w:rPr>
          <w:lang w:val="de-CH"/>
        </w:rPr>
        <w:t>,</w:t>
      </w:r>
      <w:r w:rsidR="00155930" w:rsidRPr="00FB7E74">
        <w:rPr>
          <w:lang w:val="de-CH"/>
        </w:rPr>
        <w:t xml:space="preserve"> durch das Dropdown Menu, welches sich in der Ecke oben links </w:t>
      </w:r>
      <w:r w:rsidR="00FB7E74" w:rsidRPr="00FB7E74">
        <w:rPr>
          <w:lang w:val="de-CH"/>
        </w:rPr>
        <w:t>befindet,</w:t>
      </w:r>
      <w:r w:rsidR="00155930" w:rsidRPr="00FB7E74">
        <w:rPr>
          <w:lang w:val="de-CH"/>
        </w:rPr>
        <w:t xml:space="preserve"> klicken</w:t>
      </w:r>
      <w:r w:rsidR="008D7ADB" w:rsidRPr="00FB7E74">
        <w:rPr>
          <w:lang w:val="de-CH"/>
        </w:rPr>
        <w:t>, oder durch die Startseite</w:t>
      </w:r>
      <w:r w:rsidR="004F14B0" w:rsidRPr="00FB7E74">
        <w:rPr>
          <w:lang w:val="de-CH"/>
        </w:rPr>
        <w:t>.</w:t>
      </w:r>
      <w:r w:rsidR="005F1989" w:rsidRPr="00FB7E74">
        <w:rPr>
          <w:lang w:val="de-CH"/>
        </w:rPr>
        <w:t xml:space="preserve"> </w:t>
      </w:r>
    </w:p>
    <w:p w14:paraId="1885425F" w14:textId="494BC896" w:rsidR="00925B08" w:rsidRPr="00FB7E74" w:rsidRDefault="0007152F" w:rsidP="00E71047">
      <w:pPr>
        <w:rPr>
          <w:lang w:val="de-CH"/>
        </w:rPr>
      </w:pPr>
      <w:r w:rsidRPr="00FB7E74">
        <w:rPr>
          <w:lang w:val="de-CH"/>
        </w:rPr>
        <w:t>Wenn man auf der Seite ist</w:t>
      </w:r>
      <w:r w:rsidR="00DB6D5C" w:rsidRPr="00FB7E74">
        <w:rPr>
          <w:lang w:val="de-CH"/>
        </w:rPr>
        <w:t xml:space="preserve">, </w:t>
      </w:r>
      <w:r w:rsidR="00A22387" w:rsidRPr="00FB7E74">
        <w:rPr>
          <w:lang w:val="de-CH"/>
        </w:rPr>
        <w:t xml:space="preserve">wird man mit ein Formular </w:t>
      </w:r>
      <w:r w:rsidR="00476130" w:rsidRPr="00FB7E74">
        <w:rPr>
          <w:lang w:val="de-CH"/>
        </w:rPr>
        <w:t>entgegengestellt</w:t>
      </w:r>
      <w:r w:rsidR="00E0396E" w:rsidRPr="00FB7E74">
        <w:rPr>
          <w:lang w:val="de-CH"/>
        </w:rPr>
        <w:t>.</w:t>
      </w:r>
    </w:p>
    <w:p w14:paraId="7B5B0CD0" w14:textId="6F077E19" w:rsidR="00B60A1A" w:rsidRPr="00FB7E74" w:rsidRDefault="00B60A1A" w:rsidP="00E71047">
      <w:pPr>
        <w:rPr>
          <w:lang w:val="de-CH"/>
        </w:rPr>
      </w:pPr>
    </w:p>
    <w:p w14:paraId="0D7D6CB6" w14:textId="1FC03DB0" w:rsidR="00B60A1A" w:rsidRPr="00FB7E74" w:rsidRDefault="00B60A1A" w:rsidP="00E71047">
      <w:pPr>
        <w:rPr>
          <w:lang w:val="de-CH"/>
        </w:rPr>
      </w:pPr>
    </w:p>
    <w:p w14:paraId="2D0B4BED" w14:textId="256C8569" w:rsidR="00B60A1A" w:rsidRPr="00FB7E74" w:rsidRDefault="00B60A1A" w:rsidP="00E71047">
      <w:pPr>
        <w:rPr>
          <w:lang w:val="de-CH"/>
        </w:rPr>
      </w:pPr>
    </w:p>
    <w:p w14:paraId="4F46DD78" w14:textId="6CAB13A4" w:rsidR="00B60A1A" w:rsidRPr="00FB7E74" w:rsidRDefault="00B60A1A" w:rsidP="00E71047">
      <w:pPr>
        <w:rPr>
          <w:lang w:val="de-CH"/>
        </w:rPr>
      </w:pPr>
    </w:p>
    <w:p w14:paraId="7A1D6C9E" w14:textId="1DF85BBC" w:rsidR="00B60A1A" w:rsidRPr="00FB7E74" w:rsidRDefault="00B60A1A" w:rsidP="00E71047">
      <w:pPr>
        <w:rPr>
          <w:lang w:val="de-CH"/>
        </w:rPr>
      </w:pPr>
    </w:p>
    <w:p w14:paraId="13E12E64" w14:textId="5BE3F9C9" w:rsidR="00B60A1A" w:rsidRPr="00FB7E74" w:rsidRDefault="00057E8D" w:rsidP="00E71047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FA585" wp14:editId="11DA54C5">
                <wp:simplePos x="0" y="0"/>
                <wp:positionH relativeFrom="column">
                  <wp:posOffset>0</wp:posOffset>
                </wp:positionH>
                <wp:positionV relativeFrom="paragraph">
                  <wp:posOffset>103798</wp:posOffset>
                </wp:positionV>
                <wp:extent cx="5715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A7F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450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4B4FEA83" w14:textId="251C7984" w:rsidR="00925B08" w:rsidRPr="00FB7E74" w:rsidRDefault="00434CB0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7080E281" wp14:editId="3A95FE2A">
            <wp:extent cx="5731510" cy="194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2B6" w14:textId="06A7C52F" w:rsidR="00DC34CC" w:rsidRPr="00FB7E74" w:rsidRDefault="007D43C8" w:rsidP="00DC34CC">
      <w:pPr>
        <w:pStyle w:val="Heading2"/>
        <w:rPr>
          <w:lang w:val="de-CH"/>
        </w:rPr>
      </w:pPr>
      <w:bookmarkStart w:id="7" w:name="_Toc33625872"/>
      <w:r w:rsidRPr="00FB7E74">
        <w:rPr>
          <w:lang w:val="de-CH"/>
        </w:rPr>
        <w:t>Material</w:t>
      </w:r>
      <w:r w:rsidR="00DC34CC" w:rsidRPr="00FB7E74">
        <w:rPr>
          <w:lang w:val="de-CH"/>
        </w:rPr>
        <w:t xml:space="preserve"> erfassen</w:t>
      </w:r>
      <w:bookmarkEnd w:id="7"/>
    </w:p>
    <w:p w14:paraId="620D5456" w14:textId="4EA737BD" w:rsidR="002B1904" w:rsidRPr="00FB7E74" w:rsidRDefault="003B55D5" w:rsidP="00817B37">
      <w:pPr>
        <w:rPr>
          <w:lang w:val="de-CH"/>
        </w:rPr>
      </w:pPr>
      <w:r w:rsidRPr="00FB7E74">
        <w:rPr>
          <w:lang w:val="de-CH"/>
        </w:rPr>
        <w:t>Um Material zu erfassen muss der obere Schalter auf die ‘Aus’ Position sein.</w:t>
      </w:r>
      <w:r w:rsidR="00AD0477" w:rsidRPr="00FB7E74">
        <w:rPr>
          <w:lang w:val="de-CH"/>
        </w:rPr>
        <w:t xml:space="preserve"> </w:t>
      </w:r>
      <w:r w:rsidR="00151A31" w:rsidRPr="00FB7E74">
        <w:rPr>
          <w:lang w:val="de-CH"/>
        </w:rPr>
        <w:t xml:space="preserve">In dem unteren Textfeld kann man mittels einer Drop-down Menu die Klassen </w:t>
      </w:r>
      <w:r w:rsidR="00F47A93" w:rsidRPr="00FB7E74">
        <w:rPr>
          <w:lang w:val="de-CH"/>
        </w:rPr>
        <w:t>Name</w:t>
      </w:r>
      <w:r w:rsidR="00151A31" w:rsidRPr="00FB7E74">
        <w:rPr>
          <w:lang w:val="de-CH"/>
        </w:rPr>
        <w:t xml:space="preserve"> auswählen, </w:t>
      </w:r>
      <w:r w:rsidR="00F47A93" w:rsidRPr="00FB7E74">
        <w:rPr>
          <w:lang w:val="de-CH"/>
        </w:rPr>
        <w:t>zu welcher</w:t>
      </w:r>
      <w:r w:rsidR="00151A31" w:rsidRPr="00FB7E74">
        <w:rPr>
          <w:lang w:val="de-CH"/>
        </w:rPr>
        <w:t xml:space="preserve"> das Material gehören soll.</w:t>
      </w:r>
      <w:r w:rsidR="002B1904" w:rsidRPr="00FB7E74">
        <w:rPr>
          <w:lang w:val="de-CH"/>
        </w:rPr>
        <w:t xml:space="preserve"> Man füllt die Seriennummer aus und den Standort. Dann klickt man auf </w:t>
      </w:r>
      <w:r w:rsidR="0061791D" w:rsidRPr="00FB7E74">
        <w:rPr>
          <w:lang w:val="de-CH"/>
        </w:rPr>
        <w:t>‘ERFASSEN’</w:t>
      </w:r>
      <w:r w:rsidR="001B72D1" w:rsidRPr="00FB7E74">
        <w:rPr>
          <w:lang w:val="de-CH"/>
        </w:rPr>
        <w:t>.</w:t>
      </w:r>
    </w:p>
    <w:p w14:paraId="0AE92582" w14:textId="5739312D" w:rsidR="001B72D1" w:rsidRPr="00FB7E74" w:rsidRDefault="001B72D1" w:rsidP="00817B37">
      <w:pPr>
        <w:rPr>
          <w:lang w:val="de-CH"/>
        </w:rPr>
      </w:pPr>
      <w:r w:rsidRPr="00FB7E74">
        <w:rPr>
          <w:lang w:val="de-CH"/>
        </w:rPr>
        <w:t xml:space="preserve">Wenn es funktioniert hat, soll ein kleines grünes Feld auf der </w:t>
      </w:r>
      <w:r w:rsidR="005F597A" w:rsidRPr="00FB7E74">
        <w:rPr>
          <w:lang w:val="de-CH"/>
        </w:rPr>
        <w:t>Obern</w:t>
      </w:r>
      <w:r w:rsidRPr="00FB7E74">
        <w:rPr>
          <w:lang w:val="de-CH"/>
        </w:rPr>
        <w:t xml:space="preserve"> </w:t>
      </w:r>
      <w:r w:rsidR="005F597A" w:rsidRPr="00FB7E74">
        <w:rPr>
          <w:lang w:val="de-CH"/>
        </w:rPr>
        <w:t>Rand</w:t>
      </w:r>
      <w:r w:rsidRPr="00FB7E74">
        <w:rPr>
          <w:lang w:val="de-CH"/>
        </w:rPr>
        <w:t xml:space="preserve"> der Applikation erscheinen mit der </w:t>
      </w:r>
      <w:r w:rsidR="005F597A" w:rsidRPr="00FB7E74">
        <w:rPr>
          <w:lang w:val="de-CH"/>
        </w:rPr>
        <w:t>Nachricht</w:t>
      </w:r>
      <w:r w:rsidR="00FB5B77" w:rsidRPr="00FB7E74">
        <w:rPr>
          <w:lang w:val="de-CH"/>
        </w:rPr>
        <w:t>: ‘Eintrag erstellt’.</w:t>
      </w:r>
    </w:p>
    <w:p w14:paraId="5778D2E7" w14:textId="7E0448C3" w:rsidR="00B13BF0" w:rsidRPr="00FB7E74" w:rsidRDefault="00FB5B77" w:rsidP="00DC34CC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757806F" wp14:editId="41966626">
            <wp:extent cx="3375953" cy="586791"/>
            <wp:effectExtent l="0" t="0" r="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folgsmeld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0AC" w14:textId="3FAC7870" w:rsidR="00DC34CC" w:rsidRPr="00FB7E74" w:rsidRDefault="00DC34CC" w:rsidP="00DC34CC">
      <w:pPr>
        <w:pStyle w:val="Heading2"/>
        <w:rPr>
          <w:lang w:val="de-CH"/>
        </w:rPr>
      </w:pPr>
      <w:bookmarkStart w:id="8" w:name="_Toc33625873"/>
      <w:r w:rsidRPr="00FB7E74">
        <w:rPr>
          <w:lang w:val="de-CH"/>
        </w:rPr>
        <w:lastRenderedPageBreak/>
        <w:t>Materialien erfassen</w:t>
      </w:r>
      <w:bookmarkEnd w:id="8"/>
    </w:p>
    <w:p w14:paraId="56953954" w14:textId="039F9F1C" w:rsidR="00817B37" w:rsidRPr="00FB7E74" w:rsidRDefault="00817B37" w:rsidP="00817B37">
      <w:pPr>
        <w:rPr>
          <w:lang w:val="de-CH"/>
        </w:rPr>
      </w:pPr>
      <w:r w:rsidRPr="00FB7E74">
        <w:rPr>
          <w:lang w:val="de-CH"/>
        </w:rPr>
        <w:t>Um Material zu erfassen muss der obere Schalter auf die ‘Aus’ Position sein. In dem unteren Textfeld kann man mittels einer Drop-down Menu die Klassen Name auswählen, zu welcher das Material gehören soll.</w:t>
      </w:r>
    </w:p>
    <w:p w14:paraId="53E47FAD" w14:textId="1DA79B50" w:rsidR="00925B08" w:rsidRPr="00FB7E74" w:rsidRDefault="00E91D91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367F6BA8" wp14:editId="414CA068">
            <wp:extent cx="5731510" cy="2443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7AF" w14:textId="79077ABC" w:rsidR="00D53B38" w:rsidRPr="00FB7E74" w:rsidRDefault="00D53B38" w:rsidP="005A650F">
      <w:pPr>
        <w:pStyle w:val="NoSpacing"/>
        <w:rPr>
          <w:lang w:val="de-CH"/>
        </w:rPr>
      </w:pPr>
      <w:r w:rsidRPr="00FB7E74">
        <w:rPr>
          <w:lang w:val="de-CH"/>
        </w:rPr>
        <w:t xml:space="preserve">Statt ein Dropdown Menu kann man einen eigenen Namen definieren. Diese kann nach der erfassen, gebraucht </w:t>
      </w:r>
      <w:r w:rsidR="00FB7E74" w:rsidRPr="00FB7E74">
        <w:rPr>
          <w:lang w:val="de-CH"/>
        </w:rPr>
        <w:t>werden,</w:t>
      </w:r>
      <w:r w:rsidRPr="00FB7E74">
        <w:rPr>
          <w:lang w:val="de-CH"/>
        </w:rPr>
        <w:t xml:space="preserve"> um Material hinzuzufügen.</w:t>
      </w:r>
    </w:p>
    <w:p w14:paraId="32F93350" w14:textId="656BF6DD" w:rsidR="00757913" w:rsidRPr="00FB7E74" w:rsidRDefault="003334C9" w:rsidP="005A650F">
      <w:pPr>
        <w:pStyle w:val="NoSpacing"/>
        <w:rPr>
          <w:lang w:val="de-CH"/>
        </w:rPr>
      </w:pPr>
      <w:r w:rsidRPr="00FB7E74">
        <w:rPr>
          <w:lang w:val="de-CH"/>
        </w:rPr>
        <w:t xml:space="preserve">Danach kann man je das Feld Hersteller und Typ mit einem </w:t>
      </w:r>
      <w:r w:rsidR="001A0DE4" w:rsidRPr="00FB7E74">
        <w:rPr>
          <w:lang w:val="de-CH"/>
        </w:rPr>
        <w:t>Dropdown</w:t>
      </w:r>
      <w:r w:rsidRPr="00FB7E74">
        <w:rPr>
          <w:lang w:val="de-CH"/>
        </w:rPr>
        <w:t xml:space="preserve"> definieren.</w:t>
      </w:r>
      <w:r w:rsidR="00EE6D18" w:rsidRPr="00FB7E74">
        <w:rPr>
          <w:lang w:val="de-CH"/>
        </w:rPr>
        <w:t xml:space="preserve"> </w:t>
      </w:r>
      <w:r w:rsidR="00757913" w:rsidRPr="00FB7E74">
        <w:rPr>
          <w:lang w:val="de-CH"/>
        </w:rPr>
        <w:t>Die Beschreibung sollte in einem kurzen Text die klasse beschreiben.</w:t>
      </w:r>
    </w:p>
    <w:p w14:paraId="2E5896E7" w14:textId="77777777" w:rsidR="007661C7" w:rsidRPr="00FB7E74" w:rsidRDefault="007661C7" w:rsidP="007661C7">
      <w:pPr>
        <w:rPr>
          <w:lang w:val="de-CH"/>
        </w:rPr>
      </w:pPr>
      <w:r w:rsidRPr="00FB7E74">
        <w:rPr>
          <w:lang w:val="de-CH"/>
        </w:rPr>
        <w:t>Dann klickt man auf ‘ERFASSEN’.</w:t>
      </w:r>
    </w:p>
    <w:p w14:paraId="17A1DC49" w14:textId="77777777" w:rsidR="007661C7" w:rsidRPr="00FB7E74" w:rsidRDefault="007661C7" w:rsidP="007661C7">
      <w:pPr>
        <w:rPr>
          <w:lang w:val="de-CH"/>
        </w:rPr>
      </w:pPr>
      <w:r w:rsidRPr="00FB7E74">
        <w:rPr>
          <w:lang w:val="de-CH"/>
        </w:rPr>
        <w:t>Wenn es funktioniert hat, soll ein kleines grünes Feld auf der Obern Rand der Applikation erscheinen mit der Nachricht: ‘Eintrag erstellt’.</w:t>
      </w:r>
    </w:p>
    <w:p w14:paraId="129FC196" w14:textId="1B6811B3" w:rsidR="00A24312" w:rsidRPr="00FB7E74" w:rsidRDefault="007661C7" w:rsidP="00E71047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6A8195F" wp14:editId="19E21374">
            <wp:extent cx="3375953" cy="586791"/>
            <wp:effectExtent l="0" t="0" r="0" b="38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folgsmeld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7134" w14:textId="6D6294FE" w:rsidR="00A24312" w:rsidRPr="00FB7E74" w:rsidRDefault="00A24312" w:rsidP="00E71047">
      <w:pPr>
        <w:rPr>
          <w:lang w:val="de-CH"/>
        </w:rPr>
      </w:pPr>
      <w:r w:rsidRPr="00FB7E74">
        <w:rPr>
          <w:lang w:val="de-CH"/>
        </w:rPr>
        <w:br w:type="page"/>
      </w:r>
    </w:p>
    <w:p w14:paraId="0002F2C2" w14:textId="4ACEC847" w:rsidR="009C619F" w:rsidRPr="00FB7E74" w:rsidRDefault="009C619F" w:rsidP="00525345">
      <w:pPr>
        <w:pStyle w:val="Heading1"/>
        <w:rPr>
          <w:lang w:val="de-CH"/>
        </w:rPr>
      </w:pPr>
      <w:bookmarkStart w:id="9" w:name="_Toc33625874"/>
      <w:r w:rsidRPr="00FB7E74">
        <w:rPr>
          <w:lang w:val="de-CH"/>
        </w:rPr>
        <w:lastRenderedPageBreak/>
        <w:t>Mutieren von Materialien</w:t>
      </w:r>
      <w:bookmarkEnd w:id="9"/>
    </w:p>
    <w:p w14:paraId="47A6D38D" w14:textId="5CA4B55D" w:rsidR="002151DE" w:rsidRPr="00FB7E74" w:rsidRDefault="00B00DC9" w:rsidP="00566D06">
      <w:pPr>
        <w:rPr>
          <w:lang w:val="de-CH"/>
        </w:rPr>
      </w:pPr>
      <w:r w:rsidRPr="00FB7E74">
        <w:rPr>
          <w:lang w:val="de-CH"/>
        </w:rPr>
        <w:t xml:space="preserve">Mutieren der Materialien </w:t>
      </w:r>
      <w:r w:rsidR="005E7DB0" w:rsidRPr="00FB7E74">
        <w:rPr>
          <w:lang w:val="de-CH"/>
        </w:rPr>
        <w:t>e</w:t>
      </w:r>
      <w:r w:rsidR="007A1323" w:rsidRPr="00FB7E74">
        <w:rPr>
          <w:lang w:val="de-CH"/>
        </w:rPr>
        <w:t xml:space="preserve">rfolgt </w:t>
      </w:r>
      <w:r w:rsidRPr="00FB7E74">
        <w:rPr>
          <w:lang w:val="de-CH"/>
        </w:rPr>
        <w:t>auf der ‘Inventar’ Seite.</w:t>
      </w:r>
      <w:r w:rsidR="002151DE" w:rsidRPr="00FB7E74">
        <w:rPr>
          <w:lang w:val="de-CH"/>
        </w:rPr>
        <w:t xml:space="preserve"> </w:t>
      </w:r>
    </w:p>
    <w:p w14:paraId="35CE9B09" w14:textId="1F896E5D" w:rsidR="00D84F59" w:rsidRPr="00FB7E74" w:rsidRDefault="004621CF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BC47E7D" wp14:editId="52F94F5F">
            <wp:extent cx="5731510" cy="1283335"/>
            <wp:effectExtent l="152400" t="152400" r="364490" b="3549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8A5F3" w14:textId="19BFDCA8" w:rsidR="000E0035" w:rsidRPr="00FB7E74" w:rsidRDefault="001743C8" w:rsidP="00566D06">
      <w:pPr>
        <w:rPr>
          <w:lang w:val="de-CH"/>
        </w:rPr>
      </w:pPr>
      <w:r w:rsidRPr="00FB7E74">
        <w:rPr>
          <w:lang w:val="de-CH"/>
        </w:rPr>
        <w:t>Wenn man auf die Felder drückt, kann man mittels ein</w:t>
      </w:r>
      <w:r w:rsidR="00342E0A" w:rsidRPr="00FB7E74">
        <w:rPr>
          <w:lang w:val="de-CH"/>
        </w:rPr>
        <w:t xml:space="preserve"> Dialog-Box</w:t>
      </w:r>
      <w:r w:rsidRPr="00FB7E74">
        <w:rPr>
          <w:lang w:val="de-CH"/>
        </w:rPr>
        <w:t xml:space="preserve"> </w:t>
      </w:r>
      <w:r w:rsidR="00511132" w:rsidRPr="00FB7E74">
        <w:rPr>
          <w:lang w:val="de-CH"/>
        </w:rPr>
        <w:t>die eingaben bearbeiten</w:t>
      </w:r>
      <w:r w:rsidR="00EF50D9" w:rsidRPr="00FB7E74">
        <w:rPr>
          <w:lang w:val="de-CH"/>
        </w:rPr>
        <w:t>.</w:t>
      </w:r>
    </w:p>
    <w:p w14:paraId="7FD9CE8A" w14:textId="3F090194" w:rsidR="000E0035" w:rsidRPr="00FB7E74" w:rsidRDefault="000E0035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4D1FEF4E" wp14:editId="5D2C5DB3">
            <wp:extent cx="3976775" cy="1911724"/>
            <wp:effectExtent l="152400" t="152400" r="367030" b="3556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1918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45814" w14:textId="4EFF0A41" w:rsidR="00F22EEA" w:rsidRPr="00FB7E74" w:rsidRDefault="0052599A" w:rsidP="00566D06">
      <w:pPr>
        <w:rPr>
          <w:lang w:val="de-CH"/>
        </w:rPr>
      </w:pPr>
      <w:r w:rsidRPr="00FB7E74">
        <w:rPr>
          <w:lang w:val="de-CH"/>
        </w:rPr>
        <w:t xml:space="preserve">Gespeichert wird </w:t>
      </w:r>
      <w:r w:rsidR="00FB7E74" w:rsidRPr="00FB7E74">
        <w:rPr>
          <w:lang w:val="de-CH"/>
        </w:rPr>
        <w:t>es,</w:t>
      </w:r>
      <w:r w:rsidRPr="00FB7E74">
        <w:rPr>
          <w:lang w:val="de-CH"/>
        </w:rPr>
        <w:t xml:space="preserve"> wenn man die Enter taste drückt oder mit der Maus </w:t>
      </w:r>
      <w:r w:rsidR="00FB7E74" w:rsidRPr="00FB7E74">
        <w:rPr>
          <w:lang w:val="de-CH"/>
        </w:rPr>
        <w:t>wegklickt</w:t>
      </w:r>
      <w:r w:rsidRPr="00FB7E74">
        <w:rPr>
          <w:lang w:val="de-CH"/>
        </w:rPr>
        <w:t>.</w:t>
      </w:r>
      <w:r w:rsidR="00F22EEA" w:rsidRPr="00FB7E74">
        <w:rPr>
          <w:lang w:val="de-CH"/>
        </w:rPr>
        <w:t xml:space="preserve"> Oben rechts wird ein Pop-up erscheinen, welches für </w:t>
      </w:r>
      <w:r w:rsidR="00F012AB" w:rsidRPr="00FB7E74">
        <w:rPr>
          <w:lang w:val="de-CH"/>
        </w:rPr>
        <w:t>Bestätigung</w:t>
      </w:r>
      <w:r w:rsidR="00F22EEA" w:rsidRPr="00FB7E74">
        <w:rPr>
          <w:lang w:val="de-CH"/>
        </w:rPr>
        <w:t xml:space="preserve"> fragt</w:t>
      </w:r>
    </w:p>
    <w:p w14:paraId="44A5D030" w14:textId="1408A339" w:rsidR="00F22EEA" w:rsidRPr="00FB7E74" w:rsidRDefault="00F22EEA" w:rsidP="00566D06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2A6A7111" wp14:editId="2A0D2FA1">
            <wp:extent cx="4059692" cy="8490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784" cy="8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B44C" w14:textId="30B3EDC2" w:rsidR="00836B06" w:rsidRPr="00FB7E74" w:rsidRDefault="000E0035" w:rsidP="00566D06">
      <w:pPr>
        <w:rPr>
          <w:lang w:val="de-CH"/>
        </w:rPr>
      </w:pPr>
      <w:r w:rsidRPr="00FB7E74">
        <w:rPr>
          <w:lang w:val="de-CH"/>
        </w:rPr>
        <w:br w:type="page"/>
      </w:r>
    </w:p>
    <w:p w14:paraId="0C27A6F7" w14:textId="59C38AD4" w:rsidR="009C619F" w:rsidRPr="00FB7E74" w:rsidRDefault="009C619F" w:rsidP="00525345">
      <w:pPr>
        <w:pStyle w:val="Heading1"/>
        <w:rPr>
          <w:lang w:val="de-CH"/>
        </w:rPr>
      </w:pPr>
      <w:bookmarkStart w:id="10" w:name="_Toc33625875"/>
      <w:r w:rsidRPr="00FB7E74">
        <w:rPr>
          <w:lang w:val="de-CH"/>
        </w:rPr>
        <w:lastRenderedPageBreak/>
        <w:t>Löschen von Materialien</w:t>
      </w:r>
      <w:bookmarkEnd w:id="10"/>
    </w:p>
    <w:p w14:paraId="3DB1C1E7" w14:textId="4142FDB6" w:rsidR="002E7DB1" w:rsidRPr="00FB7E74" w:rsidRDefault="002E7DB1" w:rsidP="002E7DB1">
      <w:pPr>
        <w:rPr>
          <w:lang w:val="de-CH"/>
        </w:rPr>
      </w:pPr>
      <w:r w:rsidRPr="00FB7E74">
        <w:rPr>
          <w:lang w:val="de-CH"/>
        </w:rPr>
        <w:t xml:space="preserve">Materialien können gelöscht werden, indem man auf dem X in der </w:t>
      </w:r>
      <w:r w:rsidR="00F963A4" w:rsidRPr="00FB7E74">
        <w:rPr>
          <w:lang w:val="de-CH"/>
        </w:rPr>
        <w:t xml:space="preserve">‘Aktion’ </w:t>
      </w:r>
      <w:r w:rsidR="004C6190" w:rsidRPr="00FB7E74">
        <w:rPr>
          <w:lang w:val="de-CH"/>
        </w:rPr>
        <w:t>S</w:t>
      </w:r>
      <w:r w:rsidRPr="00FB7E74">
        <w:rPr>
          <w:lang w:val="de-CH"/>
        </w:rPr>
        <w:t>palte klickt.</w:t>
      </w:r>
    </w:p>
    <w:p w14:paraId="36D43FD4" w14:textId="565A2EF9" w:rsidR="00E3602B" w:rsidRPr="00FB7E74" w:rsidRDefault="002E7DB1" w:rsidP="002E7DB1">
      <w:pPr>
        <w:rPr>
          <w:lang w:val="de-CH"/>
        </w:rPr>
      </w:pPr>
      <w:r w:rsidRPr="00FB7E74">
        <w:rPr>
          <w:lang w:val="de-CH"/>
        </w:rPr>
        <w:drawing>
          <wp:inline distT="0" distB="0" distL="0" distR="0" wp14:anchorId="588ABD9B" wp14:editId="355F5CA5">
            <wp:extent cx="5731510" cy="1678305"/>
            <wp:effectExtent l="152400" t="152400" r="364490" b="3600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5BC59" w14:textId="4E27AC8F" w:rsidR="00E3602B" w:rsidRPr="00FB7E74" w:rsidRDefault="00E3602B" w:rsidP="002E7DB1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3D7F1" wp14:editId="0B502B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C5B18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G0BqYn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683D04D5" w14:textId="38EB6FA5" w:rsidR="009C619F" w:rsidRPr="00FB7E74" w:rsidRDefault="009C619F" w:rsidP="00525345">
      <w:pPr>
        <w:pStyle w:val="Heading1"/>
        <w:rPr>
          <w:lang w:val="de-CH"/>
        </w:rPr>
      </w:pPr>
      <w:bookmarkStart w:id="11" w:name="_Toc33625876"/>
      <w:r w:rsidRPr="00FB7E74">
        <w:rPr>
          <w:lang w:val="de-CH"/>
        </w:rPr>
        <w:t>Ausleihen von Materialien</w:t>
      </w:r>
      <w:bookmarkEnd w:id="11"/>
    </w:p>
    <w:p w14:paraId="39BCBF28" w14:textId="73684CB5" w:rsidR="003E44BC" w:rsidRPr="00FB7E74" w:rsidRDefault="0051707D" w:rsidP="00BD5A8F">
      <w:pPr>
        <w:ind w:left="720" w:hanging="720"/>
        <w:rPr>
          <w:lang w:val="de-CH"/>
        </w:rPr>
      </w:pPr>
      <w:r w:rsidRPr="00FB7E74">
        <w:rPr>
          <w:lang w:val="de-CH"/>
        </w:rPr>
        <w:t>Um etwas auszuleihen</w:t>
      </w:r>
      <w:r w:rsidR="00C95919" w:rsidRPr="00FB7E74">
        <w:rPr>
          <w:lang w:val="de-CH"/>
        </w:rPr>
        <w:t>,</w:t>
      </w:r>
      <w:r w:rsidRPr="00FB7E74">
        <w:rPr>
          <w:lang w:val="de-CH"/>
        </w:rPr>
        <w:t xml:space="preserve"> </w:t>
      </w:r>
      <w:r w:rsidR="00CE7305" w:rsidRPr="00FB7E74">
        <w:rPr>
          <w:lang w:val="de-CH"/>
        </w:rPr>
        <w:t>geht man wieder von der ‘Inventar’ Seite aus und wählt,</w:t>
      </w:r>
      <w:r w:rsidR="00C73BFE" w:rsidRPr="00FB7E74">
        <w:rPr>
          <w:lang w:val="de-CH"/>
        </w:rPr>
        <w:t xml:space="preserve"> das Material </w:t>
      </w:r>
      <w:r w:rsidR="00CE7305" w:rsidRPr="00FB7E74">
        <w:rPr>
          <w:lang w:val="de-CH"/>
        </w:rPr>
        <w:t xml:space="preserve">aus, </w:t>
      </w:r>
      <w:r w:rsidR="00703DA4" w:rsidRPr="00FB7E74">
        <w:rPr>
          <w:lang w:val="de-CH"/>
        </w:rPr>
        <w:t>welches</w:t>
      </w:r>
      <w:r w:rsidR="00CE7305" w:rsidRPr="00FB7E74">
        <w:rPr>
          <w:lang w:val="de-CH"/>
        </w:rPr>
        <w:t xml:space="preserve"> man ausleihen will</w:t>
      </w:r>
      <w:r w:rsidR="004831C8" w:rsidRPr="00FB7E74">
        <w:rPr>
          <w:lang w:val="de-CH"/>
        </w:rPr>
        <w:t>. Dann klickt man auf das Gelbe ‘</w:t>
      </w:r>
      <w:r w:rsidR="00BD5A8F" w:rsidRPr="00FB7E74">
        <w:rPr>
          <w:lang w:val="de-CH"/>
        </w:rPr>
        <w:t>Ausleih</w:t>
      </w:r>
      <w:r w:rsidR="008D7290" w:rsidRPr="00FB7E74">
        <w:rPr>
          <w:lang w:val="de-CH"/>
        </w:rPr>
        <w:t>en’</w:t>
      </w:r>
      <w:r w:rsidR="00BD5A8F" w:rsidRPr="00FB7E74">
        <w:rPr>
          <w:lang w:val="de-CH"/>
        </w:rPr>
        <w:t xml:space="preserve"> </w:t>
      </w:r>
      <w:r w:rsidR="004831C8" w:rsidRPr="00FB7E74">
        <w:rPr>
          <w:lang w:val="de-CH"/>
        </w:rPr>
        <w:t>Knopf</w:t>
      </w:r>
      <w:r w:rsidR="003E44BC" w:rsidRPr="00FB7E74">
        <w:rPr>
          <w:lang w:val="de-CH"/>
        </w:rPr>
        <w:t>.</w:t>
      </w:r>
      <w:r w:rsidR="00400ACE" w:rsidRPr="00FB7E74">
        <w:rPr>
          <w:lang w:val="de-CH"/>
        </w:rPr>
        <w:t xml:space="preserve"> </w:t>
      </w:r>
      <w:r w:rsidR="00BD5A8F" w:rsidRPr="00FB7E74">
        <w:rPr>
          <w:lang w:val="de-CH"/>
        </w:rPr>
        <w:t>Ausleihung</w:t>
      </w:r>
    </w:p>
    <w:p w14:paraId="49F34EFC" w14:textId="2F1DCA10" w:rsidR="00C95919" w:rsidRPr="00FB7E74" w:rsidRDefault="00C95919" w:rsidP="0051707D">
      <w:pPr>
        <w:rPr>
          <w:lang w:val="de-CH"/>
        </w:rPr>
      </w:pPr>
      <w:r w:rsidRPr="00FB7E74">
        <w:rPr>
          <w:lang w:val="de-CH"/>
        </w:rPr>
        <w:drawing>
          <wp:inline distT="0" distB="0" distL="0" distR="0" wp14:anchorId="23363893" wp14:editId="74335AA9">
            <wp:extent cx="5731510" cy="19996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81B2" w14:textId="4505499F" w:rsidR="009F12CD" w:rsidRPr="00FB7E74" w:rsidRDefault="009F12CD" w:rsidP="0051707D">
      <w:pPr>
        <w:rPr>
          <w:lang w:val="de-CH"/>
        </w:rPr>
      </w:pPr>
      <w:r w:rsidRPr="00FB7E74">
        <w:rPr>
          <w:lang w:val="de-CH"/>
        </w:rPr>
        <w:br w:type="page"/>
      </w:r>
    </w:p>
    <w:p w14:paraId="07EF4269" w14:textId="1B2C6585" w:rsidR="009C619F" w:rsidRPr="00FB7E74" w:rsidRDefault="009C619F" w:rsidP="00525345">
      <w:pPr>
        <w:pStyle w:val="Heading1"/>
        <w:rPr>
          <w:lang w:val="de-CH"/>
        </w:rPr>
      </w:pPr>
      <w:bookmarkStart w:id="12" w:name="_Toc33625877"/>
      <w:r w:rsidRPr="00FB7E74">
        <w:rPr>
          <w:lang w:val="de-CH"/>
        </w:rPr>
        <w:lastRenderedPageBreak/>
        <w:t>Ausgabe der Lagerliste</w:t>
      </w:r>
      <w:bookmarkEnd w:id="12"/>
    </w:p>
    <w:p w14:paraId="59D1475B" w14:textId="711E3E10" w:rsidR="00C95919" w:rsidRPr="00FB7E74" w:rsidRDefault="001C71A5" w:rsidP="001C71A5">
      <w:pPr>
        <w:rPr>
          <w:lang w:val="de-CH"/>
        </w:rPr>
      </w:pPr>
      <w:r w:rsidRPr="00FB7E74">
        <w:rPr>
          <w:lang w:val="de-CH"/>
        </w:rPr>
        <w:t>Die Lagerliste ist auf der ‘Inventar’ Seite ersichtlich</w:t>
      </w:r>
      <w:r w:rsidR="0016339C" w:rsidRPr="00FB7E74">
        <w:rPr>
          <w:lang w:val="de-CH"/>
        </w:rPr>
        <w:t xml:space="preserve">. Mit der Search kann man alle Attribute der Klasse </w:t>
      </w:r>
      <w:r w:rsidR="00101815" w:rsidRPr="00FB7E74">
        <w:rPr>
          <w:lang w:val="de-CH"/>
        </w:rPr>
        <w:t>aussortieren</w:t>
      </w:r>
      <w:r w:rsidR="00600A85" w:rsidRPr="00FB7E74">
        <w:rPr>
          <w:lang w:val="de-CH"/>
        </w:rPr>
        <w:t>.</w:t>
      </w:r>
    </w:p>
    <w:p w14:paraId="63EEFD2D" w14:textId="01683A76" w:rsidR="00C95919" w:rsidRPr="00FB7E74" w:rsidRDefault="009F12CD" w:rsidP="001C71A5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547B6F34" wp14:editId="3703FD6B">
            <wp:extent cx="5731510" cy="19996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831B" w14:textId="4D8D6C2A" w:rsidR="00D604DB" w:rsidRPr="00FB7E74" w:rsidRDefault="00D604DB" w:rsidP="001C71A5">
      <w:pPr>
        <w:rPr>
          <w:lang w:val="de-CH"/>
        </w:rPr>
      </w:pPr>
      <w:r w:rsidRPr="00FB7E74"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B65EE" wp14:editId="2A0235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092F" id="Straight Connector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" strokecolor="#ffa31a [3204]" strokeweight="1.5pt">
                <v:stroke joinstyle="miter"/>
              </v:line>
            </w:pict>
          </mc:Fallback>
        </mc:AlternateContent>
      </w:r>
    </w:p>
    <w:p w14:paraId="00D36727" w14:textId="5765B54D" w:rsidR="009C619F" w:rsidRPr="00FB7E74" w:rsidRDefault="005667E1" w:rsidP="00525345">
      <w:pPr>
        <w:pStyle w:val="Heading1"/>
        <w:rPr>
          <w:lang w:val="de-CH"/>
        </w:rPr>
      </w:pPr>
      <w:bookmarkStart w:id="13" w:name="_Toc33625878"/>
      <w:r w:rsidRPr="00FB7E74">
        <w:rPr>
          <w:lang w:val="de-CH"/>
        </w:rPr>
        <w:t xml:space="preserve">Ausgabe der </w:t>
      </w:r>
      <w:r w:rsidR="009C619F" w:rsidRPr="00FB7E74">
        <w:rPr>
          <w:lang w:val="de-CH"/>
        </w:rPr>
        <w:t>Ausleihliste</w:t>
      </w:r>
      <w:bookmarkEnd w:id="13"/>
    </w:p>
    <w:p w14:paraId="257F3A69" w14:textId="3E8740A8" w:rsidR="0088502B" w:rsidRPr="00FB7E74" w:rsidRDefault="0021508C" w:rsidP="0021508C">
      <w:pPr>
        <w:rPr>
          <w:lang w:val="de-CH"/>
        </w:rPr>
      </w:pPr>
      <w:r w:rsidRPr="00FB7E74">
        <w:rPr>
          <w:lang w:val="de-CH"/>
        </w:rPr>
        <w:t xml:space="preserve">Die </w:t>
      </w:r>
      <w:r w:rsidRPr="00FB7E74">
        <w:rPr>
          <w:lang w:val="de-CH"/>
        </w:rPr>
        <w:t>Ausleihliste</w:t>
      </w:r>
      <w:r w:rsidRPr="00FB7E74">
        <w:rPr>
          <w:lang w:val="de-CH"/>
        </w:rPr>
        <w:t xml:space="preserve"> ist auf der ‘</w:t>
      </w:r>
      <w:r w:rsidR="00EF4BD1" w:rsidRPr="00FB7E74">
        <w:rPr>
          <w:lang w:val="de-CH"/>
        </w:rPr>
        <w:t>Ausleihliste</w:t>
      </w:r>
      <w:r w:rsidR="00A24312" w:rsidRPr="00FB7E74">
        <w:rPr>
          <w:lang w:val="de-CH"/>
        </w:rPr>
        <w:t>’</w:t>
      </w:r>
      <w:r w:rsidRPr="00FB7E74">
        <w:rPr>
          <w:lang w:val="de-CH"/>
        </w:rPr>
        <w:t xml:space="preserve"> Seite ersichtlich</w:t>
      </w:r>
    </w:p>
    <w:p w14:paraId="65C83AF4" w14:textId="72115B49" w:rsidR="00F46166" w:rsidRPr="00FB7E74" w:rsidRDefault="00F46166" w:rsidP="0021508C">
      <w:pPr>
        <w:rPr>
          <w:lang w:val="de-CH"/>
        </w:rPr>
      </w:pPr>
      <w:r w:rsidRPr="00FB7E74">
        <w:rPr>
          <w:lang w:val="de-CH"/>
        </w:rPr>
        <w:t xml:space="preserve">Für </w:t>
      </w:r>
      <w:r w:rsidR="00183570" w:rsidRPr="00FB7E74">
        <w:rPr>
          <w:lang w:val="de-CH"/>
        </w:rPr>
        <w:t>Lehrkraft</w:t>
      </w:r>
      <w:r w:rsidRPr="00FB7E74">
        <w:rPr>
          <w:lang w:val="de-CH"/>
        </w:rPr>
        <w:t xml:space="preserve"> ist es möglich oben den Schalter zu klicken um von alle </w:t>
      </w:r>
      <w:r w:rsidR="00183570" w:rsidRPr="00FB7E74">
        <w:rPr>
          <w:lang w:val="de-CH"/>
        </w:rPr>
        <w:t>Benützer</w:t>
      </w:r>
      <w:r w:rsidRPr="00FB7E74">
        <w:rPr>
          <w:lang w:val="de-CH"/>
        </w:rPr>
        <w:t xml:space="preserve"> </w:t>
      </w:r>
      <w:r w:rsidR="00183570" w:rsidRPr="00FB7E74">
        <w:rPr>
          <w:lang w:val="de-CH"/>
        </w:rPr>
        <w:t>Ausleihungen</w:t>
      </w:r>
      <w:r w:rsidRPr="00FB7E74">
        <w:rPr>
          <w:lang w:val="de-CH"/>
        </w:rPr>
        <w:t xml:space="preserve"> </w:t>
      </w:r>
      <w:r w:rsidR="005B2DF5" w:rsidRPr="00FB7E74">
        <w:rPr>
          <w:lang w:val="de-CH"/>
        </w:rPr>
        <w:t>anschauen</w:t>
      </w:r>
    </w:p>
    <w:p w14:paraId="73E93EE2" w14:textId="70EE7052" w:rsidR="0021508C" w:rsidRPr="00FB7E74" w:rsidRDefault="009F12CD" w:rsidP="0021508C">
      <w:pPr>
        <w:rPr>
          <w:lang w:val="de-CH"/>
        </w:rPr>
      </w:pPr>
      <w:r w:rsidRPr="00FB7E74">
        <w:rPr>
          <w:noProof/>
          <w:lang w:val="de-CH"/>
        </w:rPr>
        <w:drawing>
          <wp:inline distT="0" distB="0" distL="0" distR="0" wp14:anchorId="0657F4C0" wp14:editId="2F388A39">
            <wp:extent cx="5731510" cy="1306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8C" w:rsidRPr="00FB7E74" w:rsidSect="00C11DDA"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1C81D" w14:textId="77777777" w:rsidR="001005BB" w:rsidRDefault="001005BB" w:rsidP="006476A1">
      <w:pPr>
        <w:spacing w:before="0" w:after="0" w:line="240" w:lineRule="auto"/>
      </w:pPr>
      <w:r>
        <w:separator/>
      </w:r>
    </w:p>
  </w:endnote>
  <w:endnote w:type="continuationSeparator" w:id="0">
    <w:p w14:paraId="485457E5" w14:textId="77777777" w:rsidR="001005BB" w:rsidRDefault="001005BB" w:rsidP="006476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de-CH"/>
      </w:rPr>
      <w:id w:val="-933516265"/>
      <w:docPartObj>
        <w:docPartGallery w:val="Page Numbers (Bottom of Page)"/>
        <w:docPartUnique/>
      </w:docPartObj>
    </w:sdtPr>
    <w:sdtEndPr/>
    <w:sdtContent>
      <w:sdt>
        <w:sdtPr>
          <w:rPr>
            <w:lang w:val="de-CH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EF0BAB" w14:textId="77777777" w:rsidR="00795E20" w:rsidRPr="00795E20" w:rsidRDefault="00795E20">
            <w:pPr>
              <w:pStyle w:val="Footer"/>
              <w:jc w:val="right"/>
              <w:rPr>
                <w:lang w:val="de-CH"/>
              </w:rPr>
            </w:pPr>
            <w:r w:rsidRPr="00795E20">
              <w:rPr>
                <w:lang w:val="de-CH"/>
              </w:rPr>
              <w:t xml:space="preserve">Seite 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Pr="00795E20">
              <w:rPr>
                <w:b/>
                <w:bCs/>
                <w:lang w:val="de-CH"/>
              </w:rPr>
              <w:instrText xml:space="preserve"> PAGE </w:instrTex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Pr="00795E20">
              <w:rPr>
                <w:b/>
                <w:bCs/>
                <w:noProof/>
                <w:lang w:val="de-CH"/>
              </w:rPr>
              <w:t>2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  <w:r w:rsidRPr="00795E20">
              <w:rPr>
                <w:lang w:val="de-CH"/>
              </w:rPr>
              <w:t xml:space="preserve"> von 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begin"/>
            </w:r>
            <w:r w:rsidRPr="00795E20">
              <w:rPr>
                <w:b/>
                <w:bCs/>
                <w:lang w:val="de-CH"/>
              </w:rPr>
              <w:instrText xml:space="preserve"> NUMPAGES  </w:instrTex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separate"/>
            </w:r>
            <w:r w:rsidRPr="00795E20">
              <w:rPr>
                <w:b/>
                <w:bCs/>
                <w:noProof/>
                <w:lang w:val="de-CH"/>
              </w:rPr>
              <w:t>2</w:t>
            </w:r>
            <w:r w:rsidRPr="00795E20">
              <w:rPr>
                <w:b/>
                <w:bCs/>
                <w:sz w:val="24"/>
                <w:szCs w:val="24"/>
                <w:lang w:val="de-CH"/>
              </w:rPr>
              <w:fldChar w:fldCharType="end"/>
            </w:r>
          </w:p>
        </w:sdtContent>
      </w:sdt>
    </w:sdtContent>
  </w:sdt>
  <w:p w14:paraId="609F58D0" w14:textId="77777777" w:rsidR="00795E20" w:rsidRPr="00795E20" w:rsidRDefault="00795E20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BE6E2" w14:textId="77777777" w:rsidR="001005BB" w:rsidRDefault="001005BB" w:rsidP="006476A1">
      <w:pPr>
        <w:spacing w:before="0" w:after="0" w:line="240" w:lineRule="auto"/>
      </w:pPr>
      <w:r>
        <w:separator/>
      </w:r>
    </w:p>
  </w:footnote>
  <w:footnote w:type="continuationSeparator" w:id="0">
    <w:p w14:paraId="2B6B4EE9" w14:textId="77777777" w:rsidR="001005BB" w:rsidRDefault="001005BB" w:rsidP="006476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A965" w14:textId="77777777" w:rsidR="006476A1" w:rsidRDefault="006476A1">
    <w:pPr>
      <w:pStyle w:val="Header"/>
    </w:pPr>
    <w:r>
      <w:rPr>
        <w:noProof/>
      </w:rPr>
      <w:drawing>
        <wp:inline distT="0" distB="0" distL="0" distR="0" wp14:anchorId="47A979E2" wp14:editId="4BB5B602">
          <wp:extent cx="5731510" cy="740807"/>
          <wp:effectExtent l="0" t="0" r="2540" b="2540"/>
          <wp:docPr id="5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B0EE" w14:textId="77777777" w:rsidR="00C11DDA" w:rsidRDefault="00C11DDA">
    <w:pPr>
      <w:pStyle w:val="Header"/>
    </w:pPr>
    <w:r>
      <w:rPr>
        <w:noProof/>
      </w:rPr>
      <w:drawing>
        <wp:inline distT="0" distB="0" distL="0" distR="0" wp14:anchorId="15143B94" wp14:editId="443E4FDE">
          <wp:extent cx="5731510" cy="740410"/>
          <wp:effectExtent l="0" t="0" r="2540" b="2540"/>
          <wp:docPr id="3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577CBB78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A"/>
    <w:rsid w:val="000028F6"/>
    <w:rsid w:val="00030463"/>
    <w:rsid w:val="000517E2"/>
    <w:rsid w:val="00057E8D"/>
    <w:rsid w:val="00067BF3"/>
    <w:rsid w:val="0007152F"/>
    <w:rsid w:val="000878D9"/>
    <w:rsid w:val="000A4359"/>
    <w:rsid w:val="000B1B5A"/>
    <w:rsid w:val="000E0035"/>
    <w:rsid w:val="000E198A"/>
    <w:rsid w:val="001005BB"/>
    <w:rsid w:val="00101815"/>
    <w:rsid w:val="00143F21"/>
    <w:rsid w:val="00151A31"/>
    <w:rsid w:val="00155930"/>
    <w:rsid w:val="0016339C"/>
    <w:rsid w:val="001743C8"/>
    <w:rsid w:val="00176C04"/>
    <w:rsid w:val="00180ADE"/>
    <w:rsid w:val="00183570"/>
    <w:rsid w:val="001A0DE4"/>
    <w:rsid w:val="001B72D1"/>
    <w:rsid w:val="001C71A5"/>
    <w:rsid w:val="001F5AA6"/>
    <w:rsid w:val="0021508C"/>
    <w:rsid w:val="002151DE"/>
    <w:rsid w:val="002372EC"/>
    <w:rsid w:val="0025132B"/>
    <w:rsid w:val="00252A54"/>
    <w:rsid w:val="00260028"/>
    <w:rsid w:val="0028609D"/>
    <w:rsid w:val="00293072"/>
    <w:rsid w:val="002B1904"/>
    <w:rsid w:val="002E7DB1"/>
    <w:rsid w:val="002F2380"/>
    <w:rsid w:val="002F4C33"/>
    <w:rsid w:val="00301C8F"/>
    <w:rsid w:val="003334C9"/>
    <w:rsid w:val="00337F8A"/>
    <w:rsid w:val="00342E0A"/>
    <w:rsid w:val="00380161"/>
    <w:rsid w:val="003968B7"/>
    <w:rsid w:val="003B55D5"/>
    <w:rsid w:val="003D1B8A"/>
    <w:rsid w:val="003E44BC"/>
    <w:rsid w:val="00400ACE"/>
    <w:rsid w:val="00434CB0"/>
    <w:rsid w:val="00452F2F"/>
    <w:rsid w:val="004621CF"/>
    <w:rsid w:val="00475C1B"/>
    <w:rsid w:val="00476130"/>
    <w:rsid w:val="00481C0D"/>
    <w:rsid w:val="004831C8"/>
    <w:rsid w:val="004A55AB"/>
    <w:rsid w:val="004B0640"/>
    <w:rsid w:val="004C6190"/>
    <w:rsid w:val="004D00B5"/>
    <w:rsid w:val="004D5F5F"/>
    <w:rsid w:val="004E57E2"/>
    <w:rsid w:val="004F14B0"/>
    <w:rsid w:val="00511132"/>
    <w:rsid w:val="0051707D"/>
    <w:rsid w:val="00525345"/>
    <w:rsid w:val="0052599A"/>
    <w:rsid w:val="00544459"/>
    <w:rsid w:val="00552656"/>
    <w:rsid w:val="005667E1"/>
    <w:rsid w:val="00566D06"/>
    <w:rsid w:val="005705FA"/>
    <w:rsid w:val="00586D3E"/>
    <w:rsid w:val="005A120E"/>
    <w:rsid w:val="005A650F"/>
    <w:rsid w:val="005B2DF5"/>
    <w:rsid w:val="005C1BB9"/>
    <w:rsid w:val="005D3185"/>
    <w:rsid w:val="005E7DB0"/>
    <w:rsid w:val="005F1989"/>
    <w:rsid w:val="005F1D0D"/>
    <w:rsid w:val="005F597A"/>
    <w:rsid w:val="00600A85"/>
    <w:rsid w:val="0061791D"/>
    <w:rsid w:val="006373A1"/>
    <w:rsid w:val="006476A1"/>
    <w:rsid w:val="006542E1"/>
    <w:rsid w:val="00681640"/>
    <w:rsid w:val="006836C1"/>
    <w:rsid w:val="00697851"/>
    <w:rsid w:val="006D130A"/>
    <w:rsid w:val="006E2BA1"/>
    <w:rsid w:val="00703DA4"/>
    <w:rsid w:val="007228C6"/>
    <w:rsid w:val="00731C96"/>
    <w:rsid w:val="007330D9"/>
    <w:rsid w:val="00747C72"/>
    <w:rsid w:val="00753AC3"/>
    <w:rsid w:val="00757913"/>
    <w:rsid w:val="007661C7"/>
    <w:rsid w:val="00795E20"/>
    <w:rsid w:val="007A1323"/>
    <w:rsid w:val="007A4428"/>
    <w:rsid w:val="007A617F"/>
    <w:rsid w:val="007A7189"/>
    <w:rsid w:val="007D43C8"/>
    <w:rsid w:val="007F20C0"/>
    <w:rsid w:val="00817269"/>
    <w:rsid w:val="00817B37"/>
    <w:rsid w:val="00836B06"/>
    <w:rsid w:val="008409B7"/>
    <w:rsid w:val="00846947"/>
    <w:rsid w:val="00852E7E"/>
    <w:rsid w:val="0088502B"/>
    <w:rsid w:val="00892639"/>
    <w:rsid w:val="008D4BD1"/>
    <w:rsid w:val="008D7290"/>
    <w:rsid w:val="008D7ADB"/>
    <w:rsid w:val="009214FC"/>
    <w:rsid w:val="00925B08"/>
    <w:rsid w:val="00947543"/>
    <w:rsid w:val="009C619F"/>
    <w:rsid w:val="009D3675"/>
    <w:rsid w:val="009F12CD"/>
    <w:rsid w:val="00A22387"/>
    <w:rsid w:val="00A22B1E"/>
    <w:rsid w:val="00A24312"/>
    <w:rsid w:val="00A62177"/>
    <w:rsid w:val="00A66DF5"/>
    <w:rsid w:val="00A914D7"/>
    <w:rsid w:val="00AB2352"/>
    <w:rsid w:val="00AB62A4"/>
    <w:rsid w:val="00AD0477"/>
    <w:rsid w:val="00AD7474"/>
    <w:rsid w:val="00AE3B15"/>
    <w:rsid w:val="00B00DC9"/>
    <w:rsid w:val="00B13BF0"/>
    <w:rsid w:val="00B52011"/>
    <w:rsid w:val="00B57F8D"/>
    <w:rsid w:val="00B60A1A"/>
    <w:rsid w:val="00B76ADE"/>
    <w:rsid w:val="00B829FE"/>
    <w:rsid w:val="00B95246"/>
    <w:rsid w:val="00BD5A8F"/>
    <w:rsid w:val="00BF1065"/>
    <w:rsid w:val="00BF41ED"/>
    <w:rsid w:val="00C11DDA"/>
    <w:rsid w:val="00C5350D"/>
    <w:rsid w:val="00C71D42"/>
    <w:rsid w:val="00C73BFE"/>
    <w:rsid w:val="00C95919"/>
    <w:rsid w:val="00CB2E13"/>
    <w:rsid w:val="00CD2E10"/>
    <w:rsid w:val="00CE7305"/>
    <w:rsid w:val="00D22404"/>
    <w:rsid w:val="00D3002B"/>
    <w:rsid w:val="00D44826"/>
    <w:rsid w:val="00D53B38"/>
    <w:rsid w:val="00D604DB"/>
    <w:rsid w:val="00D84F59"/>
    <w:rsid w:val="00D9627D"/>
    <w:rsid w:val="00DA5BF6"/>
    <w:rsid w:val="00DA6F83"/>
    <w:rsid w:val="00DB6D5C"/>
    <w:rsid w:val="00DC34CC"/>
    <w:rsid w:val="00DE5E1C"/>
    <w:rsid w:val="00DF5289"/>
    <w:rsid w:val="00E0396E"/>
    <w:rsid w:val="00E204EA"/>
    <w:rsid w:val="00E26E54"/>
    <w:rsid w:val="00E3602B"/>
    <w:rsid w:val="00E44EB3"/>
    <w:rsid w:val="00E57227"/>
    <w:rsid w:val="00E71047"/>
    <w:rsid w:val="00E86875"/>
    <w:rsid w:val="00E91D91"/>
    <w:rsid w:val="00EB724A"/>
    <w:rsid w:val="00ED7230"/>
    <w:rsid w:val="00EE6D18"/>
    <w:rsid w:val="00EF4BD1"/>
    <w:rsid w:val="00EF50D9"/>
    <w:rsid w:val="00F009F9"/>
    <w:rsid w:val="00F012AB"/>
    <w:rsid w:val="00F1610D"/>
    <w:rsid w:val="00F22EEA"/>
    <w:rsid w:val="00F340A0"/>
    <w:rsid w:val="00F46166"/>
    <w:rsid w:val="00F47A93"/>
    <w:rsid w:val="00F84F23"/>
    <w:rsid w:val="00F963A4"/>
    <w:rsid w:val="00FB5B77"/>
    <w:rsid w:val="00FB7E74"/>
    <w:rsid w:val="00FD78F7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5493"/>
  <w15:chartTrackingRefBased/>
  <w15:docId w15:val="{89652DB1-BE81-49F2-9F8C-62DDB209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oboto"/>
    <w:qFormat/>
    <w:rsid w:val="0021508C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5FA"/>
    <w:pPr>
      <w:pBdr>
        <w:top w:val="single" w:sz="24" w:space="0" w:color="FFA31A" w:themeColor="accent1"/>
        <w:left w:val="single" w:sz="24" w:space="0" w:color="FFA31A" w:themeColor="accent1"/>
        <w:bottom w:val="single" w:sz="24" w:space="0" w:color="FFA31A" w:themeColor="accent1"/>
        <w:right w:val="single" w:sz="24" w:space="0" w:color="FFA31A" w:themeColor="accent1"/>
      </w:pBdr>
      <w:shd w:val="clear" w:color="auto" w:fill="FFA31A" w:themeFill="accent1"/>
      <w:spacing w:after="0"/>
      <w:outlineLvl w:val="0"/>
    </w:pPr>
    <w:rPr>
      <w:b/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E13"/>
    <w:pPr>
      <w:pBdr>
        <w:top w:val="single" w:sz="24" w:space="0" w:color="FFECD1" w:themeColor="accent1" w:themeTint="33"/>
        <w:left w:val="single" w:sz="24" w:space="0" w:color="FFECD1" w:themeColor="accent1" w:themeTint="33"/>
        <w:bottom w:val="single" w:sz="24" w:space="0" w:color="FFECD1" w:themeColor="accent1" w:themeTint="33"/>
        <w:right w:val="single" w:sz="24" w:space="0" w:color="FFECD1" w:themeColor="accent1" w:themeTint="33"/>
      </w:pBdr>
      <w:shd w:val="clear" w:color="auto" w:fill="FFEC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E13"/>
    <w:pPr>
      <w:pBdr>
        <w:top w:val="single" w:sz="6" w:space="2" w:color="FFA31A" w:themeColor="accent1"/>
      </w:pBdr>
      <w:spacing w:before="300" w:after="0"/>
      <w:outlineLvl w:val="2"/>
    </w:pPr>
    <w:rPr>
      <w:caps/>
      <w:color w:val="8B53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13"/>
    <w:pPr>
      <w:pBdr>
        <w:top w:val="dotted" w:sz="6" w:space="2" w:color="FFA31A" w:themeColor="accent1"/>
      </w:pBdr>
      <w:spacing w:before="200" w:after="0"/>
      <w:outlineLvl w:val="3"/>
    </w:pPr>
    <w:rPr>
      <w:caps/>
      <w:color w:val="D27D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13"/>
    <w:pPr>
      <w:pBdr>
        <w:bottom w:val="single" w:sz="6" w:space="1" w:color="FFA31A" w:themeColor="accent1"/>
      </w:pBdr>
      <w:spacing w:before="200" w:after="0"/>
      <w:outlineLvl w:val="4"/>
    </w:pPr>
    <w:rPr>
      <w:caps/>
      <w:color w:val="D27D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13"/>
    <w:pPr>
      <w:pBdr>
        <w:bottom w:val="dotted" w:sz="6" w:space="1" w:color="FFA31A" w:themeColor="accent1"/>
      </w:pBdr>
      <w:spacing w:before="200" w:after="0"/>
      <w:outlineLvl w:val="5"/>
    </w:pPr>
    <w:rPr>
      <w:caps/>
      <w:color w:val="D27D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13"/>
    <w:pPr>
      <w:spacing w:before="200" w:after="0"/>
      <w:outlineLvl w:val="6"/>
    </w:pPr>
    <w:rPr>
      <w:caps/>
      <w:color w:val="D27D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FA"/>
    <w:rPr>
      <w:rFonts w:ascii="Roboto" w:hAnsi="Roboto"/>
      <w:b/>
      <w:caps/>
      <w:spacing w:val="15"/>
      <w:sz w:val="22"/>
      <w:szCs w:val="22"/>
      <w:shd w:val="clear" w:color="auto" w:fill="FFA31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2E13"/>
    <w:rPr>
      <w:caps/>
      <w:spacing w:val="15"/>
      <w:shd w:val="clear" w:color="auto" w:fill="FFEC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B2E13"/>
    <w:rPr>
      <w:caps/>
      <w:color w:val="8B530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B2E13"/>
    <w:pPr>
      <w:spacing w:before="0" w:after="0"/>
    </w:pPr>
    <w:rPr>
      <w:rFonts w:asciiTheme="majorHAnsi" w:eastAsiaTheme="majorEastAsia" w:hAnsiTheme="majorHAnsi" w:cstheme="majorBidi"/>
      <w:caps/>
      <w:color w:val="FFA31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2E13"/>
    <w:rPr>
      <w:rFonts w:asciiTheme="majorHAnsi" w:eastAsiaTheme="majorEastAsia" w:hAnsiTheme="majorHAnsi" w:cstheme="majorBidi"/>
      <w:caps/>
      <w:color w:val="FFA31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2E13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13"/>
    <w:rPr>
      <w:caps/>
      <w:color w:val="D27D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B2E13"/>
    <w:rPr>
      <w:b/>
      <w:bCs/>
      <w:color w:val="D27D00" w:themeColor="accent1" w:themeShade="BF"/>
      <w:sz w:val="16"/>
      <w:szCs w:val="16"/>
    </w:rPr>
  </w:style>
  <w:style w:type="character" w:styleId="Strong">
    <w:name w:val="Strong"/>
    <w:uiPriority w:val="22"/>
    <w:qFormat/>
    <w:rsid w:val="00CB2E13"/>
    <w:rPr>
      <w:b/>
      <w:bCs/>
    </w:rPr>
  </w:style>
  <w:style w:type="character" w:styleId="Emphasis">
    <w:name w:val="Emphasis"/>
    <w:uiPriority w:val="20"/>
    <w:qFormat/>
    <w:rsid w:val="00CB2E13"/>
    <w:rPr>
      <w:caps/>
      <w:color w:val="8B53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F4C33"/>
    <w:pPr>
      <w:spacing w:after="0" w:line="240" w:lineRule="auto"/>
    </w:pPr>
    <w:rPr>
      <w:rFonts w:ascii="Roboto" w:hAnsi="Roboto"/>
    </w:rPr>
  </w:style>
  <w:style w:type="paragraph" w:styleId="Quote">
    <w:name w:val="Quote"/>
    <w:basedOn w:val="Normal"/>
    <w:next w:val="Normal"/>
    <w:link w:val="QuoteChar"/>
    <w:uiPriority w:val="29"/>
    <w:qFormat/>
    <w:rsid w:val="00CB2E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E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13"/>
    <w:pPr>
      <w:spacing w:before="240" w:after="240" w:line="240" w:lineRule="auto"/>
      <w:ind w:left="1080" w:right="1080"/>
      <w:jc w:val="center"/>
    </w:pPr>
    <w:rPr>
      <w:color w:val="FFA31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13"/>
    <w:rPr>
      <w:color w:val="FFA31A" w:themeColor="accent1"/>
      <w:sz w:val="24"/>
      <w:szCs w:val="24"/>
    </w:rPr>
  </w:style>
  <w:style w:type="character" w:styleId="SubtleEmphasis">
    <w:name w:val="Subtle Emphasis"/>
    <w:uiPriority w:val="19"/>
    <w:qFormat/>
    <w:rsid w:val="00CB2E13"/>
    <w:rPr>
      <w:i/>
      <w:iCs/>
      <w:color w:val="8B5300" w:themeColor="accent1" w:themeShade="7F"/>
    </w:rPr>
  </w:style>
  <w:style w:type="character" w:styleId="IntenseEmphasis">
    <w:name w:val="Intense Emphasis"/>
    <w:uiPriority w:val="21"/>
    <w:qFormat/>
    <w:rsid w:val="00CB2E13"/>
    <w:rPr>
      <w:b/>
      <w:bCs/>
      <w:caps/>
      <w:color w:val="8B5300" w:themeColor="accent1" w:themeShade="7F"/>
      <w:spacing w:val="10"/>
    </w:rPr>
  </w:style>
  <w:style w:type="character" w:styleId="SubtleReference">
    <w:name w:val="Subtle Reference"/>
    <w:uiPriority w:val="31"/>
    <w:qFormat/>
    <w:rsid w:val="00CB2E13"/>
    <w:rPr>
      <w:b/>
      <w:bCs/>
      <w:color w:val="FFA31A" w:themeColor="accent1"/>
    </w:rPr>
  </w:style>
  <w:style w:type="character" w:styleId="IntenseReference">
    <w:name w:val="Intense Reference"/>
    <w:uiPriority w:val="32"/>
    <w:qFormat/>
    <w:rsid w:val="00CB2E13"/>
    <w:rPr>
      <w:b/>
      <w:bCs/>
      <w:i/>
      <w:iCs/>
      <w:caps/>
      <w:color w:val="FFA31A" w:themeColor="accent1"/>
    </w:rPr>
  </w:style>
  <w:style w:type="character" w:styleId="BookTitle">
    <w:name w:val="Book Title"/>
    <w:uiPriority w:val="33"/>
    <w:qFormat/>
    <w:rsid w:val="00CB2E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B2E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1BB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C1BB9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528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476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A1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6476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A1"/>
    <w:rPr>
      <w:rFonts w:ascii="Roboto" w:hAnsi="Roboto"/>
    </w:rPr>
  </w:style>
  <w:style w:type="character" w:customStyle="1" w:styleId="NoSpacingChar">
    <w:name w:val="No Spacing Char"/>
    <w:basedOn w:val="DefaultParagraphFont"/>
    <w:link w:val="NoSpacing"/>
    <w:uiPriority w:val="1"/>
    <w:rsid w:val="002F4C33"/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817269"/>
    <w:pPr>
      <w:ind w:left="720"/>
      <w:contextualSpacing/>
    </w:pPr>
  </w:style>
  <w:style w:type="table" w:styleId="TableGrid">
    <w:name w:val="Table Grid"/>
    <w:basedOn w:val="TableNormal"/>
    <w:uiPriority w:val="39"/>
    <w:rsid w:val="00731C9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table">
    <w:name w:val="TFtable"/>
    <w:basedOn w:val="TableNormal"/>
    <w:uiPriority w:val="99"/>
    <w:rsid w:val="005705FA"/>
    <w:pPr>
      <w:spacing w:before="60" w:after="6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auto"/>
      </w:rPr>
      <w:tblPr/>
      <w:tcPr>
        <w:shd w:val="clear" w:color="auto" w:fill="FFA31A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FA31A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Benutzeranleitung</vt:lpstr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Benutzeranleitung</dc:title>
  <dc:subject>Inventar APp</dc:subject>
  <dc:creator>Schiess Josiah</dc:creator>
  <cp:keywords/>
  <dc:description/>
  <cp:lastModifiedBy>Schiess Josiah</cp:lastModifiedBy>
  <cp:revision>183</cp:revision>
  <dcterms:created xsi:type="dcterms:W3CDTF">2020-02-26T13:11:00Z</dcterms:created>
  <dcterms:modified xsi:type="dcterms:W3CDTF">2020-02-26T15:12:00Z</dcterms:modified>
</cp:coreProperties>
</file>