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68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6"/>
        <w:gridCol w:w="2623"/>
        <w:gridCol w:w="2099"/>
        <w:gridCol w:w="5810"/>
        <w:tblGridChange w:id="0">
          <w:tblGrid>
            <w:gridCol w:w="236"/>
            <w:gridCol w:w="2623"/>
            <w:gridCol w:w="2099"/>
            <w:gridCol w:w="5810"/>
          </w:tblGrid>
        </w:tblGridChange>
      </w:tblGrid>
      <w:tr>
        <w:trPr>
          <w:cantSplit w:val="0"/>
          <w:trHeight w:val="986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  <w:rtl w:val="0"/>
              </w:rPr>
              <w:t xml:space="preserve">Worksheet 5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Making decisions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CP4807-5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40404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40404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Introduction to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40404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40404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microcontrollers</w:t>
            </w:r>
          </w:p>
        </w:tc>
      </w:tr>
      <w:tr>
        <w:trPr>
          <w:cantSplit w:val="0"/>
          <w:trHeight w:val="176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1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The behaviour of a program and its processes will often depend on the choices made by the user via a control panel or input from sensors.  The way we make decisions in a program is through the IF statement and the SWITCH statement.</w:t>
            </w:r>
          </w:p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In this worksheet you explore how decisions are made in microcontroller programs.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ind w:left="1453" w:firstLine="0"/>
              <w:rPr/>
            </w:pPr>
            <w:r w:rsidDel="00000000" w:rsidR="00000000" w:rsidRPr="00000000">
              <w:rPr/>
              <w:drawing>
                <wp:inline distB="0" distT="0" distL="0" distR="0">
                  <wp:extent cx="2023872" cy="2148840"/>
                  <wp:effectExtent b="0" l="0" r="0" t="0"/>
                  <wp:docPr descr="A hand pressing a button on a control panel&#10;&#10;AI-generated content may be incorrect." id="1" name="image1.jpg"/>
                  <a:graphic>
                    <a:graphicData uri="http://schemas.openxmlformats.org/drawingml/2006/picture">
                      <pic:pic>
                        <pic:nvPicPr>
                          <pic:cNvPr descr="A hand pressing a button on a control panel&#10;&#10;AI-generated content may be incorrect." id="0" name="image1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872" cy="214884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/>
      </w:pPr>
      <w:r w:rsidDel="00000000" w:rsidR="00000000" w:rsidRPr="00000000">
        <w:rPr/>
        <w:drawing>
          <wp:inline distB="0" distT="0" distL="0" distR="0">
            <wp:extent cx="3600000" cy="2023200"/>
            <wp:effectExtent b="0" l="0" r="0" t="0"/>
            <wp:docPr descr="A computer screen shot of a computer&#10;&#10;AI-generated content may be incorrect." id="2" name="image2.jpg"/>
            <a:graphic>
              <a:graphicData uri="http://schemas.openxmlformats.org/drawingml/2006/picture">
                <pic:pic>
                  <pic:nvPicPr>
                    <pic:cNvPr descr="A computer screen shot of a computer&#10;&#10;AI-generated content may be incorrect." id="0" name="image2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082"/>
          <w:sz w:val="24"/>
          <w:szCs w:val="24"/>
          <w:u w:val="single"/>
          <w:shd w:fill="auto" w:val="clear"/>
          <w:vertAlign w:val="baseline"/>
        </w:rPr>
      </w:pPr>
      <w:hyperlink r:id="rId9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156082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https://youtu.be/jBTPa4wSFsI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rPr/>
      </w:pPr>
      <w:r w:rsidDel="00000000" w:rsidR="00000000" w:rsidRPr="00000000">
        <w:rPr>
          <w:rtl w:val="0"/>
        </w:rPr>
        <w:t xml:space="preserve">Over to you: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88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Watch the video “Flowcode Embedded: making decisions” on the Flowcode YouTube site.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Load the file “Making decisions". Set up the hardware appropriately, download it, and make sure you understand it.</w:t>
      </w:r>
    </w:p>
    <w:p w:rsidR="00000000" w:rsidDel="00000000" w:rsidP="00000000" w:rsidRDefault="00000000" w:rsidRPr="00000000" w14:paraId="00000020">
      <w:pPr>
        <w:pStyle w:val="Heading2"/>
        <w:rPr/>
      </w:pPr>
      <w:r w:rsidDel="00000000" w:rsidR="00000000" w:rsidRPr="00000000">
        <w:rPr>
          <w:rtl w:val="0"/>
        </w:rPr>
        <w:t xml:space="preserve">Challenges: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Alter the program so that when switch A.0 and switch A.4 are pressed all the LEDs on port B are lit.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88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 a SWITCH command icon with 8 branches so that when the switch on A.0 is pressed the LED on B.7 is lit, when switch A.1 is pressed the LED on B.6 is lit etc.</w:t>
      </w:r>
    </w:p>
    <w:p w:rsidR="00000000" w:rsidDel="00000000" w:rsidP="00000000" w:rsidRDefault="00000000" w:rsidRPr="00000000" w14:paraId="00000023">
      <w:pPr>
        <w:pStyle w:val="Heading2"/>
        <w:rPr/>
      </w:pPr>
      <w:r w:rsidDel="00000000" w:rsidR="00000000" w:rsidRPr="00000000">
        <w:rPr>
          <w:rtl w:val="0"/>
        </w:rPr>
        <w:t xml:space="preserve">Hints: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 your knowledge of binary to work out the input when A0 AND A4 are pressed.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 down the binary input for each switch press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Set up a SWITCH statement with 8 branches which tests for each switch press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567" w:top="567" w:left="567" w:right="567" w:header="709" w:footer="709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b w:val="1"/>
      <w:bCs w:val="1"/>
      <w:color w:val="000000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/>
    <w:rPr>
      <w:b w:val="1"/>
      <w:bCs w:val="1"/>
      <w:sz w:val="40"/>
      <w:szCs w:val="40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jBTPa4wSFsI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2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cbmpgbCYt+tiYcb7MBFN555wgw==">CgMxLjA4AHIhMTgtTTE2a0I1Ml9oQXB4NDVNY3g0WVZ6ak5iTmRKSVZf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