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73057" w14:textId="1EF46514" w:rsidR="00BF0D39" w:rsidRPr="00E34F8B" w:rsidRDefault="00E34F8B">
      <w:pPr>
        <w:pStyle w:val="Heading1"/>
        <w:rPr>
          <w:b/>
          <w:bCs/>
        </w:rPr>
      </w:pPr>
      <w:bookmarkStart w:id="0" w:name="Xa16f4af7f1a46a2280f9b9177da7af3c3d00e9d"/>
      <w:bookmarkStart w:id="1" w:name="content"/>
      <w:r w:rsidRPr="00E34F8B">
        <w:rPr>
          <w:b/>
          <w:bCs/>
        </w:rPr>
        <w:t>Requirements</w:t>
      </w:r>
    </w:p>
    <w:p w14:paraId="7330B1CD" w14:textId="38AB7288" w:rsidR="00E733E5" w:rsidRPr="00E34F8B" w:rsidRDefault="00E34F8B" w:rsidP="00E34F8B">
      <w:pPr>
        <w:pStyle w:val="BodyText"/>
      </w:pPr>
      <w:bookmarkStart w:id="2" w:name="scenario-1-simple-elevator-simulation"/>
      <w:r w:rsidRPr="00E34F8B">
        <w:t>Requirements definition</w:t>
      </w:r>
    </w:p>
    <w:p w14:paraId="3FEE2706" w14:textId="77777777" w:rsidR="00E733E5" w:rsidRPr="00E34F8B" w:rsidRDefault="00E733E5">
      <w:pPr>
        <w:pStyle w:val="Heading2"/>
      </w:pPr>
    </w:p>
    <w:p w14:paraId="0E461A81" w14:textId="1AF18E56" w:rsidR="00BF0D39" w:rsidRPr="00E34F8B" w:rsidRDefault="00000000">
      <w:pPr>
        <w:pStyle w:val="Heading2"/>
        <w:rPr>
          <w:u w:val="single"/>
        </w:rPr>
      </w:pPr>
      <w:r w:rsidRPr="00E34F8B">
        <w:rPr>
          <w:u w:val="single"/>
        </w:rPr>
        <w:t>Scenario 1: Simple Elevator Simulation</w:t>
      </w:r>
    </w:p>
    <w:bookmarkEnd w:id="0"/>
    <w:bookmarkEnd w:id="1"/>
    <w:bookmarkEnd w:id="2"/>
    <w:p w14:paraId="60898FA5" w14:textId="77777777" w:rsidR="00E34F8B" w:rsidRPr="00E34F8B" w:rsidRDefault="00E34F8B" w:rsidP="00E34F8B">
      <w:pPr>
        <w:pStyle w:val="BodyText"/>
        <w:rPr>
          <w:lang w:val="en-US"/>
        </w:rPr>
      </w:pPr>
      <w:r w:rsidRPr="00E34F8B">
        <w:rPr>
          <w:lang w:val="en-US"/>
        </w:rPr>
        <w:t>The additional requirements you’ve provided flesh out several important operational details that should be reflected in the design. Here is how they integrate with the existing architecture:</w:t>
      </w:r>
    </w:p>
    <w:p w14:paraId="18588715" w14:textId="77777777" w:rsidR="00E34F8B" w:rsidRPr="00E34F8B" w:rsidRDefault="00E34F8B" w:rsidP="00E34F8B">
      <w:pPr>
        <w:pStyle w:val="BodyText"/>
        <w:numPr>
          <w:ilvl w:val="0"/>
          <w:numId w:val="26"/>
        </w:numPr>
        <w:rPr>
          <w:lang w:val="en-US"/>
        </w:rPr>
      </w:pPr>
      <w:r w:rsidRPr="00E34F8B">
        <w:rPr>
          <w:lang w:val="en-US"/>
        </w:rPr>
        <w:t>Simulation Duration – In the basic elevator simulator (Example</w:t>
      </w:r>
      <w:r w:rsidRPr="00E34F8B">
        <w:rPr>
          <w:rFonts w:ascii="Arial" w:hAnsi="Arial" w:cs="Arial"/>
          <w:lang w:val="en-US"/>
        </w:rPr>
        <w:t> </w:t>
      </w:r>
      <w:r w:rsidRPr="00E34F8B">
        <w:rPr>
          <w:lang w:val="en-US"/>
        </w:rPr>
        <w:t>1) the simulation engine should cover a single 24</w:t>
      </w:r>
      <w:r w:rsidRPr="00E34F8B">
        <w:rPr>
          <w:lang w:val="en-US"/>
        </w:rPr>
        <w:noBreakHyphen/>
        <w:t>hour window (00:00</w:t>
      </w:r>
      <w:r w:rsidRPr="00E34F8B">
        <w:rPr>
          <w:rFonts w:ascii="Aptos" w:hAnsi="Aptos" w:cs="Aptos"/>
          <w:lang w:val="en-US"/>
        </w:rPr>
        <w:t>–</w:t>
      </w:r>
      <w:r w:rsidRPr="00E34F8B">
        <w:rPr>
          <w:lang w:val="en-US"/>
        </w:rPr>
        <w:t>23:59). In the expanded version (Example</w:t>
      </w:r>
      <w:r w:rsidRPr="00E34F8B">
        <w:rPr>
          <w:rFonts w:ascii="Arial" w:hAnsi="Arial" w:cs="Arial"/>
          <w:lang w:val="en-US"/>
        </w:rPr>
        <w:t> </w:t>
      </w:r>
      <w:r w:rsidRPr="00E34F8B">
        <w:rPr>
          <w:lang w:val="en-US"/>
        </w:rPr>
        <w:t>2) the duration becomes configurable, allowing runs across multiple consecutive days including weekends. In all cases the simulator treats the duration as a set of complete days rather than arbitrary time spans, and the input configuration should let the user specify how many days to simulate and which day types (weekday/weekend).</w:t>
      </w:r>
    </w:p>
    <w:p w14:paraId="1742F7D0" w14:textId="77777777" w:rsidR="00E34F8B" w:rsidRPr="00E34F8B" w:rsidRDefault="00E34F8B" w:rsidP="00E34F8B">
      <w:pPr>
        <w:pStyle w:val="BodyText"/>
        <w:numPr>
          <w:ilvl w:val="0"/>
          <w:numId w:val="26"/>
        </w:numPr>
        <w:rPr>
          <w:lang w:val="en-US"/>
        </w:rPr>
      </w:pPr>
      <w:r w:rsidRPr="00E34F8B">
        <w:rPr>
          <w:lang w:val="en-US"/>
        </w:rPr>
        <w:t xml:space="preserve">Separate Controllers for Elevators and Passengers – The dispatch logic should be encapsulated in a dedicated </w:t>
      </w:r>
      <w:proofErr w:type="spellStart"/>
      <w:r w:rsidRPr="00E34F8B">
        <w:rPr>
          <w:lang w:val="en-US"/>
        </w:rPr>
        <w:t>ElevatorController</w:t>
      </w:r>
      <w:proofErr w:type="spellEnd"/>
      <w:r w:rsidRPr="00E34F8B">
        <w:rPr>
          <w:lang w:val="en-US"/>
        </w:rPr>
        <w:t xml:space="preserve"> class, while passenger creation and lifecycle management reside in a separate </w:t>
      </w:r>
      <w:proofErr w:type="spellStart"/>
      <w:r w:rsidRPr="00E34F8B">
        <w:rPr>
          <w:lang w:val="en-US"/>
        </w:rPr>
        <w:t>PassengerController</w:t>
      </w:r>
      <w:proofErr w:type="spellEnd"/>
      <w:r w:rsidRPr="00E34F8B">
        <w:rPr>
          <w:lang w:val="en-US"/>
        </w:rPr>
        <w:t>. On startup the passenger controller instantiates a schedule of all arrivals for the simulation period, including each passenger’s arrival time, destination, and expected departure time. The elevator controller reacts to events raised by the passenger controller rather than managing passengers directly. In Example</w:t>
      </w:r>
      <w:r w:rsidRPr="00E34F8B">
        <w:rPr>
          <w:rFonts w:ascii="Arial" w:hAnsi="Arial" w:cs="Arial"/>
          <w:lang w:val="en-US"/>
        </w:rPr>
        <w:t> </w:t>
      </w:r>
      <w:r w:rsidRPr="00E34F8B">
        <w:rPr>
          <w:lang w:val="en-US"/>
        </w:rPr>
        <w:t>1 each passenger makes one trip up and then a return trip down, whereas in Example</w:t>
      </w:r>
      <w:r w:rsidRPr="00E34F8B">
        <w:rPr>
          <w:rFonts w:ascii="Arial" w:hAnsi="Arial" w:cs="Arial"/>
          <w:lang w:val="en-US"/>
        </w:rPr>
        <w:t> </w:t>
      </w:r>
      <w:r w:rsidRPr="00E34F8B">
        <w:rPr>
          <w:lang w:val="en-US"/>
        </w:rPr>
        <w:t>2 passengers may also move between floors during their stay, so the passenger controller must generate those intra</w:t>
      </w:r>
      <w:r w:rsidRPr="00E34F8B">
        <w:rPr>
          <w:lang w:val="en-US"/>
        </w:rPr>
        <w:noBreakHyphen/>
        <w:t>building trips as well.</w:t>
      </w:r>
    </w:p>
    <w:p w14:paraId="7F29AF77" w14:textId="77777777" w:rsidR="00E34F8B" w:rsidRPr="00E34F8B" w:rsidRDefault="00E34F8B" w:rsidP="00E34F8B">
      <w:pPr>
        <w:pStyle w:val="BodyText"/>
        <w:numPr>
          <w:ilvl w:val="0"/>
          <w:numId w:val="26"/>
        </w:numPr>
        <w:rPr>
          <w:lang w:val="en-US"/>
        </w:rPr>
      </w:pPr>
      <w:r w:rsidRPr="00E34F8B">
        <w:rPr>
          <w:lang w:val="en-US"/>
        </w:rPr>
        <w:t xml:space="preserve">Decoupled Communication Using Delegates or Messaging – Elevators should not poll passengers directly. When a passenger requests service, the passenger controller publishes a call event. The elevator controller listens </w:t>
      </w:r>
      <w:proofErr w:type="gramStart"/>
      <w:r w:rsidRPr="00E34F8B">
        <w:rPr>
          <w:lang w:val="en-US"/>
        </w:rPr>
        <w:t>for</w:t>
      </w:r>
      <w:proofErr w:type="gramEnd"/>
      <w:r w:rsidRPr="00E34F8B">
        <w:rPr>
          <w:lang w:val="en-US"/>
        </w:rPr>
        <w:t xml:space="preserve"> these events and decides whether to dispatch an elevator or acknowledge that one is already </w:t>
      </w:r>
      <w:proofErr w:type="spellStart"/>
      <w:r w:rsidRPr="00E34F8B">
        <w:rPr>
          <w:lang w:val="en-US"/>
        </w:rPr>
        <w:t>en</w:t>
      </w:r>
      <w:proofErr w:type="spellEnd"/>
      <w:r w:rsidRPr="00E34F8B">
        <w:rPr>
          <w:lang w:val="en-US"/>
        </w:rPr>
        <w:t xml:space="preserve"> route. The mechanism should allow the elevator controller to send feedback to the passenger (e.g. “Use Elevator 3”) without tightly coupling the classes. This pattern becomes essential in Example</w:t>
      </w:r>
      <w:r w:rsidRPr="00E34F8B">
        <w:rPr>
          <w:rFonts w:ascii="Arial" w:hAnsi="Arial" w:cs="Arial"/>
          <w:lang w:val="en-US"/>
        </w:rPr>
        <w:t> </w:t>
      </w:r>
      <w:r w:rsidRPr="00E34F8B">
        <w:rPr>
          <w:lang w:val="en-US"/>
        </w:rPr>
        <w:t>2, where grouping passengers by destination requires immediate assignment and feedback.</w:t>
      </w:r>
    </w:p>
    <w:p w14:paraId="7D3D5E50" w14:textId="77777777" w:rsidR="00E34F8B" w:rsidRPr="00E34F8B" w:rsidRDefault="00E34F8B" w:rsidP="00E34F8B">
      <w:pPr>
        <w:pStyle w:val="BodyText"/>
        <w:numPr>
          <w:ilvl w:val="0"/>
          <w:numId w:val="26"/>
        </w:numPr>
        <w:rPr>
          <w:lang w:val="en-US"/>
        </w:rPr>
      </w:pPr>
      <w:r w:rsidRPr="00E34F8B">
        <w:rPr>
          <w:lang w:val="en-US"/>
        </w:rPr>
        <w:t>Detailed State Reporting and Timing – Both the console implementation (Example</w:t>
      </w:r>
      <w:r w:rsidRPr="00E34F8B">
        <w:rPr>
          <w:rFonts w:ascii="Arial" w:hAnsi="Arial" w:cs="Arial"/>
          <w:lang w:val="en-US"/>
        </w:rPr>
        <w:t> </w:t>
      </w:r>
      <w:r w:rsidRPr="00E34F8B">
        <w:rPr>
          <w:lang w:val="en-US"/>
        </w:rPr>
        <w:t>1) and the GUI version (Example</w:t>
      </w:r>
      <w:r w:rsidRPr="00E34F8B">
        <w:rPr>
          <w:rFonts w:ascii="Arial" w:hAnsi="Arial" w:cs="Arial"/>
          <w:lang w:val="en-US"/>
        </w:rPr>
        <w:t> </w:t>
      </w:r>
      <w:r w:rsidRPr="00E34F8B">
        <w:rPr>
          <w:lang w:val="en-US"/>
        </w:rPr>
        <w:t>2) need to emit a rich set of status messages. These include calls (</w:t>
      </w:r>
      <w:r w:rsidRPr="00E34F8B">
        <w:rPr>
          <w:rFonts w:ascii="Aptos" w:hAnsi="Aptos" w:cs="Aptos"/>
          <w:lang w:val="en-US"/>
        </w:rPr>
        <w:t>“</w:t>
      </w:r>
      <w:r w:rsidRPr="00E34F8B">
        <w:rPr>
          <w:lang w:val="en-US"/>
        </w:rPr>
        <w:t>Passenger</w:t>
      </w:r>
      <w:r w:rsidRPr="00E34F8B">
        <w:rPr>
          <w:rFonts w:ascii="Arial" w:hAnsi="Arial" w:cs="Arial"/>
          <w:lang w:val="en-US"/>
        </w:rPr>
        <w:t> </w:t>
      </w:r>
      <w:r w:rsidRPr="00E34F8B">
        <w:rPr>
          <w:lang w:val="en-US"/>
        </w:rPr>
        <w:t>A requesting elevator on floor</w:t>
      </w:r>
      <w:r w:rsidRPr="00E34F8B">
        <w:rPr>
          <w:rFonts w:ascii="Arial" w:hAnsi="Arial" w:cs="Arial"/>
          <w:lang w:val="en-US"/>
        </w:rPr>
        <w:t> </w:t>
      </w:r>
      <w:r w:rsidRPr="00E34F8B">
        <w:rPr>
          <w:lang w:val="en-US"/>
        </w:rPr>
        <w:t>5</w:t>
      </w:r>
      <w:r w:rsidRPr="00E34F8B">
        <w:rPr>
          <w:rFonts w:ascii="Aptos" w:hAnsi="Aptos" w:cs="Aptos"/>
          <w:lang w:val="en-US"/>
        </w:rPr>
        <w:t>”</w:t>
      </w:r>
      <w:r w:rsidRPr="00E34F8B">
        <w:rPr>
          <w:lang w:val="en-US"/>
        </w:rPr>
        <w:t>), dispatches (</w:t>
      </w:r>
      <w:r w:rsidRPr="00E34F8B">
        <w:rPr>
          <w:rFonts w:ascii="Aptos" w:hAnsi="Aptos" w:cs="Aptos"/>
          <w:lang w:val="en-US"/>
        </w:rPr>
        <w:t>“</w:t>
      </w:r>
      <w:r w:rsidRPr="00E34F8B">
        <w:rPr>
          <w:lang w:val="en-US"/>
        </w:rPr>
        <w:t>Elevator</w:t>
      </w:r>
      <w:r w:rsidRPr="00E34F8B">
        <w:rPr>
          <w:rFonts w:ascii="Arial" w:hAnsi="Arial" w:cs="Arial"/>
          <w:lang w:val="en-US"/>
        </w:rPr>
        <w:t> </w:t>
      </w:r>
      <w:r w:rsidRPr="00E34F8B">
        <w:rPr>
          <w:lang w:val="en-US"/>
        </w:rPr>
        <w:t>X assigned to floor</w:t>
      </w:r>
      <w:r w:rsidRPr="00E34F8B">
        <w:rPr>
          <w:rFonts w:ascii="Arial" w:hAnsi="Arial" w:cs="Arial"/>
          <w:lang w:val="en-US"/>
        </w:rPr>
        <w:t> </w:t>
      </w:r>
      <w:r w:rsidRPr="00E34F8B">
        <w:rPr>
          <w:lang w:val="en-US"/>
        </w:rPr>
        <w:t>5</w:t>
      </w:r>
      <w:r w:rsidRPr="00E34F8B">
        <w:rPr>
          <w:rFonts w:ascii="Aptos" w:hAnsi="Aptos" w:cs="Aptos"/>
          <w:lang w:val="en-US"/>
        </w:rPr>
        <w:t>”</w:t>
      </w:r>
      <w:r w:rsidRPr="00E34F8B">
        <w:rPr>
          <w:lang w:val="en-US"/>
        </w:rPr>
        <w:t>), movement (</w:t>
      </w:r>
      <w:r w:rsidRPr="00E34F8B">
        <w:rPr>
          <w:rFonts w:ascii="Aptos" w:hAnsi="Aptos" w:cs="Aptos"/>
          <w:lang w:val="en-US"/>
        </w:rPr>
        <w:t>“</w:t>
      </w:r>
      <w:r w:rsidRPr="00E34F8B">
        <w:rPr>
          <w:lang w:val="en-US"/>
        </w:rPr>
        <w:t>Elevator</w:t>
      </w:r>
      <w:r w:rsidRPr="00E34F8B">
        <w:rPr>
          <w:rFonts w:ascii="Arial" w:hAnsi="Arial" w:cs="Arial"/>
          <w:lang w:val="en-US"/>
        </w:rPr>
        <w:t> </w:t>
      </w:r>
      <w:r w:rsidRPr="00E34F8B">
        <w:rPr>
          <w:lang w:val="en-US"/>
        </w:rPr>
        <w:t>X passing floor</w:t>
      </w:r>
      <w:r w:rsidRPr="00E34F8B">
        <w:rPr>
          <w:rFonts w:ascii="Arial" w:hAnsi="Arial" w:cs="Arial"/>
          <w:lang w:val="en-US"/>
        </w:rPr>
        <w:t> </w:t>
      </w:r>
      <w:r w:rsidRPr="00E34F8B">
        <w:rPr>
          <w:lang w:val="en-US"/>
        </w:rPr>
        <w:t>4 moving up</w:t>
      </w:r>
      <w:r w:rsidRPr="00E34F8B">
        <w:rPr>
          <w:rFonts w:ascii="Aptos" w:hAnsi="Aptos" w:cs="Aptos"/>
          <w:lang w:val="en-US"/>
        </w:rPr>
        <w:t>”</w:t>
      </w:r>
      <w:r w:rsidRPr="00E34F8B">
        <w:rPr>
          <w:lang w:val="en-US"/>
        </w:rPr>
        <w:t xml:space="preserve">), door </w:t>
      </w:r>
      <w:r w:rsidRPr="00E34F8B">
        <w:rPr>
          <w:lang w:val="en-US"/>
        </w:rPr>
        <w:lastRenderedPageBreak/>
        <w:t xml:space="preserve">operations, acceleration/deceleration phases, and boarding/exiting events. Each message corresponds to a specific time increment in the simulation, and the elevator controller should accumulate these durations to compute each elevator’s </w:t>
      </w:r>
      <w:proofErr w:type="spellStart"/>
      <w:r w:rsidRPr="00E34F8B">
        <w:rPr>
          <w:lang w:val="en-US"/>
        </w:rPr>
        <w:t>utilisation</w:t>
      </w:r>
      <w:proofErr w:type="spellEnd"/>
      <w:r w:rsidRPr="00E34F8B">
        <w:rPr>
          <w:lang w:val="en-US"/>
        </w:rPr>
        <w:t xml:space="preserve"> and travel time. Likewise, each passenger object must track its own waiting and ride durations across all trips for later analysis.</w:t>
      </w:r>
    </w:p>
    <w:p w14:paraId="36582D75" w14:textId="77777777" w:rsidR="00E34F8B" w:rsidRPr="00E34F8B" w:rsidRDefault="00E34F8B" w:rsidP="00E34F8B">
      <w:pPr>
        <w:pStyle w:val="BodyText"/>
        <w:rPr>
          <w:lang w:val="en-US"/>
        </w:rPr>
      </w:pPr>
      <w:r w:rsidRPr="00E34F8B">
        <w:rPr>
          <w:lang w:val="en-US"/>
        </w:rPr>
        <w:t>These refinements will ensure that the simulations better reflect real</w:t>
      </w:r>
      <w:r w:rsidRPr="00E34F8B">
        <w:rPr>
          <w:lang w:val="en-US"/>
        </w:rPr>
        <w:noBreakHyphen/>
        <w:t xml:space="preserve">world elevator systems and provide the necessary data for subsequent analysis and </w:t>
      </w:r>
      <w:proofErr w:type="spellStart"/>
      <w:r w:rsidRPr="00E34F8B">
        <w:rPr>
          <w:lang w:val="en-US"/>
        </w:rPr>
        <w:t>optimisation</w:t>
      </w:r>
      <w:proofErr w:type="spellEnd"/>
      <w:r w:rsidRPr="00E34F8B">
        <w:rPr>
          <w:lang w:val="en-US"/>
        </w:rPr>
        <w:t>.</w:t>
      </w:r>
    </w:p>
    <w:p w14:paraId="2AC84684" w14:textId="297A4D18" w:rsidR="00BF0D39" w:rsidRPr="00E34F8B" w:rsidRDefault="00BF0D39">
      <w:pPr>
        <w:pStyle w:val="BodyText"/>
      </w:pPr>
    </w:p>
    <w:sectPr w:rsidR="00BF0D39" w:rsidRPr="00E34F8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3451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7CCC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FFE1C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845710D"/>
    <w:multiLevelType w:val="hybridMultilevel"/>
    <w:tmpl w:val="AFAE216A"/>
    <w:lvl w:ilvl="0" w:tplc="BB3C791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791D7E"/>
    <w:multiLevelType w:val="multilevel"/>
    <w:tmpl w:val="6662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C32A61"/>
    <w:multiLevelType w:val="hybridMultilevel"/>
    <w:tmpl w:val="F8A0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213974"/>
    <w:multiLevelType w:val="hybridMultilevel"/>
    <w:tmpl w:val="50D43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9C494D"/>
    <w:multiLevelType w:val="hybridMultilevel"/>
    <w:tmpl w:val="9F284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B41B6D"/>
    <w:multiLevelType w:val="hybridMultilevel"/>
    <w:tmpl w:val="BB52EC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88193541">
    <w:abstractNumId w:val="0"/>
  </w:num>
  <w:num w:numId="2" w16cid:durableId="1544830681">
    <w:abstractNumId w:val="1"/>
  </w:num>
  <w:num w:numId="3" w16cid:durableId="429400717">
    <w:abstractNumId w:val="1"/>
  </w:num>
  <w:num w:numId="4" w16cid:durableId="443774443">
    <w:abstractNumId w:val="1"/>
  </w:num>
  <w:num w:numId="5" w16cid:durableId="1305231557">
    <w:abstractNumId w:val="1"/>
  </w:num>
  <w:num w:numId="6" w16cid:durableId="996154599">
    <w:abstractNumId w:val="1"/>
  </w:num>
  <w:num w:numId="7" w16cid:durableId="1216042100">
    <w:abstractNumId w:val="1"/>
  </w:num>
  <w:num w:numId="8" w16cid:durableId="393429263">
    <w:abstractNumId w:val="1"/>
  </w:num>
  <w:num w:numId="9" w16cid:durableId="1635715256">
    <w:abstractNumId w:val="1"/>
  </w:num>
  <w:num w:numId="10" w16cid:durableId="2128042516">
    <w:abstractNumId w:val="1"/>
  </w:num>
  <w:num w:numId="11" w16cid:durableId="185758588">
    <w:abstractNumId w:val="1"/>
  </w:num>
  <w:num w:numId="12" w16cid:durableId="451172187">
    <w:abstractNumId w:val="1"/>
  </w:num>
  <w:num w:numId="13" w16cid:durableId="1024596055">
    <w:abstractNumId w:val="1"/>
  </w:num>
  <w:num w:numId="14" w16cid:durableId="870991796">
    <w:abstractNumId w:val="1"/>
  </w:num>
  <w:num w:numId="15" w16cid:durableId="22170883">
    <w:abstractNumId w:val="1"/>
  </w:num>
  <w:num w:numId="16" w16cid:durableId="1853568905">
    <w:abstractNumId w:val="1"/>
  </w:num>
  <w:num w:numId="17" w16cid:durableId="1065491739">
    <w:abstractNumId w:val="1"/>
  </w:num>
  <w:num w:numId="18" w16cid:durableId="471868001">
    <w:abstractNumId w:val="1"/>
  </w:num>
  <w:num w:numId="19" w16cid:durableId="625627547">
    <w:abstractNumId w:val="1"/>
  </w:num>
  <w:num w:numId="20" w16cid:durableId="916087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08530573">
    <w:abstractNumId w:val="6"/>
  </w:num>
  <w:num w:numId="22" w16cid:durableId="1337922729">
    <w:abstractNumId w:val="7"/>
  </w:num>
  <w:num w:numId="23" w16cid:durableId="823476876">
    <w:abstractNumId w:val="5"/>
  </w:num>
  <w:num w:numId="24" w16cid:durableId="1180975240">
    <w:abstractNumId w:val="3"/>
  </w:num>
  <w:num w:numId="25" w16cid:durableId="1779176858">
    <w:abstractNumId w:val="8"/>
  </w:num>
  <w:num w:numId="26" w16cid:durableId="870342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D39"/>
    <w:rsid w:val="001B5C79"/>
    <w:rsid w:val="003F57D0"/>
    <w:rsid w:val="0049119F"/>
    <w:rsid w:val="005B5A10"/>
    <w:rsid w:val="00897DF7"/>
    <w:rsid w:val="008A77D4"/>
    <w:rsid w:val="00972D3C"/>
    <w:rsid w:val="00984EAF"/>
    <w:rsid w:val="00BF0D39"/>
    <w:rsid w:val="00CF33BB"/>
    <w:rsid w:val="00E34F8B"/>
    <w:rsid w:val="00E733E5"/>
    <w:rsid w:val="00EF4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B6EB"/>
  <w15:docId w15:val="{796CA298-7172-4C25-A1BA-0E3AEBB5F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8A77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Simmons</dc:creator>
  <cp:keywords/>
  <cp:lastModifiedBy>Kyle Simmons</cp:lastModifiedBy>
  <cp:revision>5</cp:revision>
  <dcterms:created xsi:type="dcterms:W3CDTF">2026-01-11T15:42:00Z</dcterms:created>
  <dcterms:modified xsi:type="dcterms:W3CDTF">2026-01-11T19:15:00Z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