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D0C" w:rsidRDefault="00D74F09" w:rsidP="00D74F0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74F09">
        <w:rPr>
          <w:rFonts w:ascii="Times New Roman" w:hAnsi="Times New Roman" w:cs="Times New Roman"/>
          <w:b/>
          <w:sz w:val="32"/>
          <w:szCs w:val="32"/>
          <w:lang w:val="en-US"/>
        </w:rPr>
        <w:t>Encryption</w:t>
      </w:r>
    </w:p>
    <w:p w:rsidR="00D74F09" w:rsidRDefault="00D74F09" w:rsidP="00D74F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use encryption methods, users should include the following library: </w:t>
      </w:r>
      <w:r w:rsidRPr="00D74F09">
        <w:rPr>
          <w:rFonts w:ascii="Times New Roman" w:hAnsi="Times New Roman" w:cs="Times New Roman"/>
          <w:b/>
          <w:sz w:val="28"/>
          <w:szCs w:val="28"/>
          <w:lang w:val="en-US"/>
        </w:rPr>
        <w:t>codecrypt-win32-master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4F09" w:rsidRDefault="00D74F09" w:rsidP="00D74F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the following photo we link ccr.exe file of encryption library</w:t>
      </w:r>
    </w:p>
    <w:p w:rsidR="00D74F09" w:rsidRDefault="00D74F09" w:rsidP="00D74F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5777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9" w:rsidRDefault="00D74F09" w:rsidP="00D74F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F09">
        <w:rPr>
          <w:rFonts w:ascii="Times New Roman" w:hAnsi="Times New Roman" w:cs="Times New Roman"/>
          <w:sz w:val="28"/>
          <w:szCs w:val="28"/>
          <w:lang w:val="en-US"/>
        </w:rPr>
        <w:t>!!!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 let 1C work with encryption, user needs link ccr.exe</w:t>
      </w:r>
    </w:p>
    <w:p w:rsidR="00D74F09" w:rsidRDefault="00D74F09" w:rsidP="00D74F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Working with encryption are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materialized in 2 places: Catalog </w:t>
      </w:r>
      <w:r w:rsidRPr="00D74F09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D74F09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 Document </w:t>
      </w:r>
      <w:r w:rsidRPr="00D74F09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Заказ</w:t>
      </w:r>
      <w:r w:rsidRPr="00D74F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D74F09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 And other base objects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reciepts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 payment, </w:t>
      </w:r>
      <w:r w:rsidRPr="00D74F09">
        <w:rPr>
          <w:rFonts w:ascii="Times New Roman" w:hAnsi="Times New Roman" w:cs="Times New Roman"/>
          <w:sz w:val="28"/>
          <w:szCs w:val="28"/>
          <w:lang w:val="en-US"/>
        </w:rPr>
        <w:t>sign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74F09">
        <w:rPr>
          <w:rFonts w:ascii="Times New Roman" w:hAnsi="Times New Roman" w:cs="Times New Roman"/>
          <w:sz w:val="28"/>
          <w:szCs w:val="28"/>
          <w:lang w:val="en-US"/>
        </w:rPr>
        <w:t xml:space="preserve"> the contract</w:t>
      </w:r>
      <w:r>
        <w:rPr>
          <w:rFonts w:ascii="Times New Roman" w:hAnsi="Times New Roman" w:cs="Times New Roman"/>
          <w:sz w:val="28"/>
          <w:szCs w:val="28"/>
          <w:lang w:val="en-US"/>
        </w:rPr>
        <w:t>) work with other services so we can’t control their method of encryption</w:t>
      </w:r>
    </w:p>
    <w:p w:rsidR="00D74F09" w:rsidRDefault="00D74F09" w:rsidP="00D74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1158" cy="196978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89" cy="197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9" w:rsidRDefault="00D74F09" w:rsidP="00D74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7992" cy="180685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6" cy="180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09" w:rsidRDefault="00D74F09" w:rsidP="00D74F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encrypt login and password, user have to:</w:t>
      </w:r>
    </w:p>
    <w:p w:rsidR="00D74F09" w:rsidRPr="00D74F09" w:rsidRDefault="00D74F09" w:rsidP="00D74F09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Click </w:t>
      </w:r>
      <w:r>
        <w:rPr>
          <w:rFonts w:ascii="Times New Roman" w:hAnsi="Times New Roman" w:cs="Times New Roman"/>
          <w:sz w:val="28"/>
          <w:szCs w:val="28"/>
        </w:rPr>
        <w:t>«Зашифровать данные»</w:t>
      </w:r>
    </w:p>
    <w:p w:rsidR="00D74F09" w:rsidRDefault="00D74F09" w:rsidP="00D74F09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Choose place and name to</w:t>
      </w:r>
      <w:r w:rsidR="00661F9E">
        <w:rPr>
          <w:rFonts w:ascii="Times New Roman" w:hAnsi="Times New Roman" w:cs="Times New Roman"/>
          <w:sz w:val="28"/>
          <w:szCs w:val="28"/>
          <w:lang w:val="en-US"/>
        </w:rPr>
        <w:t xml:space="preserve"> save login and password in file</w:t>
      </w:r>
    </w:p>
    <w:p w:rsidR="00661F9E" w:rsidRPr="00661F9E" w:rsidRDefault="00661F9E" w:rsidP="00D74F09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Automatically creates the encrypted copy of this file (in task was marked to use methods of encryption, but wasn’t marked the way to use; and</w:t>
      </w:r>
      <w:r w:rsidRPr="00661F9E">
        <w:rPr>
          <w:rFonts w:ascii="Times New Roman" w:hAnsi="Times New Roman" w:cs="Times New Roman"/>
          <w:sz w:val="28"/>
          <w:szCs w:val="28"/>
          <w:lang w:val="en-US"/>
        </w:rPr>
        <w:t xml:space="preserve"> a decision was made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 save file in storage) Encrypted file has name: </w:t>
      </w:r>
      <w:r w:rsidRPr="00661F9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user_login</w:t>
      </w:r>
      <w:proofErr w:type="spellEnd"/>
      <w:r w:rsidRPr="00661F9E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661F9E" w:rsidRDefault="00661F9E" w:rsidP="00661F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9644" cy="2485873"/>
            <wp:effectExtent l="19050" t="0" r="670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69" cy="248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F9E" w:rsidRDefault="00661F9E" w:rsidP="00661F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decrypt user needs:</w:t>
      </w:r>
    </w:p>
    <w:p w:rsidR="00661F9E" w:rsidRDefault="00661F9E" w:rsidP="00661F9E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Click </w:t>
      </w:r>
      <w:r>
        <w:rPr>
          <w:rFonts w:ascii="Times New Roman" w:hAnsi="Times New Roman" w:cs="Times New Roman"/>
          <w:sz w:val="28"/>
          <w:szCs w:val="28"/>
        </w:rPr>
        <w:t>«Расшифровать данные»</w:t>
      </w:r>
    </w:p>
    <w:p w:rsidR="00661F9E" w:rsidRDefault="00661F9E" w:rsidP="00661F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3325" cy="2988000"/>
            <wp:effectExtent l="19050" t="0" r="10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6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25" cy="29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F9E" w:rsidRPr="00661F9E" w:rsidRDefault="00661F9E" w:rsidP="00661F9E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Choose encrypted file</w:t>
      </w:r>
    </w:p>
    <w:p w:rsidR="00661F9E" w:rsidRDefault="00661F9E" w:rsidP="00661F9E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creates the decrypted copy of encrypted file</w:t>
      </w:r>
    </w:p>
    <w:p w:rsidR="00187695" w:rsidRDefault="00187695" w:rsidP="0018769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87695" w:rsidRDefault="00187695" w:rsidP="0018769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87695" w:rsidRDefault="00187695" w:rsidP="0018769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87695" w:rsidRDefault="00187695" w:rsidP="0018769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87695" w:rsidRDefault="00187695" w:rsidP="001876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Encryption of contracts</w:t>
      </w:r>
    </w:p>
    <w:p w:rsidR="00187695" w:rsidRDefault="00187695" w:rsidP="001876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It works the same way as Catalog </w:t>
      </w:r>
      <w:r w:rsidRPr="00187695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18769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187695" w:rsidRPr="00187695" w:rsidRDefault="00187695" w:rsidP="001876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5087" cy="221337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772" cy="221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F9E" w:rsidRPr="00661F9E" w:rsidRDefault="00661F9E" w:rsidP="00661F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4F09" w:rsidRPr="00D74F09" w:rsidRDefault="00D74F09" w:rsidP="00D74F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74F09" w:rsidRPr="00D74F09" w:rsidSect="001F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972402"/>
    <w:multiLevelType w:val="hybridMultilevel"/>
    <w:tmpl w:val="8CBA4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3D70E2"/>
    <w:multiLevelType w:val="hybridMultilevel"/>
    <w:tmpl w:val="BC745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D74F09"/>
    <w:rsid w:val="00187695"/>
    <w:rsid w:val="001F2D0C"/>
    <w:rsid w:val="00661F9E"/>
    <w:rsid w:val="00D74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D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4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4F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74F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</cp:revision>
  <dcterms:created xsi:type="dcterms:W3CDTF">2020-11-13T11:31:00Z</dcterms:created>
  <dcterms:modified xsi:type="dcterms:W3CDTF">2020-11-13T11:54:00Z</dcterms:modified>
</cp:coreProperties>
</file>