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30C" w:rsidRPr="00A03274" w:rsidRDefault="00F6730C" w:rsidP="00F6730C">
      <w:pPr>
        <w:ind w:firstLine="708"/>
      </w:pPr>
      <w:r>
        <w:t xml:space="preserve">Инструкция по доступу к </w:t>
      </w:r>
      <w:r>
        <w:rPr>
          <w:lang w:val="en-US"/>
        </w:rPr>
        <w:t>blockchain</w:t>
      </w:r>
    </w:p>
    <w:p w:rsidR="00261DCA" w:rsidRPr="00261DCA" w:rsidRDefault="00261DCA" w:rsidP="00261DCA">
      <w:r>
        <w:t xml:space="preserve">Установить </w:t>
      </w:r>
      <w:r>
        <w:rPr>
          <w:lang w:val="en-US"/>
        </w:rPr>
        <w:t>ganache</w:t>
      </w:r>
      <w:r w:rsidRPr="00261DCA">
        <w:t xml:space="preserve"> </w:t>
      </w:r>
      <w:hyperlink r:id="rId4" w:history="1">
        <w:r w:rsidRPr="005D3B9E">
          <w:rPr>
            <w:rStyle w:val="a3"/>
            <w:lang w:val="en-US"/>
          </w:rPr>
          <w:t>https</w:t>
        </w:r>
        <w:r w:rsidRPr="005D3B9E">
          <w:rPr>
            <w:rStyle w:val="a3"/>
          </w:rPr>
          <w:t>://</w:t>
        </w:r>
        <w:r w:rsidRPr="005D3B9E">
          <w:rPr>
            <w:rStyle w:val="a3"/>
            <w:lang w:val="en-US"/>
          </w:rPr>
          <w:t>github</w:t>
        </w:r>
        <w:r w:rsidRPr="005D3B9E">
          <w:rPr>
            <w:rStyle w:val="a3"/>
          </w:rPr>
          <w:t>.</w:t>
        </w:r>
        <w:r w:rsidRPr="005D3B9E">
          <w:rPr>
            <w:rStyle w:val="a3"/>
            <w:lang w:val="en-US"/>
          </w:rPr>
          <w:t>com</w:t>
        </w:r>
        <w:r w:rsidRPr="005D3B9E">
          <w:rPr>
            <w:rStyle w:val="a3"/>
          </w:rPr>
          <w:t>/</w:t>
        </w:r>
        <w:r w:rsidRPr="005D3B9E">
          <w:rPr>
            <w:rStyle w:val="a3"/>
            <w:lang w:val="en-US"/>
          </w:rPr>
          <w:t>trufflesuite</w:t>
        </w:r>
        <w:r w:rsidRPr="005D3B9E">
          <w:rPr>
            <w:rStyle w:val="a3"/>
          </w:rPr>
          <w:t>/</w:t>
        </w:r>
        <w:r w:rsidRPr="005D3B9E">
          <w:rPr>
            <w:rStyle w:val="a3"/>
            <w:lang w:val="en-US"/>
          </w:rPr>
          <w:t>ganache</w:t>
        </w:r>
        <w:r w:rsidRPr="005D3B9E">
          <w:rPr>
            <w:rStyle w:val="a3"/>
          </w:rPr>
          <w:t>/</w:t>
        </w:r>
        <w:r w:rsidRPr="005D3B9E">
          <w:rPr>
            <w:rStyle w:val="a3"/>
            <w:lang w:val="en-US"/>
          </w:rPr>
          <w:t>releases</w:t>
        </w:r>
      </w:hyperlink>
    </w:p>
    <w:p w:rsidR="00261DCA" w:rsidRPr="00261DCA" w:rsidRDefault="00261DCA" w:rsidP="00261DCA">
      <w:r>
        <w:t>Запустить</w:t>
      </w:r>
      <w:r w:rsidR="00EA04C0">
        <w:t xml:space="preserve"> </w:t>
      </w:r>
      <w:r w:rsidR="00EA04C0">
        <w:rPr>
          <w:lang w:val="en-US"/>
        </w:rPr>
        <w:t>ganache</w:t>
      </w:r>
    </w:p>
    <w:p w:rsidR="00F6730C" w:rsidRPr="00A03274" w:rsidRDefault="00F6730C" w:rsidP="00F6730C">
      <w:r>
        <w:t>Открыть</w:t>
      </w:r>
      <w:r w:rsidRPr="00A03274">
        <w:t xml:space="preserve"> </w:t>
      </w:r>
      <w:r>
        <w:rPr>
          <w:lang w:val="en-US"/>
        </w:rPr>
        <w:t>index</w:t>
      </w:r>
      <w:r w:rsidRPr="00A03274">
        <w:t>.</w:t>
      </w:r>
      <w:r>
        <w:rPr>
          <w:lang w:val="en-US"/>
        </w:rPr>
        <w:t>html</w:t>
      </w:r>
      <w:r w:rsidRPr="00A03274">
        <w:t xml:space="preserve"> </w:t>
      </w:r>
      <w:r>
        <w:t>из</w:t>
      </w:r>
      <w:r w:rsidRPr="00A03274">
        <w:t xml:space="preserve"> </w:t>
      </w:r>
      <w:r w:rsidRPr="00261DCA">
        <w:rPr>
          <w:lang w:val="en-US"/>
        </w:rPr>
        <w:t>etherwallet</w:t>
      </w:r>
      <w:r w:rsidRPr="00A03274">
        <w:t>-</w:t>
      </w:r>
      <w:r w:rsidRPr="00261DCA">
        <w:rPr>
          <w:lang w:val="en-US"/>
        </w:rPr>
        <w:t>v</w:t>
      </w:r>
      <w:r w:rsidRPr="00A03274">
        <w:t>3.40.0</w:t>
      </w:r>
    </w:p>
    <w:p w:rsidR="00F6730C" w:rsidRPr="00F6730C" w:rsidRDefault="00F6730C" w:rsidP="00F6730C">
      <w:r>
        <w:t xml:space="preserve">В левом углу нажать </w:t>
      </w:r>
      <w:r>
        <w:rPr>
          <w:lang w:val="en-US"/>
        </w:rPr>
        <w:t>add</w:t>
      </w:r>
      <w:r w:rsidRPr="00F6730C">
        <w:t xml:space="preserve"> </w:t>
      </w:r>
      <w:r>
        <w:rPr>
          <w:lang w:val="en-US"/>
        </w:rPr>
        <w:t>custom</w:t>
      </w:r>
      <w:r w:rsidRPr="00F6730C">
        <w:t xml:space="preserve"> </w:t>
      </w:r>
      <w:r>
        <w:rPr>
          <w:lang w:val="en-US"/>
        </w:rPr>
        <w:t>node</w:t>
      </w:r>
    </w:p>
    <w:p w:rsidR="00F6730C" w:rsidRDefault="00F6730C" w:rsidP="00F6730C">
      <w:r>
        <w:rPr>
          <w:noProof/>
        </w:rPr>
        <w:drawing>
          <wp:inline distT="0" distB="0" distL="0" distR="0">
            <wp:extent cx="5936615" cy="3432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2-02 в 19.09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C" w:rsidRDefault="00F6730C" w:rsidP="00F6730C"/>
    <w:p w:rsidR="00F6730C" w:rsidRPr="00F6730C" w:rsidRDefault="00F6730C" w:rsidP="00F6730C">
      <w:pPr>
        <w:rPr>
          <w:lang w:val="en-US"/>
        </w:rPr>
      </w:pPr>
      <w:r>
        <w:t xml:space="preserve">Указать данные локальной ноды </w:t>
      </w:r>
      <w:r>
        <w:rPr>
          <w:lang w:val="en-US"/>
        </w:rPr>
        <w:t>ETH</w:t>
      </w:r>
    </w:p>
    <w:p w:rsidR="00F53721" w:rsidRDefault="00F6730C" w:rsidP="00F6730C">
      <w:r>
        <w:rPr>
          <w:noProof/>
        </w:rPr>
        <w:drawing>
          <wp:inline distT="0" distB="0" distL="0" distR="0" wp14:anchorId="091C4720" wp14:editId="1CE15292">
            <wp:extent cx="5936615" cy="4323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2-02 в 19.19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C" w:rsidRPr="00F6730C" w:rsidRDefault="00F6730C" w:rsidP="00F6730C">
      <w:r>
        <w:t xml:space="preserve">Во вкладе </w:t>
      </w:r>
      <w:r>
        <w:rPr>
          <w:lang w:val="en-US"/>
        </w:rPr>
        <w:t>contracts</w:t>
      </w:r>
      <w:r w:rsidRPr="00F6730C">
        <w:t xml:space="preserve"> </w:t>
      </w:r>
      <w:r>
        <w:t>указать данные для подключения</w:t>
      </w:r>
    </w:p>
    <w:p w:rsidR="00F6730C" w:rsidRDefault="00F6730C">
      <w:r>
        <w:rPr>
          <w:noProof/>
        </w:rPr>
        <w:lastRenderedPageBreak/>
        <w:drawing>
          <wp:inline distT="0" distB="0" distL="0" distR="0">
            <wp:extent cx="5936615" cy="2573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2-02 в 19.19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C" w:rsidRPr="00F6730C" w:rsidRDefault="00F6730C">
      <w:r>
        <w:t xml:space="preserve">После чего внизу выбрать метод </w:t>
      </w:r>
      <w:r>
        <w:rPr>
          <w:lang w:val="en-US"/>
        </w:rPr>
        <w:t>sendorderstatus</w:t>
      </w:r>
      <w:r w:rsidRPr="00F6730C">
        <w:t xml:space="preserve"> </w:t>
      </w:r>
      <w:r>
        <w:t xml:space="preserve">или </w:t>
      </w:r>
      <w:r w:rsidRPr="00F6730C">
        <w:t>SendOrderGoods</w:t>
      </w:r>
      <w:r>
        <w:t xml:space="preserve"> и указать необходимые данные</w:t>
      </w:r>
    </w:p>
    <w:p w:rsidR="00F6730C" w:rsidRDefault="00F6730C"/>
    <w:p w:rsidR="00F6730C" w:rsidRDefault="00F6730C">
      <w:r>
        <w:rPr>
          <w:noProof/>
        </w:rPr>
        <w:drawing>
          <wp:inline distT="0" distB="0" distL="0" distR="0" wp14:anchorId="78144799" wp14:editId="3D0BAAB3">
            <wp:extent cx="5936615" cy="2685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02 в 19.21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C" w:rsidRDefault="00F6730C">
      <w:r>
        <w:t>Нажать синюю кнопку</w:t>
      </w:r>
    </w:p>
    <w:p w:rsidR="00F6730C" w:rsidRPr="00043352" w:rsidRDefault="00F6730C">
      <w:r>
        <w:t xml:space="preserve">После этого данные запишутся в блокчейн и они будут видны в </w:t>
      </w:r>
      <w:r>
        <w:rPr>
          <w:lang w:val="en-US"/>
        </w:rPr>
        <w:t>Ganache</w:t>
      </w:r>
      <w:r w:rsidRPr="00F6730C">
        <w:t xml:space="preserve"> </w:t>
      </w:r>
      <w:r>
        <w:t>и в вып</w:t>
      </w:r>
      <w:r w:rsidR="00043352">
        <w:t>а</w:t>
      </w:r>
      <w:r>
        <w:t xml:space="preserve">дающем списке </w:t>
      </w:r>
      <w:r w:rsidR="00043352">
        <w:t xml:space="preserve">в разделе </w:t>
      </w:r>
      <w:r w:rsidR="00043352">
        <w:rPr>
          <w:lang w:val="en-US"/>
        </w:rPr>
        <w:t>Order</w:t>
      </w:r>
    </w:p>
    <w:p w:rsidR="00F6730C" w:rsidRDefault="00F6730C">
      <w:r>
        <w:rPr>
          <w:noProof/>
        </w:rPr>
        <w:lastRenderedPageBreak/>
        <w:drawing>
          <wp:inline distT="0" distB="0" distL="0" distR="0">
            <wp:extent cx="5936615" cy="4587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2-02 в 19.21.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74" w:rsidRDefault="00A03274"/>
    <w:p w:rsidR="00A03274" w:rsidRPr="00A03274" w:rsidRDefault="00A03274">
      <w:r>
        <w:rPr>
          <w:lang w:val="en-US"/>
        </w:rPr>
        <w:t>P</w:t>
      </w:r>
      <w:r w:rsidRPr="00A03274">
        <w:t>.</w:t>
      </w:r>
      <w:r>
        <w:rPr>
          <w:lang w:val="en-US"/>
        </w:rPr>
        <w:t>S</w:t>
      </w:r>
      <w:r w:rsidRPr="00A03274">
        <w:t xml:space="preserve">. </w:t>
      </w:r>
      <w:r>
        <w:t xml:space="preserve">Эта нода должна была работать удаленно для прямого доступа, но проблемы с </w:t>
      </w:r>
      <w:r>
        <w:rPr>
          <w:lang w:val="en-US"/>
        </w:rPr>
        <w:t>Azure</w:t>
      </w:r>
      <w:r w:rsidRPr="00A03274">
        <w:t xml:space="preserve"> </w:t>
      </w:r>
      <w:r>
        <w:t>все испортили</w:t>
      </w:r>
      <w:bookmarkStart w:id="0" w:name="_GoBack"/>
      <w:bookmarkEnd w:id="0"/>
    </w:p>
    <w:sectPr w:rsidR="00A03274" w:rsidRPr="00A03274" w:rsidSect="009F43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0C"/>
    <w:rsid w:val="00043352"/>
    <w:rsid w:val="00261DCA"/>
    <w:rsid w:val="009F436D"/>
    <w:rsid w:val="00A03274"/>
    <w:rsid w:val="00EA04C0"/>
    <w:rsid w:val="00F53721"/>
    <w:rsid w:val="00F6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BEEB0"/>
  <w15:chartTrackingRefBased/>
  <w15:docId w15:val="{0A3E338C-A0BB-C64F-86A3-5AC0547C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D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1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trufflesuite/ganache/releas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</dc:creator>
  <cp:keywords/>
  <dc:description/>
  <cp:lastModifiedBy>Holo</cp:lastModifiedBy>
  <cp:revision>4</cp:revision>
  <dcterms:created xsi:type="dcterms:W3CDTF">2020-12-02T13:29:00Z</dcterms:created>
  <dcterms:modified xsi:type="dcterms:W3CDTF">2020-12-02T13:39:00Z</dcterms:modified>
</cp:coreProperties>
</file>