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DB729" w14:textId="2CA4571A" w:rsidR="00CA3E8D" w:rsidRPr="00B66AD9" w:rsidRDefault="00B66AD9" w:rsidP="00B66AD9">
      <w:pPr>
        <w:pStyle w:val="Title"/>
        <w:rPr>
          <w:sz w:val="28"/>
          <w:szCs w:val="28"/>
        </w:rPr>
      </w:pPr>
      <w:r>
        <w:rPr>
          <w:sz w:val="28"/>
          <w:szCs w:val="28"/>
        </w:rPr>
        <w:t>NEW YORK FOOTBALL GIANTS</w:t>
      </w:r>
    </w:p>
    <w:p w14:paraId="057F7DC2" w14:textId="6680190C" w:rsidR="00CA3E8D" w:rsidRDefault="00B66AD9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Dear Mr. Mara, Mr. Schoen, and Mr. Daboll,</w:t>
      </w:r>
    </w:p>
    <w:p w14:paraId="23A8E808" w14:textId="6A645E34" w:rsidR="00B66AD9" w:rsidRPr="009044AD" w:rsidRDefault="00B66AD9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  <w:t xml:space="preserve">Thank you for welcoming me into the New York Giants family as an Analytics Associate. I am very eager to provide your staff with the data analysis necessary to build and manage a winning team. I’ll start by providing </w:t>
      </w:r>
      <w:r w:rsidR="00ED7E4D">
        <w:rPr>
          <w:rFonts w:eastAsia="Times New Roman" w:cstheme="minorHAnsi"/>
          <w:color w:val="000000" w:themeColor="text1"/>
        </w:rPr>
        <w:t xml:space="preserve">an explanation and visual display of my </w:t>
      </w:r>
      <w:r>
        <w:rPr>
          <w:rFonts w:eastAsia="Times New Roman" w:cstheme="minorHAnsi"/>
          <w:color w:val="000000" w:themeColor="text1"/>
        </w:rPr>
        <w:t xml:space="preserve">Win Probability </w:t>
      </w:r>
      <w:r w:rsidR="00ED7E4D">
        <w:rPr>
          <w:rFonts w:eastAsia="Times New Roman" w:cstheme="minorHAnsi"/>
          <w:color w:val="000000" w:themeColor="text1"/>
        </w:rPr>
        <w:t>m</w:t>
      </w:r>
      <w:r>
        <w:rPr>
          <w:rFonts w:eastAsia="Times New Roman" w:cstheme="minorHAnsi"/>
          <w:color w:val="000000" w:themeColor="text1"/>
        </w:rPr>
        <w:t>odel</w:t>
      </w:r>
      <w:r w:rsidR="00953753">
        <w:rPr>
          <w:rFonts w:eastAsia="Times New Roman" w:cstheme="minorHAnsi"/>
          <w:color w:val="000000" w:themeColor="text1"/>
        </w:rPr>
        <w:t xml:space="preserve">. </w:t>
      </w:r>
      <w:r>
        <w:rPr>
          <w:rFonts w:eastAsia="Times New Roman" w:cstheme="minorHAnsi"/>
          <w:color w:val="000000" w:themeColor="text1"/>
        </w:rPr>
        <w:t xml:space="preserve">This model can be leveraged for any in-game scenario </w:t>
      </w:r>
      <w:r w:rsidR="0081641F">
        <w:rPr>
          <w:rFonts w:eastAsia="Times New Roman" w:cstheme="minorHAnsi"/>
          <w:color w:val="000000" w:themeColor="text1"/>
        </w:rPr>
        <w:t xml:space="preserve">(provided </w:t>
      </w:r>
      <w:r w:rsidR="002D5B2C">
        <w:rPr>
          <w:rFonts w:eastAsia="Times New Roman" w:cstheme="minorHAnsi"/>
          <w:color w:val="000000" w:themeColor="text1"/>
        </w:rPr>
        <w:t>necessary inputs</w:t>
      </w:r>
      <w:r w:rsidR="0081641F">
        <w:rPr>
          <w:rFonts w:eastAsia="Times New Roman" w:cstheme="minorHAnsi"/>
          <w:color w:val="000000" w:themeColor="text1"/>
        </w:rPr>
        <w:t xml:space="preserve">) </w:t>
      </w:r>
      <w:r>
        <w:rPr>
          <w:rFonts w:eastAsia="Times New Roman" w:cstheme="minorHAnsi"/>
          <w:color w:val="000000" w:themeColor="text1"/>
        </w:rPr>
        <w:t xml:space="preserve">as I will </w:t>
      </w:r>
      <w:r w:rsidR="00ED7E4D">
        <w:rPr>
          <w:rFonts w:eastAsia="Times New Roman" w:cstheme="minorHAnsi"/>
          <w:color w:val="000000" w:themeColor="text1"/>
        </w:rPr>
        <w:t>detail</w:t>
      </w:r>
      <w:r>
        <w:rPr>
          <w:rFonts w:eastAsia="Times New Roman" w:cstheme="minorHAnsi"/>
          <w:color w:val="000000" w:themeColor="text1"/>
        </w:rPr>
        <w:t xml:space="preserve"> for </w:t>
      </w:r>
      <w:r w:rsidR="002B0F32">
        <w:rPr>
          <w:rFonts w:eastAsia="Times New Roman" w:cstheme="minorHAnsi"/>
          <w:color w:val="000000" w:themeColor="text1"/>
        </w:rPr>
        <w:t xml:space="preserve">the coaching changes executed during halftime of </w:t>
      </w:r>
      <w:r>
        <w:rPr>
          <w:rFonts w:eastAsia="Times New Roman" w:cstheme="minorHAnsi"/>
          <w:color w:val="000000" w:themeColor="text1"/>
        </w:rPr>
        <w:t xml:space="preserve">Week 2 of the 2023 Season.  I’ve </w:t>
      </w:r>
      <w:r w:rsidR="00ED7E4D">
        <w:rPr>
          <w:rFonts w:eastAsia="Times New Roman" w:cstheme="minorHAnsi"/>
          <w:color w:val="000000" w:themeColor="text1"/>
        </w:rPr>
        <w:t xml:space="preserve">derived a new factor </w:t>
      </w:r>
      <w:r w:rsidR="000265FE">
        <w:rPr>
          <w:rFonts w:eastAsia="Times New Roman" w:cstheme="minorHAnsi"/>
          <w:color w:val="000000" w:themeColor="text1"/>
        </w:rPr>
        <w:t>–</w:t>
      </w:r>
      <w:r>
        <w:rPr>
          <w:rFonts w:eastAsia="Times New Roman" w:cstheme="minorHAnsi"/>
          <w:color w:val="000000" w:themeColor="text1"/>
        </w:rPr>
        <w:t xml:space="preserve"> </w:t>
      </w:r>
      <w:r w:rsidR="000265FE">
        <w:rPr>
          <w:rFonts w:eastAsia="Times New Roman" w:cstheme="minorHAnsi"/>
          <w:color w:val="000000" w:themeColor="text1"/>
        </w:rPr>
        <w:t xml:space="preserve">Play-Action Impact (PAI) - </w:t>
      </w:r>
      <w:r>
        <w:rPr>
          <w:rFonts w:eastAsia="Times New Roman" w:cstheme="minorHAnsi"/>
          <w:color w:val="000000" w:themeColor="text1"/>
        </w:rPr>
        <w:t xml:space="preserve">to fit our offensive skillset. I will provide any limitations of my model and how it can be upgraded for future </w:t>
      </w:r>
      <w:r w:rsidR="002D5B2C">
        <w:rPr>
          <w:rFonts w:eastAsia="Times New Roman" w:cstheme="minorHAnsi"/>
          <w:color w:val="000000" w:themeColor="text1"/>
        </w:rPr>
        <w:t>modeling scenarios</w:t>
      </w:r>
      <w:r>
        <w:rPr>
          <w:rFonts w:eastAsia="Times New Roman" w:cstheme="minorHAnsi"/>
          <w:color w:val="000000" w:themeColor="text1"/>
        </w:rPr>
        <w:t>. All calculations</w:t>
      </w:r>
      <w:r w:rsidR="006F5A3C">
        <w:rPr>
          <w:rFonts w:eastAsia="Times New Roman" w:cstheme="minorHAnsi"/>
          <w:color w:val="000000" w:themeColor="text1"/>
        </w:rPr>
        <w:t xml:space="preserve"> </w:t>
      </w:r>
      <w:r w:rsidR="009044AD">
        <w:rPr>
          <w:rFonts w:eastAsia="Times New Roman" w:cstheme="minorHAnsi"/>
          <w:color w:val="000000" w:themeColor="text1"/>
        </w:rPr>
        <w:t>were processed</w:t>
      </w:r>
      <w:r w:rsidR="00FD2323">
        <w:rPr>
          <w:rFonts w:eastAsia="Times New Roman" w:cstheme="minorHAnsi"/>
          <w:color w:val="000000" w:themeColor="text1"/>
        </w:rPr>
        <w:t xml:space="preserve"> </w:t>
      </w:r>
      <w:r w:rsidR="006F5A3C">
        <w:rPr>
          <w:rFonts w:eastAsia="Times New Roman" w:cstheme="minorHAnsi"/>
          <w:color w:val="000000" w:themeColor="text1"/>
        </w:rPr>
        <w:t>in R language format</w:t>
      </w:r>
      <w:r>
        <w:rPr>
          <w:rFonts w:eastAsia="Times New Roman" w:cstheme="minorHAnsi"/>
          <w:color w:val="000000" w:themeColor="text1"/>
        </w:rPr>
        <w:t xml:space="preserve"> and references are </w:t>
      </w:r>
      <w:r w:rsidR="003E4BFD">
        <w:rPr>
          <w:rFonts w:eastAsia="Times New Roman" w:cstheme="minorHAnsi"/>
          <w:color w:val="000000" w:themeColor="text1"/>
        </w:rPr>
        <w:t>attached</w:t>
      </w:r>
      <w:r>
        <w:rPr>
          <w:rFonts w:eastAsia="Times New Roman" w:cstheme="minorHAnsi"/>
          <w:color w:val="000000" w:themeColor="text1"/>
        </w:rPr>
        <w:t xml:space="preserve"> within this model package. </w:t>
      </w:r>
      <w:r w:rsidR="00977851">
        <w:rPr>
          <w:rFonts w:eastAsia="Times New Roman" w:cstheme="minorHAnsi"/>
          <w:color w:val="000000" w:themeColor="text1"/>
        </w:rPr>
        <w:t xml:space="preserve">Lastly, I will </w:t>
      </w:r>
      <w:r w:rsidR="009044AD">
        <w:rPr>
          <w:rFonts w:eastAsia="Times New Roman" w:cstheme="minorHAnsi"/>
          <w:color w:val="000000" w:themeColor="text1"/>
        </w:rPr>
        <w:t xml:space="preserve">detail how the Giants </w:t>
      </w:r>
      <w:r w:rsidR="00EB2A53">
        <w:rPr>
          <w:rFonts w:eastAsia="Times New Roman" w:cstheme="minorHAnsi"/>
          <w:color w:val="000000" w:themeColor="text1"/>
        </w:rPr>
        <w:t xml:space="preserve">can utilize win probability tables when deciding to kick an extra point or “go for 2” after a touchdown while trailing or leading in the game. </w:t>
      </w:r>
    </w:p>
    <w:p w14:paraId="1DB85DB5" w14:textId="0B173650" w:rsidR="00B66AD9" w:rsidRDefault="00B66AD9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  <w:r w:rsidR="002B0F32">
        <w:rPr>
          <w:rFonts w:eastAsia="Times New Roman" w:cstheme="minorHAnsi"/>
          <w:color w:val="000000" w:themeColor="text1"/>
        </w:rPr>
        <w:t>To assemble my model, I used the nflfastR package in R to analyze the all of the play-by-play data for all teams during the 2023 season</w:t>
      </w:r>
      <w:r w:rsidR="009044AD">
        <w:rPr>
          <w:rFonts w:eastAsia="Times New Roman" w:cstheme="minorHAnsi"/>
          <w:color w:val="000000" w:themeColor="text1"/>
          <w:vertAlign w:val="superscript"/>
        </w:rPr>
        <w:t>2</w:t>
      </w:r>
      <w:r w:rsidR="002B0F32">
        <w:rPr>
          <w:rFonts w:eastAsia="Times New Roman" w:cstheme="minorHAnsi"/>
          <w:color w:val="000000" w:themeColor="text1"/>
        </w:rPr>
        <w:t>. This dataset</w:t>
      </w:r>
      <w:r w:rsidR="00657A5F">
        <w:rPr>
          <w:rFonts w:eastAsia="Times New Roman" w:cstheme="minorHAnsi"/>
          <w:color w:val="000000" w:themeColor="text1"/>
        </w:rPr>
        <w:t xml:space="preserve"> (attached)</w:t>
      </w:r>
      <w:r w:rsidR="002B0F32">
        <w:rPr>
          <w:rFonts w:eastAsia="Times New Roman" w:cstheme="minorHAnsi"/>
          <w:color w:val="000000" w:themeColor="text1"/>
        </w:rPr>
        <w:t xml:space="preserve"> includes </w:t>
      </w:r>
      <w:r w:rsidR="00FD2323">
        <w:rPr>
          <w:rFonts w:eastAsia="Times New Roman" w:cstheme="minorHAnsi"/>
          <w:color w:val="000000" w:themeColor="text1"/>
        </w:rPr>
        <w:t xml:space="preserve">49,665 observations over 372 recorded variables for all 32 teams over 17 regular season games. My model was based on the basic model created by Stephen Hill in </w:t>
      </w:r>
      <w:r w:rsidR="00FD2323">
        <w:rPr>
          <w:rFonts w:eastAsia="Times New Roman" w:cstheme="minorHAnsi"/>
          <w:i/>
          <w:iCs/>
          <w:color w:val="000000" w:themeColor="text1"/>
        </w:rPr>
        <w:t xml:space="preserve">Building a Basic, In-Game Win Probability Model for the NFL </w:t>
      </w:r>
      <w:r w:rsidR="00FD2323">
        <w:rPr>
          <w:rFonts w:eastAsia="Times New Roman" w:cstheme="minorHAnsi"/>
          <w:color w:val="000000" w:themeColor="text1"/>
        </w:rPr>
        <w:t>(2017)</w:t>
      </w:r>
      <w:r w:rsidR="009044AD">
        <w:rPr>
          <w:rFonts w:eastAsia="Times New Roman" w:cstheme="minorHAnsi"/>
          <w:color w:val="000000" w:themeColor="text1"/>
          <w:vertAlign w:val="superscript"/>
        </w:rPr>
        <w:t>3</w:t>
      </w:r>
      <w:r w:rsidR="00FD2323">
        <w:rPr>
          <w:rFonts w:eastAsia="Times New Roman" w:cstheme="minorHAnsi"/>
          <w:color w:val="000000" w:themeColor="text1"/>
        </w:rPr>
        <w:t xml:space="preserve">. </w:t>
      </w:r>
      <w:r w:rsidR="00ED7E4D">
        <w:rPr>
          <w:rFonts w:eastAsia="Times New Roman" w:cstheme="minorHAnsi"/>
          <w:color w:val="000000" w:themeColor="text1"/>
        </w:rPr>
        <w:t xml:space="preserve">The purpose of </w:t>
      </w:r>
      <w:r w:rsidR="002B0F32">
        <w:rPr>
          <w:rFonts w:eastAsia="Times New Roman" w:cstheme="minorHAnsi"/>
          <w:color w:val="000000" w:themeColor="text1"/>
        </w:rPr>
        <w:t>my</w:t>
      </w:r>
      <w:r w:rsidR="00ED7E4D">
        <w:rPr>
          <w:rFonts w:eastAsia="Times New Roman" w:cstheme="minorHAnsi"/>
          <w:color w:val="000000" w:themeColor="text1"/>
        </w:rPr>
        <w:t xml:space="preserve"> Win Probability model is to estimate the probability that our team will win a game based upon current game conditions, including: score, point differential</w:t>
      </w:r>
      <w:r w:rsidR="00953753">
        <w:rPr>
          <w:rFonts w:eastAsia="Times New Roman" w:cstheme="minorHAnsi"/>
          <w:color w:val="000000" w:themeColor="text1"/>
        </w:rPr>
        <w:t>,</w:t>
      </w:r>
      <w:r w:rsidR="00ED7E4D">
        <w:rPr>
          <w:rFonts w:eastAsia="Times New Roman" w:cstheme="minorHAnsi"/>
          <w:color w:val="000000" w:themeColor="text1"/>
        </w:rPr>
        <w:t xml:space="preserve"> time remaining, down, </w:t>
      </w:r>
      <w:r w:rsidR="00953753">
        <w:rPr>
          <w:rFonts w:eastAsia="Times New Roman" w:cstheme="minorHAnsi"/>
          <w:color w:val="000000" w:themeColor="text1"/>
        </w:rPr>
        <w:t xml:space="preserve">yards to go for a first down, </w:t>
      </w:r>
      <w:r w:rsidR="00ED7E4D">
        <w:rPr>
          <w:rFonts w:eastAsia="Times New Roman" w:cstheme="minorHAnsi"/>
          <w:color w:val="000000" w:themeColor="text1"/>
        </w:rPr>
        <w:t xml:space="preserve">and </w:t>
      </w:r>
      <w:r w:rsidR="00953753">
        <w:rPr>
          <w:rFonts w:eastAsia="Times New Roman" w:cstheme="minorHAnsi"/>
          <w:color w:val="000000" w:themeColor="text1"/>
        </w:rPr>
        <w:t>total yardage needed for</w:t>
      </w:r>
      <w:r w:rsidR="00ED7E4D">
        <w:rPr>
          <w:rFonts w:eastAsia="Times New Roman" w:cstheme="minorHAnsi"/>
          <w:color w:val="000000" w:themeColor="text1"/>
        </w:rPr>
        <w:t xml:space="preserve"> a touchdown.</w:t>
      </w:r>
      <w:r w:rsidR="00436667">
        <w:rPr>
          <w:rFonts w:eastAsia="Times New Roman" w:cstheme="minorHAnsi"/>
          <w:color w:val="000000" w:themeColor="text1"/>
        </w:rPr>
        <w:t xml:space="preserve"> My model will use a logistic regression methodology to </w:t>
      </w:r>
      <w:r w:rsidR="002B0F32">
        <w:rPr>
          <w:rFonts w:eastAsia="Times New Roman" w:cstheme="minorHAnsi"/>
          <w:color w:val="000000" w:themeColor="text1"/>
        </w:rPr>
        <w:t>fit</w:t>
      </w:r>
      <w:r w:rsidR="00436667">
        <w:rPr>
          <w:rFonts w:eastAsia="Times New Roman" w:cstheme="minorHAnsi"/>
          <w:color w:val="000000" w:themeColor="text1"/>
        </w:rPr>
        <w:t xml:space="preserve"> my </w:t>
      </w:r>
      <w:r w:rsidR="00953753">
        <w:rPr>
          <w:rFonts w:eastAsia="Times New Roman" w:cstheme="minorHAnsi"/>
          <w:color w:val="000000" w:themeColor="text1"/>
        </w:rPr>
        <w:t>win probability as the game progresses</w:t>
      </w:r>
      <w:r w:rsidR="00436667">
        <w:rPr>
          <w:rFonts w:eastAsia="Times New Roman" w:cstheme="minorHAnsi"/>
          <w:color w:val="000000" w:themeColor="text1"/>
        </w:rPr>
        <w:t xml:space="preserve">. </w:t>
      </w:r>
      <w:r w:rsidR="002B0F32">
        <w:rPr>
          <w:rFonts w:eastAsia="Times New Roman" w:cstheme="minorHAnsi"/>
          <w:color w:val="000000" w:themeColor="text1"/>
        </w:rPr>
        <w:t xml:space="preserve"> </w:t>
      </w:r>
      <w:r w:rsidR="00ED7E4D">
        <w:rPr>
          <w:rFonts w:eastAsia="Times New Roman" w:cstheme="minorHAnsi"/>
          <w:color w:val="000000" w:themeColor="text1"/>
        </w:rPr>
        <w:t xml:space="preserve">I’ll then explain my derivation of </w:t>
      </w:r>
      <w:r w:rsidR="007972C0">
        <w:rPr>
          <w:rFonts w:eastAsia="Times New Roman" w:cstheme="minorHAnsi"/>
          <w:color w:val="000000" w:themeColor="text1"/>
        </w:rPr>
        <w:t>factor</w:t>
      </w:r>
      <w:r w:rsidR="00436667">
        <w:rPr>
          <w:rFonts w:eastAsia="Times New Roman" w:cstheme="minorHAnsi"/>
          <w:color w:val="000000" w:themeColor="text1"/>
        </w:rPr>
        <w:t xml:space="preserve"> </w:t>
      </w:r>
      <w:r w:rsidR="000265FE">
        <w:rPr>
          <w:rFonts w:eastAsia="Times New Roman" w:cstheme="minorHAnsi"/>
          <w:color w:val="000000" w:themeColor="text1"/>
        </w:rPr>
        <w:t>PAI</w:t>
      </w:r>
      <w:r w:rsidR="00ED7E4D">
        <w:rPr>
          <w:rFonts w:eastAsia="Times New Roman" w:cstheme="minorHAnsi"/>
          <w:color w:val="000000" w:themeColor="text1"/>
        </w:rPr>
        <w:t xml:space="preserve">, how it applies to our offensive strategy, and factor it into my Win Probability model.   </w:t>
      </w:r>
    </w:p>
    <w:p w14:paraId="02EEFD12" w14:textId="19369EC7" w:rsidR="003F56EF" w:rsidRDefault="00953753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  <w:r w:rsidR="00FD2323">
        <w:rPr>
          <w:rFonts w:eastAsia="Times New Roman" w:cstheme="minorHAnsi"/>
          <w:color w:val="000000" w:themeColor="text1"/>
        </w:rPr>
        <w:t xml:space="preserve">I’ve filtered the 2023 season play-by-play data by New York Giants offensive and defensive plays only. </w:t>
      </w:r>
      <w:r>
        <w:rPr>
          <w:rFonts w:eastAsia="Times New Roman" w:cstheme="minorHAnsi"/>
          <w:color w:val="000000" w:themeColor="text1"/>
        </w:rPr>
        <w:t>I then removed any “No Play” plays such as quarter end</w:t>
      </w:r>
      <w:r w:rsidR="00FD2323">
        <w:rPr>
          <w:rFonts w:eastAsia="Times New Roman" w:cstheme="minorHAnsi"/>
          <w:color w:val="000000" w:themeColor="text1"/>
        </w:rPr>
        <w:t xml:space="preserve">, penalties, or </w:t>
      </w:r>
      <w:r>
        <w:rPr>
          <w:rFonts w:eastAsia="Times New Roman" w:cstheme="minorHAnsi"/>
          <w:color w:val="000000" w:themeColor="text1"/>
        </w:rPr>
        <w:t xml:space="preserve">timeouts. I’ve also removed </w:t>
      </w:r>
      <w:r>
        <w:rPr>
          <w:rFonts w:eastAsia="Times New Roman" w:cstheme="minorHAnsi"/>
          <w:color w:val="000000" w:themeColor="text1"/>
        </w:rPr>
        <w:lastRenderedPageBreak/>
        <w:t>any games that went to overtime as my model only predicts winner as the game progresses in regulation time.</w:t>
      </w:r>
      <w:r w:rsidR="00FD2323">
        <w:rPr>
          <w:rFonts w:eastAsia="Times New Roman" w:cstheme="minorHAnsi"/>
          <w:color w:val="000000" w:themeColor="text1"/>
        </w:rPr>
        <w:t xml:space="preserve"> The methodology used for my model was</w:t>
      </w:r>
      <w:r>
        <w:rPr>
          <w:rFonts w:eastAsia="Times New Roman" w:cstheme="minorHAnsi"/>
          <w:color w:val="000000" w:themeColor="text1"/>
        </w:rPr>
        <w:t xml:space="preserve"> based on the team with possession of the football/offense vs game conditions and outcome of each play. My model also accounts for changes in the game while on defense based on the time</w:t>
      </w:r>
      <w:r w:rsidR="00E17967">
        <w:rPr>
          <w:rFonts w:eastAsia="Times New Roman" w:cstheme="minorHAnsi"/>
          <w:color w:val="000000" w:themeColor="text1"/>
        </w:rPr>
        <w:t xml:space="preserve"> (in seconds)</w:t>
      </w:r>
      <w:r>
        <w:rPr>
          <w:rFonts w:eastAsia="Times New Roman" w:cstheme="minorHAnsi"/>
          <w:color w:val="000000" w:themeColor="text1"/>
        </w:rPr>
        <w:t xml:space="preserve"> remaining in regulation and any score changes</w:t>
      </w:r>
      <w:r w:rsidR="009044AD">
        <w:rPr>
          <w:rFonts w:eastAsia="Times New Roman" w:cstheme="minorHAnsi"/>
          <w:color w:val="000000" w:themeColor="text1"/>
          <w:vertAlign w:val="superscript"/>
        </w:rPr>
        <w:t>3</w:t>
      </w:r>
      <w:r>
        <w:rPr>
          <w:rFonts w:eastAsia="Times New Roman" w:cstheme="minorHAnsi"/>
          <w:color w:val="000000" w:themeColor="text1"/>
        </w:rPr>
        <w:t xml:space="preserve">.  </w:t>
      </w:r>
      <w:r w:rsidR="003F56EF">
        <w:rPr>
          <w:rFonts w:eastAsia="Times New Roman" w:cstheme="minorHAnsi"/>
          <w:color w:val="000000" w:themeColor="text1"/>
        </w:rPr>
        <w:t>My Win Probability model follows the below</w:t>
      </w:r>
      <w:r w:rsidR="00D13C90">
        <w:rPr>
          <w:rFonts w:eastAsia="Times New Roman" w:cstheme="minorHAnsi"/>
          <w:color w:val="000000" w:themeColor="text1"/>
        </w:rPr>
        <w:t xml:space="preserve"> logit</w:t>
      </w:r>
      <w:r w:rsidR="003F56EF">
        <w:rPr>
          <w:rFonts w:eastAsia="Times New Roman" w:cstheme="minorHAnsi"/>
          <w:color w:val="000000" w:themeColor="text1"/>
        </w:rPr>
        <w:t xml:space="preserve"> equation:</w:t>
      </w:r>
    </w:p>
    <w:p w14:paraId="3720A1B1" w14:textId="41D5F1E9" w:rsidR="003F56EF" w:rsidRPr="00A4718B" w:rsidRDefault="00D13C90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Poswins = β</w:t>
      </w:r>
      <w:r w:rsidRPr="00D13C90">
        <w:rPr>
          <w:rFonts w:eastAsia="Times New Roman" w:cstheme="minorHAnsi"/>
          <w:color w:val="000000" w:themeColor="text1"/>
          <w:vertAlign w:val="subscript"/>
        </w:rPr>
        <w:t>1</w:t>
      </w:r>
      <w:r>
        <w:rPr>
          <w:rFonts w:eastAsia="Times New Roman" w:cstheme="minorHAnsi"/>
          <w:color w:val="000000" w:themeColor="text1"/>
        </w:rPr>
        <w:t>X</w:t>
      </w:r>
      <w:r w:rsidRPr="00D13C90">
        <w:rPr>
          <w:rFonts w:eastAsia="Times New Roman" w:cstheme="minorHAnsi"/>
          <w:color w:val="000000" w:themeColor="text1"/>
          <w:vertAlign w:val="subscript"/>
        </w:rPr>
        <w:t>1</w:t>
      </w:r>
      <w:r>
        <w:rPr>
          <w:rFonts w:eastAsia="Times New Roman" w:cstheme="minorHAnsi"/>
          <w:color w:val="000000" w:themeColor="text1"/>
        </w:rPr>
        <w:t xml:space="preserve"> + β</w:t>
      </w:r>
      <w:r w:rsidRPr="00D13C90">
        <w:rPr>
          <w:rFonts w:eastAsia="Times New Roman" w:cstheme="minorHAnsi"/>
          <w:color w:val="000000" w:themeColor="text1"/>
          <w:vertAlign w:val="subscript"/>
        </w:rPr>
        <w:t>2</w:t>
      </w:r>
      <w:r>
        <w:rPr>
          <w:rFonts w:eastAsia="Times New Roman" w:cstheme="minorHAnsi"/>
          <w:color w:val="000000" w:themeColor="text1"/>
        </w:rPr>
        <w:t>X</w:t>
      </w:r>
      <w:r w:rsidRPr="00D13C90">
        <w:rPr>
          <w:rFonts w:eastAsia="Times New Roman" w:cstheme="minorHAnsi"/>
          <w:color w:val="000000" w:themeColor="text1"/>
          <w:vertAlign w:val="subscript"/>
        </w:rPr>
        <w:t>2</w:t>
      </w:r>
      <w:r>
        <w:rPr>
          <w:rFonts w:eastAsia="Times New Roman" w:cstheme="minorHAnsi"/>
          <w:color w:val="000000" w:themeColor="text1"/>
        </w:rPr>
        <w:t xml:space="preserve"> + β</w:t>
      </w:r>
      <w:r w:rsidRPr="00D13C90">
        <w:rPr>
          <w:rFonts w:eastAsia="Times New Roman" w:cstheme="minorHAnsi"/>
          <w:color w:val="000000" w:themeColor="text1"/>
          <w:vertAlign w:val="subscript"/>
        </w:rPr>
        <w:t>3</w:t>
      </w:r>
      <w:r>
        <w:rPr>
          <w:rFonts w:eastAsia="Times New Roman" w:cstheme="minorHAnsi"/>
          <w:color w:val="000000" w:themeColor="text1"/>
        </w:rPr>
        <w:t>X</w:t>
      </w:r>
      <w:r w:rsidR="00A4718B">
        <w:rPr>
          <w:rFonts w:eastAsia="Times New Roman" w:cstheme="minorHAnsi"/>
          <w:color w:val="000000" w:themeColor="text1"/>
          <w:vertAlign w:val="subscript"/>
        </w:rPr>
        <w:t>3</w:t>
      </w:r>
      <w:r w:rsidR="00A4718B">
        <w:rPr>
          <w:rFonts w:eastAsia="Times New Roman" w:cstheme="minorHAnsi"/>
          <w:color w:val="000000" w:themeColor="text1"/>
        </w:rPr>
        <w:t xml:space="preserve"> + β</w:t>
      </w:r>
      <w:r w:rsidR="00A4718B">
        <w:rPr>
          <w:rFonts w:eastAsia="Times New Roman" w:cstheme="minorHAnsi"/>
          <w:color w:val="000000" w:themeColor="text1"/>
          <w:vertAlign w:val="subscript"/>
        </w:rPr>
        <w:t>4</w:t>
      </w:r>
      <w:r w:rsidR="00A4718B">
        <w:rPr>
          <w:rFonts w:eastAsia="Times New Roman" w:cstheme="minorHAnsi"/>
          <w:color w:val="000000" w:themeColor="text1"/>
        </w:rPr>
        <w:t>X</w:t>
      </w:r>
      <w:r w:rsidR="00A4718B">
        <w:rPr>
          <w:rFonts w:eastAsia="Times New Roman" w:cstheme="minorHAnsi"/>
          <w:color w:val="000000" w:themeColor="text1"/>
          <w:vertAlign w:val="subscript"/>
        </w:rPr>
        <w:t>4</w:t>
      </w:r>
      <w:r w:rsidR="00A4718B">
        <w:rPr>
          <w:rFonts w:eastAsia="Times New Roman" w:cstheme="minorHAnsi"/>
          <w:color w:val="000000" w:themeColor="text1"/>
        </w:rPr>
        <w:t xml:space="preserve"> + β</w:t>
      </w:r>
      <w:r w:rsidR="00A4718B">
        <w:rPr>
          <w:rFonts w:eastAsia="Times New Roman" w:cstheme="minorHAnsi"/>
          <w:color w:val="000000" w:themeColor="text1"/>
          <w:vertAlign w:val="subscript"/>
        </w:rPr>
        <w:t>5</w:t>
      </w:r>
      <w:r w:rsidR="00A4718B">
        <w:rPr>
          <w:rFonts w:eastAsia="Times New Roman" w:cstheme="minorHAnsi"/>
          <w:color w:val="000000" w:themeColor="text1"/>
        </w:rPr>
        <w:t>X</w:t>
      </w:r>
      <w:r w:rsidR="00A4718B" w:rsidRPr="00A4718B">
        <w:rPr>
          <w:rFonts w:eastAsia="Times New Roman" w:cstheme="minorHAnsi"/>
          <w:color w:val="000000" w:themeColor="text1"/>
          <w:vertAlign w:val="subscript"/>
        </w:rPr>
        <w:t>5</w:t>
      </w:r>
      <w:r w:rsidR="00A4718B">
        <w:rPr>
          <w:rFonts w:eastAsia="Times New Roman" w:cstheme="minorHAnsi"/>
          <w:color w:val="000000" w:themeColor="text1"/>
        </w:rPr>
        <w:t xml:space="preserve"> </w:t>
      </w:r>
      <w:proofErr w:type="gramStart"/>
      <w:r w:rsidR="00A4718B">
        <w:rPr>
          <w:rFonts w:eastAsia="Times New Roman" w:cstheme="minorHAnsi"/>
          <w:color w:val="000000" w:themeColor="text1"/>
        </w:rPr>
        <w:t>+  β</w:t>
      </w:r>
      <w:proofErr w:type="gramEnd"/>
      <w:r w:rsidR="00A4718B">
        <w:rPr>
          <w:rFonts w:eastAsia="Times New Roman" w:cstheme="minorHAnsi"/>
          <w:color w:val="000000" w:themeColor="text1"/>
          <w:vertAlign w:val="subscript"/>
        </w:rPr>
        <w:t>6</w:t>
      </w:r>
      <w:r w:rsidR="00A4718B">
        <w:rPr>
          <w:rFonts w:eastAsia="Times New Roman" w:cstheme="minorHAnsi"/>
          <w:color w:val="000000" w:themeColor="text1"/>
        </w:rPr>
        <w:t>X</w:t>
      </w:r>
      <w:r w:rsidR="00A4718B">
        <w:rPr>
          <w:rFonts w:eastAsia="Times New Roman" w:cstheme="minorHAnsi"/>
          <w:color w:val="000000" w:themeColor="text1"/>
          <w:vertAlign w:val="subscript"/>
        </w:rPr>
        <w:t>6</w:t>
      </w:r>
    </w:p>
    <w:p w14:paraId="39EB9B50" w14:textId="0C523F1B" w:rsidR="00D13C90" w:rsidRDefault="00D13C90" w:rsidP="00D13C90">
      <w:pPr>
        <w:pStyle w:val="ListParagraph"/>
        <w:numPr>
          <w:ilvl w:val="0"/>
          <w:numId w:val="1"/>
        </w:num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“Poswins” tells us if the team with possession/offense ultimately wins the game</w:t>
      </w:r>
    </w:p>
    <w:p w14:paraId="26BC28C1" w14:textId="5E9EA3FB" w:rsidR="00D13C90" w:rsidRPr="00D13C90" w:rsidRDefault="00D13C90" w:rsidP="00D13C90">
      <w:pPr>
        <w:pStyle w:val="ListParagraph"/>
        <w:numPr>
          <w:ilvl w:val="0"/>
          <w:numId w:val="1"/>
        </w:num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each β stands for our coefficients/weighted relevance</w:t>
      </w:r>
    </w:p>
    <w:p w14:paraId="230629E1" w14:textId="3562ACEF" w:rsidR="00D13C90" w:rsidRDefault="00D13C90" w:rsidP="00D13C90">
      <w:pPr>
        <w:pStyle w:val="ListParagraph"/>
        <w:numPr>
          <w:ilvl w:val="0"/>
          <w:numId w:val="1"/>
        </w:num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each X stands for a predictor variable: quarter, down, yards to first down, time in seconds remaining, distance from scoring a touchdown, and score difference</w:t>
      </w:r>
    </w:p>
    <w:p w14:paraId="6284536D" w14:textId="256F3A69" w:rsidR="00953753" w:rsidRDefault="00FD2323" w:rsidP="00CA3E8D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To measure the Win Probability model fit, I compared notable probability swings to ESPN’s win probability model for the game selected</w:t>
      </w:r>
      <w:r w:rsidR="009044AD">
        <w:rPr>
          <w:rFonts w:eastAsia="Times New Roman" w:cstheme="minorHAnsi"/>
          <w:color w:val="000000" w:themeColor="text1"/>
          <w:vertAlign w:val="superscript"/>
        </w:rPr>
        <w:t>4</w:t>
      </w:r>
      <w:r>
        <w:rPr>
          <w:rFonts w:eastAsia="Times New Roman" w:cstheme="minorHAnsi"/>
          <w:color w:val="000000" w:themeColor="text1"/>
        </w:rPr>
        <w:t xml:space="preserve">. </w:t>
      </w:r>
      <w:r w:rsidR="00344B22">
        <w:rPr>
          <w:rFonts w:eastAsia="Times New Roman" w:cstheme="minorHAnsi"/>
          <w:color w:val="000000" w:themeColor="text1"/>
        </w:rPr>
        <w:t xml:space="preserve">While both models accounted for the </w:t>
      </w:r>
      <w:r w:rsidR="00200048">
        <w:rPr>
          <w:rFonts w:eastAsia="Times New Roman" w:cstheme="minorHAnsi"/>
          <w:color w:val="000000" w:themeColor="text1"/>
        </w:rPr>
        <w:t>sharp</w:t>
      </w:r>
      <w:r w:rsidR="00344B22">
        <w:rPr>
          <w:rFonts w:eastAsia="Times New Roman" w:cstheme="minorHAnsi"/>
          <w:color w:val="000000" w:themeColor="text1"/>
        </w:rPr>
        <w:t xml:space="preserve"> decline in win probability moving below 10% as the Giants were down 0-20 at halftime, my model did not account for pre-game win probability (team rankings and previous week’s performance) and overestimated the end game probability of a loss, which I will discuss in model limitations later in </w:t>
      </w:r>
      <w:r w:rsidR="00200048">
        <w:rPr>
          <w:rFonts w:eastAsia="Times New Roman" w:cstheme="minorHAnsi"/>
          <w:color w:val="000000" w:themeColor="text1"/>
        </w:rPr>
        <w:t>this report. From 8:24 remaining in the 1</w:t>
      </w:r>
      <w:r w:rsidR="00200048" w:rsidRPr="00200048">
        <w:rPr>
          <w:rFonts w:eastAsia="Times New Roman" w:cstheme="minorHAnsi"/>
          <w:color w:val="000000" w:themeColor="text1"/>
          <w:vertAlign w:val="superscript"/>
        </w:rPr>
        <w:t>st</w:t>
      </w:r>
      <w:r w:rsidR="00200048">
        <w:rPr>
          <w:rFonts w:eastAsia="Times New Roman" w:cstheme="minorHAnsi"/>
          <w:color w:val="000000" w:themeColor="text1"/>
        </w:rPr>
        <w:t xml:space="preserve"> quarter to 2:23 remaining in the 4</w:t>
      </w:r>
      <w:r w:rsidR="00200048" w:rsidRPr="00200048">
        <w:rPr>
          <w:rFonts w:eastAsia="Times New Roman" w:cstheme="minorHAnsi"/>
          <w:color w:val="000000" w:themeColor="text1"/>
          <w:vertAlign w:val="superscript"/>
        </w:rPr>
        <w:t>th</w:t>
      </w:r>
      <w:r w:rsidR="00200048">
        <w:rPr>
          <w:rFonts w:eastAsia="Times New Roman" w:cstheme="minorHAnsi"/>
          <w:color w:val="000000" w:themeColor="text1"/>
        </w:rPr>
        <w:t xml:space="preserve"> quarter, my model follows similar peaks and valleys and is closely related to the model utilized by ESPN. Using ESPN’s model as a barometer, my model fit 85% of the total game win probability. </w:t>
      </w:r>
      <w:r w:rsidR="00BE6058">
        <w:rPr>
          <w:rFonts w:eastAsia="Times New Roman" w:cstheme="minorHAnsi"/>
          <w:color w:val="000000" w:themeColor="text1"/>
        </w:rPr>
        <w:t>My model’s overall standard deviation was 0.6748 and z-score value of 0.682 accounting for all game scenarios in all quarters in regulation.</w:t>
      </w:r>
    </w:p>
    <w:p w14:paraId="6AF84FE1" w14:textId="374BBB0D" w:rsidR="00FD297D" w:rsidRDefault="00E17967" w:rsidP="000265FE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  <w:r w:rsidR="00BE6058">
        <w:rPr>
          <w:rFonts w:eastAsia="Times New Roman" w:cstheme="minorHAnsi"/>
          <w:color w:val="000000" w:themeColor="text1"/>
        </w:rPr>
        <w:t xml:space="preserve">The </w:t>
      </w:r>
      <w:r>
        <w:rPr>
          <w:rFonts w:eastAsia="Times New Roman" w:cstheme="minorHAnsi"/>
          <w:color w:val="000000" w:themeColor="text1"/>
        </w:rPr>
        <w:t>example</w:t>
      </w:r>
      <w:r w:rsidR="00BE6058">
        <w:rPr>
          <w:rFonts w:eastAsia="Times New Roman" w:cstheme="minorHAnsi"/>
          <w:color w:val="000000" w:themeColor="text1"/>
        </w:rPr>
        <w:t xml:space="preserve"> I’ve chosen to demonstrate with my Win Probability model is</w:t>
      </w:r>
      <w:r>
        <w:rPr>
          <w:rFonts w:eastAsia="Times New Roman" w:cstheme="minorHAnsi"/>
          <w:color w:val="000000" w:themeColor="text1"/>
        </w:rPr>
        <w:t xml:space="preserve"> Week 2 of the 2023 season when the New York Giants faced the Arizona Cardinals in Glendale, AZ. I selected this game specifically as the Win Probability model shows a vast change in the Giants probability of winning. </w:t>
      </w:r>
      <w:r w:rsidR="00FD297D">
        <w:rPr>
          <w:rFonts w:eastAsia="Times New Roman" w:cstheme="minorHAnsi"/>
          <w:color w:val="000000" w:themeColor="text1"/>
        </w:rPr>
        <w:t xml:space="preserve">I filtered the NYG play-by-play data, splitting into a test and training dataset. The training dataset was </w:t>
      </w:r>
      <w:r w:rsidR="00FD297D">
        <w:rPr>
          <w:rFonts w:eastAsia="Times New Roman" w:cstheme="minorHAnsi"/>
          <w:color w:val="000000" w:themeColor="text1"/>
        </w:rPr>
        <w:lastRenderedPageBreak/>
        <w:t>used to test my model</w:t>
      </w:r>
      <w:r w:rsidR="003F56EF">
        <w:rPr>
          <w:rFonts w:eastAsia="Times New Roman" w:cstheme="minorHAnsi"/>
          <w:color w:val="000000" w:themeColor="text1"/>
        </w:rPr>
        <w:t xml:space="preserve">, while the </w:t>
      </w:r>
      <w:r w:rsidR="00FD297D">
        <w:rPr>
          <w:rFonts w:eastAsia="Times New Roman" w:cstheme="minorHAnsi"/>
          <w:color w:val="000000" w:themeColor="text1"/>
        </w:rPr>
        <w:t>test dataset was put aside for other untested variables</w:t>
      </w:r>
      <w:r w:rsidR="003F56EF">
        <w:rPr>
          <w:rFonts w:eastAsia="Times New Roman" w:cstheme="minorHAnsi"/>
          <w:color w:val="000000" w:themeColor="text1"/>
        </w:rPr>
        <w:t xml:space="preserve"> in future modeling</w:t>
      </w:r>
      <w:r w:rsidR="00FD297D">
        <w:rPr>
          <w:rFonts w:eastAsia="Times New Roman" w:cstheme="minorHAnsi"/>
          <w:color w:val="000000" w:themeColor="text1"/>
        </w:rPr>
        <w:t xml:space="preserve">. </w:t>
      </w:r>
      <w:r w:rsidR="00AD708E">
        <w:rPr>
          <w:rFonts w:eastAsia="Times New Roman" w:cstheme="minorHAnsi"/>
          <w:color w:val="000000" w:themeColor="text1"/>
        </w:rPr>
        <w:t>Below is the full-game win probability as predicted by my model:</w:t>
      </w:r>
    </w:p>
    <w:p w14:paraId="3166F287" w14:textId="2A2D342F" w:rsidR="00AD708E" w:rsidRDefault="00AD708E" w:rsidP="000265FE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2337AFD0" wp14:editId="19AB1603">
            <wp:extent cx="4666170" cy="2505075"/>
            <wp:effectExtent l="0" t="0" r="1270" b="0"/>
            <wp:docPr id="20347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2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543" cy="25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2219" w14:textId="57882085" w:rsidR="00E17967" w:rsidRDefault="00BE6058" w:rsidP="00727A88">
      <w:p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/>
        </w:rPr>
        <w:t xml:space="preserve">At halftime, the Giants were down 0-20 to the Cardinals and my model showed NYG win probability at 5%. </w:t>
      </w:r>
      <w:r w:rsidR="00977851">
        <w:rPr>
          <w:rFonts w:eastAsia="Times New Roman"/>
        </w:rPr>
        <w:t xml:space="preserve">During halftime, Coach Daboll and his staff made the decision to abandon </w:t>
      </w:r>
      <w:r w:rsidR="000265FE">
        <w:rPr>
          <w:rFonts w:eastAsia="Times New Roman"/>
        </w:rPr>
        <w:t xml:space="preserve">the West Coast offense, 3-5 step QB drop and short slant route passes, for a </w:t>
      </w:r>
      <w:r w:rsidR="00727A88">
        <w:rPr>
          <w:rFonts w:eastAsia="Times New Roman"/>
        </w:rPr>
        <w:t>p</w:t>
      </w:r>
      <w:r w:rsidR="000265FE">
        <w:rPr>
          <w:rFonts w:eastAsia="Times New Roman"/>
        </w:rPr>
        <w:t>lay-</w:t>
      </w:r>
      <w:r w:rsidR="00727A88">
        <w:rPr>
          <w:rFonts w:eastAsia="Times New Roman"/>
        </w:rPr>
        <w:t>a</w:t>
      </w:r>
      <w:r w:rsidR="000265FE">
        <w:rPr>
          <w:rFonts w:eastAsia="Times New Roman"/>
        </w:rPr>
        <w:t>ction offense, allowing QB, Daniel Jones, to make read-option audibles on run or pass plays</w:t>
      </w:r>
      <w:r w:rsidR="00727A88" w:rsidRPr="00727A88">
        <w:rPr>
          <w:rFonts w:eastAsia="Times New Roman"/>
          <w:vertAlign w:val="superscript"/>
        </w:rPr>
        <w:t>6</w:t>
      </w:r>
      <w:r w:rsidR="00727A88">
        <w:rPr>
          <w:rFonts w:eastAsia="Times New Roman"/>
          <w:vertAlign w:val="subscript"/>
        </w:rPr>
        <w:t xml:space="preserve">. </w:t>
      </w:r>
      <w:r w:rsidR="00727A88">
        <w:rPr>
          <w:rFonts w:eastAsia="Times New Roman"/>
        </w:rPr>
        <w:t xml:space="preserve">The play-action offense took advantage of the Cardinals defensive aggressiveness in the first half – constantly attacking the Giants offensive line to stop the run or sack the QB. </w:t>
      </w:r>
      <w:r w:rsidR="007972C0">
        <w:rPr>
          <w:rFonts w:eastAsia="Times New Roman"/>
        </w:rPr>
        <w:t>The Giants offense improved from 99 total yards with an interception in the first half, to 357</w:t>
      </w:r>
      <w:r w:rsidR="007972C0">
        <w:rPr>
          <w:rFonts w:eastAsia="Times New Roman" w:cstheme="minorHAnsi"/>
          <w:color w:val="000000" w:themeColor="text1"/>
        </w:rPr>
        <w:t xml:space="preserve"> total yards with </w:t>
      </w:r>
      <w:r w:rsidR="004545B7">
        <w:rPr>
          <w:rFonts w:eastAsia="Times New Roman" w:cstheme="minorHAnsi"/>
          <w:color w:val="000000" w:themeColor="text1"/>
        </w:rPr>
        <w:t>4</w:t>
      </w:r>
      <w:r w:rsidR="007972C0">
        <w:rPr>
          <w:rFonts w:eastAsia="Times New Roman" w:cstheme="minorHAnsi"/>
          <w:color w:val="000000" w:themeColor="text1"/>
        </w:rPr>
        <w:t xml:space="preserve"> touchdowns</w:t>
      </w:r>
      <w:r w:rsidR="004545B7">
        <w:rPr>
          <w:rFonts w:eastAsia="Times New Roman" w:cstheme="minorHAnsi"/>
          <w:color w:val="000000" w:themeColor="text1"/>
        </w:rPr>
        <w:t xml:space="preserve"> and a field goal</w:t>
      </w:r>
      <w:r w:rsidR="007972C0">
        <w:rPr>
          <w:rFonts w:eastAsia="Times New Roman" w:cstheme="minorHAnsi"/>
          <w:color w:val="000000" w:themeColor="text1"/>
        </w:rPr>
        <w:t xml:space="preserve"> in the second half! The Giants overcame a 0-20 halftime deficit and 7-28 deficit with 4 minutes left in the 3</w:t>
      </w:r>
      <w:r w:rsidR="007972C0" w:rsidRPr="007972C0">
        <w:rPr>
          <w:rFonts w:eastAsia="Times New Roman" w:cstheme="minorHAnsi"/>
          <w:color w:val="000000" w:themeColor="text1"/>
          <w:vertAlign w:val="superscript"/>
        </w:rPr>
        <w:t>rd</w:t>
      </w:r>
      <w:r w:rsidR="007972C0">
        <w:rPr>
          <w:rFonts w:eastAsia="Times New Roman" w:cstheme="minorHAnsi"/>
          <w:color w:val="000000" w:themeColor="text1"/>
        </w:rPr>
        <w:t xml:space="preserve"> quarter. My win probability model which had the Giants at 5% chance to win at halftime, slowly increased until the 4</w:t>
      </w:r>
      <w:r w:rsidR="007972C0" w:rsidRPr="007972C0">
        <w:rPr>
          <w:rFonts w:eastAsia="Times New Roman" w:cstheme="minorHAnsi"/>
          <w:color w:val="000000" w:themeColor="text1"/>
          <w:vertAlign w:val="superscript"/>
        </w:rPr>
        <w:t>th</w:t>
      </w:r>
      <w:r w:rsidR="007972C0">
        <w:rPr>
          <w:rFonts w:eastAsia="Times New Roman" w:cstheme="minorHAnsi"/>
          <w:color w:val="000000" w:themeColor="text1"/>
        </w:rPr>
        <w:t xml:space="preserve"> quarter when it exponentially improved as the Giants came within one touchdown. This comeback was due in </w:t>
      </w:r>
      <w:r w:rsidR="00413869">
        <w:rPr>
          <w:rFonts w:eastAsia="Times New Roman" w:cstheme="minorHAnsi"/>
          <w:color w:val="000000" w:themeColor="text1"/>
        </w:rPr>
        <w:t>large</w:t>
      </w:r>
      <w:r w:rsidR="007972C0">
        <w:rPr>
          <w:rFonts w:eastAsia="Times New Roman" w:cstheme="minorHAnsi"/>
          <w:color w:val="000000" w:themeColor="text1"/>
        </w:rPr>
        <w:t xml:space="preserve"> part to the change in the offensive strategy at halftime – </w:t>
      </w:r>
      <w:r w:rsidR="00413869">
        <w:rPr>
          <w:rFonts w:eastAsia="Times New Roman" w:cstheme="minorHAnsi"/>
          <w:color w:val="000000" w:themeColor="text1"/>
        </w:rPr>
        <w:t>play-action disguised as a run play, ending in a quick pass or long crossing route</w:t>
      </w:r>
      <w:r w:rsidR="00413869" w:rsidRPr="00413869">
        <w:rPr>
          <w:rFonts w:eastAsia="Times New Roman" w:cstheme="minorHAnsi"/>
          <w:color w:val="000000" w:themeColor="text1"/>
          <w:vertAlign w:val="superscript"/>
        </w:rPr>
        <w:t>7</w:t>
      </w:r>
      <w:r w:rsidR="00413869">
        <w:rPr>
          <w:rFonts w:eastAsia="Times New Roman" w:cstheme="minorHAnsi"/>
          <w:color w:val="000000" w:themeColor="text1"/>
        </w:rPr>
        <w:t xml:space="preserve"> exposing the Cardinals secondary</w:t>
      </w:r>
      <w:r w:rsidR="00413869" w:rsidRPr="00413869">
        <w:rPr>
          <w:rFonts w:eastAsia="Times New Roman" w:cstheme="minorHAnsi"/>
          <w:color w:val="000000" w:themeColor="text1"/>
          <w:vertAlign w:val="superscript"/>
        </w:rPr>
        <w:t>6</w:t>
      </w:r>
      <w:r w:rsidR="00413869">
        <w:rPr>
          <w:rFonts w:eastAsia="Times New Roman" w:cstheme="minorHAnsi"/>
          <w:color w:val="000000" w:themeColor="text1"/>
        </w:rPr>
        <w:t xml:space="preserve"> - </w:t>
      </w:r>
      <w:r w:rsidR="007972C0">
        <w:rPr>
          <w:rFonts w:eastAsia="Times New Roman" w:cstheme="minorHAnsi"/>
          <w:color w:val="000000" w:themeColor="text1"/>
        </w:rPr>
        <w:t xml:space="preserve">and also to the defense holding the Cardinals to only 7 points in the second half. The Giants would take the lead </w:t>
      </w:r>
      <w:r w:rsidR="00413869">
        <w:rPr>
          <w:rFonts w:eastAsia="Times New Roman" w:cstheme="minorHAnsi"/>
          <w:color w:val="000000" w:themeColor="text1"/>
        </w:rPr>
        <w:t xml:space="preserve">31-28 </w:t>
      </w:r>
      <w:r w:rsidR="007972C0">
        <w:rPr>
          <w:rFonts w:eastAsia="Times New Roman" w:cstheme="minorHAnsi"/>
          <w:color w:val="000000" w:themeColor="text1"/>
        </w:rPr>
        <w:t xml:space="preserve">on a Graham Gano </w:t>
      </w:r>
      <w:r w:rsidR="00413869">
        <w:rPr>
          <w:rFonts w:eastAsia="Times New Roman" w:cstheme="minorHAnsi"/>
          <w:color w:val="000000" w:themeColor="text1"/>
        </w:rPr>
        <w:lastRenderedPageBreak/>
        <w:t>field goal with 0:19 seconds to go in the 4</w:t>
      </w:r>
      <w:r w:rsidR="00413869" w:rsidRPr="00413869">
        <w:rPr>
          <w:rFonts w:eastAsia="Times New Roman" w:cstheme="minorHAnsi"/>
          <w:color w:val="000000" w:themeColor="text1"/>
          <w:vertAlign w:val="superscript"/>
        </w:rPr>
        <w:t>th</w:t>
      </w:r>
      <w:r w:rsidR="00413869">
        <w:rPr>
          <w:rFonts w:eastAsia="Times New Roman" w:cstheme="minorHAnsi"/>
          <w:color w:val="000000" w:themeColor="text1"/>
        </w:rPr>
        <w:t xml:space="preserve"> quarter where the model shows a </w:t>
      </w:r>
      <w:proofErr w:type="gramStart"/>
      <w:r w:rsidR="00413869">
        <w:rPr>
          <w:rFonts w:eastAsia="Times New Roman" w:cstheme="minorHAnsi"/>
          <w:color w:val="000000" w:themeColor="text1"/>
        </w:rPr>
        <w:t>63% win</w:t>
      </w:r>
      <w:proofErr w:type="gramEnd"/>
      <w:r w:rsidR="00413869">
        <w:rPr>
          <w:rFonts w:eastAsia="Times New Roman" w:cstheme="minorHAnsi"/>
          <w:color w:val="000000" w:themeColor="text1"/>
        </w:rPr>
        <w:t xml:space="preserve"> probability which I’ll discuss later as a limitation of the model. </w:t>
      </w:r>
    </w:p>
    <w:p w14:paraId="42639E34" w14:textId="0EC4C532" w:rsidR="00413869" w:rsidRDefault="00413869" w:rsidP="00727A88">
      <w:p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  <w:t xml:space="preserve">To calculate the </w:t>
      </w:r>
      <w:r w:rsidR="008049E5">
        <w:rPr>
          <w:rFonts w:eastAsia="Times New Roman" w:cstheme="minorHAnsi"/>
          <w:color w:val="000000" w:themeColor="text1"/>
        </w:rPr>
        <w:t>Play-Action Impact (PAI) factor, I used the following equation based on Week 2 offensive stats as well as fact</w:t>
      </w:r>
      <w:r w:rsidR="00A4718B">
        <w:rPr>
          <w:rFonts w:eastAsia="Times New Roman" w:cstheme="minorHAnsi"/>
          <w:color w:val="000000" w:themeColor="text1"/>
        </w:rPr>
        <w:t>oring in our opponent’s expected defensive alignment (run or pass blocking):</w:t>
      </w:r>
    </w:p>
    <w:p w14:paraId="3DE77DC8" w14:textId="45CC8856" w:rsidR="00F27BAF" w:rsidRDefault="00A4718B" w:rsidP="00727A88">
      <w:p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PAI = DA*</w:t>
      </w:r>
      <w:r w:rsidR="00F27BAF">
        <w:rPr>
          <w:rFonts w:eastAsia="Times New Roman" w:cstheme="minorHAnsi"/>
          <w:color w:val="000000" w:themeColor="text1"/>
        </w:rPr>
        <w:t xml:space="preserve">(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YG2</m:t>
            </m:r>
            <m:r>
              <w:rPr>
                <w:rFonts w:ascii="Cambria Math" w:eastAsia="Times New Roman" w:hAnsi="Cambria Math" w:cstheme="minorHAnsi"/>
                <w:color w:val="000000" w:themeColor="text1"/>
              </w:rPr>
              <m:t>h-YG1</m:t>
            </m:r>
            <m:r>
              <w:rPr>
                <w:rFonts w:ascii="Cambria Math" w:eastAsia="Times New Roman" w:hAnsi="Cambria Math" w:cstheme="minorHAnsi"/>
                <w:color w:val="000000" w:themeColor="text1"/>
              </w:rPr>
              <m:t>h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100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 xml:space="preserve"> </m:t>
        </m:r>
      </m:oMath>
      <w:proofErr w:type="gramStart"/>
      <w:r>
        <w:rPr>
          <w:rFonts w:eastAsia="Times New Roman" w:cstheme="minorHAnsi"/>
          <w:color w:val="000000" w:themeColor="text1"/>
        </w:rPr>
        <w:t>+</w:t>
      </w:r>
      <w:r w:rsidR="00F5671A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 xml:space="preserve"> </w:t>
      </w:r>
      <w:r w:rsidR="00F27BAF">
        <w:rPr>
          <w:rFonts w:eastAsia="Times New Roman" w:cstheme="minorHAnsi"/>
          <w:color w:val="000000" w:themeColor="text1"/>
        </w:rPr>
        <w:t>6</w:t>
      </w:r>
      <w:proofErr w:type="gramEnd"/>
      <w:r w:rsidR="00F27BAF">
        <w:rPr>
          <w:rFonts w:eastAsia="Times New Roman" w:cstheme="minorHAnsi"/>
          <w:color w:val="000000" w:themeColor="text1"/>
        </w:rPr>
        <w:t>*</w:t>
      </w:r>
      <w:r>
        <w:rPr>
          <w:rFonts w:eastAsia="Times New Roman" w:cstheme="minorHAnsi"/>
          <w:color w:val="000000" w:themeColor="text1"/>
        </w:rPr>
        <w:t>(TD2</w:t>
      </w:r>
      <w:r w:rsidR="00F5671A">
        <w:rPr>
          <w:rFonts w:eastAsia="Times New Roman" w:cstheme="minorHAnsi"/>
          <w:color w:val="000000" w:themeColor="text1"/>
        </w:rPr>
        <w:t>h</w:t>
      </w:r>
      <w:r>
        <w:rPr>
          <w:rFonts w:eastAsia="Times New Roman" w:cstheme="minorHAnsi"/>
          <w:color w:val="000000" w:themeColor="text1"/>
        </w:rPr>
        <w:t>-TD1</w:t>
      </w:r>
      <w:r w:rsidR="00F5671A">
        <w:rPr>
          <w:rFonts w:eastAsia="Times New Roman" w:cstheme="minorHAnsi"/>
          <w:color w:val="000000" w:themeColor="text1"/>
        </w:rPr>
        <w:t>h</w:t>
      </w:r>
      <w:r>
        <w:rPr>
          <w:rFonts w:eastAsia="Times New Roman" w:cstheme="minorHAnsi"/>
          <w:color w:val="000000" w:themeColor="text1"/>
        </w:rPr>
        <w:t>))</w:t>
      </w:r>
    </w:p>
    <w:p w14:paraId="0E0C6179" w14:textId="38880014" w:rsidR="00A4718B" w:rsidRDefault="00A4718B" w:rsidP="00A4718B">
      <w:pPr>
        <w:pStyle w:val="ListParagraph"/>
        <w:numPr>
          <w:ilvl w:val="0"/>
          <w:numId w:val="2"/>
        </w:num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DA is our opponent’s defensive alignment</w:t>
      </w:r>
      <w:r w:rsidR="00F5671A">
        <w:rPr>
          <w:rFonts w:eastAsia="Times New Roman" w:cstheme="minorHAnsi"/>
          <w:color w:val="000000" w:themeColor="text1"/>
        </w:rPr>
        <w:t xml:space="preserve"> - </w:t>
      </w:r>
      <w:r>
        <w:rPr>
          <w:rFonts w:eastAsia="Times New Roman" w:cstheme="minorHAnsi"/>
          <w:color w:val="000000" w:themeColor="text1"/>
        </w:rPr>
        <w:t xml:space="preserve">using </w:t>
      </w:r>
      <w:r w:rsidR="00F5671A">
        <w:rPr>
          <w:rFonts w:eastAsia="Times New Roman" w:cstheme="minorHAnsi"/>
          <w:color w:val="000000" w:themeColor="text1"/>
        </w:rPr>
        <w:t xml:space="preserve">the Nash equilibrium as explained in </w:t>
      </w:r>
      <w:r w:rsidR="00F5671A">
        <w:rPr>
          <w:rFonts w:eastAsia="Times New Roman" w:cstheme="minorHAnsi"/>
          <w:i/>
          <w:iCs/>
          <w:color w:val="000000" w:themeColor="text1"/>
        </w:rPr>
        <w:t>Mathletics</w:t>
      </w:r>
      <w:r w:rsidR="00F5671A" w:rsidRPr="00F5671A">
        <w:rPr>
          <w:rFonts w:eastAsia="Times New Roman" w:cstheme="minorHAnsi"/>
          <w:color w:val="000000" w:themeColor="text1"/>
          <w:vertAlign w:val="superscript"/>
        </w:rPr>
        <w:t>8</w:t>
      </w:r>
      <w:r w:rsidR="00F5671A">
        <w:rPr>
          <w:rFonts w:eastAsia="Times New Roman" w:cstheme="minorHAnsi"/>
          <w:color w:val="000000" w:themeColor="text1"/>
        </w:rPr>
        <w:t>, will be 60% pass defense</w:t>
      </w:r>
    </w:p>
    <w:p w14:paraId="164F0148" w14:textId="1130D9CA" w:rsidR="00F5671A" w:rsidRDefault="00F5671A" w:rsidP="00A4718B">
      <w:pPr>
        <w:pStyle w:val="ListParagraph"/>
        <w:numPr>
          <w:ilvl w:val="0"/>
          <w:numId w:val="2"/>
        </w:num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“YG2h” is Total Yards gained in the second half</w:t>
      </w:r>
    </w:p>
    <w:p w14:paraId="502F2DD8" w14:textId="42A1E220" w:rsidR="00F5671A" w:rsidRDefault="00F5671A" w:rsidP="00A4718B">
      <w:pPr>
        <w:pStyle w:val="ListParagraph"/>
        <w:numPr>
          <w:ilvl w:val="0"/>
          <w:numId w:val="2"/>
        </w:num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“YG1h” is Total Yards gained in the first half</w:t>
      </w:r>
    </w:p>
    <w:p w14:paraId="01F44A2A" w14:textId="5A785FEA" w:rsidR="00F5671A" w:rsidRDefault="00F5671A" w:rsidP="00A4718B">
      <w:pPr>
        <w:pStyle w:val="ListParagraph"/>
        <w:numPr>
          <w:ilvl w:val="0"/>
          <w:numId w:val="2"/>
        </w:num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“TD2h” is Total touchdowns in the second half</w:t>
      </w:r>
    </w:p>
    <w:p w14:paraId="638346A3" w14:textId="430E0C29" w:rsidR="00F5671A" w:rsidRPr="00A4718B" w:rsidRDefault="00F5671A" w:rsidP="00A4718B">
      <w:pPr>
        <w:pStyle w:val="ListParagraph"/>
        <w:numPr>
          <w:ilvl w:val="0"/>
          <w:numId w:val="2"/>
        </w:num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Where “TD1h” is Total touchdowns in the first half</w:t>
      </w:r>
    </w:p>
    <w:p w14:paraId="40929AAE" w14:textId="42CA96B9" w:rsidR="007972C0" w:rsidRDefault="00F5671A" w:rsidP="00727A88">
      <w:p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Using the statistics from Week 2 we have:</w:t>
      </w:r>
    </w:p>
    <w:p w14:paraId="6A99C8F6" w14:textId="19B402F5" w:rsidR="00F5671A" w:rsidRDefault="00F5671A" w:rsidP="00727A88">
      <w:pPr>
        <w:spacing w:line="48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PAI = 0.6 *</w:t>
      </w:r>
      <w:r w:rsidR="00F27BAF">
        <w:rPr>
          <w:rFonts w:eastAsia="Times New Roman" w:cstheme="minorHAnsi"/>
          <w:color w:val="000000" w:themeColor="text1"/>
        </w:rPr>
        <w:t>(</w:t>
      </w:r>
      <w:r>
        <w:rPr>
          <w:rFonts w:eastAsia="Times New Roman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357-99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100</m:t>
            </m:r>
          </m:den>
        </m:f>
      </m:oMath>
      <w:r w:rsidR="00F27BAF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 xml:space="preserve">+ </w:t>
      </w:r>
      <w:r w:rsidR="00F27BAF">
        <w:rPr>
          <w:rFonts w:eastAsia="Times New Roman" w:cstheme="minorHAnsi"/>
          <w:color w:val="000000" w:themeColor="text1"/>
        </w:rPr>
        <w:t>6*</w:t>
      </w:r>
      <w:r>
        <w:rPr>
          <w:rFonts w:eastAsia="Times New Roman" w:cstheme="minorHAnsi"/>
          <w:color w:val="000000" w:themeColor="text1"/>
        </w:rPr>
        <w:t>(4 – 0))</w:t>
      </w:r>
      <w:r w:rsidR="00F27BAF">
        <w:rPr>
          <w:rFonts w:eastAsia="Times New Roman" w:cstheme="minorHAnsi"/>
          <w:color w:val="000000" w:themeColor="text1"/>
        </w:rPr>
        <w:t xml:space="preserve"> = 15.948</w:t>
      </w:r>
    </w:p>
    <w:p w14:paraId="12D4D6EB" w14:textId="7E0A3BDA" w:rsidR="007972C0" w:rsidRDefault="00A1117A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The PAI factor was added to my Win Probability model by reducing distance to go for a touchdown by 15.948. The Win Probability model including PAI factor is below:</w:t>
      </w:r>
    </w:p>
    <w:p w14:paraId="54448BC2" w14:textId="1D8C40C9" w:rsidR="00A1117A" w:rsidRDefault="00A1117A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89E2CCC" wp14:editId="21A22365">
            <wp:extent cx="4590288" cy="2505456"/>
            <wp:effectExtent l="0" t="0" r="1270" b="9525"/>
            <wp:docPr id="19629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2399" w14:textId="77777777" w:rsidR="001E04C4" w:rsidRDefault="00A1117A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The Win Probability model + PAI factor shows more exaggerated peaks and valleys than the standard Win Probability model, but it also increases Win Probability by 6% to 70% after the Giants take the lead late in the 4</w:t>
      </w:r>
      <w:r w:rsidRPr="00A1117A">
        <w:rPr>
          <w:rFonts w:eastAsia="Times New Roman" w:cstheme="minorHAnsi"/>
          <w:color w:val="000000" w:themeColor="text1"/>
          <w:vertAlign w:val="superscript"/>
        </w:rPr>
        <w:t>th</w:t>
      </w:r>
      <w:r>
        <w:rPr>
          <w:rFonts w:eastAsia="Times New Roman" w:cstheme="minorHAnsi"/>
          <w:color w:val="000000" w:themeColor="text1"/>
        </w:rPr>
        <w:t xml:space="preserve"> quarter. This model is also a closer fit to ESPN’s Win Probability model as it mimics the</w:t>
      </w:r>
      <w:r w:rsidR="001E04C4">
        <w:rPr>
          <w:rFonts w:eastAsia="Times New Roman" w:cstheme="minorHAnsi"/>
          <w:color w:val="000000" w:themeColor="text1"/>
        </w:rPr>
        <w:t xml:space="preserve"> 1</w:t>
      </w:r>
      <w:r w:rsidR="001E04C4" w:rsidRPr="001E04C4">
        <w:rPr>
          <w:rFonts w:eastAsia="Times New Roman" w:cstheme="minorHAnsi"/>
          <w:color w:val="000000" w:themeColor="text1"/>
          <w:vertAlign w:val="superscript"/>
        </w:rPr>
        <w:t>st</w:t>
      </w:r>
      <w:r w:rsidR="001E04C4">
        <w:rPr>
          <w:rFonts w:eastAsia="Times New Roman" w:cstheme="minorHAnsi"/>
          <w:color w:val="000000" w:themeColor="text1"/>
        </w:rPr>
        <w:t xml:space="preserve"> changes by 12:12 left in the 1</w:t>
      </w:r>
      <w:r w:rsidR="001E04C4" w:rsidRPr="001E04C4">
        <w:rPr>
          <w:rFonts w:eastAsia="Times New Roman" w:cstheme="minorHAnsi"/>
          <w:color w:val="000000" w:themeColor="text1"/>
          <w:vertAlign w:val="superscript"/>
        </w:rPr>
        <w:t>st</w:t>
      </w:r>
      <w:r w:rsidR="001E04C4">
        <w:rPr>
          <w:rFonts w:eastAsia="Times New Roman" w:cstheme="minorHAnsi"/>
          <w:color w:val="000000" w:themeColor="text1"/>
        </w:rPr>
        <w:t xml:space="preserve"> and 4</w:t>
      </w:r>
      <w:r w:rsidR="001E04C4" w:rsidRPr="001E04C4">
        <w:rPr>
          <w:rFonts w:eastAsia="Times New Roman" w:cstheme="minorHAnsi"/>
          <w:color w:val="000000" w:themeColor="text1"/>
          <w:vertAlign w:val="superscript"/>
        </w:rPr>
        <w:t>th</w:t>
      </w:r>
      <w:r w:rsidR="001E04C4">
        <w:rPr>
          <w:rFonts w:eastAsia="Times New Roman" w:cstheme="minorHAnsi"/>
          <w:color w:val="000000" w:themeColor="text1"/>
        </w:rPr>
        <w:t xml:space="preserve"> quarter changes by 2:00 left in the 4</w:t>
      </w:r>
      <w:r w:rsidR="001E04C4" w:rsidRPr="001E04C4">
        <w:rPr>
          <w:rFonts w:eastAsia="Times New Roman" w:cstheme="minorHAnsi"/>
          <w:color w:val="000000" w:themeColor="text1"/>
          <w:vertAlign w:val="superscript"/>
        </w:rPr>
        <w:t>th</w:t>
      </w:r>
      <w:r w:rsidR="001E04C4">
        <w:rPr>
          <w:rFonts w:eastAsia="Times New Roman" w:cstheme="minorHAnsi"/>
          <w:color w:val="000000" w:themeColor="text1"/>
        </w:rPr>
        <w:t xml:space="preserve">. This improves the model fit to 92% of ESPN’s Win Probability model. </w:t>
      </w:r>
    </w:p>
    <w:p w14:paraId="3CCAE225" w14:textId="01367298" w:rsidR="00A1117A" w:rsidRDefault="003E4BFD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  <w:r w:rsidR="003E69E3">
        <w:rPr>
          <w:rFonts w:eastAsia="Times New Roman" w:cstheme="minorHAnsi"/>
          <w:color w:val="000000" w:themeColor="text1"/>
        </w:rPr>
        <w:t xml:space="preserve">A major </w:t>
      </w:r>
      <w:r>
        <w:rPr>
          <w:rFonts w:eastAsia="Times New Roman" w:cstheme="minorHAnsi"/>
          <w:color w:val="000000" w:themeColor="text1"/>
        </w:rPr>
        <w:t xml:space="preserve">limitation of both the standard and PAI + Win Probability models is not factoring </w:t>
      </w:r>
      <w:r w:rsidR="00DE555D">
        <w:rPr>
          <w:rFonts w:eastAsia="Times New Roman" w:cstheme="minorHAnsi"/>
          <w:color w:val="000000" w:themeColor="text1"/>
        </w:rPr>
        <w:t>the</w:t>
      </w:r>
      <w:r>
        <w:rPr>
          <w:rFonts w:eastAsia="Times New Roman" w:cstheme="minorHAnsi"/>
          <w:color w:val="000000" w:themeColor="text1"/>
        </w:rPr>
        <w:t xml:space="preserve"> teams</w:t>
      </w:r>
      <w:r w:rsidR="00DE555D">
        <w:rPr>
          <w:rFonts w:eastAsia="Times New Roman" w:cstheme="minorHAnsi"/>
          <w:color w:val="000000" w:themeColor="text1"/>
        </w:rPr>
        <w:t>’</w:t>
      </w:r>
      <w:r>
        <w:rPr>
          <w:rFonts w:eastAsia="Times New Roman" w:cstheme="minorHAnsi"/>
          <w:color w:val="000000" w:themeColor="text1"/>
        </w:rPr>
        <w:t xml:space="preserve"> performance </w:t>
      </w:r>
      <w:r w:rsidR="00DE555D">
        <w:rPr>
          <w:rFonts w:eastAsia="Times New Roman" w:cstheme="minorHAnsi"/>
          <w:color w:val="000000" w:themeColor="text1"/>
        </w:rPr>
        <w:t xml:space="preserve">in prior weeks </w:t>
      </w:r>
      <w:r>
        <w:rPr>
          <w:rFonts w:eastAsia="Times New Roman" w:cstheme="minorHAnsi"/>
          <w:color w:val="000000" w:themeColor="text1"/>
        </w:rPr>
        <w:t xml:space="preserve">and offensive/defensive team rankings into the model for pre-game probabilities. Each model starts the game as a 50% Win Probability. </w:t>
      </w:r>
      <w:r w:rsidR="00DE555D">
        <w:rPr>
          <w:rFonts w:eastAsia="Times New Roman" w:cstheme="minorHAnsi"/>
          <w:color w:val="000000" w:themeColor="text1"/>
        </w:rPr>
        <w:t xml:space="preserve">Another limitation of the model is time remaining should be more heavily weighted. The Win Probability models gave the Cardinals a 36% and 30% chance to win, respectively, after the Giants took the lead 31-28 and the Cardinals only had 0:19 seconds to go downfield to win. </w:t>
      </w:r>
    </w:p>
    <w:p w14:paraId="38EC79B8" w14:textId="78FA8CB2" w:rsidR="00EB2A53" w:rsidRDefault="00DE555D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  <w:r w:rsidR="00B23FAB">
        <w:rPr>
          <w:rFonts w:eastAsia="Times New Roman" w:cstheme="minorHAnsi"/>
          <w:color w:val="000000" w:themeColor="text1"/>
        </w:rPr>
        <w:t>Future</w:t>
      </w:r>
      <w:r>
        <w:rPr>
          <w:rFonts w:eastAsia="Times New Roman" w:cstheme="minorHAnsi"/>
          <w:color w:val="000000" w:themeColor="text1"/>
        </w:rPr>
        <w:t xml:space="preserve"> considerations</w:t>
      </w:r>
      <w:r w:rsidR="00B23FAB">
        <w:rPr>
          <w:rFonts w:eastAsia="Times New Roman" w:cstheme="minorHAnsi"/>
          <w:color w:val="000000" w:themeColor="text1"/>
        </w:rPr>
        <w:t xml:space="preserve"> to adjusting the models</w:t>
      </w:r>
      <w:r>
        <w:rPr>
          <w:rFonts w:eastAsia="Times New Roman" w:cstheme="minorHAnsi"/>
          <w:color w:val="000000" w:themeColor="text1"/>
        </w:rPr>
        <w:t xml:space="preserve"> include: making both </w:t>
      </w:r>
      <w:r w:rsidR="00B23FAB">
        <w:rPr>
          <w:rFonts w:eastAsia="Times New Roman" w:cstheme="minorHAnsi"/>
          <w:color w:val="000000" w:themeColor="text1"/>
        </w:rPr>
        <w:t>outputs</w:t>
      </w:r>
      <w:r>
        <w:rPr>
          <w:rFonts w:eastAsia="Times New Roman" w:cstheme="minorHAnsi"/>
          <w:color w:val="000000" w:themeColor="text1"/>
        </w:rPr>
        <w:t xml:space="preserve"> interactive so each change in probability</w:t>
      </w:r>
      <w:r w:rsidR="00B23FAB">
        <w:rPr>
          <w:rFonts w:eastAsia="Times New Roman" w:cstheme="minorHAnsi"/>
          <w:color w:val="000000" w:themeColor="text1"/>
        </w:rPr>
        <w:t xml:space="preserve"> and play executed</w:t>
      </w:r>
      <w:r>
        <w:rPr>
          <w:rFonts w:eastAsia="Times New Roman" w:cstheme="minorHAnsi"/>
          <w:color w:val="000000" w:themeColor="text1"/>
        </w:rPr>
        <w:t xml:space="preserve"> can be displayed by </w:t>
      </w:r>
      <w:r w:rsidR="00B23FAB">
        <w:rPr>
          <w:rFonts w:eastAsia="Times New Roman" w:cstheme="minorHAnsi"/>
          <w:color w:val="000000" w:themeColor="text1"/>
        </w:rPr>
        <w:t xml:space="preserve">the </w:t>
      </w:r>
      <w:r>
        <w:rPr>
          <w:rFonts w:eastAsia="Times New Roman" w:cstheme="minorHAnsi"/>
          <w:color w:val="000000" w:themeColor="text1"/>
        </w:rPr>
        <w:t xml:space="preserve">mouse, </w:t>
      </w:r>
      <w:r w:rsidR="00B23FAB">
        <w:rPr>
          <w:rFonts w:eastAsia="Times New Roman" w:cstheme="minorHAnsi"/>
          <w:color w:val="000000" w:themeColor="text1"/>
        </w:rPr>
        <w:t>adding home field advantage and momentum factors into the win probability equations, adjusting weighted factors of current variables, and analyzing offenses using play-action vs non-play-action for a more accurate PAI factor.</w:t>
      </w:r>
      <w:r w:rsidR="00B23FAB">
        <w:rPr>
          <w:rFonts w:eastAsia="Times New Roman" w:cstheme="minorHAnsi"/>
          <w:color w:val="000000" w:themeColor="text1"/>
        </w:rPr>
        <w:tab/>
        <w:t xml:space="preserve"> </w:t>
      </w:r>
    </w:p>
    <w:p w14:paraId="3E209CAC" w14:textId="131AED74" w:rsidR="00EB2A53" w:rsidRDefault="00565BBC" w:rsidP="00EB2A53">
      <w:pPr>
        <w:shd w:val="clear" w:color="auto" w:fill="FFFFFF"/>
        <w:spacing w:before="90" w:after="90" w:line="480" w:lineRule="auto"/>
        <w:ind w:firstLine="720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lastRenderedPageBreak/>
        <w:t>Related to win probabilities, I’d like to draw your attention to the research completed by Benjamin Morris of FiveThirtyEight.com who asked the question: [After a touchdown], “</w:t>
      </w:r>
      <w:r w:rsidR="002E630E" w:rsidRPr="002E630E">
        <w:rPr>
          <w:rFonts w:eastAsia="Times New Roman" w:cstheme="minorHAnsi"/>
          <w:color w:val="000000" w:themeColor="text1"/>
        </w:rPr>
        <w:t>which would improve our chances of winning more, the first point or the second point?”</w:t>
      </w:r>
      <w:r w:rsidR="002E630E" w:rsidRPr="002E630E">
        <w:rPr>
          <w:rFonts w:eastAsia="Times New Roman" w:cstheme="minorHAnsi"/>
          <w:color w:val="000000" w:themeColor="text1"/>
          <w:vertAlign w:val="superscript"/>
        </w:rPr>
        <w:t>8</w:t>
      </w:r>
      <w:r w:rsidR="002E630E" w:rsidRPr="002E630E">
        <w:rPr>
          <w:rFonts w:eastAsia="Times New Roman" w:cstheme="minorHAnsi"/>
          <w:color w:val="000000" w:themeColor="text1"/>
        </w:rPr>
        <w:t xml:space="preserve"> </w:t>
      </w:r>
      <w:r w:rsidR="002E630E">
        <w:rPr>
          <w:rFonts w:eastAsia="Times New Roman" w:cstheme="minorHAnsi"/>
          <w:color w:val="000000" w:themeColor="text1"/>
        </w:rPr>
        <w:t xml:space="preserve">Chapter 23 of </w:t>
      </w:r>
      <w:r w:rsidR="002E630E">
        <w:rPr>
          <w:rFonts w:eastAsia="Times New Roman" w:cstheme="minorHAnsi"/>
          <w:i/>
          <w:iCs/>
          <w:color w:val="000000" w:themeColor="text1"/>
        </w:rPr>
        <w:t>Mathletics</w:t>
      </w:r>
      <w:r w:rsidR="002E630E" w:rsidRPr="002E630E">
        <w:rPr>
          <w:rFonts w:eastAsia="Times New Roman" w:cstheme="minorHAnsi"/>
          <w:color w:val="000000" w:themeColor="text1"/>
          <w:vertAlign w:val="superscript"/>
        </w:rPr>
        <w:t>8</w:t>
      </w:r>
      <w:r w:rsidR="002E630E">
        <w:rPr>
          <w:rFonts w:eastAsia="Times New Roman" w:cstheme="minorHAnsi"/>
          <w:color w:val="000000" w:themeColor="text1"/>
        </w:rPr>
        <w:t xml:space="preserve"> details Morris’s win probability changes when the size of a lead</w:t>
      </w:r>
      <w:r w:rsidR="009667E9">
        <w:rPr>
          <w:rFonts w:eastAsia="Times New Roman" w:cstheme="minorHAnsi"/>
          <w:color w:val="000000" w:themeColor="text1"/>
        </w:rPr>
        <w:t>/margin of deficit changes</w:t>
      </w:r>
      <w:r w:rsidR="002E630E">
        <w:rPr>
          <w:rFonts w:eastAsia="Times New Roman" w:cstheme="minorHAnsi"/>
          <w:color w:val="000000" w:themeColor="text1"/>
        </w:rPr>
        <w:t xml:space="preserve"> with 10 minutes left in the game</w:t>
      </w:r>
      <w:r w:rsidR="009667E9">
        <w:rPr>
          <w:rFonts w:eastAsia="Times New Roman" w:cstheme="minorHAnsi"/>
          <w:color w:val="000000" w:themeColor="text1"/>
        </w:rPr>
        <w:t xml:space="preserve">. Morris analyzed 1,897 post-touchdown decisions (including playoffs) over the 2015 and 2016 season, finding that coaches chose to go for the 2-point conversion only 107 of 690 times.  </w:t>
      </w:r>
      <w:r w:rsidR="00EB2A53">
        <w:rPr>
          <w:rFonts w:eastAsia="Times New Roman" w:cstheme="minorHAnsi"/>
          <w:color w:val="000000" w:themeColor="text1"/>
        </w:rPr>
        <w:t xml:space="preserve">The greatest frequency of coaching-decision mistakes occurs when the team is trailing by 4, 8, and 11 points. In each case, after a touchdown, the trailing team should decide to go for the 2-point conversion. When trailing by 4 points, the difference in win probability of getting +2 vs +1 points is 1.5%. When trailing by 8 points, the difference is 1.9% and trailing by 11 the difference is 0.9%. While this may seem like an insignificant change in win probability, any increased chance to win especially when trailing, is highly beneficial as shown by the Week 2 example. I have included Morris’s full decision chart in the Appendix of this package. </w:t>
      </w:r>
    </w:p>
    <w:p w14:paraId="22ABB9C9" w14:textId="2408FF46" w:rsidR="00EB2A53" w:rsidRDefault="00EB2A53" w:rsidP="00EB2A53">
      <w:pPr>
        <w:shd w:val="clear" w:color="auto" w:fill="FFFFFF"/>
        <w:spacing w:before="90" w:after="90" w:line="480" w:lineRule="auto"/>
        <w:ind w:firstLine="720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In conclusion, </w:t>
      </w:r>
      <w:r w:rsidR="002D5B2C">
        <w:rPr>
          <w:rFonts w:eastAsia="Times New Roman" w:cstheme="minorHAnsi"/>
          <w:color w:val="000000" w:themeColor="text1"/>
        </w:rPr>
        <w:t xml:space="preserve">by using my Win Probability model, the Giants can determine </w:t>
      </w:r>
      <w:r w:rsidR="00BC6264">
        <w:rPr>
          <w:rFonts w:eastAsia="Times New Roman" w:cstheme="minorHAnsi"/>
          <w:color w:val="000000" w:themeColor="text1"/>
        </w:rPr>
        <w:t xml:space="preserve">which point during the game had a </w:t>
      </w:r>
      <w:r w:rsidR="002D5B2C">
        <w:rPr>
          <w:rFonts w:eastAsia="Times New Roman" w:cstheme="minorHAnsi"/>
          <w:color w:val="000000" w:themeColor="text1"/>
        </w:rPr>
        <w:t xml:space="preserve">significant impact on our win probability. By including the PAI factor, I’ve provided an alternative model that includes an offensive strategy which becomes a better fit by 7% to ESPN’s Win Probability model. Limitations of each model can be minimized with additional </w:t>
      </w:r>
      <w:r w:rsidR="00BC6264">
        <w:rPr>
          <w:rFonts w:eastAsia="Times New Roman" w:cstheme="minorHAnsi"/>
          <w:color w:val="000000" w:themeColor="text1"/>
        </w:rPr>
        <w:t xml:space="preserve">data as detailed in my future considerations. In addition, I’ve provided a helpful resource the Giants coaching staff can utilize in-game to decide whether or not to “go for 2” after a touchdown, trailing or leading the game. </w:t>
      </w:r>
    </w:p>
    <w:p w14:paraId="16F4DB97" w14:textId="1A6C19E7" w:rsidR="00BC6264" w:rsidRDefault="00BC6264" w:rsidP="00BC6264">
      <w:pPr>
        <w:shd w:val="clear" w:color="auto" w:fill="FFFFFF"/>
        <w:spacing w:before="90" w:after="90" w:line="480" w:lineRule="auto"/>
        <w:ind w:firstLine="720"/>
        <w:jc w:val="right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Sincerely,</w:t>
      </w:r>
    </w:p>
    <w:p w14:paraId="38CC6FD1" w14:textId="255EE070" w:rsidR="00BC6264" w:rsidRPr="00565BBC" w:rsidRDefault="00BC6264" w:rsidP="00BC6264">
      <w:pPr>
        <w:shd w:val="clear" w:color="auto" w:fill="FFFFFF"/>
        <w:spacing w:before="90" w:after="90" w:line="480" w:lineRule="auto"/>
        <w:ind w:firstLine="720"/>
        <w:jc w:val="right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Patrick Holsey</w:t>
      </w:r>
    </w:p>
    <w:p w14:paraId="79AAE5BF" w14:textId="2C3CCE31" w:rsidR="00A1117A" w:rsidRPr="00413869" w:rsidRDefault="00A1117A" w:rsidP="00A1117A">
      <w:pPr>
        <w:shd w:val="clear" w:color="auto" w:fill="FFFFFF"/>
        <w:spacing w:before="90" w:after="90" w:line="48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ab/>
      </w:r>
    </w:p>
    <w:p w14:paraId="3AFFF778" w14:textId="77777777" w:rsidR="00F5671A" w:rsidRDefault="00F5671A">
      <w:pPr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br w:type="page"/>
      </w:r>
    </w:p>
    <w:p w14:paraId="74C79453" w14:textId="0CF55664" w:rsidR="00A46F89" w:rsidRPr="009044AD" w:rsidRDefault="00A46F89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B66AD9">
        <w:rPr>
          <w:rFonts w:eastAsia="Times New Roman" w:cstheme="minorHAnsi"/>
          <w:b/>
          <w:bCs/>
          <w:color w:val="000000" w:themeColor="text1"/>
          <w:sz w:val="28"/>
          <w:szCs w:val="28"/>
        </w:rPr>
        <w:lastRenderedPageBreak/>
        <w:t>Appendix</w:t>
      </w:r>
    </w:p>
    <w:p w14:paraId="55712F1D" w14:textId="60F4700D" w:rsidR="009044AD" w:rsidRPr="00727A88" w:rsidRDefault="009044AD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  <w:vertAlign w:val="superscript"/>
        </w:rPr>
      </w:pPr>
      <w:r>
        <w:rPr>
          <w:rFonts w:eastAsia="Times New Roman" w:cstheme="minorHAnsi"/>
          <w:color w:val="000000" w:themeColor="text1"/>
        </w:rPr>
        <w:t>ESPN Gamecast/Five-Thirty-Eight Win Probability from September 17, 2023. (screenshot taken close to halftime)</w:t>
      </w:r>
      <w:r w:rsidR="00727A88">
        <w:rPr>
          <w:rFonts w:eastAsia="Times New Roman" w:cstheme="minorHAnsi"/>
          <w:color w:val="000000" w:themeColor="text1"/>
          <w:vertAlign w:val="superscript"/>
        </w:rPr>
        <w:t>4</w:t>
      </w:r>
    </w:p>
    <w:p w14:paraId="099BA829" w14:textId="2C1BD618" w:rsidR="009044AD" w:rsidRDefault="009044AD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noProof/>
          <w:color w:val="000000" w:themeColor="text1"/>
        </w:rPr>
        <w:drawing>
          <wp:inline distT="0" distB="0" distL="0" distR="0" wp14:anchorId="07744523" wp14:editId="3D300BE5">
            <wp:extent cx="4029075" cy="2231189"/>
            <wp:effectExtent l="0" t="0" r="0" b="0"/>
            <wp:docPr id="1073986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52" cy="225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B882" w14:textId="77777777" w:rsidR="00727A88" w:rsidRDefault="00727A88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</w:rPr>
      </w:pPr>
    </w:p>
    <w:p w14:paraId="5250E25B" w14:textId="796F599B" w:rsidR="00727A88" w:rsidRPr="00727A88" w:rsidRDefault="00727A88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vIQsports – play-action pass offense pattern</w:t>
      </w:r>
      <w:r w:rsidRPr="00727A88">
        <w:rPr>
          <w:rFonts w:eastAsia="Times New Roman" w:cstheme="minorHAnsi"/>
          <w:color w:val="000000" w:themeColor="text1"/>
          <w:vertAlign w:val="superscript"/>
        </w:rPr>
        <w:t>7</w:t>
      </w:r>
      <w:r>
        <w:rPr>
          <w:rFonts w:eastAsia="Times New Roman" w:cstheme="minorHAnsi"/>
          <w:color w:val="000000" w:themeColor="text1"/>
        </w:rPr>
        <w:t xml:space="preserve"> example:</w:t>
      </w:r>
    </w:p>
    <w:p w14:paraId="2C27B756" w14:textId="1397DA09" w:rsidR="002E630E" w:rsidRDefault="00727A88" w:rsidP="00571CB0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13841C7F" wp14:editId="0FA972DE">
            <wp:extent cx="4086225" cy="1831816"/>
            <wp:effectExtent l="0" t="0" r="0" b="0"/>
            <wp:docPr id="2094626727" name="Picture 6" descr="play action pass in foot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y action pass in footbal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920" cy="184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BB12" w14:textId="77777777" w:rsidR="002E630E" w:rsidRDefault="002E630E" w:rsidP="002E630E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 w:themeColor="text1"/>
        </w:rPr>
      </w:pPr>
    </w:p>
    <w:p w14:paraId="1CFB47FE" w14:textId="208C82EE" w:rsidR="00B23FAB" w:rsidRDefault="002E630E">
      <w:p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Benjamin Morris’s </w:t>
      </w:r>
      <w:r w:rsidR="009667E9">
        <w:rPr>
          <w:rFonts w:eastAsia="Times New Roman" w:cstheme="minorHAnsi"/>
          <w:color w:val="000000" w:themeColor="text1"/>
        </w:rPr>
        <w:t>“How to decide when to go for 2” chart</w:t>
      </w:r>
      <w:r>
        <w:rPr>
          <w:rFonts w:eastAsia="Times New Roman" w:cstheme="minorHAnsi"/>
          <w:color w:val="000000" w:themeColor="text1"/>
        </w:rPr>
        <w:t xml:space="preserve"> (with 10 minutes to go)</w:t>
      </w:r>
      <w:r w:rsidRPr="002E630E">
        <w:rPr>
          <w:rFonts w:eastAsia="Times New Roman" w:cstheme="minorHAnsi"/>
          <w:color w:val="000000" w:themeColor="text1"/>
          <w:vertAlign w:val="superscript"/>
        </w:rPr>
        <w:t>8</w:t>
      </w:r>
    </w:p>
    <w:p w14:paraId="70E1FDBA" w14:textId="2AA506A3" w:rsidR="00571CB0" w:rsidRDefault="009667E9">
      <w:pPr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9F7624" wp14:editId="082A2C27">
            <wp:extent cx="4657725" cy="3648286"/>
            <wp:effectExtent l="0" t="0" r="0" b="9525"/>
            <wp:docPr id="20879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678" cy="367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A783" w14:textId="454E88C6" w:rsidR="00573C3F" w:rsidRDefault="00573C3F" w:rsidP="002B0F32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573C3F">
        <w:rPr>
          <w:rFonts w:eastAsia="Times New Roman" w:cstheme="minorHAnsi"/>
          <w:b/>
          <w:bCs/>
          <w:color w:val="000000" w:themeColor="text1"/>
          <w:sz w:val="28"/>
          <w:szCs w:val="28"/>
        </w:rPr>
        <w:t>References</w:t>
      </w:r>
    </w:p>
    <w:p w14:paraId="3E376DCE" w14:textId="3DD11683" w:rsidR="009044AD" w:rsidRPr="00573C3F" w:rsidRDefault="009044AD" w:rsidP="009044AD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1</w:t>
      </w:r>
      <w:r w:rsidRPr="00FD2323">
        <w:rPr>
          <w:rFonts w:eastAsia="Times New Roman" w:cstheme="minorHAnsi"/>
          <w:color w:val="000000" w:themeColor="text1"/>
        </w:rPr>
        <w:t xml:space="preserve"> </w:t>
      </w:r>
      <w:r w:rsidRPr="00573C3F">
        <w:rPr>
          <w:rFonts w:eastAsia="Times New Roman" w:cstheme="minorHAnsi"/>
          <w:color w:val="000000" w:themeColor="text1"/>
        </w:rPr>
        <w:t>Winston, Wayne L., Scott Nestler, and Konstantinos Pelechrinis. </w:t>
      </w:r>
      <w:r w:rsidRPr="00573C3F">
        <w:rPr>
          <w:rFonts w:eastAsia="Times New Roman" w:cstheme="minorHAnsi"/>
          <w:i/>
          <w:iCs/>
          <w:color w:val="000000" w:themeColor="text1"/>
        </w:rPr>
        <w:t>Mathletics: How Gamblers, Managers, and Fans Use Mathematics in Sports</w:t>
      </w:r>
      <w:r>
        <w:rPr>
          <w:rFonts w:eastAsia="Times New Roman" w:cstheme="minorHAnsi"/>
          <w:i/>
          <w:iCs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>– Chapter</w:t>
      </w:r>
      <w:r w:rsidR="00565BBC">
        <w:rPr>
          <w:rFonts w:eastAsia="Times New Roman" w:cstheme="minorHAnsi"/>
          <w:color w:val="000000" w:themeColor="text1"/>
        </w:rPr>
        <w:t>s</w:t>
      </w:r>
      <w:r>
        <w:rPr>
          <w:rFonts w:eastAsia="Times New Roman" w:cstheme="minorHAnsi"/>
          <w:color w:val="000000" w:themeColor="text1"/>
        </w:rPr>
        <w:t xml:space="preserve"> 20</w:t>
      </w:r>
      <w:r w:rsidR="00565BBC">
        <w:rPr>
          <w:rFonts w:eastAsia="Times New Roman" w:cstheme="minorHAnsi"/>
          <w:color w:val="000000" w:themeColor="text1"/>
        </w:rPr>
        <w:t xml:space="preserve"> &amp; 23</w:t>
      </w:r>
      <w:r w:rsidRPr="00573C3F">
        <w:rPr>
          <w:rFonts w:eastAsia="Times New Roman" w:cstheme="minorHAnsi"/>
          <w:color w:val="000000" w:themeColor="text1"/>
        </w:rPr>
        <w:t>, 2022.</w:t>
      </w:r>
    </w:p>
    <w:p w14:paraId="38982710" w14:textId="0C6C3787" w:rsidR="002B0F32" w:rsidRDefault="009044AD" w:rsidP="002B0F32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 w:rsidRPr="009044AD">
        <w:rPr>
          <w:rFonts w:eastAsia="Times New Roman" w:cstheme="minorHAnsi"/>
          <w:color w:val="000000" w:themeColor="text1"/>
          <w:vertAlign w:val="superscript"/>
        </w:rPr>
        <w:t>2</w:t>
      </w:r>
      <w:r w:rsidR="00573C3F" w:rsidRPr="00B66AD9">
        <w:rPr>
          <w:rFonts w:eastAsia="Times New Roman" w:cstheme="minorHAnsi"/>
          <w:color w:val="000000" w:themeColor="text1"/>
        </w:rPr>
        <w:t xml:space="preserve"> </w:t>
      </w:r>
      <w:r w:rsidR="002B0F32">
        <w:rPr>
          <w:rFonts w:eastAsia="Times New Roman" w:cstheme="minorHAnsi"/>
          <w:color w:val="000000" w:themeColor="text1"/>
        </w:rPr>
        <w:t xml:space="preserve">Github – NFLverse data. </w:t>
      </w:r>
      <w:r w:rsidR="002B0F32">
        <w:rPr>
          <w:rFonts w:eastAsia="Times New Roman" w:cstheme="minorHAnsi"/>
          <w:i/>
          <w:iCs/>
          <w:color w:val="000000" w:themeColor="text1"/>
        </w:rPr>
        <w:t>Play_by_play_2023.csv</w:t>
      </w:r>
      <w:r w:rsidR="002B0F32">
        <w:rPr>
          <w:rFonts w:eastAsia="Times New Roman" w:cstheme="minorHAnsi"/>
          <w:color w:val="000000" w:themeColor="text1"/>
        </w:rPr>
        <w:t xml:space="preserve">. </w:t>
      </w:r>
      <w:hyperlink r:id="rId10" w:history="1">
        <w:r w:rsidR="002B0F32" w:rsidRPr="007A4AEE">
          <w:rPr>
            <w:rStyle w:val="Hyperlink"/>
            <w:rFonts w:eastAsia="Times New Roman" w:cstheme="minorHAnsi"/>
          </w:rPr>
          <w:t>https://github.com/nflverse/nflverse-data/releases/tag/pbp</w:t>
        </w:r>
      </w:hyperlink>
    </w:p>
    <w:p w14:paraId="5A702E2F" w14:textId="1CA8A867" w:rsidR="009044AD" w:rsidRDefault="009044AD" w:rsidP="002B0F32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 xml:space="preserve">3 </w:t>
      </w:r>
      <w:r w:rsidR="00FD2323" w:rsidRPr="00B66AD9">
        <w:rPr>
          <w:rFonts w:eastAsia="Times New Roman" w:cstheme="minorHAnsi"/>
          <w:color w:val="000000" w:themeColor="text1"/>
        </w:rPr>
        <w:t xml:space="preserve">Hill, Stephen. </w:t>
      </w:r>
      <w:r w:rsidR="00FD2323" w:rsidRPr="00B66AD9">
        <w:rPr>
          <w:rFonts w:eastAsia="Times New Roman" w:cstheme="minorHAnsi"/>
          <w:i/>
          <w:iCs/>
          <w:color w:val="000000" w:themeColor="text1"/>
        </w:rPr>
        <w:t xml:space="preserve">Building a Basic, In-Game Win Probability Model for the NFL. </w:t>
      </w:r>
      <w:r w:rsidR="00FD2323" w:rsidRPr="00B66AD9">
        <w:rPr>
          <w:rFonts w:eastAsia="Times New Roman" w:cstheme="minorHAnsi"/>
          <w:color w:val="000000" w:themeColor="text1"/>
        </w:rPr>
        <w:t xml:space="preserve">Medium.com, 2017. </w:t>
      </w:r>
      <w:hyperlink r:id="rId11" w:history="1">
        <w:r w:rsidR="00FD2323" w:rsidRPr="00B66AD9">
          <w:rPr>
            <w:rStyle w:val="Hyperlink"/>
            <w:rFonts w:eastAsia="Times New Roman" w:cstheme="minorHAnsi"/>
            <w:color w:val="000000" w:themeColor="text1"/>
          </w:rPr>
          <w:t>https://medium.com/@technocat79/building-a-basic-in-game-win-probability-model-for-the-nfl-54600e57fe1c</w:t>
        </w:r>
      </w:hyperlink>
    </w:p>
    <w:p w14:paraId="60D54CE9" w14:textId="3FED6AA7" w:rsidR="00573C3F" w:rsidRPr="00B66AD9" w:rsidRDefault="009044AD" w:rsidP="002B0F32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4</w:t>
      </w:r>
      <w:r w:rsidR="00573C3F" w:rsidRPr="00B66AD9">
        <w:rPr>
          <w:rFonts w:eastAsia="Times New Roman" w:cstheme="minorHAnsi"/>
          <w:color w:val="000000" w:themeColor="text1"/>
          <w:vertAlign w:val="superscript"/>
        </w:rPr>
        <w:t xml:space="preserve"> </w:t>
      </w:r>
      <w:r w:rsidR="00573C3F" w:rsidRPr="00B66AD9">
        <w:rPr>
          <w:rFonts w:eastAsia="Times New Roman" w:cstheme="minorHAnsi"/>
          <w:color w:val="000000" w:themeColor="text1"/>
        </w:rPr>
        <w:t xml:space="preserve">ESPN.com NFL Gamecast and Play-by-Play. </w:t>
      </w:r>
      <w:r w:rsidR="00344B22">
        <w:rPr>
          <w:rFonts w:eastAsia="Times New Roman" w:cstheme="minorHAnsi"/>
          <w:color w:val="000000" w:themeColor="text1"/>
        </w:rPr>
        <w:t xml:space="preserve">Five-Thirty-Eight NFL Win Probability Pre-Game and In-Game. </w:t>
      </w:r>
      <w:hyperlink r:id="rId12" w:history="1">
        <w:r w:rsidR="00344B22" w:rsidRPr="007A4AEE">
          <w:rPr>
            <w:rStyle w:val="Hyperlink"/>
            <w:rFonts w:eastAsia="Times New Roman" w:cstheme="minorHAnsi"/>
          </w:rPr>
          <w:t>https://www.espn.com/nfl/game/_/gameId/401547421/giants-cardinals</w:t>
        </w:r>
      </w:hyperlink>
    </w:p>
    <w:p w14:paraId="430A28D0" w14:textId="2296CBE3" w:rsidR="008A216A" w:rsidRPr="00B66AD9" w:rsidRDefault="009044AD" w:rsidP="002B0F32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5</w:t>
      </w:r>
      <w:r w:rsidR="00FD2323" w:rsidRPr="00FD2323">
        <w:rPr>
          <w:rFonts w:eastAsia="Times New Roman" w:cstheme="minorHAnsi"/>
          <w:color w:val="000000" w:themeColor="text1"/>
        </w:rPr>
        <w:t xml:space="preserve"> </w:t>
      </w:r>
      <w:r w:rsidR="00FD2323" w:rsidRPr="00B66AD9">
        <w:rPr>
          <w:rFonts w:eastAsia="Times New Roman" w:cstheme="minorHAnsi"/>
          <w:color w:val="000000" w:themeColor="text1"/>
        </w:rPr>
        <w:t xml:space="preserve">Pro-Football-Reference.com 2023 New York Giants, Rosters, Stats, Schedule, Team Draftees, Injury Reports. Box Scores. </w:t>
      </w:r>
      <w:hyperlink r:id="rId13" w:anchor="all_games" w:history="1">
        <w:r w:rsidR="00FD2323" w:rsidRPr="00B66AD9">
          <w:rPr>
            <w:rStyle w:val="Hyperlink"/>
            <w:rFonts w:eastAsia="Times New Roman" w:cstheme="minorHAnsi"/>
            <w:color w:val="000000" w:themeColor="text1"/>
          </w:rPr>
          <w:t>https://www.pro-football-reference.com/teams/nyg/2023.htm#all_games</w:t>
        </w:r>
      </w:hyperlink>
    </w:p>
    <w:p w14:paraId="081DA0BC" w14:textId="5FAE1E25" w:rsidR="00977851" w:rsidRDefault="009044AD" w:rsidP="002B0F32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6</w:t>
      </w:r>
      <w:r w:rsidR="00A46F89" w:rsidRPr="00B66AD9">
        <w:rPr>
          <w:rFonts w:eastAsia="Times New Roman" w:cstheme="minorHAnsi"/>
          <w:color w:val="000000" w:themeColor="text1"/>
        </w:rPr>
        <w:t xml:space="preserve"> </w:t>
      </w:r>
      <w:r w:rsidR="00977851">
        <w:rPr>
          <w:rFonts w:eastAsia="Times New Roman" w:cstheme="minorHAnsi"/>
          <w:color w:val="000000" w:themeColor="text1"/>
        </w:rPr>
        <w:t xml:space="preserve">Lee, Michael. </w:t>
      </w:r>
      <w:r w:rsidR="00977851">
        <w:rPr>
          <w:rFonts w:eastAsia="Times New Roman" w:cstheme="minorHAnsi"/>
          <w:i/>
          <w:iCs/>
          <w:color w:val="000000" w:themeColor="text1"/>
        </w:rPr>
        <w:t>How the New York Giants Helped Their Offensive Line</w:t>
      </w:r>
      <w:r w:rsidR="00977851">
        <w:rPr>
          <w:rFonts w:eastAsia="Times New Roman" w:cstheme="minorHAnsi"/>
          <w:color w:val="000000" w:themeColor="text1"/>
        </w:rPr>
        <w:t xml:space="preserve">. SI.com, 2023. </w:t>
      </w:r>
      <w:hyperlink r:id="rId14" w:history="1">
        <w:r w:rsidR="00977851" w:rsidRPr="007A4AEE">
          <w:rPr>
            <w:rStyle w:val="Hyperlink"/>
            <w:rFonts w:eastAsia="Times New Roman" w:cstheme="minorHAnsi"/>
          </w:rPr>
          <w:t>https://www.si.com/nfl/giants/gameday/how-giants-helped-oline</w:t>
        </w:r>
      </w:hyperlink>
    </w:p>
    <w:p w14:paraId="2381F1ED" w14:textId="6DD7FE19" w:rsidR="00A46F89" w:rsidRDefault="00727A88" w:rsidP="00573C3F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7</w:t>
      </w:r>
      <w:r>
        <w:rPr>
          <w:rFonts w:eastAsia="Times New Roman" w:cstheme="minorHAnsi"/>
          <w:color w:val="000000" w:themeColor="text1"/>
        </w:rPr>
        <w:t xml:space="preserve">Haddad, Chris. </w:t>
      </w:r>
      <w:r>
        <w:rPr>
          <w:rFonts w:eastAsia="Times New Roman" w:cstheme="minorHAnsi"/>
          <w:i/>
          <w:iCs/>
          <w:color w:val="000000" w:themeColor="text1"/>
        </w:rPr>
        <w:t>Difference Between Play Action &amp; RPO In Football.</w:t>
      </w:r>
      <w:r>
        <w:rPr>
          <w:rFonts w:eastAsia="Times New Roman" w:cstheme="minorHAnsi"/>
          <w:color w:val="000000" w:themeColor="text1"/>
        </w:rPr>
        <w:t xml:space="preserve"> vIQtorysports.com, 2024. </w:t>
      </w:r>
      <w:hyperlink r:id="rId15" w:anchor=":~:text=The%20difference%20between%20the%20play,confusing%20to%20the%20naked%20eye" w:history="1">
        <w:r w:rsidRPr="007A4AEE">
          <w:rPr>
            <w:rStyle w:val="Hyperlink"/>
            <w:rFonts w:eastAsia="Times New Roman" w:cstheme="minorHAnsi"/>
          </w:rPr>
          <w:t>https://www.viqtorysports.com/play-action-rpo-read-option/#:~:text=The%20difference%20between%20the%20play,confusing%20to%20the%20naked%20eye</w:t>
        </w:r>
      </w:hyperlink>
      <w:r w:rsidRPr="00727A88">
        <w:rPr>
          <w:rFonts w:eastAsia="Times New Roman" w:cstheme="minorHAnsi"/>
          <w:color w:val="000000" w:themeColor="text1"/>
        </w:rPr>
        <w:t>.</w:t>
      </w:r>
    </w:p>
    <w:p w14:paraId="0DE15E02" w14:textId="4592012D" w:rsidR="00232F15" w:rsidRPr="002E630E" w:rsidRDefault="002E630E" w:rsidP="002E630E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  <w:vertAlign w:val="superscript"/>
        </w:rPr>
        <w:t>8</w:t>
      </w:r>
      <w:r>
        <w:rPr>
          <w:rFonts w:eastAsia="Times New Roman" w:cstheme="minorHAnsi"/>
          <w:color w:val="000000" w:themeColor="text1"/>
        </w:rPr>
        <w:t xml:space="preserve">Morris, Benjamin. </w:t>
      </w:r>
      <w:r>
        <w:rPr>
          <w:rFonts w:eastAsia="Times New Roman" w:cstheme="minorHAnsi"/>
          <w:i/>
          <w:iCs/>
          <w:color w:val="000000" w:themeColor="text1"/>
        </w:rPr>
        <w:t>When To Go For 2, For Real</w:t>
      </w:r>
      <w:r>
        <w:rPr>
          <w:rFonts w:eastAsia="Times New Roman" w:cstheme="minorHAnsi"/>
          <w:color w:val="000000" w:themeColor="text1"/>
        </w:rPr>
        <w:t xml:space="preserve">. FiveThirtyEight.com, 2017. </w:t>
      </w:r>
      <w:hyperlink r:id="rId16" w:history="1">
        <w:r w:rsidRPr="000C0532">
          <w:rPr>
            <w:rStyle w:val="Hyperlink"/>
            <w:rFonts w:eastAsia="Times New Roman" w:cstheme="minorHAnsi"/>
          </w:rPr>
          <w:t>https://fivethirtyeight.com/features/when-to-go-for-2-for-real/</w:t>
        </w:r>
      </w:hyperlink>
    </w:p>
    <w:sectPr w:rsidR="00232F15" w:rsidRPr="002E6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B37F7"/>
    <w:multiLevelType w:val="hybridMultilevel"/>
    <w:tmpl w:val="6AD2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733FE"/>
    <w:multiLevelType w:val="hybridMultilevel"/>
    <w:tmpl w:val="B956D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577259">
    <w:abstractNumId w:val="1"/>
  </w:num>
  <w:num w:numId="2" w16cid:durableId="190618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3F"/>
    <w:rsid w:val="000265FE"/>
    <w:rsid w:val="00080334"/>
    <w:rsid w:val="001E04C4"/>
    <w:rsid w:val="00200048"/>
    <w:rsid w:val="00230117"/>
    <w:rsid w:val="00232F15"/>
    <w:rsid w:val="002B0F32"/>
    <w:rsid w:val="002D5B2C"/>
    <w:rsid w:val="002E630E"/>
    <w:rsid w:val="00344B22"/>
    <w:rsid w:val="003A52F3"/>
    <w:rsid w:val="003E4BFD"/>
    <w:rsid w:val="003E69E3"/>
    <w:rsid w:val="003F56EF"/>
    <w:rsid w:val="00413869"/>
    <w:rsid w:val="00436667"/>
    <w:rsid w:val="0045084E"/>
    <w:rsid w:val="004545B7"/>
    <w:rsid w:val="004F72D6"/>
    <w:rsid w:val="00565BBC"/>
    <w:rsid w:val="00571CB0"/>
    <w:rsid w:val="00573C3F"/>
    <w:rsid w:val="00657A5F"/>
    <w:rsid w:val="006F5A3C"/>
    <w:rsid w:val="006F6EB0"/>
    <w:rsid w:val="00727A88"/>
    <w:rsid w:val="00742CEE"/>
    <w:rsid w:val="007972C0"/>
    <w:rsid w:val="008049E5"/>
    <w:rsid w:val="0081641F"/>
    <w:rsid w:val="008A216A"/>
    <w:rsid w:val="009044AD"/>
    <w:rsid w:val="00953753"/>
    <w:rsid w:val="009667E9"/>
    <w:rsid w:val="00977851"/>
    <w:rsid w:val="009C1BE3"/>
    <w:rsid w:val="00A1117A"/>
    <w:rsid w:val="00A46F89"/>
    <w:rsid w:val="00A4718B"/>
    <w:rsid w:val="00AD708E"/>
    <w:rsid w:val="00B23FAB"/>
    <w:rsid w:val="00B66AD9"/>
    <w:rsid w:val="00BC6264"/>
    <w:rsid w:val="00BE6058"/>
    <w:rsid w:val="00CA3E8D"/>
    <w:rsid w:val="00D13C90"/>
    <w:rsid w:val="00DB5692"/>
    <w:rsid w:val="00DE2077"/>
    <w:rsid w:val="00DE555D"/>
    <w:rsid w:val="00E17967"/>
    <w:rsid w:val="00E37F09"/>
    <w:rsid w:val="00EB2A53"/>
    <w:rsid w:val="00ED7E4D"/>
    <w:rsid w:val="00F27BAF"/>
    <w:rsid w:val="00F5671A"/>
    <w:rsid w:val="00FD2323"/>
    <w:rsid w:val="00FD297D"/>
    <w:rsid w:val="00FE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69D1"/>
  <w15:chartTrackingRefBased/>
  <w15:docId w15:val="{06997940-31F7-4A04-ADEA-6B587FEC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D9"/>
  </w:style>
  <w:style w:type="paragraph" w:styleId="Heading1">
    <w:name w:val="heading 1"/>
    <w:basedOn w:val="Normal"/>
    <w:next w:val="Normal"/>
    <w:link w:val="Heading1Char"/>
    <w:uiPriority w:val="9"/>
    <w:qFormat/>
    <w:rsid w:val="00B66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AD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D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D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6AD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57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73C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C3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66AD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6AD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66A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D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D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D9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AD9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D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6A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66AD9"/>
    <w:rPr>
      <w:b/>
      <w:bCs/>
    </w:rPr>
  </w:style>
  <w:style w:type="character" w:styleId="Emphasis">
    <w:name w:val="Emphasis"/>
    <w:basedOn w:val="DefaultParagraphFont"/>
    <w:uiPriority w:val="20"/>
    <w:qFormat/>
    <w:rsid w:val="00B66AD9"/>
    <w:rPr>
      <w:i/>
      <w:iCs/>
    </w:rPr>
  </w:style>
  <w:style w:type="paragraph" w:styleId="NoSpacing">
    <w:name w:val="No Spacing"/>
    <w:uiPriority w:val="1"/>
    <w:qFormat/>
    <w:rsid w:val="00B66A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66AD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66AD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D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D9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66A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66AD9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66AD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66AD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66AD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6AD9"/>
    <w:pPr>
      <w:outlineLvl w:val="9"/>
    </w:pPr>
  </w:style>
  <w:style w:type="paragraph" w:styleId="ListParagraph">
    <w:name w:val="List Paragraph"/>
    <w:basedOn w:val="Normal"/>
    <w:uiPriority w:val="34"/>
    <w:qFormat/>
    <w:rsid w:val="00D13C9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7B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ro-football-reference.com/teams/nyg/2023.ht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espn.com/nfl/game/_/gameId/401547421/giants-cardinal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vethirtyeight.com/features/when-to-go-for-2-for-rea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dium.com/@technocat79/building-a-basic-in-game-win-probability-model-for-the-nfl-54600e57fe1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viqtorysports.com/play-action-rpo-read-option/" TargetMode="External"/><Relationship Id="rId10" Type="http://schemas.openxmlformats.org/officeDocument/2006/relationships/hyperlink" Target="https://github.com/nflverse/nflverse-data/releases/tag/pb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i.com/nfl/giants/gameday/how-giants-helped-o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</TotalTime>
  <Pages>8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</dc:creator>
  <cp:keywords/>
  <dc:description/>
  <cp:lastModifiedBy>P H</cp:lastModifiedBy>
  <cp:revision>11</cp:revision>
  <dcterms:created xsi:type="dcterms:W3CDTF">2024-07-22T17:02:00Z</dcterms:created>
  <dcterms:modified xsi:type="dcterms:W3CDTF">2024-08-04T03:26:00Z</dcterms:modified>
</cp:coreProperties>
</file>