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opLinePunct/>
        <w:autoSpaceDE w:val="0"/>
        <w:autoSpaceDN w:val="0"/>
        <w:adjustRightInd w:val="0"/>
        <w:snapToGrid w:val="0"/>
        <w:spacing w:line="292" w:lineRule="atLeast"/>
        <w:ind w:firstLine="640" w:firstLineChars="200"/>
        <w:jc w:val="center"/>
        <w:textAlignment w:val="baseline"/>
        <w:rPr>
          <w:rFonts w:hint="eastAsia" w:ascii="Times New Roman" w:hAnsi="Times New Roman" w:eastAsia="宋体" w:cs="Times New Roman"/>
          <w:color w:val="auto"/>
          <w:kern w:val="20"/>
          <w:sz w:val="32"/>
          <w:szCs w:val="32"/>
          <w:lang w:val="en-US" w:eastAsia="zh-CN"/>
        </w:rPr>
      </w:pPr>
      <w:bookmarkStart w:id="0" w:name="_Toc223685225"/>
      <w:r>
        <w:rPr>
          <w:rFonts w:hint="eastAsia" w:ascii="Times New Roman" w:hAnsi="Times New Roman" w:eastAsia="宋体" w:cs="Times New Roman"/>
          <w:color w:val="auto"/>
          <w:kern w:val="20"/>
          <w:sz w:val="32"/>
          <w:szCs w:val="32"/>
        </w:rPr>
        <w:t>课程设计</w:t>
      </w:r>
      <w:r>
        <w:rPr>
          <w:rFonts w:hint="eastAsia" w:ascii="Times New Roman" w:hAnsi="Times New Roman" w:eastAsia="宋体" w:cs="Times New Roman"/>
          <w:color w:val="auto"/>
          <w:kern w:val="20"/>
          <w:sz w:val="32"/>
          <w:szCs w:val="32"/>
          <w:lang w:val="en-US" w:eastAsia="zh-CN"/>
        </w:rPr>
        <w:t>题目</w:t>
      </w:r>
    </w:p>
    <w:p>
      <w:pPr>
        <w:topLinePunct/>
        <w:autoSpaceDE w:val="0"/>
        <w:autoSpaceDN w:val="0"/>
        <w:adjustRightInd w:val="0"/>
        <w:snapToGrid w:val="0"/>
        <w:spacing w:line="292" w:lineRule="atLeast"/>
        <w:ind w:firstLine="400" w:firstLineChars="200"/>
        <w:textAlignment w:val="baseline"/>
        <w:rPr>
          <w:rFonts w:ascii="Calibri" w:hAnsi="Calibri" w:eastAsia="宋体" w:cs="Times New Roman"/>
          <w:color w:val="auto"/>
          <w:szCs w:val="21"/>
        </w:rPr>
      </w:pP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66432" behindDoc="0" locked="0" layoutInCell="1" allowOverlap="1">
                <wp:simplePos x="0" y="0"/>
                <wp:positionH relativeFrom="column">
                  <wp:posOffset>4418330</wp:posOffset>
                </wp:positionH>
                <wp:positionV relativeFrom="paragraph">
                  <wp:posOffset>689610</wp:posOffset>
                </wp:positionV>
                <wp:extent cx="1066800" cy="1647825"/>
                <wp:effectExtent l="0" t="0" r="0" b="0"/>
                <wp:wrapNone/>
                <wp:docPr id="23" name="矩形 23"/>
                <wp:cNvGraphicFramePr/>
                <a:graphic xmlns:a="http://schemas.openxmlformats.org/drawingml/2006/main">
                  <a:graphicData uri="http://schemas.microsoft.com/office/word/2010/wordprocessingShape">
                    <wps:wsp>
                      <wps:cNvSpPr>
                        <a:spLocks noChangeArrowheads="1"/>
                      </wps:cNvSpPr>
                      <wps:spPr bwMode="auto">
                        <a:xfrm>
                          <a:off x="0" y="0"/>
                          <a:ext cx="1066800" cy="1647825"/>
                        </a:xfrm>
                        <a:prstGeom prst="rect">
                          <a:avLst/>
                        </a:prstGeom>
                        <a:no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47.9pt;margin-top:54.3pt;height:129.75pt;width:84pt;z-index:251666432;mso-width-relative:page;mso-height-relative:page;" filled="f" stroked="f" coordsize="21600,21600" o:gfxdata="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G35mfbAAAACwEAAA8AAAAAAAAA&#10;AQAgAAAAIgAAAGRycy9kb3ducmV2LnhtbFBLAQIUABQAAAAIAIdO4kBb6IJFDgIAAA4EAAAOAAAA&#10;AAAAAAEAIAAAACoBAABkcnMvZTJvRG9jLnhtbFBLBQYAAAAABgAGAFkBAACqBQAAAAA=&#10;">
                <v:fill on="f" focussize="0,0"/>
                <v:stroke on="f"/>
                <v:imagedata o:title=""/>
                <o:lock v:ext="edit" aspectratio="f"/>
              </v:rect>
            </w:pict>
          </mc:Fallback>
        </mc:AlternateContent>
      </w: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65408" behindDoc="0" locked="0" layoutInCell="1" allowOverlap="1">
                <wp:simplePos x="0" y="0"/>
                <wp:positionH relativeFrom="column">
                  <wp:posOffset>-782320</wp:posOffset>
                </wp:positionH>
                <wp:positionV relativeFrom="paragraph">
                  <wp:posOffset>641985</wp:posOffset>
                </wp:positionV>
                <wp:extent cx="666750" cy="1390650"/>
                <wp:effectExtent l="0" t="0" r="0" b="0"/>
                <wp:wrapNone/>
                <wp:docPr id="22" name="矩形 22"/>
                <wp:cNvGraphicFramePr/>
                <a:graphic xmlns:a="http://schemas.openxmlformats.org/drawingml/2006/main">
                  <a:graphicData uri="http://schemas.microsoft.com/office/word/2010/wordprocessingShape">
                    <wps:wsp>
                      <wps:cNvSpPr>
                        <a:spLocks noChangeArrowheads="1"/>
                      </wps:cNvSpPr>
                      <wps:spPr bwMode="auto">
                        <a:xfrm>
                          <a:off x="0" y="0"/>
                          <a:ext cx="666750" cy="1390650"/>
                        </a:xfrm>
                        <a:prstGeom prst="rect">
                          <a:avLst/>
                        </a:prstGeom>
                        <a:no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61.6pt;margin-top:50.55pt;height:109.5pt;width:52.5pt;z-index:251665408;mso-width-relative:page;mso-height-relative:page;" filled="f" stroked="f" coordsize="21600,21600" o:gfxdata="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VKg7HaAAAADAEAAA8AAAAAAAAAAQAg&#10;AAAAIgAAAGRycy9kb3ducmV2LnhtbFBLAQIUABQAAAAIAIdO4kBtohyRDAIAAA0EAAAOAAAAAAAA&#10;AAEAIAAAACkBAABkcnMvZTJvRG9jLnhtbFBLBQYAAAAABgAGAFkBAACnBQAAAAA=&#10;">
                <v:fill on="f" focussize="0,0"/>
                <v:stroke on="f"/>
                <v:imagedata o:title=""/>
                <o:lock v:ext="edit" aspectratio="f"/>
              </v:rect>
            </w:pict>
          </mc:Fallback>
        </mc:AlternateContent>
      </w: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60288" behindDoc="0" locked="0" layoutInCell="1" allowOverlap="1">
                <wp:simplePos x="0" y="0"/>
                <wp:positionH relativeFrom="column">
                  <wp:posOffset>6230620</wp:posOffset>
                </wp:positionH>
                <wp:positionV relativeFrom="paragraph">
                  <wp:posOffset>5251450</wp:posOffset>
                </wp:positionV>
                <wp:extent cx="818515" cy="1559560"/>
                <wp:effectExtent l="0" t="0" r="635" b="2540"/>
                <wp:wrapNone/>
                <wp:docPr id="21" name="矩形 21"/>
                <wp:cNvGraphicFramePr/>
                <a:graphic xmlns:a="http://schemas.openxmlformats.org/drawingml/2006/main">
                  <a:graphicData uri="http://schemas.microsoft.com/office/word/2010/wordprocessingShape">
                    <wps:wsp>
                      <wps:cNvSpPr>
                        <a:spLocks noChangeArrowheads="1"/>
                      </wps:cNvSpPr>
                      <wps:spPr bwMode="auto">
                        <a:xfrm>
                          <a:off x="0" y="0"/>
                          <a:ext cx="818515" cy="155956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90.6pt;margin-top:413.5pt;height:122.8pt;width:64.45pt;z-index:251660288;mso-width-relative:page;mso-height-relative:page;" fillcolor="#FFFFFF" filled="t" stroked="f" coordsize="21600,21600" o:gfxdata="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o2&#10;2JHZAAAADQEAAA8AAAAAAAAAAQAgAAAAIgAAAGRycy9kb3ducmV2LnhtbFBLAQIUABQAAAAIAIdO&#10;4kAZIfjTIgIAADYEAAAOAAAAAAAAAAEAIAAAACgBAABkcnMvZTJvRG9jLnhtbFBLBQYAAAAABgAG&#10;AFkBAAC8BQAAAAA=&#10;">
                <v:fill on="t" focussize="0,0"/>
                <v:stroke on="f"/>
                <v:imagedata o:title=""/>
                <o:lock v:ext="edit" aspectratio="f"/>
              </v:rect>
            </w:pict>
          </mc:Fallback>
        </mc:AlternateContent>
      </w: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61312" behindDoc="0" locked="0" layoutInCell="1" allowOverlap="1">
                <wp:simplePos x="0" y="0"/>
                <wp:positionH relativeFrom="column">
                  <wp:posOffset>6230620</wp:posOffset>
                </wp:positionH>
                <wp:positionV relativeFrom="paragraph">
                  <wp:posOffset>5251450</wp:posOffset>
                </wp:positionV>
                <wp:extent cx="818515" cy="1559560"/>
                <wp:effectExtent l="0" t="0" r="635" b="2540"/>
                <wp:wrapNone/>
                <wp:docPr id="20" name="矩形 20"/>
                <wp:cNvGraphicFramePr/>
                <a:graphic xmlns:a="http://schemas.openxmlformats.org/drawingml/2006/main">
                  <a:graphicData uri="http://schemas.microsoft.com/office/word/2010/wordprocessingShape">
                    <wps:wsp>
                      <wps:cNvSpPr>
                        <a:spLocks noChangeArrowheads="1"/>
                      </wps:cNvSpPr>
                      <wps:spPr bwMode="auto">
                        <a:xfrm>
                          <a:off x="0" y="0"/>
                          <a:ext cx="818515" cy="155956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90.6pt;margin-top:413.5pt;height:122.8pt;width:64.45pt;z-index:251661312;mso-width-relative:page;mso-height-relative:page;" fillcolor="#FFFFFF" filled="t" stroked="f" coordsize="21600,21600" o:gfxdata="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2jbY&#10;kdkAAAANAQAADwAAAAAAAAABACAAAAAiAAAAZHJzL2Rvd25yZXYueG1sUEsBAhQAFAAAAAgAh07i&#10;QIzhX24hAgAANgQAAA4AAAAAAAAAAQAgAAAAKAEAAGRycy9lMm9Eb2MueG1sUEsFBgAAAAAGAAYA&#10;WQEAALsFAAAAAA==&#10;">
                <v:fill on="t" focussize="0,0"/>
                <v:stroke on="f"/>
                <v:imagedata o:title=""/>
                <o:lock v:ext="edit" aspectratio="f"/>
              </v:rect>
            </w:pict>
          </mc:Fallback>
        </mc:AlternateContent>
      </w: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62336" behindDoc="0" locked="0" layoutInCell="1" allowOverlap="1">
                <wp:simplePos x="0" y="0"/>
                <wp:positionH relativeFrom="column">
                  <wp:posOffset>6230620</wp:posOffset>
                </wp:positionH>
                <wp:positionV relativeFrom="paragraph">
                  <wp:posOffset>5251450</wp:posOffset>
                </wp:positionV>
                <wp:extent cx="818515" cy="1559560"/>
                <wp:effectExtent l="0" t="0" r="635" b="2540"/>
                <wp:wrapNone/>
                <wp:docPr id="19" name="矩形 19"/>
                <wp:cNvGraphicFramePr/>
                <a:graphic xmlns:a="http://schemas.openxmlformats.org/drawingml/2006/main">
                  <a:graphicData uri="http://schemas.microsoft.com/office/word/2010/wordprocessingShape">
                    <wps:wsp>
                      <wps:cNvSpPr>
                        <a:spLocks noChangeArrowheads="1"/>
                      </wps:cNvSpPr>
                      <wps:spPr bwMode="auto">
                        <a:xfrm>
                          <a:off x="0" y="0"/>
                          <a:ext cx="818515" cy="155956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90.6pt;margin-top:413.5pt;height:122.8pt;width:64.45pt;z-index:251662336;mso-width-relative:page;mso-height-relative:page;" fillcolor="#FFFFFF" filled="t" stroked="f" coordsize="21600,21600" o:gfxdata="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2jbY&#10;kdkAAAANAQAADwAAAAAAAAABACAAAAAiAAAAZHJzL2Rvd25yZXYueG1sUEsBAhQAFAAAAAgAh07i&#10;QCpwiWQhAgAANgQAAA4AAAAAAAAAAQAgAAAAKAEAAGRycy9lMm9Eb2MueG1sUEsFBgAAAAAGAAYA&#10;WQEAALsFAAAAAA==&#10;">
                <v:fill on="t" focussize="0,0"/>
                <v:stroke on="f"/>
                <v:imagedata o:title=""/>
                <o:lock v:ext="edit" aspectratio="f"/>
              </v:rect>
            </w:pict>
          </mc:Fallback>
        </mc:AlternateContent>
      </w: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63360" behindDoc="0" locked="0" layoutInCell="1" allowOverlap="1">
                <wp:simplePos x="0" y="0"/>
                <wp:positionH relativeFrom="column">
                  <wp:posOffset>6230620</wp:posOffset>
                </wp:positionH>
                <wp:positionV relativeFrom="paragraph">
                  <wp:posOffset>5251450</wp:posOffset>
                </wp:positionV>
                <wp:extent cx="818515" cy="1559560"/>
                <wp:effectExtent l="0" t="0" r="635" b="2540"/>
                <wp:wrapNone/>
                <wp:docPr id="18" name="矩形 18"/>
                <wp:cNvGraphicFramePr/>
                <a:graphic xmlns:a="http://schemas.openxmlformats.org/drawingml/2006/main">
                  <a:graphicData uri="http://schemas.microsoft.com/office/word/2010/wordprocessingShape">
                    <wps:wsp>
                      <wps:cNvSpPr>
                        <a:spLocks noChangeArrowheads="1"/>
                      </wps:cNvSpPr>
                      <wps:spPr bwMode="auto">
                        <a:xfrm>
                          <a:off x="0" y="0"/>
                          <a:ext cx="818515" cy="155956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90.6pt;margin-top:413.5pt;height:122.8pt;width:64.45pt;z-index:251663360;mso-width-relative:page;mso-height-relative:page;" fillcolor="#FFFFFF" filled="t" stroked="f" coordsize="21600,21600" o:gfxdata="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2jbY&#10;kdkAAAANAQAADwAAAAAAAAABACAAAAAiAAAAZHJzL2Rvd25yZXYueG1sUEsBAhQAFAAAAAgAh07i&#10;QL+wLtkhAgAANgQAAA4AAAAAAAAAAQAgAAAAKAEAAGRycy9lMm9Eb2MueG1sUEsFBgAAAAAGAAYA&#10;WQEAALsFAAAAAA==&#10;">
                <v:fill on="t" focussize="0,0"/>
                <v:stroke on="f"/>
                <v:imagedata o:title=""/>
                <o:lock v:ext="edit" aspectratio="f"/>
              </v:rect>
            </w:pict>
          </mc:Fallback>
        </mc:AlternateContent>
      </w: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59264" behindDoc="0" locked="0" layoutInCell="1" allowOverlap="1">
                <wp:simplePos x="0" y="0"/>
                <wp:positionH relativeFrom="column">
                  <wp:posOffset>6230620</wp:posOffset>
                </wp:positionH>
                <wp:positionV relativeFrom="paragraph">
                  <wp:posOffset>5251450</wp:posOffset>
                </wp:positionV>
                <wp:extent cx="818515" cy="1559560"/>
                <wp:effectExtent l="0" t="0" r="635" b="2540"/>
                <wp:wrapNone/>
                <wp:docPr id="17" name="矩形 17"/>
                <wp:cNvGraphicFramePr/>
                <a:graphic xmlns:a="http://schemas.openxmlformats.org/drawingml/2006/main">
                  <a:graphicData uri="http://schemas.microsoft.com/office/word/2010/wordprocessingShape">
                    <wps:wsp>
                      <wps:cNvSpPr>
                        <a:spLocks noChangeArrowheads="1"/>
                      </wps:cNvSpPr>
                      <wps:spPr bwMode="auto">
                        <a:xfrm>
                          <a:off x="0" y="0"/>
                          <a:ext cx="818515" cy="155956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90.6pt;margin-top:413.5pt;height:122.8pt;width:64.45pt;z-index:251659264;mso-width-relative:page;mso-height-relative:page;" fillcolor="#FFFFFF" filled="t" stroked="f" coordsize="21600,21600" o:gfxdata="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2jbY&#10;kdkAAAANAQAADwAAAAAAAAABACAAAAAiAAAAZHJzL2Rvd25yZXYueG1sUEsBAhQAFAAAAAgAh07i&#10;QLno0rIhAgAANgQAAA4AAAAAAAAAAQAgAAAAKAEAAGRycy9lMm9Eb2MueG1sUEsFBgAAAAAGAAYA&#10;WQEAALsFAAAAAA==&#10;">
                <v:fill on="t" focussize="0,0"/>
                <v:stroke on="f"/>
                <v:imagedata o:title=""/>
                <o:lock v:ext="edit" aspectratio="f"/>
              </v:rect>
            </w:pict>
          </mc:Fallback>
        </mc:AlternateContent>
      </w: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64384" behindDoc="0" locked="0" layoutInCell="1" allowOverlap="1">
                <wp:simplePos x="0" y="0"/>
                <wp:positionH relativeFrom="column">
                  <wp:posOffset>6230620</wp:posOffset>
                </wp:positionH>
                <wp:positionV relativeFrom="paragraph">
                  <wp:posOffset>5251450</wp:posOffset>
                </wp:positionV>
                <wp:extent cx="818515" cy="1559560"/>
                <wp:effectExtent l="0" t="0" r="635" b="2540"/>
                <wp:wrapNone/>
                <wp:docPr id="16" name="矩形 16"/>
                <wp:cNvGraphicFramePr/>
                <a:graphic xmlns:a="http://schemas.openxmlformats.org/drawingml/2006/main">
                  <a:graphicData uri="http://schemas.microsoft.com/office/word/2010/wordprocessingShape">
                    <wps:wsp>
                      <wps:cNvSpPr>
                        <a:spLocks noChangeArrowheads="1"/>
                      </wps:cNvSpPr>
                      <wps:spPr bwMode="auto">
                        <a:xfrm>
                          <a:off x="0" y="0"/>
                          <a:ext cx="818515" cy="155956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90.6pt;margin-top:413.5pt;height:122.8pt;width:64.45pt;z-index:251664384;mso-width-relative:page;mso-height-relative:page;" fillcolor="#FFFFFF" filled="t" stroked="f" coordsize="21600,21600" o:gfxdata="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2jbY&#10;kdkAAAANAQAADwAAAAAAAAABACAAAAAiAAAAZHJzL2Rvd25yZXYueG1sUEsBAhQAFAAAAAgAh07i&#10;QCwodQ8hAgAANgQAAA4AAAAAAAAAAQAgAAAAKAEAAGRycy9lMm9Eb2MueG1sUEsFBgAAAAAGAAYA&#10;WQEAALsFAAAAAA==&#10;">
                <v:fill on="t" focussize="0,0"/>
                <v:stroke on="f"/>
                <v:imagedata o:title=""/>
                <o:lock v:ext="edit" aspectratio="f"/>
              </v:rect>
            </w:pict>
          </mc:Fallback>
        </mc:AlternateContent>
      </w:r>
      <w:bookmarkEnd w:id="0"/>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bookmarkStart w:id="1" w:name="_Toc230319766"/>
      <w:bookmarkStart w:id="2" w:name="_Toc230319784"/>
      <w:r>
        <w:rPr>
          <w:rFonts w:hint="eastAsia" w:ascii="Arial" w:hAnsi="Arial" w:eastAsia="黑体" w:cs="Arial"/>
          <w:bCs/>
          <w:color w:val="auto"/>
          <w:kern w:val="20"/>
          <w:sz w:val="24"/>
          <w:szCs w:val="28"/>
          <w:lang w:val="zh-CN"/>
        </w:rPr>
        <w:t>1.　</w:t>
      </w:r>
      <w:bookmarkEnd w:id="1"/>
      <w:r>
        <w:rPr>
          <w:rFonts w:hint="eastAsia" w:ascii="Arial" w:hAnsi="Arial" w:eastAsia="黑体" w:cs="Arial"/>
          <w:bCs/>
          <w:color w:val="auto"/>
          <w:kern w:val="20"/>
          <w:sz w:val="24"/>
          <w:szCs w:val="28"/>
          <w:lang w:val="zh-CN"/>
        </w:rPr>
        <w:t>网上书店</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基于Web的网上书店，系统可以分类录入书籍和相关信息（如书名、作者、版本、出版社、出版时间、摘要、目录、页数等）；用户可以注册、登录系统，浏览/搜索图书，购买图书，查看订单状况；管理员可以登录系统后台，维护用户信息、图书信息，入库和下架图书，统计订单，发布站点公告，图书荐购</w:t>
      </w:r>
      <w:r>
        <w:rPr>
          <w:rFonts w:hint="eastAsia" w:ascii="Times New Roman" w:hAnsi="Times New Roman" w:eastAsia="宋体" w:cs="Times New Roman"/>
          <w:color w:val="auto"/>
          <w:kern w:val="20"/>
          <w:sz w:val="20"/>
          <w:szCs w:val="24"/>
        </w:rPr>
        <w:t>信息。</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numPr>
          <w:ilvl w:val="0"/>
          <w:numId w:val="1"/>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mc:AlternateContent>
          <mc:Choice Requires="wps">
            <w:drawing>
              <wp:anchor distT="0" distB="0" distL="114300" distR="114300" simplePos="0" relativeHeight="251667456" behindDoc="0" locked="0" layoutInCell="1" allowOverlap="1">
                <wp:simplePos x="0" y="0"/>
                <wp:positionH relativeFrom="column">
                  <wp:posOffset>-1268095</wp:posOffset>
                </wp:positionH>
                <wp:positionV relativeFrom="paragraph">
                  <wp:posOffset>55245</wp:posOffset>
                </wp:positionV>
                <wp:extent cx="1123950" cy="1714500"/>
                <wp:effectExtent l="0" t="0" r="0" b="0"/>
                <wp:wrapNone/>
                <wp:docPr id="13" name="矩形 13"/>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99.85pt;margin-top:4.35pt;height:135pt;width:88.5pt;z-index:251667456;mso-width-relative:page;mso-height-relative:page;" fillcolor="#FFFFFF" filled="t" stroked="f" coordsize="21600,21600" o:gfxdata="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GGfEh&#10;1wAAAAoBAAAPAAAAAAAAAAEAIAAAACIAAABkcnMvZG93bnJldi54bWxQSwECFAAUAAAACACHTuJA&#10;ILTtvSICAAA3BAAADgAAAAAAAAABACAAAAAmAQAAZHJzL2Uyb0RvYy54bWxQSwUGAAAAAAYABgBZ&#10;AQAAugUAAAAA&#10;">
                <v:fill on="t" focussize="0,0"/>
                <v:stroke on="f"/>
                <v:imagedata o:title=""/>
                <o:lock v:ext="edit" aspectratio="f"/>
              </v:rect>
            </w:pict>
          </mc:Fallback>
        </mc:AlternateContent>
      </w:r>
      <w:r>
        <w:rPr>
          <w:rFonts w:hint="eastAsia" w:ascii="Times New Roman" w:hAnsi="Times New Roman" w:eastAsia="宋体" w:cs="Times New Roman"/>
          <w:color w:val="auto"/>
          <w:kern w:val="20"/>
          <w:sz w:val="20"/>
          <w:szCs w:val="24"/>
        </w:rPr>
        <w:t>团队合</w:t>
      </w:r>
      <w:r>
        <w:rPr>
          <w:rFonts w:hint="eastAsia" w:ascii="Times New Roman" w:hAnsi="Times New Roman" w:eastAsia="宋体" w:cs="Times New Roman"/>
          <w:color w:val="auto"/>
          <w:kern w:val="20"/>
          <w:sz w:val="20"/>
          <w:szCs w:val="24"/>
        </w:rPr>
        <w:t>作，</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4周</w:t>
      </w:r>
      <w:r>
        <w:rPr>
          <w:rFonts w:hint="eastAsia" w:ascii="Times New Roman" w:hAnsi="Times New Roman" w:eastAsia="宋体" w:cs="Times New Roman"/>
          <w:color w:val="auto"/>
          <w:kern w:val="20"/>
          <w:sz w:val="20"/>
          <w:szCs w:val="24"/>
        </w:rPr>
        <w:t>时间。</w:t>
      </w:r>
    </w:p>
    <w:p>
      <w:pPr>
        <w:numPr>
          <w:ilvl w:val="0"/>
          <w:numId w:val="1"/>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w:t>
      </w:r>
    </w:p>
    <w:p>
      <w:pPr>
        <w:topLinePunct/>
        <w:autoSpaceDE w:val="0"/>
        <w:autoSpaceDN w:val="0"/>
        <w:adjustRightInd w:val="0"/>
        <w:snapToGrid w:val="0"/>
        <w:spacing w:line="292" w:lineRule="atLeast"/>
        <w:ind w:left="1159" w:leftChars="552" w:firstLine="600" w:firstLineChars="3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明书》、《测试分析报告》、《用户手册》、《会议记录》、《项目结项总结》文档。</w:t>
      </w:r>
    </w:p>
    <w:p>
      <w:pPr>
        <w:numPr>
          <w:ilvl w:val="0"/>
          <w:numId w:val="1"/>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团队中必须具有项目经理、架构师、开发人员、测试人员角色。</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numPr>
          <w:ilvl w:val="0"/>
          <w:numId w:val="2"/>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支持用户之间的站内信。</w:t>
      </w:r>
    </w:p>
    <w:p>
      <w:pPr>
        <w:numPr>
          <w:ilvl w:val="0"/>
          <w:numId w:val="2"/>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采用MVC设计模式。</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2.</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图书馆图书管理系统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图书馆图书管理系统，系统可以分类录入书籍和相关信息如书名、作者、版本、出版社、出版时间、摘要、目录、页数等）；学生可以使用系统分配的账号登录系统，浏览/搜索图书，借阅/续借图书，预约图书，给图书馆荐</w:t>
      </w:r>
      <w:r>
        <w:rPr>
          <w:rFonts w:hint="eastAsia" w:ascii="Times New Roman" w:hAnsi="Times New Roman" w:eastAsia="宋体" w:cs="Times New Roman"/>
          <w:color w:val="auto"/>
          <w:kern w:val="20"/>
          <w:sz w:val="20"/>
          <w:szCs w:val="24"/>
        </w:rPr>
        <w:t>购图书；管理员可以登录系统后台，维护学生信息、书籍信息，负责新书的入库和下架，发布公告。</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项目难度：★★★★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numPr>
          <w:ilvl w:val="0"/>
          <w:numId w:val="3"/>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团队合作，</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4周</w:t>
      </w:r>
      <w:r>
        <w:rPr>
          <w:rFonts w:hint="eastAsia" w:ascii="Times New Roman" w:hAnsi="Times New Roman" w:eastAsia="宋体" w:cs="Times New Roman"/>
          <w:color w:val="auto"/>
          <w:kern w:val="20"/>
          <w:sz w:val="20"/>
          <w:szCs w:val="24"/>
        </w:rPr>
        <w:t>时间。</w:t>
      </w:r>
    </w:p>
    <w:p>
      <w:pPr>
        <w:numPr>
          <w:ilvl w:val="0"/>
          <w:numId w:val="3"/>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w:t>
      </w:r>
    </w:p>
    <w:p>
      <w:pPr>
        <w:topLinePunct/>
        <w:autoSpaceDE w:val="0"/>
        <w:autoSpaceDN w:val="0"/>
        <w:adjustRightInd w:val="0"/>
        <w:snapToGrid w:val="0"/>
        <w:spacing w:line="292" w:lineRule="atLeast"/>
        <w:ind w:left="1159" w:leftChars="552" w:firstLine="600" w:firstLineChars="3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明书》、《测试分析报告》、《用户手册》、《会议记录》、《项目结项总结》文档。</w:t>
      </w:r>
    </w:p>
    <w:p>
      <w:pPr>
        <w:numPr>
          <w:ilvl w:val="0"/>
          <w:numId w:val="3"/>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团队中必须具有项目经理、架构师、开发人员、测试人员角色。</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numPr>
          <w:ilvl w:val="0"/>
          <w:numId w:val="4"/>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学生可以对每本书发表评论。</w:t>
      </w:r>
    </w:p>
    <w:p>
      <w:pPr>
        <w:numPr>
          <w:ilvl w:val="0"/>
          <w:numId w:val="4"/>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书籍快要到期或预约书籍可借时给学生发送邮件提醒。</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3.</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教务系统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本科生教务系统，学生可以登录在线选择选修课，查看自己的必修课程和选择的选修课程，查看自己的考试日期、课程成绩，给课程教师评分；教师可以登录系统查看自己的授课表，设置所授课程的考试日期，给每个学生打分；管理员可以在线排课，管理学生、教师信息，发布系统公告。</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5"/>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合作</w:t>
      </w:r>
      <w:r>
        <w:rPr>
          <w:rFonts w:hint="eastAsia" w:ascii="Times New Roman" w:hAnsi="Times New Roman" w:eastAsia="宋体" w:cs="Times New Roman"/>
          <w:color w:val="auto"/>
          <w:kern w:val="20"/>
          <w:sz w:val="20"/>
          <w:szCs w:val="24"/>
        </w:rPr>
        <w:t>，</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4周</w:t>
      </w:r>
      <w:r>
        <w:rPr>
          <w:rFonts w:hint="eastAsia" w:ascii="Times New Roman" w:hAnsi="Times New Roman" w:eastAsia="宋体" w:cs="Times New Roman"/>
          <w:color w:val="auto"/>
          <w:kern w:val="20"/>
          <w:sz w:val="20"/>
          <w:szCs w:val="24"/>
        </w:rPr>
        <w:t>时间。</w:t>
      </w:r>
    </w:p>
    <w:p>
      <w:pPr>
        <w:pStyle w:val="11"/>
        <w:numPr>
          <w:ilvl w:val="0"/>
          <w:numId w:val="5"/>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文档完善，必须包括《软件开发计划书》、《需求规格说明书》、《软件设计说明书》、《测试分析报告》、《用户手册》、《会议记录》、《项目结项总结》文档。</w:t>
      </w:r>
    </w:p>
    <w:p>
      <w:pPr>
        <w:pStyle w:val="11"/>
        <w:numPr>
          <w:ilvl w:val="0"/>
          <w:numId w:val="5"/>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color w:val="auto"/>
        </w:rPr>
        <mc:AlternateContent>
          <mc:Choice Requires="wps">
            <w:drawing>
              <wp:anchor distT="0" distB="0" distL="114300" distR="114300" simplePos="0" relativeHeight="251668480" behindDoc="0" locked="0" layoutInCell="1" allowOverlap="1">
                <wp:simplePos x="0" y="0"/>
                <wp:positionH relativeFrom="column">
                  <wp:posOffset>5355590</wp:posOffset>
                </wp:positionH>
                <wp:positionV relativeFrom="paragraph">
                  <wp:posOffset>98425</wp:posOffset>
                </wp:positionV>
                <wp:extent cx="1123950" cy="1714500"/>
                <wp:effectExtent l="0" t="0" r="0" b="0"/>
                <wp:wrapNone/>
                <wp:docPr id="12" name="矩形 12"/>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21.7pt;margin-top:7.75pt;height:135pt;width:88.5pt;z-index:251668480;mso-width-relative:page;mso-height-relative:page;" fillcolor="#FFFFFF" filled="t" stroked="f" coordsize="21600,21600" o:gfxdata="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lKobbX&#10;AAAACwEAAA8AAAAAAAAAAQAgAAAAIgAAAGRycy9kb3ducmV2LnhtbFBLAQIUABQAAAAIAIdO4kAr&#10;dDU9IQIAADcEAAAOAAAAAAAAAAEAIAAAACYBAABkcnMvZTJvRG9jLnhtbFBLBQYAAAAABgAGAFkB&#10;AAC5BQAAAAA=&#10;">
                <v:fill on="t" focussize="0,0"/>
                <v:stroke on="f"/>
                <v:imagedata o:title=""/>
                <o:lock v:ext="edit" aspectratio="f"/>
              </v:rect>
            </w:pict>
          </mc:Fallback>
        </mc:AlternateContent>
      </w:r>
      <w:r>
        <w:rPr>
          <w:rFonts w:hint="eastAsia" w:ascii="Times New Roman" w:hAnsi="Times New Roman" w:eastAsia="宋体" w:cs="Times New Roman"/>
          <w:color w:val="auto"/>
          <w:kern w:val="20"/>
          <w:sz w:val="20"/>
          <w:szCs w:val="24"/>
        </w:rPr>
        <w:t>团队中必须具有项目经理、架构师、开发人员、测试人员角色。</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pStyle w:val="11"/>
        <w:numPr>
          <w:ilvl w:val="0"/>
          <w:numId w:val="6"/>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学生可以使用网站导出 Excel 格式的课程表。</w:t>
      </w:r>
    </w:p>
    <w:p>
      <w:pPr>
        <w:pStyle w:val="11"/>
        <w:numPr>
          <w:ilvl w:val="0"/>
          <w:numId w:val="6"/>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教师可以上传Excel格式的成绩单到系统中，以方便录入成绩。</w:t>
      </w:r>
    </w:p>
    <w:p>
      <w:pPr>
        <w:pStyle w:val="11"/>
        <w:numPr>
          <w:ilvl w:val="0"/>
          <w:numId w:val="6"/>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实现自动无冲突排课，并尽可能考虑同一课程的合理时间间隔。</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4.</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会议室管理系统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基于Web的会议室管理系统，包含会议室申请，会议室安排以及各种会议室资源（如投影仪、计算机、钥匙）的借还等，自动生成会议资源通知单以邮件方式通知申请单位，会议室使用情况在线即时查阅，以及存档会议纪要信息。</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7"/>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合作</w:t>
      </w:r>
      <w:r>
        <w:rPr>
          <w:rFonts w:hint="eastAsia" w:ascii="Times New Roman" w:hAnsi="Times New Roman" w:eastAsia="宋体" w:cs="Times New Roman"/>
          <w:color w:val="auto"/>
          <w:kern w:val="20"/>
          <w:sz w:val="20"/>
          <w:szCs w:val="24"/>
        </w:rPr>
        <w:t>，</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7"/>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文档完善，必须包括《软件开发计划书》、《需求规格说明书》、《软件设计说明书》、《测试分析报告》、《用户手册》、《会议记录》、《项目结项总结》文档。</w:t>
      </w:r>
    </w:p>
    <w:p>
      <w:pPr>
        <w:pStyle w:val="11"/>
        <w:numPr>
          <w:ilvl w:val="0"/>
          <w:numId w:val="7"/>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团队中必须具有项目经理、架构师、开发人员、测试人员角色。</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5.</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财务管理系统</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开发一个基于Web的财务管理系统，包含基础信息管理（用户登录、用户信息管理、数据备份）、支出信息管理（支出类别、金额）、收入信息管理（收入类别、金额）和数据报表（支持周报表、月报表、年报表以及任意时段报表）。</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【设计要求】</w:t>
      </w:r>
    </w:p>
    <w:p>
      <w:pPr>
        <w:pStyle w:val="11"/>
        <w:numPr>
          <w:ilvl w:val="0"/>
          <w:numId w:val="8"/>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合作</w:t>
      </w:r>
      <w:r>
        <w:rPr>
          <w:rFonts w:hint="eastAsia" w:ascii="Times New Roman" w:hAnsi="Times New Roman" w:eastAsia="宋体" w:cs="Times New Roman"/>
          <w:color w:val="auto"/>
          <w:kern w:val="20"/>
          <w:sz w:val="20"/>
          <w:szCs w:val="24"/>
        </w:rPr>
        <w:t>，</w:t>
      </w:r>
      <w:r>
        <w:rPr>
          <w:rFonts w:hint="eastAsia" w:ascii="Times New Roman" w:hAnsi="Times New Roman" w:eastAsia="宋体" w:cs="Times New Roman"/>
          <w:color w:val="auto"/>
          <w:kern w:val="20"/>
          <w:sz w:val="20"/>
          <w:szCs w:val="24"/>
          <w:lang w:eastAsia="zh-CN"/>
        </w:rPr>
        <w:t>2-</w:t>
      </w:r>
      <w:r>
        <w:rPr>
          <w:rFonts w:hint="eastAsia" w:ascii="Times New Roman" w:hAnsi="Times New Roman" w:eastAsia="宋体" w:cs="Times New Roman"/>
          <w:color w:val="auto"/>
          <w:kern w:val="20"/>
          <w:sz w:val="20"/>
          <w:szCs w:val="24"/>
          <w:lang w:val="en-US" w:eastAsia="zh-CN"/>
        </w:rPr>
        <w:t>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8"/>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文档完善，必须包括《软件开发计划书》、《需求规格说明书》、《软件设计说明书》、《测试分析报告》、《用户手册》、《会议记录》、《项目结项总结》文档。</w:t>
      </w:r>
    </w:p>
    <w:p>
      <w:pPr>
        <w:pStyle w:val="11"/>
        <w:numPr>
          <w:ilvl w:val="0"/>
          <w:numId w:val="8"/>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团队中必须具有项目经理、架构师、开发人员、测试人员角色。</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numPr>
          <w:ilvl w:val="0"/>
          <w:numId w:val="9"/>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支持自动输出为 word 和pdf格式的财务报告。</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6</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本科生毕业设计管理系统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69504" behindDoc="0" locked="0" layoutInCell="1" allowOverlap="1">
                <wp:simplePos x="0" y="0"/>
                <wp:positionH relativeFrom="column">
                  <wp:posOffset>-1239520</wp:posOffset>
                </wp:positionH>
                <wp:positionV relativeFrom="paragraph">
                  <wp:posOffset>147320</wp:posOffset>
                </wp:positionV>
                <wp:extent cx="1123950" cy="1714500"/>
                <wp:effectExtent l="0" t="0" r="0" b="0"/>
                <wp:wrapNone/>
                <wp:docPr id="11" name="矩形 11"/>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97.6pt;margin-top:11.6pt;height:135pt;width:88.5pt;z-index:251669504;mso-width-relative:page;mso-height-relative:page;" fillcolor="#FFFFFF" filled="t" stroked="f" coordsize="21600,21600" o:gfxdata="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aeng&#10;p9gAAAALAQAADwAAAAAAAAABACAAAAAiAAAAZHJzL2Rvd25yZXYueG1sUEsBAhQAFAAAAAgAh07i&#10;QHcyLWciAgAANwQAAA4AAAAAAAAAAQAgAAAAJwEAAGRycy9lMm9Eb2MueG1sUEsFBgAAAAAGAAYA&#10;WQEAALsFAAAAAA==&#10;">
                <v:fill on="t" focussize="0,0"/>
                <v:stroke on="f"/>
                <v:imagedata o:title=""/>
                <o:lock v:ext="edit" aspectratio="f"/>
              </v:rect>
            </w:pict>
          </mc:Fallback>
        </mc:AlternateContent>
      </w: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基于Web的本科生毕设管理系统，包含学生选题、开题答辩、中期答辩、最终答辩以及论文评阅流程。每次答辩需要3位教师作为评委，本次答辩成绩取评委的评分均值。最终论文评阅需要学生指导教师和评审老师依次评阅。</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10"/>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合作</w:t>
      </w:r>
      <w:r>
        <w:rPr>
          <w:rFonts w:hint="eastAsia" w:ascii="Times New Roman" w:hAnsi="Times New Roman" w:eastAsia="宋体" w:cs="Times New Roman"/>
          <w:color w:val="auto"/>
          <w:kern w:val="20"/>
          <w:sz w:val="20"/>
          <w:szCs w:val="24"/>
        </w:rPr>
        <w:t>，</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10"/>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文档完善，必须包括《软件开发计划书》、《需求规格说明书》、《软件设计说明书》、《测试分析报告》、《用户手册》、《会议记录》、《项目结项总结》文档。</w:t>
      </w:r>
    </w:p>
    <w:p>
      <w:pPr>
        <w:pStyle w:val="11"/>
        <w:numPr>
          <w:ilvl w:val="0"/>
          <w:numId w:val="10"/>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团队中必须具有项目经理、架构师、开发人员、测试人员角色。</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【扩充功能】</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1.</w:t>
      </w: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采用MVC设计模式</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7.</w:t>
      </w:r>
      <w:r>
        <w:rPr>
          <w:rFonts w:hint="eastAsia" w:ascii="Arial" w:hAnsi="Arial" w:eastAsia="黑体" w:cs="Arial"/>
          <w:bCs/>
          <w:color w:val="auto"/>
          <w:kern w:val="20"/>
          <w:sz w:val="24"/>
          <w:szCs w:val="28"/>
          <w:lang w:val="zh-CN"/>
        </w:rPr>
        <w:tab/>
      </w:r>
      <w:bookmarkEnd w:id="2"/>
      <w:r>
        <w:rPr>
          <w:rFonts w:hint="eastAsia" w:ascii="Arial" w:hAnsi="Arial" w:eastAsia="黑体" w:cs="Arial"/>
          <w:bCs/>
          <w:color w:val="auto"/>
          <w:kern w:val="20"/>
          <w:sz w:val="24"/>
          <w:szCs w:val="28"/>
          <w:lang w:val="zh-CN"/>
        </w:rPr>
        <w:t>BBS系统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开发一个基于Web的BBS系统，包含一般BBS所具有的功能，如用户注册、登录、个人信息管理、发帖/回帖、帖子管理、主题词查询功能；管理员可以封禁指定用户，删除或锁定指定帖子，统计帖子，发布站点公告。</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11"/>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合作</w:t>
      </w:r>
      <w:r>
        <w:rPr>
          <w:rFonts w:hint="eastAsia" w:ascii="Times New Roman" w:hAnsi="Times New Roman" w:eastAsia="宋体" w:cs="Times New Roman"/>
          <w:color w:val="auto"/>
          <w:kern w:val="20"/>
          <w:sz w:val="20"/>
          <w:szCs w:val="24"/>
        </w:rPr>
        <w:t>，</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11"/>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文档完善，必须包括《软件开发计划书》、《需求规格说明书》、《软件设计说明书》、《测试分析报告》、《用户手册》、《会议记录》、《项目结项总结》文档。</w:t>
      </w:r>
    </w:p>
    <w:p>
      <w:pPr>
        <w:pStyle w:val="11"/>
        <w:numPr>
          <w:ilvl w:val="0"/>
          <w:numId w:val="11"/>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团队中必须具有项目经理、架构师、开发人员、测试人员角色。</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numPr>
          <w:ilvl w:val="0"/>
          <w:numId w:val="12"/>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利用异步交互技术实现帖子即时更新。</w:t>
      </w:r>
    </w:p>
    <w:p>
      <w:pPr>
        <w:numPr>
          <w:ilvl w:val="0"/>
          <w:numId w:val="12"/>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支持用户之间的站内通信。</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8.</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教师工资管理系统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开发一个基于Web的教师工资管理系统，包括教师基本信息管理、考勤信息管理、课程信息管理（排课、临时调整课程）、工资信息管理、工资类别设置和年终福利发放等。</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每个教师的基本信息包括教工类别、部门、职称、级别、性别、地址、工作时间、出生日期、联系电话、政治</w:t>
      </w:r>
      <w:r>
        <w:rPr>
          <w:rFonts w:hint="eastAsia" w:ascii="Times New Roman" w:hAnsi="Times New Roman" w:eastAsia="宋体" w:cs="Times New Roman"/>
          <w:color w:val="auto"/>
          <w:kern w:val="20"/>
          <w:sz w:val="20"/>
          <w:szCs w:val="24"/>
        </w:rPr>
        <w:t>面貌和教育程度等，其中部分信息可由教师本人修改、部分信息由管理员修改。</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70528" behindDoc="0" locked="0" layoutInCell="1" allowOverlap="1">
                <wp:simplePos x="0" y="0"/>
                <wp:positionH relativeFrom="column">
                  <wp:posOffset>5431790</wp:posOffset>
                </wp:positionH>
                <wp:positionV relativeFrom="paragraph">
                  <wp:posOffset>74295</wp:posOffset>
                </wp:positionV>
                <wp:extent cx="1123950" cy="1714500"/>
                <wp:effectExtent l="0" t="0" r="0" b="0"/>
                <wp:wrapNone/>
                <wp:docPr id="10" name="矩形 10"/>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27.7pt;margin-top:5.85pt;height:135pt;width:88.5pt;z-index:251670528;mso-width-relative:page;mso-height-relative:page;" fillcolor="#FFFFFF" filled="t" stroked="f" coordsize="21600,21600" o:gfxdata="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LydMbX&#10;AAAACwEAAA8AAAAAAAAAAQAgAAAAIgAAAGRycy9kb3ducmV2LnhtbFBLAQIUABQAAAAIAIdO4kB8&#10;8vXnIQIAADcEAAAOAAAAAAAAAAEAIAAAACYBAABkcnMvZTJvRG9jLnhtbFBLBQYAAAAABgAGAFkB&#10;AAC5BQAAAAA=&#10;">
                <v:fill on="t" focussize="0,0"/>
                <v:stroke on="f"/>
                <v:imagedata o:title=""/>
                <o:lock v:ext="edit" aspectratio="f"/>
              </v:rect>
            </w:pict>
          </mc:Fallback>
        </mc:AlternateContent>
      </w: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13"/>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w:t>
      </w:r>
      <w:r>
        <w:rPr>
          <w:rFonts w:hint="eastAsia" w:ascii="Times New Roman" w:hAnsi="Times New Roman" w:eastAsia="宋体" w:cs="Times New Roman"/>
          <w:color w:val="auto"/>
          <w:kern w:val="20"/>
          <w:sz w:val="20"/>
          <w:szCs w:val="24"/>
          <w:lang w:val="en-US" w:eastAsia="zh-CN" w:bidi="ar-SA"/>
        </w:rPr>
        <w:t>队合作</w:t>
      </w:r>
      <w:r>
        <w:rPr>
          <w:rFonts w:hint="eastAsia" w:ascii="Times New Roman" w:hAnsi="Times New Roman" w:eastAsia="宋体" w:cs="Times New Roman"/>
          <w:color w:val="auto"/>
          <w:kern w:val="20"/>
          <w:sz w:val="20"/>
          <w:szCs w:val="24"/>
        </w:rPr>
        <w:t>，</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13"/>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文档完善，必须包括《软件开发计划书》、《需求规格说明书》、《软件设计说明书》、《测试分析报告》、《用户手册》、《会议记录》、《项目结项总结》文档。</w:t>
      </w:r>
    </w:p>
    <w:p>
      <w:pPr>
        <w:pStyle w:val="11"/>
        <w:numPr>
          <w:ilvl w:val="0"/>
          <w:numId w:val="13"/>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团队中必须具有项目经理、架构师、开发人员、测试人员角色。</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9.</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网上投稿系统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基于Web的网上投稿系统，该系统可以接收作者的Word格式电子稿件，以及作者的注册信息（包括姓名、单位、通信地址、电话号码、Email地址等信息），并能供投稿人查询稿件处理情况，以及在稿件处理后（退稿、录用、修改后再审等）发送Email</w:t>
      </w:r>
      <w:r>
        <w:rPr>
          <w:rFonts w:hint="eastAsia" w:ascii="Times New Roman" w:hAnsi="Times New Roman" w:eastAsia="宋体" w:cs="Times New Roman"/>
          <w:color w:val="auto"/>
          <w:kern w:val="20"/>
          <w:sz w:val="20"/>
          <w:szCs w:val="24"/>
        </w:rPr>
        <w:t>通知投稿人；管理员负责维护作者信息，并处理稿件。</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14"/>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合作</w:t>
      </w:r>
      <w:r>
        <w:rPr>
          <w:rFonts w:hint="eastAsia" w:ascii="Times New Roman" w:hAnsi="Times New Roman" w:eastAsia="宋体" w:cs="Times New Roman"/>
          <w:color w:val="auto"/>
          <w:kern w:val="20"/>
          <w:sz w:val="20"/>
          <w:szCs w:val="24"/>
        </w:rPr>
        <w:t>，</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14"/>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文档完善，必须包括《软件开发计划书》、《需求规格说明书》、《软件设计说明书》、《测试分析报告》、《用户手册》、《会议记录》、《项目结项总结》文档。</w:t>
      </w:r>
    </w:p>
    <w:p>
      <w:pPr>
        <w:pStyle w:val="11"/>
        <w:numPr>
          <w:ilvl w:val="0"/>
          <w:numId w:val="14"/>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团队中必须具有项目经理、架构师、开发人员、测试人员角色。</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1．作者可以在线预览提交的稿件内容。</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10.</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学校教材订购系统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基于Web的学校教材订购系统，主要包含销售和采购两个分系统。销售系统的主要工作过程为：由教师和学生提交购书单，经教材发行人员审核后交费用，登记并返回给教师或学生领书单，在指定的时间内教师或学生可以到书库领书。采购系统的主要工作过程为：如果教材脱销，则登记缺书，生成缺书单给书库采购人员，新书入库，发通知给教材发行人员。</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15"/>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合作</w:t>
      </w:r>
      <w:r>
        <w:rPr>
          <w:rFonts w:hint="eastAsia" w:ascii="Times New Roman" w:hAnsi="Times New Roman" w:eastAsia="宋体" w:cs="Times New Roman"/>
          <w:color w:val="auto"/>
          <w:kern w:val="20"/>
          <w:sz w:val="20"/>
          <w:szCs w:val="24"/>
        </w:rPr>
        <w:t>，</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15"/>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文档完善，必须包括《软件开发计划书》、《需求规格说明书》、《软件设计说明书》、《测试分析报告》、《用户手册》、《会议记录》、《项目结项总结》文档。</w:t>
      </w:r>
    </w:p>
    <w:p>
      <w:pPr>
        <w:pStyle w:val="11"/>
        <w:numPr>
          <w:ilvl w:val="0"/>
          <w:numId w:val="15"/>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团队中必须具有项目经理、架构师、开发人员、测试人员角色。</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ascii="Arial" w:hAnsi="Arial" w:eastAsia="黑体" w:cs="Arial"/>
          <w:bCs/>
          <w:color w:val="auto"/>
          <w:kern w:val="0"/>
          <w:sz w:val="24"/>
          <w:szCs w:val="28"/>
        </w:rPr>
        <mc:AlternateContent>
          <mc:Choice Requires="wps">
            <w:drawing>
              <wp:anchor distT="0" distB="0" distL="114300" distR="114300" simplePos="0" relativeHeight="251671552" behindDoc="0" locked="0" layoutInCell="1" allowOverlap="1">
                <wp:simplePos x="0" y="0"/>
                <wp:positionH relativeFrom="column">
                  <wp:posOffset>-1239520</wp:posOffset>
                </wp:positionH>
                <wp:positionV relativeFrom="paragraph">
                  <wp:posOffset>221615</wp:posOffset>
                </wp:positionV>
                <wp:extent cx="1123950" cy="1714500"/>
                <wp:effectExtent l="0" t="0" r="0" b="0"/>
                <wp:wrapNone/>
                <wp:docPr id="9" name="矩形 9"/>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97.6pt;margin-top:17.45pt;height:135pt;width:88.5pt;z-index:251671552;mso-width-relative:page;mso-height-relative:page;" fillcolor="#FFFFFF" filled="t" stroked="f" coordsize="21600,21600" o:gfxdata="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VeRZ/Y&#10;AAAACwEAAA8AAAAAAAAAAQAgAAAAIgAAAGRycy9kb3ducmV2LnhtbFBLAQIUABQAAAAIAIdO4kD/&#10;isTnIAIAADUEAAAOAAAAAAAAAAEAIAAAACcBAABkcnMvZTJvRG9jLnhtbFBLBQYAAAAABgAGAFkB&#10;AAC5BQAAAAA=&#10;">
                <v:fill on="t" focussize="0,0"/>
                <v:stroke on="f"/>
                <v:imagedata o:title=""/>
                <o:lock v:ext="edit" aspectratio="f"/>
              </v:rect>
            </w:pict>
          </mc:Fallback>
        </mc:AlternateContent>
      </w:r>
      <w:r>
        <w:rPr>
          <w:rFonts w:hint="eastAsia" w:ascii="Arial" w:hAnsi="Arial" w:eastAsia="黑体" w:cs="Arial"/>
          <w:bCs/>
          <w:color w:val="auto"/>
          <w:kern w:val="20"/>
          <w:sz w:val="24"/>
          <w:szCs w:val="28"/>
          <w:lang w:val="zh-CN"/>
        </w:rPr>
        <w:t>11.</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网上机票预订系统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基于Web的网上机票预订系统，该系统可以接收用户的订单（指定日期和航班信息）；用户搜索航班信息，查询机票和折扣信息，下订单，然后支付机票；支付成功后，系统返回给用户订单号，并根据用户订单中的地址把</w:t>
      </w:r>
      <w:r>
        <w:rPr>
          <w:rFonts w:hint="eastAsia" w:ascii="Times New Roman" w:hAnsi="Times New Roman" w:eastAsia="宋体" w:cs="Times New Roman"/>
          <w:color w:val="auto"/>
          <w:kern w:val="20"/>
          <w:sz w:val="20"/>
          <w:szCs w:val="24"/>
        </w:rPr>
        <w:t>机票邮寄给用户；用户可以通过订单号查询机票当前状态；管理员负责录入机票和航班信息，统计订单，并可以发布公告。</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16"/>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合作</w:t>
      </w:r>
      <w:r>
        <w:rPr>
          <w:rFonts w:hint="eastAsia" w:ascii="Times New Roman" w:hAnsi="Times New Roman" w:eastAsia="宋体" w:cs="Times New Roman"/>
          <w:color w:val="auto"/>
          <w:kern w:val="20"/>
          <w:sz w:val="20"/>
          <w:szCs w:val="24"/>
        </w:rPr>
        <w:t>，</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16"/>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文档完善，必须包括《软件开发计划书》、《需求规格说明书》、《软件设计说明书》、《测试分析报告》、《用户手册》、《会议记录》、《项目结项总结》文档。</w:t>
      </w:r>
    </w:p>
    <w:p>
      <w:pPr>
        <w:pStyle w:val="11"/>
        <w:numPr>
          <w:ilvl w:val="0"/>
          <w:numId w:val="16"/>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团队中必须具有项目经理、架构师、开发人员、测试人员角色。</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1．采用MVC设计模式</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12.</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网上选课管理系统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开发一个基于Web的学生网上选课管理系统，包括学生信息维护，学生登录选课（包括必修课和选修课），课程信息查询（教师、学分、学时、上课时间、上课地点），课程成绩查询功能。</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r>
        <w:rPr>
          <w:rFonts w:hint="eastAsia" w:ascii="Times New Roman" w:hAnsi="Times New Roman" w:eastAsia="宋体" w:cs="Times New Roman"/>
          <w:color w:val="auto"/>
          <w:kern w:val="20"/>
          <w:sz w:val="20"/>
          <w:szCs w:val="24"/>
        </w:rPr>
        <w:t>★★</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17"/>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w:t>
      </w:r>
      <w:r>
        <w:rPr>
          <w:rFonts w:hint="eastAsia" w:ascii="Times New Roman" w:hAnsi="Times New Roman" w:eastAsia="宋体" w:cs="Times New Roman"/>
          <w:color w:val="auto"/>
          <w:kern w:val="20"/>
          <w:sz w:val="20"/>
          <w:szCs w:val="24"/>
          <w:lang w:val="en-US" w:eastAsia="zh-CN" w:bidi="ar-SA"/>
        </w:rPr>
        <w:t>队合作，2-3人，4周</w:t>
      </w:r>
      <w:r>
        <w:rPr>
          <w:rFonts w:hint="eastAsia" w:ascii="Times New Roman" w:hAnsi="Times New Roman" w:eastAsia="宋体" w:cs="Times New Roman"/>
          <w:color w:val="auto"/>
          <w:kern w:val="20"/>
          <w:sz w:val="20"/>
          <w:szCs w:val="24"/>
        </w:rPr>
        <w:t>时间。</w:t>
      </w:r>
    </w:p>
    <w:p>
      <w:pPr>
        <w:pStyle w:val="11"/>
        <w:numPr>
          <w:ilvl w:val="0"/>
          <w:numId w:val="17"/>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文档完善，必须包括《软件开发计划书》、《需求规格说明书》、《软件设计说明书》、《测试分析报告》、《用户手册》、《会议记录》、《项目结项总结》文档。</w:t>
      </w:r>
    </w:p>
    <w:p>
      <w:pPr>
        <w:pStyle w:val="11"/>
        <w:numPr>
          <w:ilvl w:val="0"/>
          <w:numId w:val="17"/>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团队中必须具有项目经理、架构师、开发人员、测试人员角色。</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13.</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远程教学平台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开发一个基于Web的远程教学平台，学生可以登录网站选择指定教师的课程，可以在线观看教师讲课视频以及讲义；管理员负责维护学生信息和教师的课程资料。</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18"/>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合作，2-3人，4</w:t>
      </w:r>
      <w:r>
        <w:rPr>
          <w:rFonts w:hint="eastAsia" w:ascii="Times New Roman" w:hAnsi="Times New Roman" w:eastAsia="宋体" w:cs="Times New Roman"/>
          <w:color w:val="auto"/>
          <w:kern w:val="20"/>
          <w:sz w:val="20"/>
          <w:szCs w:val="24"/>
        </w:rPr>
        <w:t>周时间。</w:t>
      </w:r>
    </w:p>
    <w:p>
      <w:pPr>
        <w:pStyle w:val="11"/>
        <w:numPr>
          <w:ilvl w:val="0"/>
          <w:numId w:val="18"/>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72576" behindDoc="0" locked="0" layoutInCell="1" allowOverlap="1">
                <wp:simplePos x="0" y="0"/>
                <wp:positionH relativeFrom="column">
                  <wp:posOffset>5507990</wp:posOffset>
                </wp:positionH>
                <wp:positionV relativeFrom="paragraph">
                  <wp:posOffset>26670</wp:posOffset>
                </wp:positionV>
                <wp:extent cx="1123950" cy="1714500"/>
                <wp:effectExtent l="0" t="0" r="0" b="0"/>
                <wp:wrapNone/>
                <wp:docPr id="8" name="矩形 8"/>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33.7pt;margin-top:2.1pt;height:135pt;width:88.5pt;z-index:251672576;mso-width-relative:page;mso-height-relative:page;" fillcolor="#FFFFFF" filled="t" stroked="f" coordsize="21600,21600" o:gfxdata="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aDLf9cA&#10;AAAKAQAADwAAAAAAAAABACAAAAAiAAAAZHJzL2Rvd25yZXYueG1sUEsBAhQAFAAAAAgAh07iQBNf&#10;HA8gAgAANQQAAA4AAAAAAAAAAQAgAAAAJgEAAGRycy9lMm9Eb2MueG1sUEsFBgAAAAAGAAYAWQEA&#10;ALgFAAAAAA==&#10;">
                <v:fill on="t" focussize="0,0"/>
                <v:stroke on="f"/>
                <v:imagedata o:title=""/>
                <o:lock v:ext="edit" aspectratio="f"/>
              </v:rect>
            </w:pict>
          </mc:Fallback>
        </mc:AlternateContent>
      </w:r>
      <w:r>
        <w:rPr>
          <w:rFonts w:hint="eastAsia" w:ascii="Times New Roman" w:hAnsi="Times New Roman" w:eastAsia="宋体" w:cs="Times New Roman"/>
          <w:color w:val="auto"/>
          <w:kern w:val="20"/>
          <w:sz w:val="20"/>
          <w:szCs w:val="24"/>
        </w:rPr>
        <w:t>文档完善，必须包括《软件开发计划书》、《需求规格说明书》、《软件设计说明书》、《测试分析报告》、《用户手册》、《会议记录》、《项目结项总结》文档。</w:t>
      </w:r>
    </w:p>
    <w:p>
      <w:pPr>
        <w:pStyle w:val="11"/>
        <w:numPr>
          <w:ilvl w:val="0"/>
          <w:numId w:val="18"/>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团队中必须具有项目经理、架构师、开发人员、测试人员角色。</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numPr>
          <w:ilvl w:val="0"/>
          <w:numId w:val="19"/>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学生可以对教师的课程进行评论。</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14.</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小型商业网站</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r>
        <w:rPr>
          <w:rFonts w:hint="eastAsia" w:ascii="Times New Roman" w:hAnsi="Times New Roman" w:eastAsia="宋体" w:cs="Times New Roman"/>
          <w:color w:val="auto"/>
          <w:kern w:val="20"/>
          <w:sz w:val="20"/>
          <w:szCs w:val="24"/>
        </w:rPr>
        <w:tab/>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开发一个基于Web的小型商业网站，主要作用是公司简介、产品展示、销售查询、销售排行，商品管理、公告管理等。</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20"/>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合作，2-3人，4</w:t>
      </w:r>
      <w:r>
        <w:rPr>
          <w:rFonts w:hint="eastAsia" w:ascii="Times New Roman" w:hAnsi="Times New Roman" w:eastAsia="宋体" w:cs="Times New Roman"/>
          <w:color w:val="auto"/>
          <w:kern w:val="20"/>
          <w:sz w:val="20"/>
          <w:szCs w:val="24"/>
        </w:rPr>
        <w:t>周时间。</w:t>
      </w:r>
    </w:p>
    <w:p>
      <w:pPr>
        <w:pStyle w:val="11"/>
        <w:numPr>
          <w:ilvl w:val="0"/>
          <w:numId w:val="20"/>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文档完善，必须包括《软件开发计划书》、《需求规格说明书》、《软件设计说明书》、《测试分析报告》、《用户手册》、《会议记录》、《项目结项总结》文档。</w:t>
      </w:r>
    </w:p>
    <w:p>
      <w:pPr>
        <w:pStyle w:val="11"/>
        <w:numPr>
          <w:ilvl w:val="0"/>
          <w:numId w:val="20"/>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团队中必须具有项目经理、开发人员、测试人员角色。</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15.</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小型超市收银系统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基于C/S结构的小型超市收银系统，客户端由收银员输入商品货号，以及顾客的会员卡号（如果是会员），服务器从数据库中读取有关价格和折扣信息，以及最终金额，把相关信息返回给客户端。同时，系统支持商品储量查询以及销售报表。</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21"/>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合作，2-3人，4</w:t>
      </w:r>
      <w:r>
        <w:rPr>
          <w:rFonts w:hint="eastAsia" w:ascii="Times New Roman" w:hAnsi="Times New Roman" w:eastAsia="宋体" w:cs="Times New Roman"/>
          <w:color w:val="auto"/>
          <w:kern w:val="20"/>
          <w:sz w:val="20"/>
          <w:szCs w:val="24"/>
        </w:rPr>
        <w:t>周时间。</w:t>
      </w:r>
    </w:p>
    <w:p>
      <w:pPr>
        <w:pStyle w:val="11"/>
        <w:numPr>
          <w:ilvl w:val="0"/>
          <w:numId w:val="21"/>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文档完善，必须包括《软件开发计划书》、《需求规格说明书》、《软件设计说明书》、《测试分析报告》、《用户手册》、《项目结项总结》文档。</w:t>
      </w:r>
    </w:p>
    <w:p>
      <w:pPr>
        <w:pStyle w:val="11"/>
        <w:numPr>
          <w:ilvl w:val="0"/>
          <w:numId w:val="21"/>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团队中必须具有项目经理、开发人员、测试人员角色。</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16.</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ATM柜员机模拟程序</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开发一个基于C/S结构的ATM柜员机模拟程序，用户输入卡号和密码登录系统，可以取款、存款、查询余额、查询历史交易记录、转账和修改密码。</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73600" behindDoc="0" locked="0" layoutInCell="1" allowOverlap="1">
                <wp:simplePos x="0" y="0"/>
                <wp:positionH relativeFrom="column">
                  <wp:posOffset>-1287145</wp:posOffset>
                </wp:positionH>
                <wp:positionV relativeFrom="paragraph">
                  <wp:posOffset>6350</wp:posOffset>
                </wp:positionV>
                <wp:extent cx="1123950" cy="1714500"/>
                <wp:effectExtent l="0" t="0" r="0" b="0"/>
                <wp:wrapNone/>
                <wp:docPr id="7" name="矩形 7"/>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1.35pt;margin-top:0.5pt;height:135pt;width:88.5pt;z-index:251673600;mso-width-relative:page;mso-height-relative:page;" fillcolor="#FFFFFF" filled="t" stroked="f" coordsize="21600,21600" o:gfxdata="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7YQ/A1gAA&#10;AAoBAAAPAAAAAAAAAAEAIAAAACIAAABkcnMvZG93bnJldi54bWxQSwECFAAUAAAACACHTuJAMMqH&#10;0yACAAA1BAAADgAAAAAAAAABACAAAAAlAQAAZHJzL2Uyb0RvYy54bWxQSwUGAAAAAAYABgBZAQAA&#10;twUAAAAA&#10;">
                <v:fill on="t" focussize="0,0"/>
                <v:stroke on="f"/>
                <v:imagedata o:title=""/>
                <o:lock v:ext="edit" aspectratio="f"/>
              </v:rect>
            </w:pict>
          </mc:Fallback>
        </mc:AlternateContent>
      </w: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22"/>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个人/团队</w:t>
      </w:r>
      <w:r>
        <w:rPr>
          <w:rFonts w:hint="eastAsia" w:ascii="Times New Roman" w:hAnsi="Times New Roman" w:eastAsia="宋体" w:cs="Times New Roman"/>
          <w:color w:val="auto"/>
          <w:kern w:val="20"/>
          <w:sz w:val="20"/>
          <w:szCs w:val="24"/>
          <w:lang w:val="en-US" w:eastAsia="zh-CN" w:bidi="ar-SA"/>
        </w:rPr>
        <w:t>合作</w:t>
      </w:r>
      <w:r>
        <w:rPr>
          <w:rFonts w:hint="eastAsia" w:ascii="Times New Roman" w:hAnsi="Times New Roman" w:eastAsia="宋体" w:cs="Times New Roman"/>
          <w:color w:val="auto"/>
          <w:kern w:val="20"/>
          <w:sz w:val="20"/>
          <w:szCs w:val="24"/>
        </w:rPr>
        <w:t>，1-2人，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22"/>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文档包括《需求规格说明书》、《软件设计说明书》、《测试分析报告》、《用</w:t>
      </w:r>
    </w:p>
    <w:p>
      <w:pPr>
        <w:pStyle w:val="11"/>
        <w:topLinePunct/>
        <w:autoSpaceDE w:val="0"/>
        <w:autoSpaceDN w:val="0"/>
        <w:adjustRightInd w:val="0"/>
        <w:snapToGrid w:val="0"/>
        <w:spacing w:line="292" w:lineRule="atLeast"/>
        <w:ind w:left="1560" w:firstLine="0"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户手册》文档。</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1．多个客户端同时存取款时保证数据同步。</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17.</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模拟计算器</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开发一个科学计算器模拟程序，实现通常的科学计算功能，如加减乘除以及平方、开方、对数、清零等运算。具体功能要求和界面设计如图A-1所示。</w:t>
      </w:r>
    </w:p>
    <w:p>
      <w:pPr>
        <w:topLinePunct/>
        <w:autoSpaceDE w:val="0"/>
        <w:autoSpaceDN w:val="0"/>
        <w:adjustRightInd w:val="0"/>
        <w:snapToGrid w:val="0"/>
        <w:spacing w:beforeLines="50" w:line="292" w:lineRule="atLeast"/>
        <w:jc w:val="center"/>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drawing>
          <wp:inline distT="0" distB="0" distL="0" distR="0">
            <wp:extent cx="3697605" cy="2345690"/>
            <wp:effectExtent l="0" t="0" r="0" b="0"/>
            <wp:docPr id="1" name="图片 1"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捕获"/>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697605" cy="2345690"/>
                    </a:xfrm>
                    <a:prstGeom prst="rect">
                      <a:avLst/>
                    </a:prstGeom>
                    <a:noFill/>
                    <a:ln>
                      <a:noFill/>
                    </a:ln>
                  </pic:spPr>
                </pic:pic>
              </a:graphicData>
            </a:graphic>
          </wp:inline>
        </w:drawing>
      </w:r>
    </w:p>
    <w:p>
      <w:pPr>
        <w:topLinePunct/>
        <w:autoSpaceDE w:val="0"/>
        <w:autoSpaceDN w:val="0"/>
        <w:adjustRightInd w:val="0"/>
        <w:snapToGrid w:val="0"/>
        <w:spacing w:beforeLines="50" w:afterLines="50"/>
        <w:jc w:val="center"/>
        <w:textAlignment w:val="baseline"/>
        <w:rPr>
          <w:rFonts w:ascii="Times New Roman" w:hAnsi="Times New Roman" w:eastAsia="宋体" w:cs="Times New Roman"/>
          <w:bCs/>
          <w:color w:val="auto"/>
          <w:kern w:val="20"/>
          <w:sz w:val="18"/>
          <w:szCs w:val="24"/>
        </w:rPr>
      </w:pPr>
      <w:r>
        <w:rPr>
          <w:rFonts w:hint="eastAsia" w:ascii="Times New Roman" w:hAnsi="Times New Roman" w:eastAsia="宋体" w:cs="Times New Roman"/>
          <w:bCs/>
          <w:color w:val="auto"/>
          <w:kern w:val="20"/>
          <w:sz w:val="18"/>
          <w:szCs w:val="24"/>
        </w:rPr>
        <w:t>图A-1模拟计算器参考界面</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77696" behindDoc="0" locked="0" layoutInCell="1" allowOverlap="1">
                <wp:simplePos x="0" y="0"/>
                <wp:positionH relativeFrom="column">
                  <wp:posOffset>-1287145</wp:posOffset>
                </wp:positionH>
                <wp:positionV relativeFrom="paragraph">
                  <wp:posOffset>6350</wp:posOffset>
                </wp:positionV>
                <wp:extent cx="1123950" cy="1714500"/>
                <wp:effectExtent l="0" t="0" r="0" b="0"/>
                <wp:wrapNone/>
                <wp:docPr id="6" name="矩形 6"/>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1.35pt;margin-top:0.5pt;height:135pt;width:88.5pt;z-index:251677696;mso-width-relative:page;mso-height-relative:page;" fillcolor="#FFFFFF" filled="t" stroked="f" coordsize="21600,21600" o:gfxdata="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7YQ/A1gAA&#10;AAoBAAAPAAAAAAAAAAEAIAAAACIAAABkcnMvZG93bnJldi54bWxQSwECFAAUAAAACACHTuJA3B9f&#10;OyACAAA1BAAADgAAAAAAAAABACAAAAAlAQAAZHJzL2Uyb0RvYy54bWxQSwUGAAAAAAYABgBZAQAA&#10;twUAAAAA&#10;">
                <v:fill on="t" focussize="0,0"/>
                <v:stroke on="f"/>
                <v:imagedata o:title=""/>
                <o:lock v:ext="edit" aspectratio="f"/>
              </v:rect>
            </w:pict>
          </mc:Fallback>
        </mc:AlternateContent>
      </w: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23"/>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个人/团队</w:t>
      </w:r>
      <w:r>
        <w:rPr>
          <w:rFonts w:hint="eastAsia" w:ascii="Times New Roman" w:hAnsi="Times New Roman" w:eastAsia="宋体" w:cs="Times New Roman"/>
          <w:color w:val="auto"/>
          <w:kern w:val="20"/>
          <w:sz w:val="20"/>
          <w:szCs w:val="24"/>
          <w:lang w:val="en-US" w:eastAsia="zh-CN" w:bidi="ar-SA"/>
        </w:rPr>
        <w:t>合作</w:t>
      </w:r>
      <w:r>
        <w:rPr>
          <w:rFonts w:hint="eastAsia" w:ascii="Times New Roman" w:hAnsi="Times New Roman" w:eastAsia="宋体" w:cs="Times New Roman"/>
          <w:color w:val="auto"/>
          <w:kern w:val="20"/>
          <w:sz w:val="20"/>
          <w:szCs w:val="24"/>
        </w:rPr>
        <w:t>，1-2人，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23"/>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文档包括《需求规格说明书》、《软件设计说明书》、《测试分析报告》、《用户手册》文档。</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1．实现可用于二进制计算和转换的面向程序员使用的功能。</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18.</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俄罗斯方</w:t>
      </w:r>
      <w:r>
        <w:rPr>
          <w:rFonts w:hint="eastAsia" w:ascii="Arial" w:hAnsi="Arial" w:eastAsia="黑体" w:cs="Arial"/>
          <w:bCs/>
          <w:color w:val="auto"/>
          <w:kern w:val="20"/>
          <w:sz w:val="24"/>
          <w:szCs w:val="28"/>
          <w:lang w:val="zh-CN"/>
        </w:rPr>
        <w:t>块游戏</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78720" behindDoc="0" locked="0" layoutInCell="1" allowOverlap="1">
                <wp:simplePos x="0" y="0"/>
                <wp:positionH relativeFrom="column">
                  <wp:posOffset>5387975</wp:posOffset>
                </wp:positionH>
                <wp:positionV relativeFrom="paragraph">
                  <wp:posOffset>93980</wp:posOffset>
                </wp:positionV>
                <wp:extent cx="1123950" cy="1714500"/>
                <wp:effectExtent l="0" t="0" r="0" b="0"/>
                <wp:wrapNone/>
                <wp:docPr id="5" name="矩形 5"/>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24.25pt;margin-top:7.4pt;height:135pt;width:88.5pt;z-index:251678720;mso-width-relative:page;mso-height-relative:page;" fillcolor="#FFFFFF" filled="t" stroked="f" coordsize="21600,21600" o:gfxdata="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4h4nH1gAA&#10;AAsBAAAPAAAAAAAAAAEAIAAAACIAAABkcnMvZG93bnJldi54bWxQSwECFAAUAAAACACHTuJAqWdH&#10;2SACAAA1BAAADgAAAAAAAAABACAAAAAlAQAAZHJzL2Uyb0RvYy54bWxQSwUGAAAAAAYABgBZAQAA&#10;twUAAAAA&#10;">
                <v:fill on="t" focussize="0,0"/>
                <v:stroke on="f"/>
                <v:imagedata o:title=""/>
                <o:lock v:ext="edit" aspectratio="f"/>
              </v:rect>
            </w:pict>
          </mc:Fallback>
        </mc:AlternateContent>
      </w: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实现俄罗斯方块游戏，具体的游戏规则可以自己定义，也可以加入更好的创意。</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24"/>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个人/团队</w:t>
      </w:r>
      <w:r>
        <w:rPr>
          <w:rFonts w:hint="eastAsia" w:ascii="Times New Roman" w:hAnsi="Times New Roman" w:eastAsia="宋体" w:cs="Times New Roman"/>
          <w:color w:val="auto"/>
          <w:kern w:val="20"/>
          <w:sz w:val="20"/>
          <w:szCs w:val="24"/>
          <w:lang w:val="en-US" w:eastAsia="zh-CN" w:bidi="ar-SA"/>
        </w:rPr>
        <w:t>合作</w:t>
      </w:r>
      <w:r>
        <w:rPr>
          <w:rFonts w:hint="eastAsia" w:ascii="Times New Roman" w:hAnsi="Times New Roman" w:eastAsia="宋体" w:cs="Times New Roman"/>
          <w:color w:val="auto"/>
          <w:kern w:val="20"/>
          <w:sz w:val="20"/>
          <w:szCs w:val="24"/>
        </w:rPr>
        <w:t>，1-2人，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24"/>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文档包括《需求规格说明书》、《软件设计说明书》、《测试分析报告》、《用户手册》文档。</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19.</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通讯录</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开发一个本地应用程序，实现通讯录的功能，包括添加/删除/搜索用户；用户信息包括姓名、联系方式、家庭住址、生日、类别、公司等信息。</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25"/>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个人/团队</w:t>
      </w:r>
      <w:r>
        <w:rPr>
          <w:rFonts w:hint="eastAsia" w:ascii="Times New Roman" w:hAnsi="Times New Roman" w:eastAsia="宋体" w:cs="Times New Roman"/>
          <w:color w:val="auto"/>
          <w:kern w:val="20"/>
          <w:sz w:val="20"/>
          <w:szCs w:val="24"/>
          <w:lang w:val="en-US" w:eastAsia="zh-CN" w:bidi="ar-SA"/>
        </w:rPr>
        <w:t>合作</w:t>
      </w:r>
      <w:r>
        <w:rPr>
          <w:rFonts w:hint="eastAsia" w:ascii="Times New Roman" w:hAnsi="Times New Roman" w:eastAsia="宋体" w:cs="Times New Roman"/>
          <w:color w:val="auto"/>
          <w:kern w:val="20"/>
          <w:sz w:val="20"/>
          <w:szCs w:val="24"/>
        </w:rPr>
        <w:t>，1-2人，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25"/>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文档包括《需求规格说明书》、《软件设计说明书》、《测试分析报告》、《用户手册》文档。</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1．通过网络实现多人的通讯录之间同步、互相导入联系人。</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20.</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即时</w:t>
      </w:r>
      <w:r>
        <w:rPr>
          <w:rFonts w:hint="eastAsia" w:ascii="Arial" w:hAnsi="Arial" w:eastAsia="黑体" w:cs="Arial"/>
          <w:bCs/>
          <w:color w:val="auto"/>
          <w:kern w:val="20"/>
          <w:sz w:val="24"/>
          <w:szCs w:val="28"/>
          <w:lang w:val="zh-CN"/>
        </w:rPr>
        <w:t>通讯系统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开发一个本地即时通讯工具，实现功能包括两人或多人之间的即时文字或图片聊天。</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26"/>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个人，</w:t>
      </w:r>
      <w:r>
        <w:rPr>
          <w:rFonts w:hint="eastAsia" w:ascii="Times New Roman" w:hAnsi="Times New Roman" w:eastAsia="宋体" w:cs="Times New Roman"/>
          <w:color w:val="auto"/>
          <w:kern w:val="20"/>
          <w:sz w:val="20"/>
          <w:szCs w:val="24"/>
          <w:lang w:val="en-US" w:eastAsia="zh-CN" w:bidi="ar-SA"/>
        </w:rPr>
        <w:t>4</w:t>
      </w:r>
      <w:r>
        <w:rPr>
          <w:rFonts w:hint="eastAsia" w:ascii="Times New Roman" w:hAnsi="Times New Roman" w:eastAsia="宋体" w:cs="Times New Roman"/>
          <w:color w:val="auto"/>
          <w:kern w:val="20"/>
          <w:sz w:val="20"/>
          <w:szCs w:val="24"/>
        </w:rPr>
        <w:t>周时间。</w:t>
      </w:r>
    </w:p>
    <w:p>
      <w:pPr>
        <w:pStyle w:val="11"/>
        <w:numPr>
          <w:ilvl w:val="0"/>
          <w:numId w:val="26"/>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文档包括《需求规格说明书》、《软件设计说明书》、《测试分析报告》、《用户手册》文档。</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numPr>
          <w:ilvl w:val="0"/>
          <w:numId w:val="27"/>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支持语音聊天。</w:t>
      </w:r>
    </w:p>
    <w:p>
      <w:pPr>
        <w:numPr>
          <w:ilvl w:val="0"/>
          <w:numId w:val="27"/>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支持视频聊天。</w:t>
      </w:r>
    </w:p>
    <w:p>
      <w:pPr>
        <w:numPr>
          <w:ilvl w:val="0"/>
          <w:numId w:val="27"/>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支持多人语音聊天。</w:t>
      </w:r>
    </w:p>
    <w:p>
      <w:pPr>
        <w:numPr>
          <w:ilvl w:val="0"/>
          <w:numId w:val="27"/>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支持多人视频聊天。</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ascii="Arial" w:hAnsi="Arial" w:eastAsia="黑体" w:cs="Arial"/>
          <w:bCs/>
          <w:color w:val="auto"/>
          <w:kern w:val="0"/>
          <w:sz w:val="24"/>
          <w:szCs w:val="28"/>
        </w:rPr>
        <mc:AlternateContent>
          <mc:Choice Requires="wps">
            <w:drawing>
              <wp:anchor distT="0" distB="0" distL="114300" distR="114300" simplePos="0" relativeHeight="251674624" behindDoc="0" locked="0" layoutInCell="1" allowOverlap="1">
                <wp:simplePos x="0" y="0"/>
                <wp:positionH relativeFrom="column">
                  <wp:posOffset>-1302385</wp:posOffset>
                </wp:positionH>
                <wp:positionV relativeFrom="paragraph">
                  <wp:posOffset>20955</wp:posOffset>
                </wp:positionV>
                <wp:extent cx="1123950" cy="1714500"/>
                <wp:effectExtent l="0" t="0" r="0" b="0"/>
                <wp:wrapNone/>
                <wp:docPr id="4" name="矩形 4"/>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2.55pt;margin-top:1.65pt;height:135pt;width:88.5pt;z-index:251674624;mso-width-relative:page;mso-height-relative:page;" fillcolor="#FFFFFF" filled="t" stroked="f" coordsize="21600,21600" o:gfxdata="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yGdvjNcA&#10;AAAKAQAADwAAAAAAAAABACAAAAAiAAAAZHJzL2Rvd25yZXYueG1sUEsBAhQAFAAAAAgAh07iQEWy&#10;nzEgAgAANQQAAA4AAAAAAAAAAQAgAAAAJgEAAGRycy9lMm9Eb2MueG1sUEsFBgAAAAAGAAYAWQEA&#10;ALgFAAAAAA==&#10;">
                <v:fill on="t" focussize="0,0"/>
                <v:stroke on="f"/>
                <v:imagedata o:title=""/>
                <o:lock v:ext="edit" aspectratio="f"/>
              </v:rect>
            </w:pict>
          </mc:Fallback>
        </mc:AlternateContent>
      </w:r>
      <w:r>
        <w:rPr>
          <w:rFonts w:hint="eastAsia" w:ascii="Arial" w:hAnsi="Arial" w:eastAsia="黑体" w:cs="Arial"/>
          <w:bCs/>
          <w:color w:val="auto"/>
          <w:kern w:val="20"/>
          <w:sz w:val="24"/>
          <w:szCs w:val="28"/>
          <w:lang w:val="zh-CN"/>
        </w:rPr>
        <w:t>21.</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游戏编程</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设计一个支持多人在线的C/S结构的2D或3D游戏，具体游戏内容不限；要求具有一定创意和可玩性。可以基于OpenGL或DirectX，要求学生自己开发视图、场景和音频等模块，不能使用已有的游戏引擎。</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28"/>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合作</w:t>
      </w:r>
      <w:r>
        <w:rPr>
          <w:rFonts w:hint="eastAsia" w:ascii="Times New Roman" w:hAnsi="Times New Roman" w:eastAsia="宋体" w:cs="Times New Roman"/>
          <w:color w:val="auto"/>
          <w:kern w:val="20"/>
          <w:sz w:val="20"/>
          <w:szCs w:val="24"/>
        </w:rPr>
        <w:t>，</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4周</w:t>
      </w:r>
      <w:r>
        <w:rPr>
          <w:rFonts w:hint="eastAsia" w:ascii="Times New Roman" w:hAnsi="Times New Roman" w:eastAsia="宋体" w:cs="Times New Roman"/>
          <w:color w:val="auto"/>
          <w:kern w:val="20"/>
          <w:sz w:val="20"/>
          <w:szCs w:val="24"/>
        </w:rPr>
        <w:t>时间。</w:t>
      </w:r>
    </w:p>
    <w:p>
      <w:pPr>
        <w:pStyle w:val="11"/>
        <w:numPr>
          <w:ilvl w:val="0"/>
          <w:numId w:val="28"/>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w:t>
      </w:r>
    </w:p>
    <w:p>
      <w:pPr>
        <w:pStyle w:val="11"/>
        <w:topLinePunct/>
        <w:autoSpaceDE w:val="0"/>
        <w:autoSpaceDN w:val="0"/>
        <w:adjustRightInd w:val="0"/>
        <w:snapToGrid w:val="0"/>
        <w:spacing w:line="292" w:lineRule="atLeast"/>
        <w:ind w:left="1560" w:firstLine="0"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明书》、《测试分析报告》、《用户手册》、《会议记录》、《项目结项总结》文档。</w:t>
      </w:r>
    </w:p>
    <w:p>
      <w:pPr>
        <w:pStyle w:val="11"/>
        <w:numPr>
          <w:ilvl w:val="0"/>
          <w:numId w:val="28"/>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团队中必须具有项目经理、架构人员、开发人员、测试人员角色。</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numPr>
          <w:ilvl w:val="0"/>
          <w:numId w:val="29"/>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游戏具有创意和较高的可玩性。</w:t>
      </w:r>
    </w:p>
    <w:p>
      <w:pPr>
        <w:numPr>
          <w:ilvl w:val="0"/>
          <w:numId w:val="29"/>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优秀的视觉效果。</w:t>
      </w:r>
    </w:p>
    <w:p>
      <w:pPr>
        <w:numPr>
          <w:ilvl w:val="0"/>
          <w:numId w:val="29"/>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实现独立的游戏引擎。</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22.</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高校医院管理信息系统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高校医院主要为全校教职工、学生、家属提供医疗服务，包括门诊、住院、保健等服务项目。高校医院管理信息系统应将这些项目有关信息纳入电脑系统统一管理，以便及时获取有关信息，提高医疗效果和管理效率。</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该系统包含以下几个子系统：住院部管理子系统、门诊部管理子系统、中西药房管理子系统、保健档案管理子系统、公费医疗管理子系统、病情管理子系统、业务管理子系统、人事管理子系统和系统管理子系统。</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ab/>
      </w: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30"/>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w:t>
      </w:r>
      <w:r>
        <w:rPr>
          <w:rFonts w:hint="eastAsia" w:ascii="Times New Roman" w:hAnsi="Times New Roman" w:eastAsia="宋体" w:cs="Times New Roman"/>
          <w:color w:val="auto"/>
          <w:kern w:val="20"/>
          <w:sz w:val="20"/>
          <w:szCs w:val="24"/>
          <w:lang w:eastAsia="zh-CN"/>
        </w:rPr>
        <w:t>作</w:t>
      </w:r>
      <w:r>
        <w:rPr>
          <w:rFonts w:hint="eastAsia" w:ascii="Times New Roman" w:hAnsi="Times New Roman" w:eastAsia="宋体" w:cs="Times New Roman"/>
          <w:color w:val="auto"/>
          <w:kern w:val="20"/>
          <w:sz w:val="20"/>
          <w:szCs w:val="24"/>
        </w:rPr>
        <w:t>，</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4周</w:t>
      </w:r>
      <w:r>
        <w:rPr>
          <w:rFonts w:hint="eastAsia" w:ascii="Times New Roman" w:hAnsi="Times New Roman" w:eastAsia="宋体" w:cs="Times New Roman"/>
          <w:color w:val="auto"/>
          <w:kern w:val="20"/>
          <w:sz w:val="20"/>
          <w:szCs w:val="24"/>
        </w:rPr>
        <w:t>时间。</w:t>
      </w:r>
    </w:p>
    <w:p>
      <w:pPr>
        <w:pStyle w:val="11"/>
        <w:numPr>
          <w:ilvl w:val="0"/>
          <w:numId w:val="30"/>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w:t>
      </w:r>
    </w:p>
    <w:p>
      <w:pPr>
        <w:topLinePunct/>
        <w:autoSpaceDE w:val="0"/>
        <w:autoSpaceDN w:val="0"/>
        <w:adjustRightInd w:val="0"/>
        <w:snapToGrid w:val="0"/>
        <w:spacing w:line="292" w:lineRule="atLeast"/>
        <w:ind w:firstLine="1600" w:firstLineChars="8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明书》、《测试分析报告》、《用户手册》、《会议记录》、《项目结项总结》文档。</w:t>
      </w:r>
    </w:p>
    <w:p>
      <w:pPr>
        <w:pStyle w:val="11"/>
        <w:numPr>
          <w:ilvl w:val="0"/>
          <w:numId w:val="30"/>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团队中必须具有项目经理、需求分析人员、架构人员、开发人员、测试人员角色。</w:t>
      </w:r>
    </w:p>
    <w:p>
      <w:pPr>
        <w:pStyle w:val="11"/>
        <w:numPr>
          <w:ilvl w:val="0"/>
          <w:numId w:val="30"/>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要求使用版本管理工具辅助开发（如 TFS、SVN、Git等）。</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numPr>
          <w:ilvl w:val="0"/>
          <w:numId w:val="31"/>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友好的用户界面，使操作量</w:t>
      </w:r>
      <w:r>
        <w:rPr>
          <w:rFonts w:hint="eastAsia" w:ascii="Times New Roman" w:hAnsi="Times New Roman" w:eastAsia="宋体" w:cs="Times New Roman"/>
          <w:color w:val="auto"/>
          <w:kern w:val="20"/>
          <w:sz w:val="20"/>
          <w:szCs w:val="24"/>
          <w:lang w:val="en-US" w:eastAsia="zh-CN" w:bidi="ar-SA"/>
        </w:rPr>
        <w:t>尽可能的降低</w:t>
      </w:r>
      <w:r>
        <w:rPr>
          <w:rFonts w:hint="eastAsia" w:ascii="Times New Roman" w:hAnsi="Times New Roman" w:eastAsia="宋体" w:cs="Times New Roman"/>
          <w:color w:val="auto"/>
          <w:kern w:val="20"/>
          <w:sz w:val="20"/>
          <w:szCs w:val="24"/>
        </w:rPr>
        <w:t>。</w:t>
      </w:r>
    </w:p>
    <w:p>
      <w:pPr>
        <w:numPr>
          <w:ilvl w:val="0"/>
          <w:numId w:val="31"/>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76672" behindDoc="0" locked="0" layoutInCell="1" allowOverlap="1">
                <wp:simplePos x="0" y="0"/>
                <wp:positionH relativeFrom="column">
                  <wp:posOffset>5475605</wp:posOffset>
                </wp:positionH>
                <wp:positionV relativeFrom="paragraph">
                  <wp:posOffset>74930</wp:posOffset>
                </wp:positionV>
                <wp:extent cx="1123950" cy="1714500"/>
                <wp:effectExtent l="0" t="0" r="0" b="0"/>
                <wp:wrapNone/>
                <wp:docPr id="3" name="矩形 3"/>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31.15pt;margin-top:5.9pt;height:135pt;width:88.5pt;z-index:251676672;mso-width-relative:page;mso-height-relative:page;" fillcolor="#FFFFFF" filled="t" stroked="f" coordsize="21600,21600" o:gfxdata="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35zgzX&#10;AAAACwEAAA8AAAAAAAAAAQAgAAAAIgAAAGRycy9kb3ducmV2LnhtbFBLAQIUABQAAAAIAIdO4kAC&#10;kQbGIQIAADUEAAAOAAAAAAAAAAEAIAAAACYBAABkcnMvZTJvRG9jLnhtbFBLBQYAAAAABgAGAFkB&#10;AAC5BQAAAAA=&#10;">
                <v:fill on="t" focussize="0,0"/>
                <v:stroke on="f"/>
                <v:imagedata o:title=""/>
                <o:lock v:ext="edit" aspectratio="f"/>
              </v:rect>
            </w:pict>
          </mc:Fallback>
        </mc:AlternateContent>
      </w:r>
      <w:r>
        <w:rPr>
          <w:rFonts w:hint="eastAsia" w:ascii="Times New Roman" w:hAnsi="Times New Roman" w:eastAsia="宋体" w:cs="Times New Roman"/>
          <w:color w:val="auto"/>
          <w:kern w:val="20"/>
          <w:sz w:val="20"/>
          <w:szCs w:val="24"/>
        </w:rPr>
        <w:t>良好的可扩展性，可以方便地与其他系统整合。</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23.</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酒店管理系统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为实现酒店日常工作的高效管理，弥补人工管理的不足，开发酒店管理系统。酒店经理可以通过系统掌握整个酒店情况，前台人员可以进行接待和收银工作，财务人员可以进行结账统计和报表管理等。</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系统分为前台和后台，前台的主要功能是接待、预订、收银等；后台主要是管理、统计等。系统用户登录后，根据相应权限，服务人员可以通过用户界面获取信息、登记客户等；管理人员可以即时掌握酒店动态，并进行管理。主要包含以下5个子系统：</w:t>
      </w:r>
    </w:p>
    <w:p>
      <w:pPr>
        <w:pStyle w:val="11"/>
        <w:numPr>
          <w:ilvl w:val="0"/>
          <w:numId w:val="32"/>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用户信息管理系统：主要执行数据库的运行权限管理。</w:t>
      </w:r>
    </w:p>
    <w:p>
      <w:pPr>
        <w:pStyle w:val="11"/>
        <w:numPr>
          <w:ilvl w:val="0"/>
          <w:numId w:val="32"/>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客房标准管理系统：包括客房的编号、类型、面积、最多容纳人数、价格以及客房的硬件设施，如空调、电视、网络、卫生间等。当添加新的客房时，就添加相应的标准信息，可以随时查看客房的标准信息，根据需要进行修改和删除等操作。</w:t>
      </w:r>
    </w:p>
    <w:p>
      <w:pPr>
        <w:pStyle w:val="11"/>
        <w:numPr>
          <w:ilvl w:val="0"/>
          <w:numId w:val="32"/>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客房信息管理系统：主要察看客房的入住情况，了解客房的入住率。</w:t>
      </w:r>
    </w:p>
    <w:p>
      <w:pPr>
        <w:pStyle w:val="11"/>
        <w:numPr>
          <w:ilvl w:val="0"/>
          <w:numId w:val="32"/>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订房信息管理系统：酒店客房管理的核心部分，存储订房时的信息，包括登记人姓名、证件号、登记类型、所选的餐饮标准、押金及入住时间等。这些信息直接关系到后续的结算信息管理。</w:t>
      </w:r>
    </w:p>
    <w:p>
      <w:pPr>
        <w:pStyle w:val="11"/>
        <w:numPr>
          <w:ilvl w:val="0"/>
          <w:numId w:val="32"/>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结算信息管理系统：结合订房的信息进行自动化结账，并存储结算信息，包括客房定价、押金、餐饮</w:t>
      </w:r>
      <w:r>
        <w:rPr>
          <w:rFonts w:hint="eastAsia" w:ascii="Times New Roman" w:hAnsi="Times New Roman" w:eastAsia="宋体" w:cs="Times New Roman"/>
          <w:color w:val="auto"/>
          <w:kern w:val="20"/>
          <w:sz w:val="20"/>
          <w:szCs w:val="24"/>
        </w:rPr>
        <w:t>消费、客房消费、客户类型、结算时间、入住天数、消费总额等，结算完毕就可以退房。</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33"/>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eastAsia="zh-CN"/>
        </w:rPr>
        <w:t>合作</w:t>
      </w:r>
      <w:r>
        <w:rPr>
          <w:rFonts w:hint="eastAsia" w:ascii="Times New Roman" w:hAnsi="Times New Roman" w:eastAsia="宋体" w:cs="Times New Roman"/>
          <w:color w:val="auto"/>
          <w:kern w:val="20"/>
          <w:sz w:val="20"/>
          <w:szCs w:val="24"/>
        </w:rPr>
        <w:t>，</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4周</w:t>
      </w:r>
      <w:r>
        <w:rPr>
          <w:rFonts w:hint="eastAsia" w:ascii="Times New Roman" w:hAnsi="Times New Roman" w:eastAsia="宋体" w:cs="Times New Roman"/>
          <w:color w:val="auto"/>
          <w:kern w:val="20"/>
          <w:sz w:val="20"/>
          <w:szCs w:val="24"/>
        </w:rPr>
        <w:t>时间。</w:t>
      </w:r>
    </w:p>
    <w:p>
      <w:pPr>
        <w:pStyle w:val="11"/>
        <w:numPr>
          <w:ilvl w:val="0"/>
          <w:numId w:val="33"/>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w:t>
      </w:r>
    </w:p>
    <w:p>
      <w:pPr>
        <w:pStyle w:val="11"/>
        <w:topLinePunct/>
        <w:autoSpaceDE w:val="0"/>
        <w:autoSpaceDN w:val="0"/>
        <w:adjustRightInd w:val="0"/>
        <w:snapToGrid w:val="0"/>
        <w:spacing w:line="292" w:lineRule="atLeast"/>
        <w:ind w:left="1560" w:firstLine="0"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明书》、《测试分析报告》、《用户手册》、《会议记录》、《项目结项总结》文档。</w:t>
      </w:r>
    </w:p>
    <w:p>
      <w:pPr>
        <w:pStyle w:val="11"/>
        <w:numPr>
          <w:ilvl w:val="0"/>
          <w:numId w:val="33"/>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团队中必须具有项目经理、需求分析人员、架构人员、开发人员、测试人员角色。</w:t>
      </w:r>
    </w:p>
    <w:p>
      <w:pPr>
        <w:pStyle w:val="11"/>
        <w:numPr>
          <w:ilvl w:val="0"/>
          <w:numId w:val="33"/>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要求使用版本管理工具辅助开发（如 TFS、SVN、Git等）。</w:t>
      </w:r>
    </w:p>
    <w:p>
      <w:pPr>
        <w:widowControl/>
        <w:topLinePunct/>
        <w:adjustRightInd w:val="0"/>
        <w:snapToGrid w:val="0"/>
        <w:spacing w:beforeLines="50" w:afterLines="50"/>
        <w:jc w:val="left"/>
        <w:outlineLvl w:val="2"/>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24.</w:t>
      </w:r>
      <w:r>
        <w:rPr>
          <w:rFonts w:hint="eastAsia" w:ascii="Arial" w:hAnsi="Arial" w:eastAsia="黑体" w:cs="Arial"/>
          <w:bCs/>
          <w:color w:val="auto"/>
          <w:kern w:val="20"/>
          <w:sz w:val="24"/>
          <w:szCs w:val="28"/>
          <w:lang w:val="zh-CN"/>
        </w:rPr>
        <w:tab/>
      </w:r>
      <w:r>
        <w:rPr>
          <w:rFonts w:hint="eastAsia" w:ascii="Arial" w:hAnsi="Arial" w:eastAsia="黑体" w:cs="Arial"/>
          <w:bCs/>
          <w:color w:val="auto"/>
          <w:kern w:val="20"/>
          <w:sz w:val="24"/>
          <w:szCs w:val="28"/>
          <w:lang w:val="zh-CN"/>
        </w:rPr>
        <w:t>复杂网络环境下的B/S、C/S混合系统</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设计一个B/S、C/S混合的即时交流系统，具体应用内容不限；服务器端既可以通过浏览器直接访问，也可以通过客户端访问。</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通过浏览器访问时，要结合异步交互技术实现即时通信。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客户端不能直接和服务器端通信，必须通过中间代理（代理只需做简单的消息转发即可）；所有用户可以实现即时通信。</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75648" behindDoc="0" locked="0" layoutInCell="1" allowOverlap="1">
                <wp:simplePos x="0" y="0"/>
                <wp:positionH relativeFrom="column">
                  <wp:posOffset>-1287145</wp:posOffset>
                </wp:positionH>
                <wp:positionV relativeFrom="paragraph">
                  <wp:posOffset>22225</wp:posOffset>
                </wp:positionV>
                <wp:extent cx="1123950" cy="1714500"/>
                <wp:effectExtent l="0" t="0" r="0" b="0"/>
                <wp:wrapNone/>
                <wp:docPr id="2" name="矩形 2"/>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1.35pt;margin-top:1.75pt;height:135pt;width:88.5pt;z-index:251675648;mso-width-relative:page;mso-height-relative:page;" fillcolor="#FFFFFF" filled="t" stroked="f" coordsize="21600,21600" o:gfxdata="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KCaIGtcA&#10;AAAKAQAADwAAAAAAAAABACAAAAAiAAAAZHJzL2Rvd25yZXYueG1sUEsBAhQAFAAAAAgAh07iQO5E&#10;3i4gAgAANQQAAA4AAAAAAAAAAQAgAAAAJgEAAGRycy9lMm9Eb2MueG1sUEsFBgAAAAAGAAYAWQEA&#10;ALgFAAAAAA==&#10;">
                <v:fill on="t" focussize="0,0"/>
                <v:stroke on="f"/>
                <v:imagedata o:title=""/>
                <o:lock v:ext="edit" aspectratio="f"/>
              </v:rect>
            </w:pict>
          </mc:Fallback>
        </mc:AlternateContent>
      </w: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34"/>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w:t>
      </w:r>
      <w:r>
        <w:rPr>
          <w:rFonts w:hint="eastAsia" w:ascii="Times New Roman" w:hAnsi="Times New Roman" w:eastAsia="宋体" w:cs="Times New Roman"/>
          <w:color w:val="auto"/>
          <w:kern w:val="20"/>
          <w:sz w:val="20"/>
          <w:szCs w:val="24"/>
          <w:lang w:val="en-US" w:eastAsia="zh-CN" w:bidi="ar-SA"/>
        </w:rPr>
        <w:t>队合作</w:t>
      </w:r>
      <w:r>
        <w:rPr>
          <w:rFonts w:hint="eastAsia" w:ascii="Times New Roman" w:hAnsi="Times New Roman" w:eastAsia="宋体" w:cs="Times New Roman"/>
          <w:color w:val="auto"/>
          <w:kern w:val="20"/>
          <w:sz w:val="20"/>
          <w:szCs w:val="24"/>
        </w:rPr>
        <w:t>，</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4周</w:t>
      </w:r>
      <w:r>
        <w:rPr>
          <w:rFonts w:hint="eastAsia" w:ascii="Times New Roman" w:hAnsi="Times New Roman" w:eastAsia="宋体" w:cs="Times New Roman"/>
          <w:color w:val="auto"/>
          <w:kern w:val="20"/>
          <w:sz w:val="20"/>
          <w:szCs w:val="24"/>
        </w:rPr>
        <w:t>时间。</w:t>
      </w:r>
    </w:p>
    <w:p>
      <w:pPr>
        <w:pStyle w:val="11"/>
        <w:numPr>
          <w:ilvl w:val="0"/>
          <w:numId w:val="34"/>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w:t>
      </w:r>
    </w:p>
    <w:p>
      <w:pPr>
        <w:pStyle w:val="11"/>
        <w:topLinePunct/>
        <w:autoSpaceDE w:val="0"/>
        <w:autoSpaceDN w:val="0"/>
        <w:adjustRightInd w:val="0"/>
        <w:snapToGrid w:val="0"/>
        <w:spacing w:line="292" w:lineRule="atLeast"/>
        <w:ind w:left="1560" w:firstLine="0"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明书》、《测试分析报告》、《用户手册》、《会议记录》、《项目结项总结》文档。</w:t>
      </w:r>
    </w:p>
    <w:p>
      <w:pPr>
        <w:pStyle w:val="11"/>
        <w:numPr>
          <w:ilvl w:val="0"/>
          <w:numId w:val="34"/>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团队中必须具有项目经理、架构人员、开发人员、测试人员角色。</w:t>
      </w:r>
    </w:p>
    <w:p>
      <w:pPr>
        <w:pStyle w:val="11"/>
        <w:numPr>
          <w:ilvl w:val="0"/>
          <w:numId w:val="34"/>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要求使用版本管理工具辅助开发（如 TFS、SVN、Git等）。</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numPr>
          <w:ilvl w:val="0"/>
          <w:numId w:val="35"/>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所有用户之间支持文件传输，并且显示传输进度。</w:t>
      </w:r>
    </w:p>
    <w:p>
      <w:pPr>
        <w:numPr>
          <w:ilvl w:val="0"/>
          <w:numId w:val="35"/>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同一个代理支持多客户端用户同时通信。</w:t>
      </w:r>
    </w:p>
    <w:p>
      <w:pPr>
        <w:numPr>
          <w:ilvl w:val="0"/>
          <w:numId w:val="35"/>
        </w:num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代理软件作为系统服务随代理机器启动而启动。</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p>
    <w:p>
      <w:pPr>
        <w:topLinePunct/>
        <w:autoSpaceDE w:val="0"/>
        <w:autoSpaceDN w:val="0"/>
        <w:adjustRightInd w:val="0"/>
        <w:snapToGrid w:val="0"/>
        <w:spacing w:line="292" w:lineRule="atLeast"/>
        <w:textAlignment w:val="baseline"/>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25. 日程表管理小程序</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设计一个小程序，实现用户日程表的管理。功能要求如下。</w:t>
      </w:r>
    </w:p>
    <w:p>
      <w:pPr>
        <w:pStyle w:val="11"/>
        <w:numPr>
          <w:ilvl w:val="2"/>
          <w:numId w:val="36"/>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用户能新增、修改、删除、查看自己的日程。</w:t>
      </w:r>
    </w:p>
    <w:p>
      <w:pPr>
        <w:pStyle w:val="11"/>
        <w:numPr>
          <w:ilvl w:val="2"/>
          <w:numId w:val="36"/>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在日程中除了能添加文字外，还应该能添加图片和地理位置信息。</w:t>
      </w:r>
    </w:p>
    <w:p>
      <w:pPr>
        <w:pStyle w:val="11"/>
        <w:numPr>
          <w:ilvl w:val="2"/>
          <w:numId w:val="36"/>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支持归档整理以及事件重要程度设置。</w:t>
      </w:r>
    </w:p>
    <w:p>
      <w:pPr>
        <w:pStyle w:val="11"/>
        <w:numPr>
          <w:ilvl w:val="2"/>
          <w:numId w:val="36"/>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支持通过分享日程页面供他人查看，并能随时取消分享使得他人不可再查看。</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79744" behindDoc="0" locked="0" layoutInCell="1" allowOverlap="1">
                <wp:simplePos x="0" y="0"/>
                <wp:positionH relativeFrom="column">
                  <wp:posOffset>-1287145</wp:posOffset>
                </wp:positionH>
                <wp:positionV relativeFrom="paragraph">
                  <wp:posOffset>22225</wp:posOffset>
                </wp:positionV>
                <wp:extent cx="1123950" cy="1714500"/>
                <wp:effectExtent l="0" t="0" r="0" b="0"/>
                <wp:wrapNone/>
                <wp:docPr id="14" name="矩形 14"/>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1.35pt;margin-top:1.75pt;height:135pt;width:88.5pt;z-index:251679744;mso-width-relative:page;mso-height-relative:page;" fillcolor="#FFFFFF" filled="t" stroked="f" coordsize="21600,21600" o:gfxdata="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gmiBrX&#10;AAAACgEAAA8AAAAAAAAAAQAgAAAAIgAAAGRycy9kb3ducmV2LnhtbFBLAQIUABQAAAAIAIdO4kCT&#10;+AWJIQIAADcEAAAOAAAAAAAAAAEAIAAAACYBAABkcnMvZTJvRG9jLnhtbFBLBQYAAAAABgAGAFkB&#10;AAC5BQAAAAA=&#10;">
                <v:fill on="t" focussize="0,0"/>
                <v:stroke on="f"/>
                <v:imagedata o:title=""/>
                <o:lock v:ext="edit" aspectratio="f"/>
              </v:rect>
            </w:pict>
          </mc:Fallback>
        </mc:AlternateContent>
      </w: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37"/>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w:t>
      </w:r>
      <w:r>
        <w:rPr>
          <w:rFonts w:hint="eastAsia" w:ascii="Times New Roman" w:hAnsi="Times New Roman" w:eastAsia="宋体" w:cs="Times New Roman"/>
          <w:color w:val="auto"/>
          <w:kern w:val="20"/>
          <w:sz w:val="20"/>
          <w:szCs w:val="24"/>
          <w:lang w:val="en-US" w:eastAsia="zh-CN" w:bidi="ar-SA"/>
        </w:rPr>
        <w:t>合作，2-3人，4周时</w:t>
      </w:r>
      <w:r>
        <w:rPr>
          <w:rFonts w:hint="eastAsia" w:ascii="Times New Roman" w:hAnsi="Times New Roman" w:eastAsia="宋体" w:cs="Times New Roman"/>
          <w:color w:val="auto"/>
          <w:kern w:val="20"/>
          <w:sz w:val="20"/>
          <w:szCs w:val="24"/>
        </w:rPr>
        <w:t>间。</w:t>
      </w:r>
    </w:p>
    <w:p>
      <w:pPr>
        <w:pStyle w:val="11"/>
        <w:numPr>
          <w:ilvl w:val="0"/>
          <w:numId w:val="37"/>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w:t>
      </w:r>
    </w:p>
    <w:p>
      <w:pPr>
        <w:pStyle w:val="11"/>
        <w:topLinePunct/>
        <w:autoSpaceDE w:val="0"/>
        <w:autoSpaceDN w:val="0"/>
        <w:adjustRightInd w:val="0"/>
        <w:snapToGrid w:val="0"/>
        <w:spacing w:line="292" w:lineRule="atLeast"/>
        <w:ind w:left="1560" w:firstLine="0"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明书》、《测试分析报告》、《用户手册》、《会议记录》、《项目结项总结》文档。</w:t>
      </w:r>
    </w:p>
    <w:p>
      <w:pPr>
        <w:pStyle w:val="11"/>
        <w:numPr>
          <w:ilvl w:val="0"/>
          <w:numId w:val="37"/>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团队中必须具有项目经理、架构人员、开发人员、测试人员角色。</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pStyle w:val="11"/>
        <w:numPr>
          <w:ilvl w:val="0"/>
          <w:numId w:val="38"/>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支持分享日程页面邀请他人加入当前日程，如果他人同意加入，需要同时更新对方的日程表。</w:t>
      </w:r>
    </w:p>
    <w:p>
      <w:pPr>
        <w:pStyle w:val="11"/>
        <w:numPr>
          <w:ilvl w:val="0"/>
          <w:numId w:val="38"/>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支持邀请他人对日程项进行商讨和更改。</w:t>
      </w:r>
    </w:p>
    <w:p>
      <w:pPr>
        <w:pStyle w:val="11"/>
        <w:numPr>
          <w:ilvl w:val="0"/>
          <w:numId w:val="38"/>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p>
    <w:p>
      <w:pPr>
        <w:topLinePunct/>
        <w:autoSpaceDE w:val="0"/>
        <w:autoSpaceDN w:val="0"/>
        <w:adjustRightInd w:val="0"/>
        <w:snapToGrid w:val="0"/>
        <w:spacing w:line="292" w:lineRule="atLeast"/>
        <w:textAlignment w:val="baseline"/>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26. 图文直播小程序</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设计一个小程序，实现一个类似于球赛讲解或者科技发布会现场图文直播的功能。功能要求如下。</w:t>
      </w:r>
    </w:p>
    <w:p>
      <w:pPr>
        <w:pStyle w:val="11"/>
        <w:numPr>
          <w:ilvl w:val="0"/>
          <w:numId w:val="39"/>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用户能创建直播间，其他用户能通过首页列表，搜索房间号或者点击分享的直播间链接进入直播间。</w:t>
      </w:r>
    </w:p>
    <w:p>
      <w:pPr>
        <w:pStyle w:val="11"/>
        <w:numPr>
          <w:ilvl w:val="0"/>
          <w:numId w:val="39"/>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直播者应该能发送文字、图片、音频到直播间中。</w:t>
      </w:r>
    </w:p>
    <w:p>
      <w:pPr>
        <w:pStyle w:val="11"/>
        <w:numPr>
          <w:ilvl w:val="0"/>
          <w:numId w:val="39"/>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观众可以对当前直播间在讨论区发表评论，直播者以及其余观众都能看见评论。</w:t>
      </w:r>
    </w:p>
    <w:p>
      <w:pPr>
        <w:pStyle w:val="11"/>
        <w:numPr>
          <w:ilvl w:val="0"/>
          <w:numId w:val="39"/>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观众可以对直播间点赞</w:t>
      </w:r>
      <w:r>
        <w:rPr>
          <w:rFonts w:hint="eastAsia" w:ascii="Times New Roman" w:hAnsi="Times New Roman" w:eastAsia="宋体" w:cs="Times New Roman"/>
          <w:color w:val="auto"/>
          <w:kern w:val="20"/>
          <w:sz w:val="20"/>
          <w:szCs w:val="24"/>
        </w:rPr>
        <w:t>、献花。观众数量、点赞</w:t>
      </w:r>
      <w:r>
        <w:rPr>
          <w:rFonts w:hint="eastAsia" w:ascii="Times New Roman" w:hAnsi="Times New Roman" w:eastAsia="宋体" w:cs="Times New Roman"/>
          <w:color w:val="auto"/>
          <w:kern w:val="20"/>
          <w:sz w:val="20"/>
          <w:szCs w:val="24"/>
        </w:rPr>
        <w:t>数量、献花数量应该能在房间介绍中实时更新显示。</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ascii="Times New Roman" w:hAnsi="Times New Roman" w:eastAsia="宋体" w:cs="Times New Roman"/>
          <w:color w:val="auto"/>
          <w:kern w:val="20"/>
          <w:sz w:val="20"/>
          <w:szCs w:val="24"/>
        </w:rPr>
        <mc:AlternateContent>
          <mc:Choice Requires="wps">
            <w:drawing>
              <wp:anchor distT="0" distB="0" distL="114300" distR="114300" simplePos="0" relativeHeight="251680768" behindDoc="0" locked="0" layoutInCell="1" allowOverlap="1">
                <wp:simplePos x="0" y="0"/>
                <wp:positionH relativeFrom="column">
                  <wp:posOffset>-1287145</wp:posOffset>
                </wp:positionH>
                <wp:positionV relativeFrom="paragraph">
                  <wp:posOffset>22225</wp:posOffset>
                </wp:positionV>
                <wp:extent cx="1123950" cy="1714500"/>
                <wp:effectExtent l="0" t="0" r="0" b="0"/>
                <wp:wrapNone/>
                <wp:docPr id="15" name="矩形 15"/>
                <wp:cNvGraphicFramePr/>
                <a:graphic xmlns:a="http://schemas.openxmlformats.org/drawingml/2006/main">
                  <a:graphicData uri="http://schemas.microsoft.com/office/word/2010/wordprocessingShape">
                    <wps:wsp>
                      <wps:cNvSpPr>
                        <a:spLocks noChangeArrowheads="1"/>
                      </wps:cNvSpPr>
                      <wps:spPr bwMode="auto">
                        <a:xfrm>
                          <a:off x="0" y="0"/>
                          <a:ext cx="1123950" cy="17145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1.35pt;margin-top:1.75pt;height:135pt;width:88.5pt;z-index:251680768;mso-width-relative:page;mso-height-relative:page;" fillcolor="#FFFFFF" filled="t" stroked="f" coordsize="21600,21600" o:gfxdata="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gmiBrX&#10;AAAACgEAAA8AAAAAAAAAAQAgAAAAIgAAAGRycy9kb3ducmV2LnhtbFBLAQIUABQAAAAIAIdO4kCY&#10;ON0JIQIAADcEAAAOAAAAAAAAAAEAIAAAACYBAABkcnMvZTJvRG9jLnhtbFBLBQYAAAAABgAGAFkB&#10;AAC5BQAAAAA=&#10;">
                <v:fill on="t" focussize="0,0"/>
                <v:stroke on="f"/>
                <v:imagedata o:title=""/>
                <o:lock v:ext="edit" aspectratio="f"/>
              </v:rect>
            </w:pict>
          </mc:Fallback>
        </mc:AlternateContent>
      </w: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40"/>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团队合作，</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4周</w:t>
      </w:r>
      <w:r>
        <w:rPr>
          <w:rFonts w:hint="eastAsia" w:ascii="Times New Roman" w:hAnsi="Times New Roman" w:eastAsia="宋体" w:cs="Times New Roman"/>
          <w:color w:val="auto"/>
          <w:kern w:val="20"/>
          <w:sz w:val="20"/>
          <w:szCs w:val="24"/>
        </w:rPr>
        <w:t>时间。</w:t>
      </w:r>
    </w:p>
    <w:p>
      <w:pPr>
        <w:pStyle w:val="11"/>
        <w:numPr>
          <w:ilvl w:val="0"/>
          <w:numId w:val="40"/>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w:t>
      </w:r>
    </w:p>
    <w:p>
      <w:pPr>
        <w:pStyle w:val="11"/>
        <w:topLinePunct/>
        <w:autoSpaceDE w:val="0"/>
        <w:autoSpaceDN w:val="0"/>
        <w:adjustRightInd w:val="0"/>
        <w:snapToGrid w:val="0"/>
        <w:spacing w:line="292" w:lineRule="atLeast"/>
        <w:ind w:left="1560" w:firstLine="0"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明书》、《测试分析报告》、《用户手册》、《会议记录》、《项目结项总结》文档。</w:t>
      </w:r>
    </w:p>
    <w:p>
      <w:pPr>
        <w:pStyle w:val="11"/>
        <w:numPr>
          <w:ilvl w:val="0"/>
          <w:numId w:val="40"/>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团队中必须具有项目经理、架构人员、开发人员、测试人员角色。</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ind w:firstLine="800" w:firstLineChars="40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观众可举报直播间。当达到一定人数举报时，需要通知管理员，管理员可在当前直播间中发表警告信息，甚至关闭当前直播间，并对当前直播用户进行封禁处理。</w:t>
      </w:r>
    </w:p>
    <w:p>
      <w:pPr>
        <w:ind w:firstLine="800" w:firstLineChars="400"/>
        <w:rPr>
          <w:rFonts w:ascii="Times New Roman" w:hAnsi="Times New Roman" w:eastAsia="宋体" w:cs="Times New Roman"/>
          <w:color w:val="auto"/>
          <w:kern w:val="20"/>
          <w:sz w:val="20"/>
          <w:szCs w:val="24"/>
        </w:rPr>
      </w:pPr>
    </w:p>
    <w:p>
      <w:pPr>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27 读书小程序</w:t>
      </w:r>
    </w:p>
    <w:p>
      <w:pPr>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ind w:firstLine="400" w:firstLineChars="20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设计一个小程序，实现一个在线阅读书籍的功能。功能要求如下。</w:t>
      </w:r>
    </w:p>
    <w:p>
      <w:pPr>
        <w:pStyle w:val="11"/>
        <w:numPr>
          <w:ilvl w:val="2"/>
          <w:numId w:val="41"/>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需要提供书籍商店，用户能从中选择想要阅读的书籍。书籍包括名称、作者、封面等基本内容。此外，还应该提供收藏功能。</w:t>
      </w:r>
    </w:p>
    <w:p>
      <w:pPr>
        <w:pStyle w:val="11"/>
        <w:numPr>
          <w:ilvl w:val="2"/>
          <w:numId w:val="41"/>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能通过热度（收藏数、阅读数）对书籍商店中的书籍进行排序。</w:t>
      </w:r>
    </w:p>
    <w:p>
      <w:pPr>
        <w:pStyle w:val="11"/>
        <w:numPr>
          <w:ilvl w:val="2"/>
          <w:numId w:val="41"/>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用户能管理书籍，包括增加、删除和归类。</w:t>
      </w:r>
    </w:p>
    <w:p>
      <w:pPr>
        <w:pStyle w:val="11"/>
        <w:numPr>
          <w:ilvl w:val="2"/>
          <w:numId w:val="41"/>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用户能对书籍进行评论，记录读后感。</w:t>
      </w:r>
    </w:p>
    <w:p>
      <w:pPr>
        <w:pStyle w:val="11"/>
        <w:numPr>
          <w:ilvl w:val="2"/>
          <w:numId w:val="41"/>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能记录每次用户的阅读进度，每本书打开时，默认从最近阅读停止的地方继续。</w:t>
      </w:r>
    </w:p>
    <w:p>
      <w:pPr>
        <w:pStyle w:val="11"/>
        <w:numPr>
          <w:ilvl w:val="2"/>
          <w:numId w:val="41"/>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能分享书籍给他人。</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42"/>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团队合作，</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42"/>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w:t>
      </w:r>
    </w:p>
    <w:p>
      <w:pPr>
        <w:pStyle w:val="11"/>
        <w:topLinePunct/>
        <w:autoSpaceDE w:val="0"/>
        <w:autoSpaceDN w:val="0"/>
        <w:adjustRightInd w:val="0"/>
        <w:snapToGrid w:val="0"/>
        <w:spacing w:line="292" w:lineRule="atLeast"/>
        <w:ind w:left="1560" w:firstLine="0"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明书》、《测试分析报告》、《用户手册》、《会议记录》、《项目结项总结》文档。</w:t>
      </w:r>
    </w:p>
    <w:p>
      <w:pPr>
        <w:pStyle w:val="11"/>
        <w:numPr>
          <w:ilvl w:val="0"/>
          <w:numId w:val="42"/>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团队中必须具有项目经理、架构人员、开发人员、测试人员角色。</w:t>
      </w:r>
    </w:p>
    <w:p>
      <w:pPr>
        <w:topLinePunct/>
        <w:autoSpaceDE w:val="0"/>
        <w:autoSpaceDN w:val="0"/>
        <w:adjustRightInd w:val="0"/>
        <w:snapToGrid w:val="0"/>
        <w:spacing w:line="292" w:lineRule="atLeast"/>
        <w:ind w:firstLine="400" w:firstLineChars="2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pStyle w:val="11"/>
        <w:numPr>
          <w:ilvl w:val="0"/>
          <w:numId w:val="43"/>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书籍商店能分类显示书籍。</w:t>
      </w:r>
    </w:p>
    <w:p>
      <w:pPr>
        <w:pStyle w:val="11"/>
        <w:numPr>
          <w:ilvl w:val="0"/>
          <w:numId w:val="43"/>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能进行试读和付费购买（微信支付）</w:t>
      </w:r>
    </w:p>
    <w:p>
      <w:pPr>
        <w:pStyle w:val="11"/>
        <w:numPr>
          <w:ilvl w:val="0"/>
          <w:numId w:val="43"/>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p>
    <w:p>
      <w:pPr>
        <w:topLinePunct/>
        <w:autoSpaceDE w:val="0"/>
        <w:autoSpaceDN w:val="0"/>
        <w:adjustRightInd w:val="0"/>
        <w:snapToGrid w:val="0"/>
        <w:spacing w:line="292" w:lineRule="atLeast"/>
        <w:textAlignment w:val="baseline"/>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28. 校园活动</w:t>
      </w:r>
      <w:r>
        <w:rPr>
          <w:rFonts w:hint="eastAsia" w:ascii="Arial" w:hAnsi="Arial" w:eastAsia="黑体" w:cs="Arial"/>
          <w:bCs/>
          <w:color w:val="auto"/>
          <w:kern w:val="20"/>
          <w:sz w:val="24"/>
          <w:szCs w:val="28"/>
          <w:lang w:val="zh-CN"/>
        </w:rPr>
        <w:t>地图</w:t>
      </w:r>
      <w:r>
        <w:rPr>
          <w:rFonts w:hint="eastAsia" w:ascii="Arial" w:hAnsi="Arial" w:eastAsia="黑体" w:cs="Arial"/>
          <w:bCs/>
          <w:color w:val="auto"/>
          <w:kern w:val="20"/>
          <w:sz w:val="24"/>
          <w:szCs w:val="28"/>
          <w:lang w:val="zh-CN"/>
        </w:rPr>
        <w:t>小程序</w:t>
      </w:r>
    </w:p>
    <w:p>
      <w:pPr>
        <w:ind w:firstLine="400" w:firstLineChars="20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ind w:firstLine="400" w:firstLineChars="20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设计一个小程序，实现一个校园活动地图</w:t>
      </w:r>
      <w:r>
        <w:rPr>
          <w:rFonts w:hint="eastAsia" w:ascii="Times New Roman" w:hAnsi="Times New Roman" w:eastAsia="宋体" w:cs="Times New Roman"/>
          <w:color w:val="auto"/>
          <w:kern w:val="20"/>
          <w:sz w:val="20"/>
          <w:szCs w:val="24"/>
        </w:rPr>
        <w:t>小程序。学生能在上面看到身边的校园活动，并选择参加。功能要求如下。</w:t>
      </w:r>
    </w:p>
    <w:p>
      <w:pPr>
        <w:pStyle w:val="11"/>
        <w:numPr>
          <w:ilvl w:val="0"/>
          <w:numId w:val="44"/>
        </w:numPr>
        <w:topLinePunct/>
        <w:autoSpaceDE w:val="0"/>
        <w:autoSpaceDN w:val="0"/>
        <w:adjustRightInd w:val="0"/>
        <w:snapToGrid w:val="0"/>
        <w:spacing w:line="292" w:lineRule="atLeast"/>
        <w:ind w:left="0" w:leftChars="0" w:firstLine="400" w:firstLineChars="200"/>
        <w:textAlignment w:val="baseline"/>
        <w:rPr>
          <w:rFonts w:hint="eastAsia"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每位学生需要能填写保存自己的学号、院系、年级、辅导员等信息。</w:t>
      </w:r>
    </w:p>
    <w:p>
      <w:pPr>
        <w:pStyle w:val="11"/>
        <w:numPr>
          <w:ilvl w:val="0"/>
          <w:numId w:val="44"/>
        </w:numPr>
        <w:topLinePunct/>
        <w:autoSpaceDE w:val="0"/>
        <w:autoSpaceDN w:val="0"/>
        <w:adjustRightInd w:val="0"/>
        <w:snapToGrid w:val="0"/>
        <w:spacing w:line="292" w:lineRule="atLeast"/>
        <w:ind w:left="0" w:leftChars="0" w:firstLine="400" w:firstLineChars="200"/>
        <w:textAlignment w:val="baseline"/>
        <w:rPr>
          <w:rFonts w:hint="eastAsia"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认证过的学生组织或者院系账号，能在设定的地点发布活动。包括活动名称、活动简介、地点、时间等基本信息。</w:t>
      </w:r>
    </w:p>
    <w:p>
      <w:pPr>
        <w:pStyle w:val="11"/>
        <w:numPr>
          <w:ilvl w:val="0"/>
          <w:numId w:val="44"/>
        </w:numPr>
        <w:topLinePunct/>
        <w:autoSpaceDE w:val="0"/>
        <w:autoSpaceDN w:val="0"/>
        <w:adjustRightInd w:val="0"/>
        <w:snapToGrid w:val="0"/>
        <w:spacing w:line="292" w:lineRule="atLeast"/>
        <w:ind w:left="0" w:leftChars="0" w:firstLine="400" w:firstLineChars="200"/>
        <w:textAlignment w:val="baseline"/>
        <w:rPr>
          <w:rFonts w:hint="eastAsia"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普通学生能通过定位在地图上看到周边的活动，并选择参加该活动。</w:t>
      </w:r>
    </w:p>
    <w:p>
      <w:pPr>
        <w:pStyle w:val="11"/>
        <w:numPr>
          <w:ilvl w:val="0"/>
          <w:numId w:val="44"/>
        </w:numPr>
        <w:topLinePunct/>
        <w:autoSpaceDE w:val="0"/>
        <w:autoSpaceDN w:val="0"/>
        <w:adjustRightInd w:val="0"/>
        <w:snapToGrid w:val="0"/>
        <w:spacing w:line="292" w:lineRule="atLeast"/>
        <w:ind w:left="0" w:leftChars="0" w:firstLine="400" w:firstLineChars="200"/>
        <w:textAlignment w:val="baseline"/>
        <w:rPr>
          <w:rFonts w:hint="eastAsia"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学生需在相关活动开始后的20分钟内完成参加签到，并且在活动设定的结束时间后20分钟内完成退出签到。每次签到都需要对比学生地理位置信息与活动设定的地理位置信息的差距，超出一定地理位置信息范围或者时间限定，则认为签到无效。活动完成后，学生能查看自己参加的活动记录以及签到信息。</w:t>
      </w:r>
    </w:p>
    <w:p>
      <w:pPr>
        <w:pStyle w:val="11"/>
        <w:numPr>
          <w:ilvl w:val="0"/>
          <w:numId w:val="44"/>
        </w:numPr>
        <w:topLinePunct/>
        <w:autoSpaceDE w:val="0"/>
        <w:autoSpaceDN w:val="0"/>
        <w:adjustRightInd w:val="0"/>
        <w:snapToGrid w:val="0"/>
        <w:spacing w:line="292" w:lineRule="atLeast"/>
        <w:ind w:left="0" w:leftChars="0" w:firstLine="400" w:firstLineChars="200"/>
        <w:textAlignment w:val="baseline"/>
        <w:rPr>
          <w:rFonts w:hint="eastAsia"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辅导员应能看到自己学生参加活动的情况，以及签到是否有效等信息。</w:t>
      </w:r>
    </w:p>
    <w:p>
      <w:pPr>
        <w:topLinePunct/>
        <w:autoSpaceDE w:val="0"/>
        <w:autoSpaceDN w:val="0"/>
        <w:adjustRightInd w:val="0"/>
        <w:snapToGrid w:val="0"/>
        <w:spacing w:line="292" w:lineRule="atLeast"/>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600" w:firstLineChars="3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topLinePunct/>
        <w:autoSpaceDE w:val="0"/>
        <w:autoSpaceDN w:val="0"/>
        <w:adjustRightInd w:val="0"/>
        <w:snapToGrid w:val="0"/>
        <w:spacing w:line="292" w:lineRule="atLeast"/>
        <w:ind w:firstLine="600" w:firstLineChars="3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【设计要求】</w:t>
      </w:r>
    </w:p>
    <w:p>
      <w:pPr>
        <w:pStyle w:val="11"/>
        <w:numPr>
          <w:ilvl w:val="0"/>
          <w:numId w:val="45"/>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团队合作，2-3人，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45"/>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w:t>
      </w:r>
    </w:p>
    <w:p>
      <w:pPr>
        <w:pStyle w:val="11"/>
        <w:topLinePunct/>
        <w:autoSpaceDE w:val="0"/>
        <w:autoSpaceDN w:val="0"/>
        <w:adjustRightInd w:val="0"/>
        <w:snapToGrid w:val="0"/>
        <w:spacing w:line="292" w:lineRule="atLeast"/>
        <w:ind w:left="1560" w:firstLine="0"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明书》、《测试分析报告》、《用户手册》、《会议记录》、《项目结项总结》文档。</w:t>
      </w:r>
    </w:p>
    <w:p>
      <w:pPr>
        <w:pStyle w:val="11"/>
        <w:numPr>
          <w:ilvl w:val="0"/>
          <w:numId w:val="45"/>
        </w:numPr>
        <w:topLinePunct/>
        <w:autoSpaceDE w:val="0"/>
        <w:autoSpaceDN w:val="0"/>
        <w:adjustRightInd w:val="0"/>
        <w:snapToGrid w:val="0"/>
        <w:spacing w:line="292" w:lineRule="atLeast"/>
        <w:ind w:firstLineChars="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团队中必须具有项目经理、架构人员、开发人员、测试人员角色。</w:t>
      </w:r>
    </w:p>
    <w:p>
      <w:pPr>
        <w:topLinePunct/>
        <w:autoSpaceDE w:val="0"/>
        <w:autoSpaceDN w:val="0"/>
        <w:adjustRightInd w:val="0"/>
        <w:snapToGrid w:val="0"/>
        <w:spacing w:line="292" w:lineRule="atLeast"/>
        <w:ind w:firstLine="600" w:firstLineChars="300"/>
        <w:textAlignment w:val="baseline"/>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pStyle w:val="11"/>
        <w:numPr>
          <w:ilvl w:val="0"/>
          <w:numId w:val="46"/>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辅导员能手动修改某位同学某次签到无效的信息，以防学生因为临时有事，获得了请假批准而不能按时完成相关活动。</w:t>
      </w:r>
    </w:p>
    <w:p>
      <w:pPr>
        <w:pStyle w:val="11"/>
        <w:numPr>
          <w:ilvl w:val="0"/>
          <w:numId w:val="46"/>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辅导员能按照一定的条件筛选学生列表。比如说，只查找签退信息无效的学生，只查找没有签到信息的同学，搜索某位特定学号的学生等。</w:t>
      </w:r>
    </w:p>
    <w:p>
      <w:pPr>
        <w:pStyle w:val="11"/>
        <w:numPr>
          <w:ilvl w:val="0"/>
          <w:numId w:val="46"/>
        </w:numPr>
        <w:ind w:firstLineChars="0"/>
        <w:rPr>
          <w:rFonts w:ascii="Times New Roman" w:hAnsi="Times New Roman" w:eastAsia="宋体" w:cs="Times New Roman"/>
          <w:color w:val="auto"/>
          <w:kern w:val="20"/>
          <w:sz w:val="20"/>
          <w:szCs w:val="24"/>
        </w:rPr>
      </w:pPr>
    </w:p>
    <w:p>
      <w:pPr>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29. 在线题库（微信公众账号）</w:t>
      </w:r>
    </w:p>
    <w:p>
      <w:pPr>
        <w:ind w:firstLine="400" w:firstLineChars="200"/>
        <w:rPr>
          <w:rFonts w:hint="eastAsia"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ind w:firstLine="400" w:firstLineChars="200"/>
        <w:rPr>
          <w:rFonts w:hint="eastAsia"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一个在线题库（微信公众账号），按照课程分类，用户可以答题，并上传自己的答案，也能看见其他用户的回答。用户也可以自己上传题库，如果有人想获取答案，需要给提供题库的人积分。题库能提供排行榜、组卷等功能。</w:t>
      </w:r>
    </w:p>
    <w:p>
      <w:pPr>
        <w:topLinePunct/>
        <w:autoSpaceDE w:val="0"/>
        <w:autoSpaceDN w:val="0"/>
        <w:adjustRightInd w:val="0"/>
        <w:snapToGrid w:val="0"/>
        <w:spacing w:line="292" w:lineRule="atLeast"/>
        <w:ind w:firstLine="400" w:firstLineChars="200"/>
        <w:textAlignment w:val="baseline"/>
        <w:rPr>
          <w:rFonts w:hint="eastAsia" w:ascii="Times New Roman" w:hAnsi="Times New Roman" w:eastAsia="宋体" w:cs="Times New Roman"/>
          <w:color w:val="auto"/>
          <w:kern w:val="20"/>
          <w:sz w:val="20"/>
          <w:szCs w:val="24"/>
        </w:rPr>
      </w:pPr>
      <w:bookmarkStart w:id="3" w:name="_GoBack"/>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hint="eastAsia"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bookmarkEnd w:id="3"/>
    <w:p>
      <w:pPr>
        <w:ind w:firstLine="400" w:firstLineChars="200"/>
        <w:rPr>
          <w:color w:val="auto"/>
        </w:rPr>
      </w:pPr>
      <w:r>
        <w:rPr>
          <w:rFonts w:hint="eastAsia" w:ascii="Times New Roman" w:hAnsi="Times New Roman" w:eastAsia="宋体" w:cs="Times New Roman"/>
          <w:color w:val="auto"/>
          <w:kern w:val="20"/>
          <w:sz w:val="20"/>
          <w:szCs w:val="24"/>
        </w:rPr>
        <w:t>【设计要求】</w:t>
      </w:r>
    </w:p>
    <w:p>
      <w:pPr>
        <w:pStyle w:val="11"/>
        <w:numPr>
          <w:ilvl w:val="0"/>
          <w:numId w:val="47"/>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团队合作，</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4周</w:t>
      </w:r>
      <w:r>
        <w:rPr>
          <w:rFonts w:hint="eastAsia" w:ascii="Times New Roman" w:hAnsi="Times New Roman" w:eastAsia="宋体" w:cs="Times New Roman"/>
          <w:color w:val="auto"/>
          <w:kern w:val="20"/>
          <w:sz w:val="20"/>
          <w:szCs w:val="24"/>
        </w:rPr>
        <w:t>时间。</w:t>
      </w:r>
    </w:p>
    <w:p>
      <w:pPr>
        <w:pStyle w:val="11"/>
        <w:numPr>
          <w:ilvl w:val="0"/>
          <w:numId w:val="47"/>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w:t>
      </w:r>
    </w:p>
    <w:p>
      <w:pPr>
        <w:pStyle w:val="11"/>
        <w:ind w:left="1560" w:firstLine="0"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明书》、《测试分析报告》、《用户手册》、《会议记录》、《项目结项总结》文档。</w:t>
      </w:r>
    </w:p>
    <w:p>
      <w:pPr>
        <w:pStyle w:val="11"/>
        <w:numPr>
          <w:ilvl w:val="0"/>
          <w:numId w:val="47"/>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团队中必须具有项目经理、架构人员、开发人员、测试人员角色。</w:t>
      </w:r>
    </w:p>
    <w:p>
      <w:pPr>
        <w:pStyle w:val="11"/>
        <w:ind w:left="1560" w:firstLine="0" w:firstLineChars="0"/>
        <w:rPr>
          <w:rFonts w:ascii="Times New Roman" w:hAnsi="Times New Roman" w:eastAsia="宋体" w:cs="Times New Roman"/>
          <w:color w:val="auto"/>
          <w:kern w:val="20"/>
          <w:sz w:val="20"/>
          <w:szCs w:val="24"/>
        </w:rPr>
      </w:pPr>
    </w:p>
    <w:p>
      <w:pPr>
        <w:rPr>
          <w:rFonts w:ascii="Arial" w:hAnsi="Arial" w:eastAsia="黑体" w:cs="Arial"/>
          <w:bCs/>
          <w:color w:val="auto"/>
          <w:kern w:val="20"/>
          <w:sz w:val="24"/>
          <w:szCs w:val="28"/>
          <w:lang w:val="zh-CN"/>
        </w:rPr>
      </w:pPr>
      <w:r>
        <w:rPr>
          <w:rFonts w:hint="eastAsia" w:ascii="Arial" w:hAnsi="Arial" w:eastAsia="黑体" w:cs="Arial"/>
          <w:bCs/>
          <w:color w:val="auto"/>
          <w:kern w:val="20"/>
          <w:sz w:val="24"/>
          <w:szCs w:val="28"/>
          <w:lang w:val="zh-CN"/>
        </w:rPr>
        <w:t>30. 个人收藏夹（微信</w:t>
      </w:r>
      <w:r>
        <w:rPr>
          <w:rFonts w:hint="eastAsia" w:ascii="Arial" w:hAnsi="Arial" w:eastAsia="黑体" w:cs="Arial"/>
          <w:bCs/>
          <w:color w:val="auto"/>
          <w:kern w:val="20"/>
          <w:sz w:val="24"/>
          <w:szCs w:val="28"/>
          <w:lang w:val="zh-CN"/>
        </w:rPr>
        <w:t>端</w:t>
      </w:r>
      <w:r>
        <w:rPr>
          <w:rFonts w:hint="eastAsia" w:ascii="Arial" w:hAnsi="Arial" w:eastAsia="黑体" w:cs="Arial"/>
          <w:bCs/>
          <w:color w:val="auto"/>
          <w:kern w:val="20"/>
          <w:sz w:val="24"/>
          <w:szCs w:val="28"/>
          <w:lang w:val="zh-CN"/>
        </w:rPr>
        <w:t>）</w:t>
      </w:r>
    </w:p>
    <w:p>
      <w:pPr>
        <w:ind w:firstLine="400" w:firstLineChars="200"/>
        <w:rPr>
          <w:rFonts w:hint="eastAsia"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【设计任务】</w:t>
      </w:r>
    </w:p>
    <w:p>
      <w:pPr>
        <w:ind w:firstLine="400" w:firstLineChars="200"/>
        <w:rPr>
          <w:rFonts w:hint="eastAsia"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设计一个个人收藏夹（微信</w:t>
      </w:r>
      <w:r>
        <w:rPr>
          <w:rFonts w:hint="eastAsia" w:ascii="Times New Roman" w:hAnsi="Times New Roman" w:eastAsia="宋体" w:cs="Times New Roman"/>
          <w:color w:val="auto"/>
          <w:kern w:val="20"/>
          <w:sz w:val="20"/>
          <w:szCs w:val="24"/>
          <w:lang w:val="en-US" w:eastAsia="zh-CN"/>
        </w:rPr>
        <w:t>端</w:t>
      </w:r>
      <w:r>
        <w:rPr>
          <w:rFonts w:hint="eastAsia" w:ascii="Times New Roman" w:hAnsi="Times New Roman" w:eastAsia="宋体" w:cs="Times New Roman"/>
          <w:color w:val="auto"/>
          <w:kern w:val="20"/>
          <w:sz w:val="20"/>
          <w:szCs w:val="24"/>
        </w:rPr>
        <w:t>），个人可以建议自己的收藏夹，并且可以建立分类和标签。用户把自己喜欢的网址（可能是网站、论坛、公众号文章）输入文本框后，系统能自动抓取网址的文章标题。用户可以分享自己的收藏夹，或者某一篇收藏文章，能够看见有多少人浏览了自己的收藏。</w:t>
      </w:r>
    </w:p>
    <w:p>
      <w:pPr>
        <w:topLinePunct/>
        <w:autoSpaceDE w:val="0"/>
        <w:autoSpaceDN w:val="0"/>
        <w:adjustRightInd w:val="0"/>
        <w:snapToGrid w:val="0"/>
        <w:spacing w:line="292" w:lineRule="atLeast"/>
        <w:ind w:firstLine="400" w:firstLineChars="200"/>
        <w:textAlignment w:val="baseline"/>
        <w:rPr>
          <w:rFonts w:hint="eastAsia"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难度：★★★</w:t>
      </w:r>
    </w:p>
    <w:p>
      <w:pPr>
        <w:topLinePunct/>
        <w:autoSpaceDE w:val="0"/>
        <w:autoSpaceDN w:val="0"/>
        <w:adjustRightInd w:val="0"/>
        <w:snapToGrid w:val="0"/>
        <w:spacing w:line="292" w:lineRule="atLeast"/>
        <w:ind w:firstLine="400" w:firstLineChars="200"/>
        <w:textAlignment w:val="baseline"/>
        <w:rPr>
          <w:rFonts w:hint="eastAsia"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推荐指数：★★★</w:t>
      </w:r>
    </w:p>
    <w:p>
      <w:pPr>
        <w:ind w:firstLine="400" w:firstLineChars="200"/>
        <w:rPr>
          <w:color w:val="auto"/>
        </w:rPr>
      </w:pPr>
      <w:r>
        <w:rPr>
          <w:rFonts w:hint="eastAsia" w:ascii="Times New Roman" w:hAnsi="Times New Roman" w:eastAsia="宋体" w:cs="Times New Roman"/>
          <w:color w:val="auto"/>
          <w:kern w:val="20"/>
          <w:sz w:val="20"/>
          <w:szCs w:val="24"/>
        </w:rPr>
        <w:t>【设计要求】</w:t>
      </w:r>
    </w:p>
    <w:p>
      <w:pPr>
        <w:pStyle w:val="11"/>
        <w:numPr>
          <w:ilvl w:val="0"/>
          <w:numId w:val="48"/>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团队合作，</w:t>
      </w:r>
      <w:r>
        <w:rPr>
          <w:rFonts w:hint="eastAsia" w:ascii="Times New Roman" w:hAnsi="Times New Roman" w:eastAsia="宋体" w:cs="Times New Roman"/>
          <w:color w:val="auto"/>
          <w:kern w:val="20"/>
          <w:sz w:val="20"/>
          <w:szCs w:val="24"/>
          <w:lang w:eastAsia="zh-CN"/>
        </w:rPr>
        <w:t>2-3</w:t>
      </w:r>
      <w:r>
        <w:rPr>
          <w:rFonts w:hint="eastAsia" w:ascii="Times New Roman" w:hAnsi="Times New Roman" w:eastAsia="宋体" w:cs="Times New Roman"/>
          <w:color w:val="auto"/>
          <w:kern w:val="20"/>
          <w:sz w:val="20"/>
          <w:szCs w:val="24"/>
        </w:rPr>
        <w:t>人，</w:t>
      </w:r>
      <w:r>
        <w:rPr>
          <w:rFonts w:hint="eastAsia" w:ascii="Times New Roman" w:hAnsi="Times New Roman" w:eastAsia="宋体" w:cs="Times New Roman"/>
          <w:color w:val="auto"/>
          <w:kern w:val="20"/>
          <w:sz w:val="20"/>
          <w:szCs w:val="24"/>
          <w:lang w:eastAsia="zh-CN"/>
        </w:rPr>
        <w:t>4</w:t>
      </w:r>
      <w:r>
        <w:rPr>
          <w:rFonts w:hint="eastAsia" w:ascii="Times New Roman" w:hAnsi="Times New Roman" w:eastAsia="宋体" w:cs="Times New Roman"/>
          <w:color w:val="auto"/>
          <w:kern w:val="20"/>
          <w:sz w:val="20"/>
          <w:szCs w:val="24"/>
        </w:rPr>
        <w:t>周时间。</w:t>
      </w:r>
    </w:p>
    <w:p>
      <w:pPr>
        <w:pStyle w:val="11"/>
        <w:numPr>
          <w:ilvl w:val="0"/>
          <w:numId w:val="48"/>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文档完善，必须包括《软件开发计划书》、《需求规格说明书》、《软件设计说</w:t>
      </w:r>
    </w:p>
    <w:p>
      <w:pPr>
        <w:pStyle w:val="11"/>
        <w:ind w:left="1560" w:firstLine="0"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明书》、《测试分析报告》、《用户手册》、《会议记录》、《项目结项总结》文档。</w:t>
      </w:r>
    </w:p>
    <w:p>
      <w:pPr>
        <w:pStyle w:val="11"/>
        <w:numPr>
          <w:ilvl w:val="0"/>
          <w:numId w:val="48"/>
        </w:numPr>
        <w:ind w:firstLineChars="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团队中必须具有项目经理、架构人员、开发人员、测试人员角色。</w:t>
      </w:r>
    </w:p>
    <w:p>
      <w:pPr>
        <w:ind w:firstLine="420" w:firstLineChars="210"/>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【扩充功能】</w:t>
      </w:r>
    </w:p>
    <w:p>
      <w:pPr>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 xml:space="preserve"> 1. 增加粘贴网址按钮</w:t>
      </w:r>
    </w:p>
    <w:p>
      <w:pPr>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 xml:space="preserve"> 2. 文章摘要限制字数</w:t>
      </w:r>
    </w:p>
    <w:p>
      <w:pPr>
        <w:rPr>
          <w:rFonts w:ascii="Times New Roman" w:hAnsi="Times New Roman" w:eastAsia="宋体" w:cs="Times New Roman"/>
          <w:color w:val="auto"/>
          <w:kern w:val="20"/>
          <w:sz w:val="20"/>
          <w:szCs w:val="24"/>
        </w:rPr>
      </w:pPr>
      <w:r>
        <w:rPr>
          <w:rFonts w:hint="eastAsia" w:ascii="Times New Roman" w:hAnsi="Times New Roman" w:eastAsia="宋体" w:cs="Times New Roman"/>
          <w:color w:val="auto"/>
          <w:kern w:val="20"/>
          <w:sz w:val="20"/>
          <w:szCs w:val="24"/>
        </w:rPr>
        <w:t xml:space="preserve"> 3. </w:t>
      </w:r>
      <w:r>
        <w:rPr>
          <w:rFonts w:hint="eastAsia" w:ascii="Times New Roman" w:hAnsi="Times New Roman" w:eastAsia="宋体" w:cs="Times New Roman"/>
          <w:color w:val="auto"/>
          <w:kern w:val="20"/>
          <w:sz w:val="20"/>
          <w:szCs w:val="24"/>
          <w:lang w:val="en-US" w:eastAsia="zh-CN" w:bidi="ar-SA"/>
        </w:rPr>
        <w:t>爬取</w:t>
      </w:r>
      <w:r>
        <w:rPr>
          <w:rFonts w:hint="eastAsia" w:ascii="Times New Roman" w:hAnsi="Times New Roman" w:eastAsia="宋体" w:cs="Times New Roman"/>
          <w:color w:val="auto"/>
          <w:kern w:val="20"/>
          <w:sz w:val="20"/>
          <w:szCs w:val="24"/>
        </w:rPr>
        <w:t>各大科技网站的新闻（微信</w:t>
      </w:r>
      <w:r>
        <w:rPr>
          <w:rFonts w:hint="eastAsia" w:ascii="Times New Roman" w:hAnsi="Times New Roman" w:eastAsia="宋体" w:cs="Times New Roman"/>
          <w:color w:val="auto"/>
          <w:kern w:val="20"/>
          <w:sz w:val="20"/>
          <w:szCs w:val="24"/>
          <w:lang w:val="en-US" w:eastAsia="zh-CN" w:bidi="ar-SA"/>
        </w:rPr>
        <w:t>端</w:t>
      </w:r>
      <w:r>
        <w:rPr>
          <w:rFonts w:hint="eastAsia" w:ascii="Times New Roman" w:hAnsi="Times New Roman" w:eastAsia="宋体" w:cs="Times New Roman"/>
          <w:color w:val="auto"/>
          <w:kern w:val="20"/>
          <w:sz w:val="20"/>
          <w:szCs w:val="24"/>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1B1E"/>
    <w:multiLevelType w:val="multilevel"/>
    <w:tmpl w:val="00001B1E"/>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1">
    <w:nsid w:val="00C41519"/>
    <w:multiLevelType w:val="multilevel"/>
    <w:tmpl w:val="00C41519"/>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2">
    <w:nsid w:val="047D682E"/>
    <w:multiLevelType w:val="multilevel"/>
    <w:tmpl w:val="047D682E"/>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3">
    <w:nsid w:val="04D2AC58"/>
    <w:multiLevelType w:val="singleLevel"/>
    <w:tmpl w:val="04D2AC58"/>
    <w:lvl w:ilvl="0" w:tentative="0">
      <w:start w:val="1"/>
      <w:numFmt w:val="decimal"/>
      <w:suff w:val="space"/>
      <w:lvlText w:val="%1."/>
      <w:lvlJc w:val="left"/>
    </w:lvl>
  </w:abstractNum>
  <w:abstractNum w:abstractNumId="4">
    <w:nsid w:val="057E6C70"/>
    <w:multiLevelType w:val="multilevel"/>
    <w:tmpl w:val="057E6C70"/>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5">
    <w:nsid w:val="070D25B5"/>
    <w:multiLevelType w:val="multilevel"/>
    <w:tmpl w:val="070D25B5"/>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6">
    <w:nsid w:val="09A82A1E"/>
    <w:multiLevelType w:val="multilevel"/>
    <w:tmpl w:val="09A82A1E"/>
    <w:lvl w:ilvl="0" w:tentative="0">
      <w:start w:val="1"/>
      <w:numFmt w:val="decimal"/>
      <w:lvlText w:val="%1．"/>
      <w:lvlJc w:val="left"/>
      <w:pPr>
        <w:ind w:left="760" w:hanging="360"/>
      </w:pPr>
      <w:rPr>
        <w:rFonts w:hint="default"/>
      </w:rPr>
    </w:lvl>
    <w:lvl w:ilvl="1" w:tentative="0">
      <w:start w:val="1"/>
      <w:numFmt w:val="lowerLetter"/>
      <w:lvlText w:val="%2)"/>
      <w:lvlJc w:val="left"/>
      <w:pPr>
        <w:ind w:left="1240" w:hanging="420"/>
      </w:pPr>
    </w:lvl>
    <w:lvl w:ilvl="2" w:tentative="0">
      <w:start w:val="1"/>
      <w:numFmt w:val="decimal"/>
      <w:lvlText w:val="%3."/>
      <w:lvlJc w:val="right"/>
      <w:pPr>
        <w:ind w:left="1660" w:hanging="420"/>
      </w:pPr>
      <w:rPr>
        <w:rFonts w:asciiTheme="minorHAnsi" w:hAnsiTheme="minorHAnsi" w:eastAsiaTheme="minorEastAsia" w:cstheme="minorBidi"/>
      </w:r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7">
    <w:nsid w:val="0D406F97"/>
    <w:multiLevelType w:val="multilevel"/>
    <w:tmpl w:val="0D406F97"/>
    <w:lvl w:ilvl="0" w:tentative="0">
      <w:start w:val="1"/>
      <w:numFmt w:val="decimal"/>
      <w:lvlText w:val="%1."/>
      <w:lvlJc w:val="left"/>
      <w:pPr>
        <w:ind w:left="760" w:hanging="360"/>
      </w:pPr>
      <w:rPr>
        <w:rFonts w:hint="default"/>
      </w:r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8">
    <w:nsid w:val="112C7B40"/>
    <w:multiLevelType w:val="multilevel"/>
    <w:tmpl w:val="112C7B4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14552DD9"/>
    <w:multiLevelType w:val="multilevel"/>
    <w:tmpl w:val="14552DD9"/>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10">
    <w:nsid w:val="15A46CA3"/>
    <w:multiLevelType w:val="multilevel"/>
    <w:tmpl w:val="15A46CA3"/>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11">
    <w:nsid w:val="1A962A75"/>
    <w:multiLevelType w:val="multilevel"/>
    <w:tmpl w:val="1A962A75"/>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12">
    <w:nsid w:val="1EF01387"/>
    <w:multiLevelType w:val="multilevel"/>
    <w:tmpl w:val="1EF01387"/>
    <w:lvl w:ilvl="0" w:tentative="0">
      <w:start w:val="1"/>
      <w:numFmt w:val="decimal"/>
      <w:lvlText w:val="%1."/>
      <w:lvlJc w:val="left"/>
      <w:pPr>
        <w:ind w:left="1560" w:hanging="360"/>
      </w:pPr>
      <w:rPr>
        <w:rFonts w:hint="default"/>
      </w:rPr>
    </w:lvl>
    <w:lvl w:ilvl="1" w:tentative="0">
      <w:start w:val="2"/>
      <w:numFmt w:val="decimal"/>
      <w:isLgl/>
      <w:lvlText w:val="%1.%2"/>
      <w:lvlJc w:val="left"/>
      <w:pPr>
        <w:ind w:left="1620" w:hanging="420"/>
      </w:pPr>
      <w:rPr>
        <w:rFonts w:hint="default"/>
      </w:rPr>
    </w:lvl>
    <w:lvl w:ilvl="2" w:tentative="0">
      <w:start w:val="1"/>
      <w:numFmt w:val="decimal"/>
      <w:isLgl/>
      <w:lvlText w:val="%1.%2.%3"/>
      <w:lvlJc w:val="left"/>
      <w:pPr>
        <w:ind w:left="1920" w:hanging="720"/>
      </w:pPr>
      <w:rPr>
        <w:rFonts w:hint="default"/>
      </w:rPr>
    </w:lvl>
    <w:lvl w:ilvl="3" w:tentative="0">
      <w:start w:val="1"/>
      <w:numFmt w:val="decimal"/>
      <w:isLgl/>
      <w:lvlText w:val="%1.%2.%3.%4"/>
      <w:lvlJc w:val="left"/>
      <w:pPr>
        <w:ind w:left="1920" w:hanging="720"/>
      </w:pPr>
      <w:rPr>
        <w:rFonts w:hint="default"/>
      </w:rPr>
    </w:lvl>
    <w:lvl w:ilvl="4" w:tentative="0">
      <w:start w:val="1"/>
      <w:numFmt w:val="decimal"/>
      <w:isLgl/>
      <w:lvlText w:val="%1.%2.%3.%4.%5"/>
      <w:lvlJc w:val="left"/>
      <w:pPr>
        <w:ind w:left="1920" w:hanging="720"/>
      </w:pPr>
      <w:rPr>
        <w:rFonts w:hint="default"/>
      </w:rPr>
    </w:lvl>
    <w:lvl w:ilvl="5" w:tentative="0">
      <w:start w:val="1"/>
      <w:numFmt w:val="decimal"/>
      <w:isLgl/>
      <w:lvlText w:val="%1.%2.%3.%4.%5.%6"/>
      <w:lvlJc w:val="left"/>
      <w:pPr>
        <w:ind w:left="2280" w:hanging="1080"/>
      </w:pPr>
      <w:rPr>
        <w:rFonts w:hint="default"/>
      </w:rPr>
    </w:lvl>
    <w:lvl w:ilvl="6" w:tentative="0">
      <w:start w:val="1"/>
      <w:numFmt w:val="decimal"/>
      <w:isLgl/>
      <w:lvlText w:val="%1.%2.%3.%4.%5.%6.%7"/>
      <w:lvlJc w:val="left"/>
      <w:pPr>
        <w:ind w:left="2280" w:hanging="1080"/>
      </w:pPr>
      <w:rPr>
        <w:rFonts w:hint="default"/>
      </w:rPr>
    </w:lvl>
    <w:lvl w:ilvl="7" w:tentative="0">
      <w:start w:val="1"/>
      <w:numFmt w:val="decimal"/>
      <w:isLgl/>
      <w:lvlText w:val="%1.%2.%3.%4.%5.%6.%7.%8"/>
      <w:lvlJc w:val="left"/>
      <w:pPr>
        <w:ind w:left="2640" w:hanging="1440"/>
      </w:pPr>
      <w:rPr>
        <w:rFonts w:hint="default"/>
      </w:rPr>
    </w:lvl>
    <w:lvl w:ilvl="8" w:tentative="0">
      <w:start w:val="1"/>
      <w:numFmt w:val="decimal"/>
      <w:isLgl/>
      <w:lvlText w:val="%1.%2.%3.%4.%5.%6.%7.%8.%9"/>
      <w:lvlJc w:val="left"/>
      <w:pPr>
        <w:ind w:left="2640" w:hanging="1440"/>
      </w:pPr>
      <w:rPr>
        <w:rFonts w:hint="default"/>
      </w:rPr>
    </w:lvl>
  </w:abstractNum>
  <w:abstractNum w:abstractNumId="13">
    <w:nsid w:val="210C0549"/>
    <w:multiLevelType w:val="multilevel"/>
    <w:tmpl w:val="210C0549"/>
    <w:lvl w:ilvl="0" w:tentative="0">
      <w:start w:val="1"/>
      <w:numFmt w:val="decimal"/>
      <w:lvlText w:val="%1．"/>
      <w:lvlJc w:val="left"/>
      <w:pPr>
        <w:ind w:left="760" w:hanging="360"/>
      </w:pPr>
      <w:rPr>
        <w:rFonts w:hint="default"/>
      </w:r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14">
    <w:nsid w:val="22C47FCF"/>
    <w:multiLevelType w:val="multilevel"/>
    <w:tmpl w:val="22C47FCF"/>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15">
    <w:nsid w:val="26E13B51"/>
    <w:multiLevelType w:val="multilevel"/>
    <w:tmpl w:val="26E13B51"/>
    <w:lvl w:ilvl="0" w:tentative="0">
      <w:start w:val="1"/>
      <w:numFmt w:val="decimal"/>
      <w:lvlText w:val="%1."/>
      <w:lvlJc w:val="left"/>
      <w:pPr>
        <w:ind w:left="1520" w:hanging="360"/>
      </w:pPr>
      <w:rPr>
        <w:rFonts w:hint="default"/>
      </w:rPr>
    </w:lvl>
    <w:lvl w:ilvl="1" w:tentative="0">
      <w:start w:val="1"/>
      <w:numFmt w:val="lowerLetter"/>
      <w:lvlText w:val="%2)"/>
      <w:lvlJc w:val="left"/>
      <w:pPr>
        <w:ind w:left="2000" w:hanging="420"/>
      </w:pPr>
    </w:lvl>
    <w:lvl w:ilvl="2" w:tentative="0">
      <w:start w:val="1"/>
      <w:numFmt w:val="lowerRoman"/>
      <w:lvlText w:val="%3."/>
      <w:lvlJc w:val="right"/>
      <w:pPr>
        <w:ind w:left="2420" w:hanging="420"/>
      </w:pPr>
    </w:lvl>
    <w:lvl w:ilvl="3" w:tentative="0">
      <w:start w:val="1"/>
      <w:numFmt w:val="decimal"/>
      <w:lvlText w:val="%4."/>
      <w:lvlJc w:val="left"/>
      <w:pPr>
        <w:ind w:left="2840" w:hanging="420"/>
      </w:pPr>
    </w:lvl>
    <w:lvl w:ilvl="4" w:tentative="0">
      <w:start w:val="1"/>
      <w:numFmt w:val="lowerLetter"/>
      <w:lvlText w:val="%5)"/>
      <w:lvlJc w:val="left"/>
      <w:pPr>
        <w:ind w:left="3260" w:hanging="420"/>
      </w:pPr>
    </w:lvl>
    <w:lvl w:ilvl="5" w:tentative="0">
      <w:start w:val="1"/>
      <w:numFmt w:val="lowerRoman"/>
      <w:lvlText w:val="%6."/>
      <w:lvlJc w:val="right"/>
      <w:pPr>
        <w:ind w:left="3680" w:hanging="420"/>
      </w:pPr>
    </w:lvl>
    <w:lvl w:ilvl="6" w:tentative="0">
      <w:start w:val="1"/>
      <w:numFmt w:val="decimal"/>
      <w:lvlText w:val="%7."/>
      <w:lvlJc w:val="left"/>
      <w:pPr>
        <w:ind w:left="4100" w:hanging="420"/>
      </w:pPr>
    </w:lvl>
    <w:lvl w:ilvl="7" w:tentative="0">
      <w:start w:val="1"/>
      <w:numFmt w:val="lowerLetter"/>
      <w:lvlText w:val="%8)"/>
      <w:lvlJc w:val="left"/>
      <w:pPr>
        <w:ind w:left="4520" w:hanging="420"/>
      </w:pPr>
    </w:lvl>
    <w:lvl w:ilvl="8" w:tentative="0">
      <w:start w:val="1"/>
      <w:numFmt w:val="lowerRoman"/>
      <w:lvlText w:val="%9."/>
      <w:lvlJc w:val="right"/>
      <w:pPr>
        <w:ind w:left="4940" w:hanging="420"/>
      </w:pPr>
    </w:lvl>
  </w:abstractNum>
  <w:abstractNum w:abstractNumId="16">
    <w:nsid w:val="285B69EA"/>
    <w:multiLevelType w:val="multilevel"/>
    <w:tmpl w:val="285B69EA"/>
    <w:lvl w:ilvl="0" w:tentative="0">
      <w:start w:val="1"/>
      <w:numFmt w:val="bullet"/>
      <w:lvlText w:val=""/>
      <w:lvlJc w:val="left"/>
      <w:pPr>
        <w:ind w:left="820" w:hanging="420"/>
      </w:pPr>
      <w:rPr>
        <w:rFonts w:hint="default" w:ascii="Wingdings" w:hAnsi="Wingdings"/>
      </w:rPr>
    </w:lvl>
    <w:lvl w:ilvl="1" w:tentative="0">
      <w:start w:val="1"/>
      <w:numFmt w:val="bullet"/>
      <w:lvlText w:val=""/>
      <w:lvlJc w:val="left"/>
      <w:pPr>
        <w:ind w:left="1240" w:hanging="420"/>
      </w:pPr>
      <w:rPr>
        <w:rFonts w:hint="default" w:ascii="Wingdings" w:hAnsi="Wingdings"/>
      </w:rPr>
    </w:lvl>
    <w:lvl w:ilvl="2" w:tentative="0">
      <w:start w:val="1"/>
      <w:numFmt w:val="bullet"/>
      <w:lvlText w:val=""/>
      <w:lvlJc w:val="left"/>
      <w:pPr>
        <w:ind w:left="1660" w:hanging="420"/>
      </w:pPr>
      <w:rPr>
        <w:rFonts w:hint="default" w:ascii="Wingdings" w:hAnsi="Wingdings"/>
      </w:rPr>
    </w:lvl>
    <w:lvl w:ilvl="3" w:tentative="0">
      <w:start w:val="1"/>
      <w:numFmt w:val="bullet"/>
      <w:lvlText w:val=""/>
      <w:lvlJc w:val="left"/>
      <w:pPr>
        <w:ind w:left="2080" w:hanging="420"/>
      </w:pPr>
      <w:rPr>
        <w:rFonts w:hint="default" w:ascii="Wingdings" w:hAnsi="Wingdings"/>
      </w:rPr>
    </w:lvl>
    <w:lvl w:ilvl="4" w:tentative="0">
      <w:start w:val="1"/>
      <w:numFmt w:val="bullet"/>
      <w:lvlText w:val=""/>
      <w:lvlJc w:val="left"/>
      <w:pPr>
        <w:ind w:left="2500" w:hanging="420"/>
      </w:pPr>
      <w:rPr>
        <w:rFonts w:hint="default" w:ascii="Wingdings" w:hAnsi="Wingdings"/>
      </w:rPr>
    </w:lvl>
    <w:lvl w:ilvl="5" w:tentative="0">
      <w:start w:val="1"/>
      <w:numFmt w:val="bullet"/>
      <w:lvlText w:val=""/>
      <w:lvlJc w:val="left"/>
      <w:pPr>
        <w:ind w:left="2920" w:hanging="420"/>
      </w:pPr>
      <w:rPr>
        <w:rFonts w:hint="default" w:ascii="Wingdings" w:hAnsi="Wingdings"/>
      </w:rPr>
    </w:lvl>
    <w:lvl w:ilvl="6" w:tentative="0">
      <w:start w:val="1"/>
      <w:numFmt w:val="bullet"/>
      <w:lvlText w:val=""/>
      <w:lvlJc w:val="left"/>
      <w:pPr>
        <w:ind w:left="3340" w:hanging="420"/>
      </w:pPr>
      <w:rPr>
        <w:rFonts w:hint="default" w:ascii="Wingdings" w:hAnsi="Wingdings"/>
      </w:rPr>
    </w:lvl>
    <w:lvl w:ilvl="7" w:tentative="0">
      <w:start w:val="1"/>
      <w:numFmt w:val="bullet"/>
      <w:lvlText w:val=""/>
      <w:lvlJc w:val="left"/>
      <w:pPr>
        <w:ind w:left="3760" w:hanging="420"/>
      </w:pPr>
      <w:rPr>
        <w:rFonts w:hint="default" w:ascii="Wingdings" w:hAnsi="Wingdings"/>
      </w:rPr>
    </w:lvl>
    <w:lvl w:ilvl="8" w:tentative="0">
      <w:start w:val="1"/>
      <w:numFmt w:val="bullet"/>
      <w:lvlText w:val=""/>
      <w:lvlJc w:val="left"/>
      <w:pPr>
        <w:ind w:left="4180" w:hanging="420"/>
      </w:pPr>
      <w:rPr>
        <w:rFonts w:hint="default" w:ascii="Wingdings" w:hAnsi="Wingdings"/>
      </w:rPr>
    </w:lvl>
  </w:abstractNum>
  <w:abstractNum w:abstractNumId="17">
    <w:nsid w:val="29251AAA"/>
    <w:multiLevelType w:val="multilevel"/>
    <w:tmpl w:val="29251AAA"/>
    <w:lvl w:ilvl="0" w:tentative="0">
      <w:start w:val="1"/>
      <w:numFmt w:val="decimal"/>
      <w:lvlText w:val="%1."/>
      <w:lvlJc w:val="left"/>
      <w:pPr>
        <w:ind w:left="760" w:hanging="360"/>
      </w:pPr>
      <w:rPr>
        <w:rFonts w:hint="default"/>
      </w:r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18">
    <w:nsid w:val="29543DC0"/>
    <w:multiLevelType w:val="multilevel"/>
    <w:tmpl w:val="29543DC0"/>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19">
    <w:nsid w:val="2D4913AA"/>
    <w:multiLevelType w:val="multilevel"/>
    <w:tmpl w:val="2D4913AA"/>
    <w:lvl w:ilvl="0" w:tentative="0">
      <w:start w:val="1"/>
      <w:numFmt w:val="decimal"/>
      <w:lvlText w:val="%1．"/>
      <w:lvlJc w:val="left"/>
      <w:pPr>
        <w:ind w:left="760" w:hanging="360"/>
      </w:pPr>
      <w:rPr>
        <w:rFonts w:hint="default"/>
      </w:r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20">
    <w:nsid w:val="2DEC01C8"/>
    <w:multiLevelType w:val="multilevel"/>
    <w:tmpl w:val="2DEC01C8"/>
    <w:lvl w:ilvl="0" w:tentative="0">
      <w:start w:val="1"/>
      <w:numFmt w:val="decimal"/>
      <w:lvlText w:val="%1."/>
      <w:lvlJc w:val="left"/>
      <w:pPr>
        <w:ind w:left="1560" w:hanging="360"/>
      </w:pPr>
      <w:rPr>
        <w:rFonts w:hint="default"/>
      </w:rPr>
    </w:lvl>
    <w:lvl w:ilvl="1" w:tentative="0">
      <w:start w:val="2"/>
      <w:numFmt w:val="decimal"/>
      <w:isLgl/>
      <w:lvlText w:val="%1.%2"/>
      <w:lvlJc w:val="left"/>
      <w:pPr>
        <w:ind w:left="2040" w:hanging="840"/>
      </w:pPr>
      <w:rPr>
        <w:rFonts w:hint="default"/>
      </w:rPr>
    </w:lvl>
    <w:lvl w:ilvl="2" w:tentative="0">
      <w:start w:val="1"/>
      <w:numFmt w:val="decimal"/>
      <w:isLgl/>
      <w:lvlText w:val="%1.%2.%3"/>
      <w:lvlJc w:val="left"/>
      <w:pPr>
        <w:ind w:left="2040" w:hanging="840"/>
      </w:pPr>
      <w:rPr>
        <w:rFonts w:hint="default"/>
      </w:rPr>
    </w:lvl>
    <w:lvl w:ilvl="3" w:tentative="0">
      <w:start w:val="1"/>
      <w:numFmt w:val="decimal"/>
      <w:isLgl/>
      <w:lvlText w:val="%1.%2.%3.%4"/>
      <w:lvlJc w:val="left"/>
      <w:pPr>
        <w:ind w:left="2280" w:hanging="1080"/>
      </w:pPr>
      <w:rPr>
        <w:rFonts w:hint="default"/>
      </w:rPr>
    </w:lvl>
    <w:lvl w:ilvl="4" w:tentative="0">
      <w:start w:val="1"/>
      <w:numFmt w:val="decimal"/>
      <w:isLgl/>
      <w:lvlText w:val="%1.%2.%3.%4.%5"/>
      <w:lvlJc w:val="left"/>
      <w:pPr>
        <w:ind w:left="2280" w:hanging="1080"/>
      </w:pPr>
      <w:rPr>
        <w:rFonts w:hint="default"/>
      </w:rPr>
    </w:lvl>
    <w:lvl w:ilvl="5" w:tentative="0">
      <w:start w:val="1"/>
      <w:numFmt w:val="decimal"/>
      <w:isLgl/>
      <w:lvlText w:val="%1.%2.%3.%4.%5.%6"/>
      <w:lvlJc w:val="left"/>
      <w:pPr>
        <w:ind w:left="2640" w:hanging="1440"/>
      </w:pPr>
      <w:rPr>
        <w:rFonts w:hint="default"/>
      </w:rPr>
    </w:lvl>
    <w:lvl w:ilvl="6" w:tentative="0">
      <w:start w:val="1"/>
      <w:numFmt w:val="decimal"/>
      <w:isLgl/>
      <w:lvlText w:val="%1.%2.%3.%4.%5.%6.%7"/>
      <w:lvlJc w:val="left"/>
      <w:pPr>
        <w:ind w:left="2640" w:hanging="1440"/>
      </w:pPr>
      <w:rPr>
        <w:rFonts w:hint="default"/>
      </w:rPr>
    </w:lvl>
    <w:lvl w:ilvl="7" w:tentative="0">
      <w:start w:val="1"/>
      <w:numFmt w:val="decimal"/>
      <w:isLgl/>
      <w:lvlText w:val="%1.%2.%3.%4.%5.%6.%7.%8"/>
      <w:lvlJc w:val="left"/>
      <w:pPr>
        <w:ind w:left="3000" w:hanging="1800"/>
      </w:pPr>
      <w:rPr>
        <w:rFonts w:hint="default"/>
      </w:rPr>
    </w:lvl>
    <w:lvl w:ilvl="8" w:tentative="0">
      <w:start w:val="1"/>
      <w:numFmt w:val="decimal"/>
      <w:isLgl/>
      <w:lvlText w:val="%1.%2.%3.%4.%5.%6.%7.%8.%9"/>
      <w:lvlJc w:val="left"/>
      <w:pPr>
        <w:ind w:left="3000" w:hanging="1800"/>
      </w:pPr>
      <w:rPr>
        <w:rFonts w:hint="default"/>
      </w:rPr>
    </w:lvl>
  </w:abstractNum>
  <w:abstractNum w:abstractNumId="21">
    <w:nsid w:val="2F4E0A0C"/>
    <w:multiLevelType w:val="multilevel"/>
    <w:tmpl w:val="2F4E0A0C"/>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22">
    <w:nsid w:val="2F8F41DE"/>
    <w:multiLevelType w:val="multilevel"/>
    <w:tmpl w:val="2F8F41DE"/>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23">
    <w:nsid w:val="30E90C39"/>
    <w:multiLevelType w:val="multilevel"/>
    <w:tmpl w:val="30E90C39"/>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24">
    <w:nsid w:val="32896B19"/>
    <w:multiLevelType w:val="multilevel"/>
    <w:tmpl w:val="32896B19"/>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25">
    <w:nsid w:val="348347AE"/>
    <w:multiLevelType w:val="multilevel"/>
    <w:tmpl w:val="348347AE"/>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26">
    <w:nsid w:val="376E33BD"/>
    <w:multiLevelType w:val="multilevel"/>
    <w:tmpl w:val="376E33BD"/>
    <w:lvl w:ilvl="0" w:tentative="0">
      <w:start w:val="1"/>
      <w:numFmt w:val="decimal"/>
      <w:lvlText w:val="%1．"/>
      <w:lvlJc w:val="left"/>
      <w:pPr>
        <w:ind w:left="760" w:hanging="360"/>
      </w:pPr>
      <w:rPr>
        <w:rFonts w:hint="default"/>
      </w:r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27">
    <w:nsid w:val="3A157669"/>
    <w:multiLevelType w:val="multilevel"/>
    <w:tmpl w:val="3A157669"/>
    <w:lvl w:ilvl="0" w:tentative="0">
      <w:start w:val="1"/>
      <w:numFmt w:val="decimal"/>
      <w:lvlText w:val="%1."/>
      <w:lvlJc w:val="left"/>
      <w:pPr>
        <w:ind w:left="760" w:hanging="360"/>
      </w:pPr>
      <w:rPr>
        <w:rFonts w:hint="default"/>
      </w:rPr>
    </w:lvl>
    <w:lvl w:ilvl="1" w:tentative="0">
      <w:start w:val="2"/>
      <w:numFmt w:val="decimal"/>
      <w:isLgl/>
      <w:lvlText w:val="%1.%2"/>
      <w:lvlJc w:val="left"/>
      <w:pPr>
        <w:ind w:left="940" w:hanging="540"/>
      </w:pPr>
      <w:rPr>
        <w:rFonts w:hint="default"/>
      </w:rPr>
    </w:lvl>
    <w:lvl w:ilvl="2" w:tentative="0">
      <w:start w:val="1"/>
      <w:numFmt w:val="decimal"/>
      <w:isLgl/>
      <w:lvlText w:val="%1.%2.%3"/>
      <w:lvlJc w:val="left"/>
      <w:pPr>
        <w:ind w:left="1120" w:hanging="720"/>
      </w:pPr>
      <w:rPr>
        <w:rFonts w:hint="default"/>
      </w:rPr>
    </w:lvl>
    <w:lvl w:ilvl="3" w:tentative="0">
      <w:start w:val="1"/>
      <w:numFmt w:val="decimal"/>
      <w:isLgl/>
      <w:lvlText w:val="%1.%2.%3.%4"/>
      <w:lvlJc w:val="left"/>
      <w:pPr>
        <w:ind w:left="1120" w:hanging="720"/>
      </w:pPr>
      <w:rPr>
        <w:rFonts w:hint="default"/>
      </w:rPr>
    </w:lvl>
    <w:lvl w:ilvl="4" w:tentative="0">
      <w:start w:val="1"/>
      <w:numFmt w:val="decimal"/>
      <w:isLgl/>
      <w:lvlText w:val="%1.%2.%3.%4.%5"/>
      <w:lvlJc w:val="left"/>
      <w:pPr>
        <w:ind w:left="1120" w:hanging="720"/>
      </w:pPr>
      <w:rPr>
        <w:rFonts w:hint="default"/>
      </w:rPr>
    </w:lvl>
    <w:lvl w:ilvl="5" w:tentative="0">
      <w:start w:val="1"/>
      <w:numFmt w:val="decimal"/>
      <w:isLgl/>
      <w:lvlText w:val="%1.%2.%3.%4.%5.%6"/>
      <w:lvlJc w:val="left"/>
      <w:pPr>
        <w:ind w:left="1480" w:hanging="1080"/>
      </w:pPr>
      <w:rPr>
        <w:rFonts w:hint="default"/>
      </w:rPr>
    </w:lvl>
    <w:lvl w:ilvl="6" w:tentative="0">
      <w:start w:val="1"/>
      <w:numFmt w:val="decimal"/>
      <w:isLgl/>
      <w:lvlText w:val="%1.%2.%3.%4.%5.%6.%7"/>
      <w:lvlJc w:val="left"/>
      <w:pPr>
        <w:ind w:left="1480" w:hanging="1080"/>
      </w:pPr>
      <w:rPr>
        <w:rFonts w:hint="default"/>
      </w:rPr>
    </w:lvl>
    <w:lvl w:ilvl="7" w:tentative="0">
      <w:start w:val="1"/>
      <w:numFmt w:val="decimal"/>
      <w:isLgl/>
      <w:lvlText w:val="%1.%2.%3.%4.%5.%6.%7.%8"/>
      <w:lvlJc w:val="left"/>
      <w:pPr>
        <w:ind w:left="1840" w:hanging="1440"/>
      </w:pPr>
      <w:rPr>
        <w:rFonts w:hint="default"/>
      </w:rPr>
    </w:lvl>
    <w:lvl w:ilvl="8" w:tentative="0">
      <w:start w:val="1"/>
      <w:numFmt w:val="decimal"/>
      <w:isLgl/>
      <w:lvlText w:val="%1.%2.%3.%4.%5.%6.%7.%8.%9"/>
      <w:lvlJc w:val="left"/>
      <w:pPr>
        <w:ind w:left="1840" w:hanging="1440"/>
      </w:pPr>
      <w:rPr>
        <w:rFonts w:hint="default"/>
      </w:rPr>
    </w:lvl>
  </w:abstractNum>
  <w:abstractNum w:abstractNumId="28">
    <w:nsid w:val="3EF33497"/>
    <w:multiLevelType w:val="multilevel"/>
    <w:tmpl w:val="3EF33497"/>
    <w:lvl w:ilvl="0" w:tentative="0">
      <w:start w:val="1"/>
      <w:numFmt w:val="decimal"/>
      <w:lvlText w:val="%1."/>
      <w:lvlJc w:val="left"/>
      <w:pPr>
        <w:ind w:left="1520" w:hanging="360"/>
      </w:pPr>
      <w:rPr>
        <w:rFonts w:hint="default"/>
      </w:rPr>
    </w:lvl>
    <w:lvl w:ilvl="1" w:tentative="0">
      <w:start w:val="1"/>
      <w:numFmt w:val="lowerLetter"/>
      <w:lvlText w:val="%2)"/>
      <w:lvlJc w:val="left"/>
      <w:pPr>
        <w:ind w:left="2000" w:hanging="420"/>
      </w:pPr>
    </w:lvl>
    <w:lvl w:ilvl="2" w:tentative="0">
      <w:start w:val="1"/>
      <w:numFmt w:val="lowerRoman"/>
      <w:lvlText w:val="%3."/>
      <w:lvlJc w:val="right"/>
      <w:pPr>
        <w:ind w:left="2420" w:hanging="420"/>
      </w:pPr>
    </w:lvl>
    <w:lvl w:ilvl="3" w:tentative="0">
      <w:start w:val="1"/>
      <w:numFmt w:val="decimal"/>
      <w:lvlText w:val="%4."/>
      <w:lvlJc w:val="left"/>
      <w:pPr>
        <w:ind w:left="2840" w:hanging="420"/>
      </w:pPr>
    </w:lvl>
    <w:lvl w:ilvl="4" w:tentative="0">
      <w:start w:val="1"/>
      <w:numFmt w:val="lowerLetter"/>
      <w:lvlText w:val="%5)"/>
      <w:lvlJc w:val="left"/>
      <w:pPr>
        <w:ind w:left="3260" w:hanging="420"/>
      </w:pPr>
    </w:lvl>
    <w:lvl w:ilvl="5" w:tentative="0">
      <w:start w:val="1"/>
      <w:numFmt w:val="lowerRoman"/>
      <w:lvlText w:val="%6."/>
      <w:lvlJc w:val="right"/>
      <w:pPr>
        <w:ind w:left="3680" w:hanging="420"/>
      </w:pPr>
    </w:lvl>
    <w:lvl w:ilvl="6" w:tentative="0">
      <w:start w:val="1"/>
      <w:numFmt w:val="decimal"/>
      <w:lvlText w:val="%7."/>
      <w:lvlJc w:val="left"/>
      <w:pPr>
        <w:ind w:left="4100" w:hanging="420"/>
      </w:pPr>
    </w:lvl>
    <w:lvl w:ilvl="7" w:tentative="0">
      <w:start w:val="1"/>
      <w:numFmt w:val="lowerLetter"/>
      <w:lvlText w:val="%8)"/>
      <w:lvlJc w:val="left"/>
      <w:pPr>
        <w:ind w:left="4520" w:hanging="420"/>
      </w:pPr>
    </w:lvl>
    <w:lvl w:ilvl="8" w:tentative="0">
      <w:start w:val="1"/>
      <w:numFmt w:val="lowerRoman"/>
      <w:lvlText w:val="%9."/>
      <w:lvlJc w:val="right"/>
      <w:pPr>
        <w:ind w:left="4940" w:hanging="420"/>
      </w:pPr>
    </w:lvl>
  </w:abstractNum>
  <w:abstractNum w:abstractNumId="29">
    <w:nsid w:val="3F351FFC"/>
    <w:multiLevelType w:val="multilevel"/>
    <w:tmpl w:val="3F351FF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0">
    <w:nsid w:val="40C62C6C"/>
    <w:multiLevelType w:val="multilevel"/>
    <w:tmpl w:val="40C62C6C"/>
    <w:lvl w:ilvl="0" w:tentative="0">
      <w:start w:val="1"/>
      <w:numFmt w:val="decimal"/>
      <w:lvlText w:val="%1."/>
      <w:lvlJc w:val="left"/>
      <w:pPr>
        <w:ind w:left="1595" w:hanging="360"/>
      </w:pPr>
      <w:rPr>
        <w:rFonts w:hint="default"/>
      </w:rPr>
    </w:lvl>
    <w:lvl w:ilvl="1" w:tentative="0">
      <w:start w:val="1"/>
      <w:numFmt w:val="lowerLetter"/>
      <w:lvlText w:val="%2)"/>
      <w:lvlJc w:val="left"/>
      <w:pPr>
        <w:ind w:left="2075" w:hanging="420"/>
      </w:pPr>
    </w:lvl>
    <w:lvl w:ilvl="2" w:tentative="0">
      <w:start w:val="1"/>
      <w:numFmt w:val="lowerRoman"/>
      <w:lvlText w:val="%3."/>
      <w:lvlJc w:val="right"/>
      <w:pPr>
        <w:ind w:left="2495" w:hanging="420"/>
      </w:pPr>
    </w:lvl>
    <w:lvl w:ilvl="3" w:tentative="0">
      <w:start w:val="1"/>
      <w:numFmt w:val="decimal"/>
      <w:lvlText w:val="%4."/>
      <w:lvlJc w:val="left"/>
      <w:pPr>
        <w:ind w:left="2915" w:hanging="420"/>
      </w:pPr>
    </w:lvl>
    <w:lvl w:ilvl="4" w:tentative="0">
      <w:start w:val="1"/>
      <w:numFmt w:val="lowerLetter"/>
      <w:lvlText w:val="%5)"/>
      <w:lvlJc w:val="left"/>
      <w:pPr>
        <w:ind w:left="3335" w:hanging="420"/>
      </w:pPr>
    </w:lvl>
    <w:lvl w:ilvl="5" w:tentative="0">
      <w:start w:val="1"/>
      <w:numFmt w:val="lowerRoman"/>
      <w:lvlText w:val="%6."/>
      <w:lvlJc w:val="right"/>
      <w:pPr>
        <w:ind w:left="3755" w:hanging="420"/>
      </w:pPr>
    </w:lvl>
    <w:lvl w:ilvl="6" w:tentative="0">
      <w:start w:val="1"/>
      <w:numFmt w:val="decimal"/>
      <w:lvlText w:val="%7."/>
      <w:lvlJc w:val="left"/>
      <w:pPr>
        <w:ind w:left="4175" w:hanging="420"/>
      </w:pPr>
    </w:lvl>
    <w:lvl w:ilvl="7" w:tentative="0">
      <w:start w:val="1"/>
      <w:numFmt w:val="lowerLetter"/>
      <w:lvlText w:val="%8)"/>
      <w:lvlJc w:val="left"/>
      <w:pPr>
        <w:ind w:left="4595" w:hanging="420"/>
      </w:pPr>
    </w:lvl>
    <w:lvl w:ilvl="8" w:tentative="0">
      <w:start w:val="1"/>
      <w:numFmt w:val="lowerRoman"/>
      <w:lvlText w:val="%9."/>
      <w:lvlJc w:val="right"/>
      <w:pPr>
        <w:ind w:left="5015" w:hanging="420"/>
      </w:pPr>
    </w:lvl>
  </w:abstractNum>
  <w:abstractNum w:abstractNumId="31">
    <w:nsid w:val="44360274"/>
    <w:multiLevelType w:val="multilevel"/>
    <w:tmpl w:val="44360274"/>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32">
    <w:nsid w:val="45DE18E6"/>
    <w:multiLevelType w:val="multilevel"/>
    <w:tmpl w:val="45DE18E6"/>
    <w:lvl w:ilvl="0" w:tentative="0">
      <w:start w:val="1"/>
      <w:numFmt w:val="decimal"/>
      <w:lvlText w:val="%1."/>
      <w:lvlJc w:val="left"/>
      <w:pPr>
        <w:ind w:left="760" w:hanging="360"/>
      </w:pPr>
      <w:rPr>
        <w:rFonts w:hint="default"/>
      </w:r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33">
    <w:nsid w:val="46F84D49"/>
    <w:multiLevelType w:val="multilevel"/>
    <w:tmpl w:val="46F84D49"/>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34">
    <w:nsid w:val="4768334F"/>
    <w:multiLevelType w:val="multilevel"/>
    <w:tmpl w:val="4768334F"/>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35">
    <w:nsid w:val="538E3C56"/>
    <w:multiLevelType w:val="multilevel"/>
    <w:tmpl w:val="538E3C56"/>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36">
    <w:nsid w:val="53CA24CC"/>
    <w:multiLevelType w:val="multilevel"/>
    <w:tmpl w:val="53CA24CC"/>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37">
    <w:nsid w:val="5ACF039D"/>
    <w:multiLevelType w:val="multilevel"/>
    <w:tmpl w:val="5ACF039D"/>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38">
    <w:nsid w:val="5B4F41D6"/>
    <w:multiLevelType w:val="multilevel"/>
    <w:tmpl w:val="5B4F41D6"/>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39">
    <w:nsid w:val="65ED036A"/>
    <w:multiLevelType w:val="multilevel"/>
    <w:tmpl w:val="65ED036A"/>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40">
    <w:nsid w:val="662E3161"/>
    <w:multiLevelType w:val="multilevel"/>
    <w:tmpl w:val="662E3161"/>
    <w:lvl w:ilvl="0" w:tentative="0">
      <w:start w:val="1"/>
      <w:numFmt w:val="decimal"/>
      <w:lvlText w:val="%1."/>
      <w:lvlJc w:val="left"/>
      <w:pPr>
        <w:ind w:left="835" w:hanging="435"/>
      </w:pPr>
      <w:rPr>
        <w:rFonts w:hint="default"/>
      </w:r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41">
    <w:nsid w:val="67240B4B"/>
    <w:multiLevelType w:val="multilevel"/>
    <w:tmpl w:val="67240B4B"/>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42">
    <w:nsid w:val="67C0043B"/>
    <w:multiLevelType w:val="multilevel"/>
    <w:tmpl w:val="67C0043B"/>
    <w:lvl w:ilvl="0" w:tentative="0">
      <w:start w:val="1"/>
      <w:numFmt w:val="decimal"/>
      <w:lvlText w:val="%1."/>
      <w:lvlJc w:val="left"/>
      <w:pPr>
        <w:ind w:left="760" w:hanging="360"/>
      </w:pPr>
      <w:rPr>
        <w:rFonts w:hint="default"/>
      </w:r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43">
    <w:nsid w:val="69F35F50"/>
    <w:multiLevelType w:val="multilevel"/>
    <w:tmpl w:val="69F35F50"/>
    <w:lvl w:ilvl="0" w:tentative="0">
      <w:start w:val="1"/>
      <w:numFmt w:val="decimal"/>
      <w:lvlText w:val="%1."/>
      <w:lvlJc w:val="left"/>
      <w:pPr>
        <w:ind w:left="835" w:hanging="435"/>
      </w:pPr>
      <w:rPr>
        <w:rFonts w:hint="default"/>
      </w:r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44">
    <w:nsid w:val="6C7D4C60"/>
    <w:multiLevelType w:val="multilevel"/>
    <w:tmpl w:val="6C7D4C60"/>
    <w:lvl w:ilvl="0" w:tentative="0">
      <w:start w:val="1"/>
      <w:numFmt w:val="bullet"/>
      <w:lvlText w:val=""/>
      <w:lvlJc w:val="left"/>
      <w:pPr>
        <w:ind w:left="820" w:hanging="420"/>
      </w:pPr>
      <w:rPr>
        <w:rFonts w:hint="default" w:ascii="Wingdings" w:hAnsi="Wingdings"/>
      </w:rPr>
    </w:lvl>
    <w:lvl w:ilvl="1" w:tentative="0">
      <w:start w:val="1"/>
      <w:numFmt w:val="bullet"/>
      <w:lvlText w:val=""/>
      <w:lvlJc w:val="left"/>
      <w:pPr>
        <w:ind w:left="1240" w:hanging="420"/>
      </w:pPr>
      <w:rPr>
        <w:rFonts w:hint="default" w:ascii="Wingdings" w:hAnsi="Wingdings"/>
      </w:rPr>
    </w:lvl>
    <w:lvl w:ilvl="2" w:tentative="0">
      <w:start w:val="1"/>
      <w:numFmt w:val="bullet"/>
      <w:lvlText w:val=""/>
      <w:lvlJc w:val="left"/>
      <w:pPr>
        <w:ind w:left="1660" w:hanging="420"/>
      </w:pPr>
      <w:rPr>
        <w:rFonts w:hint="default" w:ascii="Wingdings" w:hAnsi="Wingdings"/>
      </w:rPr>
    </w:lvl>
    <w:lvl w:ilvl="3" w:tentative="0">
      <w:start w:val="1"/>
      <w:numFmt w:val="bullet"/>
      <w:lvlText w:val=""/>
      <w:lvlJc w:val="left"/>
      <w:pPr>
        <w:ind w:left="2080" w:hanging="420"/>
      </w:pPr>
      <w:rPr>
        <w:rFonts w:hint="default" w:ascii="Wingdings" w:hAnsi="Wingdings"/>
      </w:rPr>
    </w:lvl>
    <w:lvl w:ilvl="4" w:tentative="0">
      <w:start w:val="1"/>
      <w:numFmt w:val="bullet"/>
      <w:lvlText w:val=""/>
      <w:lvlJc w:val="left"/>
      <w:pPr>
        <w:ind w:left="2500" w:hanging="420"/>
      </w:pPr>
      <w:rPr>
        <w:rFonts w:hint="default" w:ascii="Wingdings" w:hAnsi="Wingdings"/>
      </w:rPr>
    </w:lvl>
    <w:lvl w:ilvl="5" w:tentative="0">
      <w:start w:val="1"/>
      <w:numFmt w:val="bullet"/>
      <w:lvlText w:val=""/>
      <w:lvlJc w:val="left"/>
      <w:pPr>
        <w:ind w:left="2920" w:hanging="420"/>
      </w:pPr>
      <w:rPr>
        <w:rFonts w:hint="default" w:ascii="Wingdings" w:hAnsi="Wingdings"/>
      </w:rPr>
    </w:lvl>
    <w:lvl w:ilvl="6" w:tentative="0">
      <w:start w:val="1"/>
      <w:numFmt w:val="bullet"/>
      <w:lvlText w:val=""/>
      <w:lvlJc w:val="left"/>
      <w:pPr>
        <w:ind w:left="3340" w:hanging="420"/>
      </w:pPr>
      <w:rPr>
        <w:rFonts w:hint="default" w:ascii="Wingdings" w:hAnsi="Wingdings"/>
      </w:rPr>
    </w:lvl>
    <w:lvl w:ilvl="7" w:tentative="0">
      <w:start w:val="1"/>
      <w:numFmt w:val="bullet"/>
      <w:lvlText w:val=""/>
      <w:lvlJc w:val="left"/>
      <w:pPr>
        <w:ind w:left="3760" w:hanging="420"/>
      </w:pPr>
      <w:rPr>
        <w:rFonts w:hint="default" w:ascii="Wingdings" w:hAnsi="Wingdings"/>
      </w:rPr>
    </w:lvl>
    <w:lvl w:ilvl="8" w:tentative="0">
      <w:start w:val="1"/>
      <w:numFmt w:val="bullet"/>
      <w:lvlText w:val=""/>
      <w:lvlJc w:val="left"/>
      <w:pPr>
        <w:ind w:left="4180" w:hanging="420"/>
      </w:pPr>
      <w:rPr>
        <w:rFonts w:hint="default" w:ascii="Wingdings" w:hAnsi="Wingdings"/>
      </w:rPr>
    </w:lvl>
  </w:abstractNum>
  <w:abstractNum w:abstractNumId="45">
    <w:nsid w:val="74D30E7A"/>
    <w:multiLevelType w:val="multilevel"/>
    <w:tmpl w:val="74D30E7A"/>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46">
    <w:nsid w:val="7B89169A"/>
    <w:multiLevelType w:val="multilevel"/>
    <w:tmpl w:val="7B89169A"/>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abstractNum w:abstractNumId="47">
    <w:nsid w:val="7FB94049"/>
    <w:multiLevelType w:val="multilevel"/>
    <w:tmpl w:val="7FB94049"/>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num w:numId="1">
    <w:abstractNumId w:val="42"/>
  </w:num>
  <w:num w:numId="2">
    <w:abstractNumId w:val="19"/>
  </w:num>
  <w:num w:numId="3">
    <w:abstractNumId w:val="7"/>
  </w:num>
  <w:num w:numId="4">
    <w:abstractNumId w:val="26"/>
  </w:num>
  <w:num w:numId="5">
    <w:abstractNumId w:val="15"/>
  </w:num>
  <w:num w:numId="6">
    <w:abstractNumId w:val="11"/>
  </w:num>
  <w:num w:numId="7">
    <w:abstractNumId w:val="34"/>
  </w:num>
  <w:num w:numId="8">
    <w:abstractNumId w:val="24"/>
  </w:num>
  <w:num w:numId="9">
    <w:abstractNumId w:val="40"/>
  </w:num>
  <w:num w:numId="10">
    <w:abstractNumId w:val="10"/>
  </w:num>
  <w:num w:numId="11">
    <w:abstractNumId w:val="22"/>
  </w:num>
  <w:num w:numId="12">
    <w:abstractNumId w:val="32"/>
  </w:num>
  <w:num w:numId="13">
    <w:abstractNumId w:val="28"/>
  </w:num>
  <w:num w:numId="14">
    <w:abstractNumId w:val="9"/>
  </w:num>
  <w:num w:numId="15">
    <w:abstractNumId w:val="35"/>
  </w:num>
  <w:num w:numId="16">
    <w:abstractNumId w:val="25"/>
  </w:num>
  <w:num w:numId="17">
    <w:abstractNumId w:val="36"/>
  </w:num>
  <w:num w:numId="18">
    <w:abstractNumId w:val="18"/>
  </w:num>
  <w:num w:numId="19">
    <w:abstractNumId w:val="27"/>
  </w:num>
  <w:num w:numId="20">
    <w:abstractNumId w:val="14"/>
  </w:num>
  <w:num w:numId="21">
    <w:abstractNumId w:val="4"/>
  </w:num>
  <w:num w:numId="22">
    <w:abstractNumId w:val="45"/>
  </w:num>
  <w:num w:numId="23">
    <w:abstractNumId w:val="46"/>
  </w:num>
  <w:num w:numId="24">
    <w:abstractNumId w:val="31"/>
  </w:num>
  <w:num w:numId="25">
    <w:abstractNumId w:val="1"/>
  </w:num>
  <w:num w:numId="26">
    <w:abstractNumId w:val="33"/>
  </w:num>
  <w:num w:numId="27">
    <w:abstractNumId w:val="13"/>
  </w:num>
  <w:num w:numId="28">
    <w:abstractNumId w:val="41"/>
  </w:num>
  <w:num w:numId="29">
    <w:abstractNumId w:val="43"/>
  </w:num>
  <w:num w:numId="30">
    <w:abstractNumId w:val="30"/>
  </w:num>
  <w:num w:numId="31">
    <w:abstractNumId w:val="17"/>
  </w:num>
  <w:num w:numId="32">
    <w:abstractNumId w:val="16"/>
  </w:num>
  <w:num w:numId="33">
    <w:abstractNumId w:val="23"/>
  </w:num>
  <w:num w:numId="34">
    <w:abstractNumId w:val="20"/>
  </w:num>
  <w:num w:numId="35">
    <w:abstractNumId w:val="6"/>
  </w:num>
  <w:num w:numId="36">
    <w:abstractNumId w:val="8"/>
  </w:num>
  <w:num w:numId="37">
    <w:abstractNumId w:val="5"/>
  </w:num>
  <w:num w:numId="38">
    <w:abstractNumId w:val="39"/>
  </w:num>
  <w:num w:numId="39">
    <w:abstractNumId w:val="44"/>
  </w:num>
  <w:num w:numId="40">
    <w:abstractNumId w:val="12"/>
  </w:num>
  <w:num w:numId="41">
    <w:abstractNumId w:val="29"/>
  </w:num>
  <w:num w:numId="42">
    <w:abstractNumId w:val="2"/>
  </w:num>
  <w:num w:numId="43">
    <w:abstractNumId w:val="21"/>
  </w:num>
  <w:num w:numId="44">
    <w:abstractNumId w:val="3"/>
  </w:num>
  <w:num w:numId="45">
    <w:abstractNumId w:val="0"/>
  </w:num>
  <w:num w:numId="46">
    <w:abstractNumId w:val="47"/>
  </w:num>
  <w:num w:numId="47">
    <w:abstractNumId w:val="37"/>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yNzBhZDU3NDhjMDdiNmI0OTg5M2FhZjRlMDUwZmMifQ=="/>
  </w:docVars>
  <w:rsids>
    <w:rsidRoot w:val="00132A1E"/>
    <w:rsid w:val="00012A31"/>
    <w:rsid w:val="000271F0"/>
    <w:rsid w:val="0005115D"/>
    <w:rsid w:val="00054119"/>
    <w:rsid w:val="00070660"/>
    <w:rsid w:val="000957AF"/>
    <w:rsid w:val="000B35AF"/>
    <w:rsid w:val="000B6677"/>
    <w:rsid w:val="000E02C9"/>
    <w:rsid w:val="000F4DC8"/>
    <w:rsid w:val="00132A1E"/>
    <w:rsid w:val="00150330"/>
    <w:rsid w:val="00167863"/>
    <w:rsid w:val="00172CA2"/>
    <w:rsid w:val="0017614E"/>
    <w:rsid w:val="00180616"/>
    <w:rsid w:val="00203ACD"/>
    <w:rsid w:val="002158EA"/>
    <w:rsid w:val="00257636"/>
    <w:rsid w:val="00275525"/>
    <w:rsid w:val="0028618B"/>
    <w:rsid w:val="00393835"/>
    <w:rsid w:val="003A45D1"/>
    <w:rsid w:val="003B25FC"/>
    <w:rsid w:val="00472F80"/>
    <w:rsid w:val="004A30D4"/>
    <w:rsid w:val="004E2225"/>
    <w:rsid w:val="004E7376"/>
    <w:rsid w:val="00550443"/>
    <w:rsid w:val="005558B6"/>
    <w:rsid w:val="00576261"/>
    <w:rsid w:val="00595907"/>
    <w:rsid w:val="00624F6C"/>
    <w:rsid w:val="00674761"/>
    <w:rsid w:val="00675BE2"/>
    <w:rsid w:val="006D4EED"/>
    <w:rsid w:val="006D7CD3"/>
    <w:rsid w:val="00714AF7"/>
    <w:rsid w:val="007159DC"/>
    <w:rsid w:val="00715B61"/>
    <w:rsid w:val="007201DE"/>
    <w:rsid w:val="007351D1"/>
    <w:rsid w:val="00765C13"/>
    <w:rsid w:val="0079565B"/>
    <w:rsid w:val="007B123D"/>
    <w:rsid w:val="007D1681"/>
    <w:rsid w:val="00810BAA"/>
    <w:rsid w:val="0082209A"/>
    <w:rsid w:val="00840BB9"/>
    <w:rsid w:val="00860A4B"/>
    <w:rsid w:val="00863106"/>
    <w:rsid w:val="008C49B8"/>
    <w:rsid w:val="0095371C"/>
    <w:rsid w:val="00961CBE"/>
    <w:rsid w:val="009A3AE0"/>
    <w:rsid w:val="00A024A5"/>
    <w:rsid w:val="00A261DA"/>
    <w:rsid w:val="00A54FEB"/>
    <w:rsid w:val="00A824AD"/>
    <w:rsid w:val="00AB2647"/>
    <w:rsid w:val="00AE16CF"/>
    <w:rsid w:val="00AF00EF"/>
    <w:rsid w:val="00B00FD5"/>
    <w:rsid w:val="00B44AFC"/>
    <w:rsid w:val="00BA3F3A"/>
    <w:rsid w:val="00C16F9E"/>
    <w:rsid w:val="00C57EDE"/>
    <w:rsid w:val="00C60793"/>
    <w:rsid w:val="00C6665B"/>
    <w:rsid w:val="00CD5F76"/>
    <w:rsid w:val="00CF1183"/>
    <w:rsid w:val="00D22B56"/>
    <w:rsid w:val="00D706FC"/>
    <w:rsid w:val="00D709AC"/>
    <w:rsid w:val="00D8267A"/>
    <w:rsid w:val="00E130C8"/>
    <w:rsid w:val="00E1722C"/>
    <w:rsid w:val="00E56D90"/>
    <w:rsid w:val="00E8329A"/>
    <w:rsid w:val="00E95FF7"/>
    <w:rsid w:val="00EB166E"/>
    <w:rsid w:val="00EE50F6"/>
    <w:rsid w:val="00F2260A"/>
    <w:rsid w:val="00F526C0"/>
    <w:rsid w:val="00F54B6F"/>
    <w:rsid w:val="00F91C0E"/>
    <w:rsid w:val="00FC07DE"/>
    <w:rsid w:val="00FE0B59"/>
    <w:rsid w:val="00FF380A"/>
    <w:rsid w:val="03030A13"/>
    <w:rsid w:val="105214BA"/>
    <w:rsid w:val="36264533"/>
    <w:rsid w:val="3BA62957"/>
    <w:rsid w:val="6C97174C"/>
    <w:rsid w:val="6D807AE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2"/>
    <w:semiHidden/>
    <w:unhideWhenUsed/>
    <w:uiPriority w:val="99"/>
    <w:rPr>
      <w:rFonts w:ascii="宋体" w:eastAsia="宋体"/>
      <w:sz w:val="18"/>
      <w:szCs w:val="18"/>
    </w:rPr>
  </w:style>
  <w:style w:type="paragraph" w:styleId="3">
    <w:name w:val="Balloon Text"/>
    <w:basedOn w:val="1"/>
    <w:link w:val="8"/>
    <w:semiHidden/>
    <w:unhideWhenUsed/>
    <w:uiPriority w:val="99"/>
    <w:rPr>
      <w:sz w:val="18"/>
      <w:szCs w:val="18"/>
    </w:r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8">
    <w:name w:val="批注框文本 Char"/>
    <w:basedOn w:val="7"/>
    <w:link w:val="3"/>
    <w:semiHidden/>
    <w:uiPriority w:val="99"/>
    <w:rPr>
      <w:sz w:val="18"/>
      <w:szCs w:val="18"/>
    </w:rPr>
  </w:style>
  <w:style w:type="character" w:customStyle="1" w:styleId="9">
    <w:name w:val="页眉 Char"/>
    <w:basedOn w:val="7"/>
    <w:link w:val="5"/>
    <w:uiPriority w:val="99"/>
    <w:rPr>
      <w:sz w:val="18"/>
      <w:szCs w:val="18"/>
    </w:rPr>
  </w:style>
  <w:style w:type="character" w:customStyle="1" w:styleId="10">
    <w:name w:val="页脚 Char"/>
    <w:basedOn w:val="7"/>
    <w:link w:val="4"/>
    <w:uiPriority w:val="99"/>
    <w:rPr>
      <w:sz w:val="18"/>
      <w:szCs w:val="18"/>
    </w:rPr>
  </w:style>
  <w:style w:type="paragraph" w:styleId="11">
    <w:name w:val="List Paragraph"/>
    <w:basedOn w:val="1"/>
    <w:qFormat/>
    <w:uiPriority w:val="34"/>
    <w:pPr>
      <w:ind w:firstLine="420" w:firstLineChars="200"/>
    </w:pPr>
  </w:style>
  <w:style w:type="character" w:customStyle="1" w:styleId="12">
    <w:name w:val="文档结构图 Char"/>
    <w:basedOn w:val="7"/>
    <w:link w:val="2"/>
    <w:semiHidden/>
    <w:uiPriority w:val="99"/>
    <w:rPr>
      <w:rFonts w:ascii="宋体" w:eastAsia="宋体"/>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0D1B3D-4BBF-43AF-92A9-3B65691F87D3}">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16</Pages>
  <Words>2396</Words>
  <Characters>13662</Characters>
  <Lines>113</Lines>
  <Paragraphs>32</Paragraphs>
  <TotalTime>299</TotalTime>
  <ScaleCrop>false</ScaleCrop>
  <LinksUpToDate>false</LinksUpToDate>
  <CharactersWithSpaces>16026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2017-08-09T05:29:00Z</dcterms:created>
  <dc:creator>Lu Yunxiang</dc:creator>
  <cp:lastModifiedBy>任向民</cp:lastModifiedBy>
  <dcterms:modified xsi:type="dcterms:W3CDTF">2023-04-14T00:03:04Z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A116FAF02EE948DDA782E2CC721A252A_13</vt:lpwstr>
  </property>
</Properties>
</file>