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B4B3C" w14:textId="00536ECA" w:rsidR="005C5C83" w:rsidRDefault="00B00A91">
      <w:r>
        <w:t>Question 1:</w:t>
      </w:r>
    </w:p>
    <w:p w14:paraId="1BCDE99E" w14:textId="1586E6A5" w:rsidR="00B00A91" w:rsidRDefault="00B00A91">
      <w:r>
        <w:tab/>
        <w:t xml:space="preserve">When comparing merge sort and insertion sort </w:t>
      </w:r>
      <w:r w:rsidR="00E36BC9">
        <w:t>runtimes, I predict that insertion sort will perform better up until n=1000 where merge sort will start to outperform insertion sort.</w:t>
      </w:r>
    </w:p>
    <w:p w14:paraId="734B0A53" w14:textId="20D80FCF" w:rsidR="009E197D" w:rsidRDefault="009E197D">
      <w:r>
        <w:tab/>
      </w:r>
    </w:p>
    <w:p w14:paraId="10AFE017" w14:textId="4634957E" w:rsidR="00E36BC9" w:rsidRDefault="00E36BC9">
      <w:r>
        <w:tab/>
      </w:r>
    </w:p>
    <w:sectPr w:rsidR="00E36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F2"/>
    <w:rsid w:val="007118E8"/>
    <w:rsid w:val="009E197D"/>
    <w:rsid w:val="00B00A91"/>
    <w:rsid w:val="00C64CEE"/>
    <w:rsid w:val="00E36BC9"/>
    <w:rsid w:val="00F4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FDD9"/>
  <w15:chartTrackingRefBased/>
  <w15:docId w15:val="{5B7B7251-1613-46D9-8AF6-CBEEE5ED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Holt, Alex</dc:creator>
  <cp:keywords/>
  <dc:description/>
  <cp:lastModifiedBy>Holt, Alex</cp:lastModifiedBy>
  <cp:revision>4</cp:revision>
  <dcterms:created xsi:type="dcterms:W3CDTF">2021-10-28T15:34:00Z</dcterms:created>
  <dcterms:modified xsi:type="dcterms:W3CDTF">2021-10-28T16:35:00Z</dcterms:modified>
</cp:coreProperties>
</file>