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EC" w:rsidRDefault="005E6437" w:rsidP="005E6437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0</wp:posOffset>
            </wp:positionV>
            <wp:extent cx="6423961" cy="5166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uino_block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61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37" w:rsidRDefault="005E6437" w:rsidP="005E6437">
      <w:pPr>
        <w:rPr>
          <w:lang w:val="en-US"/>
        </w:rPr>
      </w:pPr>
      <w:r w:rsidRPr="005E6437">
        <w:rPr>
          <w:lang w:val="en-US"/>
        </w:rPr>
        <w:t>Block diagram describing power, ground, and signal connection</w:t>
      </w:r>
      <w:r>
        <w:rPr>
          <w:lang w:val="en-US"/>
        </w:rPr>
        <w:t xml:space="preserve"> on Arduino. </w:t>
      </w:r>
    </w:p>
    <w:p w:rsidR="005E6437" w:rsidRDefault="005E6437" w:rsidP="005E6437">
      <w:pPr>
        <w:rPr>
          <w:lang w:val="en-US"/>
        </w:rPr>
      </w:pPr>
      <w:r>
        <w:rPr>
          <w:lang w:val="en-US"/>
        </w:rPr>
        <w:t>Most components are connected to a 5 V pin. Exceptions to this are the accelerometer (3.3 V) and the ESC, which is powered by a battery.</w:t>
      </w:r>
    </w:p>
    <w:p w:rsidR="005E6437" w:rsidRDefault="005E6437" w:rsidP="005E6437">
      <w:pPr>
        <w:rPr>
          <w:lang w:val="en-US"/>
        </w:rPr>
      </w:pPr>
      <w:r>
        <w:rPr>
          <w:lang w:val="en-US"/>
        </w:rPr>
        <w:t xml:space="preserve">For the sonar sensors, the special data line and clock line pins are used. </w:t>
      </w:r>
    </w:p>
    <w:p w:rsidR="005E6437" w:rsidRPr="005E6437" w:rsidRDefault="005E6437" w:rsidP="005E6437">
      <w:pPr>
        <w:rPr>
          <w:lang w:val="en-US"/>
        </w:rPr>
      </w:pPr>
      <w:r>
        <w:rPr>
          <w:lang w:val="en-US"/>
        </w:rPr>
        <w:t>We use two channels for the receiver, where channel 1 is connected to an interrupt pin (3).</w:t>
      </w:r>
      <w:bookmarkStart w:id="0" w:name="_GoBack"/>
      <w:bookmarkEnd w:id="0"/>
    </w:p>
    <w:sectPr w:rsidR="005E6437" w:rsidRPr="005E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62" w:rsidRDefault="00191C62" w:rsidP="005E6437">
      <w:pPr>
        <w:spacing w:after="0" w:line="240" w:lineRule="auto"/>
      </w:pPr>
      <w:r>
        <w:separator/>
      </w:r>
    </w:p>
  </w:endnote>
  <w:endnote w:type="continuationSeparator" w:id="0">
    <w:p w:rsidR="00191C62" w:rsidRDefault="00191C62" w:rsidP="005E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62" w:rsidRDefault="00191C62" w:rsidP="005E6437">
      <w:pPr>
        <w:spacing w:after="0" w:line="240" w:lineRule="auto"/>
      </w:pPr>
      <w:r>
        <w:separator/>
      </w:r>
    </w:p>
  </w:footnote>
  <w:footnote w:type="continuationSeparator" w:id="0">
    <w:p w:rsidR="00191C62" w:rsidRDefault="00191C62" w:rsidP="005E6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37"/>
    <w:rsid w:val="000971D1"/>
    <w:rsid w:val="00181084"/>
    <w:rsid w:val="00191C62"/>
    <w:rsid w:val="001926FD"/>
    <w:rsid w:val="00224A26"/>
    <w:rsid w:val="003B6113"/>
    <w:rsid w:val="003E3860"/>
    <w:rsid w:val="003F3F78"/>
    <w:rsid w:val="0042375A"/>
    <w:rsid w:val="004B3B8C"/>
    <w:rsid w:val="00547E7A"/>
    <w:rsid w:val="005933E1"/>
    <w:rsid w:val="005D2A83"/>
    <w:rsid w:val="005E6437"/>
    <w:rsid w:val="00681220"/>
    <w:rsid w:val="008819DC"/>
    <w:rsid w:val="00BB1690"/>
    <w:rsid w:val="00C30E4F"/>
    <w:rsid w:val="00C42C45"/>
    <w:rsid w:val="00D41E42"/>
    <w:rsid w:val="00D9569C"/>
    <w:rsid w:val="00ED17EC"/>
    <w:rsid w:val="00F23875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81AC"/>
  <w15:chartTrackingRefBased/>
  <w15:docId w15:val="{220D33C5-4604-4B4A-B60A-14A89A8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37"/>
  </w:style>
  <w:style w:type="paragraph" w:styleId="Footer">
    <w:name w:val="footer"/>
    <w:basedOn w:val="Normal"/>
    <w:link w:val="FooterChar"/>
    <w:uiPriority w:val="99"/>
    <w:unhideWhenUsed/>
    <w:rsid w:val="005E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Freiholtz</dc:creator>
  <cp:keywords/>
  <dc:description/>
  <cp:lastModifiedBy>Martina Freiholtz</cp:lastModifiedBy>
  <cp:revision>1</cp:revision>
  <dcterms:created xsi:type="dcterms:W3CDTF">2016-03-29T18:12:00Z</dcterms:created>
  <dcterms:modified xsi:type="dcterms:W3CDTF">2016-03-29T18:33:00Z</dcterms:modified>
</cp:coreProperties>
</file>