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795B" w14:textId="77777777" w:rsidR="00CD21E1" w:rsidRDefault="0052006F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t>JDBC</w:t>
      </w:r>
    </w:p>
    <w:p w14:paraId="6B006C9C" w14:textId="77777777" w:rsidR="00CD21E1" w:rsidRDefault="00CD21E1">
      <w:pPr>
        <w:rPr>
          <w:rFonts w:ascii="等线" w:eastAsia="等线" w:hAnsi="等线" w:cs="等线"/>
          <w:b/>
          <w:bCs/>
          <w:sz w:val="36"/>
          <w:szCs w:val="36"/>
        </w:rPr>
      </w:pPr>
    </w:p>
    <w:p w14:paraId="0A539862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JDBC概述</w:t>
      </w:r>
    </w:p>
    <w:p w14:paraId="440996E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</w:t>
      </w:r>
      <w:r>
        <w:rPr>
          <w:rFonts w:ascii="华文楷体" w:eastAsia="华文楷体" w:hAnsi="华文楷体" w:cs="华文楷体" w:hint="eastAsia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szCs w:val="21"/>
        </w:rPr>
        <w:t xml:space="preserve">JDBC全称Java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DataBase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Connectivity，可以为多种关系型数据库(DBMS) 提供统一的访问方式，用Java来操作数据库。java数据库连接，（Java Database Connectivity，简称JDBC）是Java语言中用来规范客户端程序如何来访问数据库的应用程序接口。</w:t>
      </w:r>
    </w:p>
    <w:p w14:paraId="3EEE272E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5161E9B3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JDBC常用的API（类,接口）</w:t>
      </w:r>
    </w:p>
    <w:p w14:paraId="344F57A3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DriverManager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类 : 用于管理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jdbc</w:t>
      </w:r>
      <w:proofErr w:type="spellEnd"/>
      <w:r>
        <w:rPr>
          <w:rFonts w:ascii="微软雅黑" w:eastAsia="微软雅黑" w:hAnsi="微软雅黑" w:cs="微软雅黑" w:hint="eastAsia"/>
          <w:szCs w:val="21"/>
        </w:rPr>
        <w:t>驱动</w:t>
      </w:r>
    </w:p>
    <w:p w14:paraId="62E1D95C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该类中常用的方法</w:t>
      </w:r>
    </w:p>
    <w:p w14:paraId="0D5C93C3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- public static Connection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getConnection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url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String user, String </w:t>
      </w:r>
    </w:p>
    <w:p w14:paraId="339D648D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password)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</w:p>
    <w:p w14:paraId="38273E5A" w14:textId="77777777" w:rsidR="00CD21E1" w:rsidRDefault="0052006F">
      <w:pPr>
        <w:ind w:firstLineChars="300" w:firstLine="63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这是一个类方法，调用该方法可以返回一个实现connection接口的类的对象，表</w:t>
      </w:r>
    </w:p>
    <w:p w14:paraId="548FE753" w14:textId="77777777" w:rsidR="00CD21E1" w:rsidRDefault="0052006F">
      <w:pPr>
        <w:ind w:firstLineChars="300" w:firstLine="63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明已成功连接到数据库</w:t>
      </w:r>
    </w:p>
    <w:p w14:paraId="2FAA32D2" w14:textId="77777777" w:rsidR="00CD21E1" w:rsidRDefault="00CD21E1">
      <w:pPr>
        <w:ind w:firstLine="420"/>
        <w:rPr>
          <w:rFonts w:ascii="微软雅黑" w:eastAsia="微软雅黑" w:hAnsi="微软雅黑" w:cs="微软雅黑"/>
          <w:szCs w:val="21"/>
        </w:rPr>
      </w:pPr>
    </w:p>
    <w:p w14:paraId="2F6C69B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Connection接口: 连接数据库使用的接口</w:t>
      </w:r>
    </w:p>
    <w:p w14:paraId="6D1FAF7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该接口中常用的方法</w:t>
      </w:r>
    </w:p>
    <w:p w14:paraId="739B9EAE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Statement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createStatement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返回一个Statement对象</w:t>
      </w:r>
    </w:p>
    <w:p w14:paraId="34235E71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(实现Statement接口的类的对象)</w:t>
      </w:r>
    </w:p>
    <w:p w14:paraId="4BEAD7D0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</w:t>
      </w:r>
    </w:p>
    <w:p w14:paraId="0B661A56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回一个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</w:t>
      </w:r>
      <w:r>
        <w:rPr>
          <w:rFonts w:ascii="微软雅黑" w:eastAsia="微软雅黑" w:hAnsi="微软雅黑" w:cs="微软雅黑" w:hint="eastAsia"/>
          <w:szCs w:val="21"/>
        </w:rPr>
        <w:t>(实现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接口的类的对象)，并提</w:t>
      </w:r>
    </w:p>
    <w:p w14:paraId="670D0B90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前对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语句进行预编译，通过对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语句进行预编译，可以提高执行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语句的效</w:t>
      </w:r>
    </w:p>
    <w:p w14:paraId="7A81879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 xml:space="preserve">  率，还可以防止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注入，保障了程序的安全性。</w:t>
      </w:r>
    </w:p>
    <w:p w14:paraId="563BF530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prepareCall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</w:t>
      </w:r>
    </w:p>
    <w:p w14:paraId="553A0EF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回一个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</w:t>
      </w:r>
      <w:r>
        <w:rPr>
          <w:rFonts w:ascii="微软雅黑" w:eastAsia="微软雅黑" w:hAnsi="微软雅黑" w:cs="微软雅黑" w:hint="eastAsia"/>
          <w:szCs w:val="21"/>
        </w:rPr>
        <w:t>(实现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接口的类的对象)</w:t>
      </w:r>
    </w:p>
    <w:p w14:paraId="2F5D4CC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注: Statement对象，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对象用于操作</w:t>
      </w:r>
    </w:p>
    <w:p w14:paraId="29587FA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数据库</w:t>
      </w:r>
    </w:p>
    <w:p w14:paraId="43273849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52A72EF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Statement 接口 : 改接口的中的方法用于执行和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增删改查有关</w:t>
      </w:r>
      <w:proofErr w:type="gramEnd"/>
      <w:r>
        <w:rPr>
          <w:rFonts w:ascii="微软雅黑" w:eastAsia="微软雅黑" w:hAnsi="微软雅黑" w:cs="微软雅黑" w:hint="eastAsia"/>
          <w:szCs w:val="21"/>
        </w:rPr>
        <w:t>的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语句。</w:t>
      </w:r>
    </w:p>
    <w:p w14:paraId="72C0DF5D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该接口中常用的方法</w:t>
      </w:r>
    </w:p>
    <w:p w14:paraId="6C45F0BD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executeUpdate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Statement对象调用该</w:t>
      </w:r>
    </w:p>
    <w:p w14:paraId="52316989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执行和增删改有关的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语句受影响的行数</w:t>
      </w:r>
    </w:p>
    <w:p w14:paraId="4CAA95BE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executeQuery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</w:t>
      </w:r>
    </w:p>
    <w:p w14:paraId="473F8638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用该方法可以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执行和查询有关的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(查询结果集)。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</w:p>
    <w:p w14:paraId="6B0CF745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可以看成是一个Set集合，执行查询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语句时,如果执行成功,DDMS中会显示一行</w:t>
      </w:r>
    </w:p>
    <w:p w14:paraId="6B77059B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行的查询结果，每一行的查询结果都作为一个对象,添加到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ResuleSet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中</w:t>
      </w:r>
    </w:p>
    <w:p w14:paraId="501EE8BE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4CD3AE5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接口: 是Statement接口的直接子接口</w:t>
      </w:r>
    </w:p>
    <w:p w14:paraId="6FD44054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 该接口中常用的方法</w:t>
      </w:r>
    </w:p>
    <w:p w14:paraId="3CB4D8F7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executeUpdate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对象调</w:t>
      </w:r>
    </w:p>
    <w:p w14:paraId="00F45EB7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用该方法可以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执行和增删改有关的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语句受影响的行数。注</w:t>
      </w:r>
    </w:p>
    <w:p w14:paraId="39E243E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意调用该方法前执行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语句前，必须先对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语句进行预处理。</w:t>
      </w:r>
    </w:p>
    <w:p w14:paraId="3854FD2B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executeQuery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Statement对象调用该方法</w:t>
      </w:r>
    </w:p>
    <w:p w14:paraId="2F813BA8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执行和查询有关的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(查询结果集)。注意调用该方法前</w:t>
      </w:r>
    </w:p>
    <w:p w14:paraId="0BDA5821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lastRenderedPageBreak/>
        <w:t>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语句前，必须先对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语句进行预处理。</w:t>
      </w:r>
    </w:p>
    <w:p w14:paraId="52739106" w14:textId="77777777" w:rsidR="00CD21E1" w:rsidRDefault="0052006F">
      <w:pPr>
        <w:ind w:firstLine="420"/>
        <w:rPr>
          <w:rFonts w:ascii="微软雅黑" w:eastAsia="微软雅黑" w:hAnsi="微软雅黑" w:cs="微软雅黑"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setInt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, int x) throws </w:t>
      </w:r>
      <w:proofErr w:type="spell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;</w:t>
      </w:r>
    </w:p>
    <w:p w14:paraId="368F855F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setDouble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double x)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</w:t>
      </w:r>
    </w:p>
    <w:p w14:paraId="3AFC6075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setString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String x)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</w:t>
      </w:r>
    </w:p>
    <w:p w14:paraId="7F0D4543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 - 等等一系列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setXXX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方法，不再叙述</w:t>
      </w:r>
    </w:p>
    <w:p w14:paraId="3B271699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659ABDC7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 : 调用数据库中的存储过程/存储函数，是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</w:p>
    <w:p w14:paraId="7C6F5F1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接口的直接子接口</w:t>
      </w:r>
    </w:p>
    <w:p w14:paraId="57A019D2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340B821A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类 : 返回的结果集</w:t>
      </w:r>
    </w:p>
    <w:p w14:paraId="388B001B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478FCB6C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JDBC访问数据库的具体步骤</w:t>
      </w:r>
    </w:p>
    <w:p w14:paraId="727BD03D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第一步: 导入驱动(jar包)，加载具体的驱动类</w:t>
      </w:r>
    </w:p>
    <w:p w14:paraId="12F0A47B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第二步: 与数据库建立连接 </w:t>
      </w:r>
    </w:p>
    <w:p w14:paraId="34E2C0F3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第三步: 发送</w:t>
      </w:r>
      <w:proofErr w:type="spellStart"/>
      <w:r>
        <w:rPr>
          <w:rFonts w:ascii="微软雅黑" w:eastAsia="微软雅黑" w:hAnsi="微软雅黑" w:cs="微软雅黑" w:hint="eastAsia"/>
          <w:sz w:val="24"/>
        </w:rPr>
        <w:t>sql</w:t>
      </w:r>
      <w:proofErr w:type="spellEnd"/>
      <w:r>
        <w:rPr>
          <w:rFonts w:ascii="微软雅黑" w:eastAsia="微软雅黑" w:hAnsi="微软雅黑" w:cs="微软雅黑" w:hint="eastAsia"/>
          <w:sz w:val="24"/>
        </w:rPr>
        <w:t>，执行</w:t>
      </w:r>
      <w:proofErr w:type="spellStart"/>
      <w:r>
        <w:rPr>
          <w:rFonts w:ascii="微软雅黑" w:eastAsia="微软雅黑" w:hAnsi="微软雅黑" w:cs="微软雅黑" w:hint="eastAsia"/>
          <w:sz w:val="24"/>
        </w:rPr>
        <w:t>sql</w:t>
      </w:r>
      <w:proofErr w:type="spellEnd"/>
      <w:r>
        <w:rPr>
          <w:rFonts w:ascii="微软雅黑" w:eastAsia="微软雅黑" w:hAnsi="微软雅黑" w:cs="微软雅黑" w:hint="eastAsia"/>
          <w:sz w:val="24"/>
        </w:rPr>
        <w:t>语句</w:t>
      </w:r>
    </w:p>
    <w:p w14:paraId="7A1101F1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第四步: 处理结果集（针对查询操作)</w:t>
      </w:r>
    </w:p>
    <w:p w14:paraId="79846851" w14:textId="77777777" w:rsidR="00CD21E1" w:rsidRDefault="00CD21E1">
      <w:pPr>
        <w:rPr>
          <w:rFonts w:ascii="微软雅黑" w:eastAsia="微软雅黑" w:hAnsi="微软雅黑" w:cs="微软雅黑"/>
          <w:sz w:val="24"/>
        </w:rPr>
      </w:pPr>
    </w:p>
    <w:p w14:paraId="67A2EFAC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数据库驱动</w:t>
      </w:r>
    </w:p>
    <w:p w14:paraId="70D18A40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</w:t>
      </w:r>
      <w:r>
        <w:rPr>
          <w:rFonts w:ascii="微软雅黑" w:eastAsia="微软雅黑" w:hAnsi="微软雅黑" w:cs="微软雅黑" w:hint="eastAsia"/>
          <w:szCs w:val="21"/>
        </w:rPr>
        <w:t xml:space="preserve">   不同的关系型数据库对应不同的驱动，数据库驱动由开发数据库的厂商提供。常见的</w:t>
      </w:r>
    </w:p>
    <w:p w14:paraId="31B1A140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关系型数据库，以及其对应的驱动如下:</w:t>
      </w:r>
    </w:p>
    <w:p w14:paraId="0683F297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关系型数据库        驱动(一个jar包)</w:t>
      </w:r>
    </w:p>
    <w:p w14:paraId="0EFE3245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Oracle              ojdbc-x.jar</w:t>
      </w:r>
    </w:p>
    <w:p w14:paraId="48DB495F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 xml:space="preserve">   MySQL              mysql-connector-java-x.jar</w:t>
      </w:r>
    </w:p>
    <w:p w14:paraId="1F9AA63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SqlServer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           sqljdbc-x.jar</w:t>
      </w:r>
    </w:p>
    <w:p w14:paraId="0AE76A9E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 </w:t>
      </w:r>
    </w:p>
    <w:p w14:paraId="6AF1F2AF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java连接数据库图解</w:t>
      </w:r>
    </w:p>
    <w:p w14:paraId="5EF801C2" w14:textId="77777777" w:rsidR="00CD21E1" w:rsidRDefault="0052006F">
      <w:r>
        <w:rPr>
          <w:noProof/>
        </w:rPr>
        <w:drawing>
          <wp:inline distT="0" distB="0" distL="114300" distR="114300" wp14:anchorId="72EE9452" wp14:editId="45BCF3D7">
            <wp:extent cx="5272405" cy="256794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55C0" w14:textId="77777777" w:rsidR="00CD21E1" w:rsidRDefault="0052006F">
      <w:r>
        <w:rPr>
          <w:noProof/>
        </w:rPr>
        <w:drawing>
          <wp:inline distT="0" distB="0" distL="114300" distR="114300" wp14:anchorId="7CE3683A" wp14:editId="3B227334">
            <wp:extent cx="5268595" cy="193929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A4A2" w14:textId="45D02620" w:rsidR="00CD21E1" w:rsidRDefault="00CD21E1"/>
    <w:p w14:paraId="5D537962" w14:textId="3F85FF0D" w:rsidR="00C2107C" w:rsidRDefault="00C2107C"/>
    <w:p w14:paraId="129665AD" w14:textId="2EC74A0F" w:rsidR="00C2107C" w:rsidRDefault="00C2107C"/>
    <w:p w14:paraId="2E70DB5F" w14:textId="3A9C8EA6" w:rsidR="00C2107C" w:rsidRDefault="00C2107C"/>
    <w:p w14:paraId="2319468E" w14:textId="1BB47DAB" w:rsidR="00C2107C" w:rsidRDefault="00C2107C"/>
    <w:p w14:paraId="7645D8EB" w14:textId="709F9A5E" w:rsidR="00C2107C" w:rsidRDefault="00C2107C"/>
    <w:p w14:paraId="35F1F0AD" w14:textId="1DAADF50" w:rsidR="00C2107C" w:rsidRDefault="00C2107C"/>
    <w:p w14:paraId="3F45B7F6" w14:textId="70AF1F2C" w:rsidR="00C2107C" w:rsidRDefault="00C2107C"/>
    <w:p w14:paraId="094BCDC7" w14:textId="3C220942" w:rsidR="00C2107C" w:rsidRDefault="00C2107C"/>
    <w:p w14:paraId="00CA0B23" w14:textId="6219EF3E" w:rsidR="00C2107C" w:rsidRDefault="00C2107C"/>
    <w:p w14:paraId="17FBF9D7" w14:textId="38AC63A7" w:rsidR="00C2107C" w:rsidRDefault="00C2107C"/>
    <w:p w14:paraId="3B075ED3" w14:textId="77777777" w:rsidR="00C2107C" w:rsidRDefault="00C2107C"/>
    <w:p w14:paraId="63044B11" w14:textId="0AC19536" w:rsidR="00C2107C" w:rsidRDefault="00C2107C" w:rsidP="00C2107C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lastRenderedPageBreak/>
        <w:t>数据库连接池</w:t>
      </w:r>
    </w:p>
    <w:p w14:paraId="391CBDAC" w14:textId="24CD9979" w:rsidR="00C2107C" w:rsidRDefault="00C2107C"/>
    <w:p w14:paraId="7E85821B" w14:textId="66B38039" w:rsidR="00C2107C" w:rsidRPr="00E53ADB" w:rsidRDefault="00B67E31">
      <w:pPr>
        <w:rPr>
          <w:rFonts w:ascii="等线" w:eastAsia="等线" w:hAnsi="等线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背景</w:t>
      </w:r>
    </w:p>
    <w:p w14:paraId="1670E143" w14:textId="3035E4EE" w:rsidR="00C2107C" w:rsidRDefault="00C2107C">
      <w:pPr>
        <w:rPr>
          <w:sz w:val="24"/>
        </w:rPr>
      </w:pPr>
      <w:r w:rsidRPr="00E53ADB">
        <w:rPr>
          <w:rFonts w:hint="eastAsia"/>
          <w:sz w:val="24"/>
        </w:rPr>
        <w:t>直接与数据库进行连接是</w:t>
      </w:r>
      <w:r w:rsidR="00B67E31">
        <w:rPr>
          <w:rFonts w:hint="eastAsia"/>
          <w:sz w:val="24"/>
        </w:rPr>
        <w:t>一项</w:t>
      </w:r>
      <w:r w:rsidRPr="00E53ADB">
        <w:rPr>
          <w:rFonts w:hint="eastAsia"/>
          <w:sz w:val="24"/>
        </w:rPr>
        <w:t>十分耗费</w:t>
      </w:r>
      <w:r w:rsidR="00E53ADB" w:rsidRPr="00E53ADB">
        <w:rPr>
          <w:rFonts w:hint="eastAsia"/>
          <w:sz w:val="24"/>
        </w:rPr>
        <w:t>系统</w:t>
      </w:r>
      <w:r w:rsidRPr="00E53ADB">
        <w:rPr>
          <w:rFonts w:hint="eastAsia"/>
          <w:sz w:val="24"/>
        </w:rPr>
        <w:t>资源的</w:t>
      </w:r>
      <w:r w:rsidR="00B67E31">
        <w:rPr>
          <w:rFonts w:hint="eastAsia"/>
          <w:sz w:val="24"/>
        </w:rPr>
        <w:t>活动</w:t>
      </w:r>
      <w:r w:rsidR="00E53ADB">
        <w:rPr>
          <w:rFonts w:hint="eastAsia"/>
          <w:sz w:val="24"/>
        </w:rPr>
        <w:t>，每次连接都会花费一定的时间</w:t>
      </w:r>
      <w:r w:rsidR="00E53ADB" w:rsidRPr="00E53ADB">
        <w:rPr>
          <w:rFonts w:hint="eastAsia"/>
          <w:sz w:val="24"/>
        </w:rPr>
        <w:t>。</w:t>
      </w:r>
      <w:r w:rsidR="00E53ADB">
        <w:rPr>
          <w:rFonts w:hint="eastAsia"/>
          <w:sz w:val="24"/>
        </w:rPr>
        <w:t>一两个人同时连接数据库可能感觉不出来，但如果同时几千人连接数据库，就势必会占用很多系统资源，因此就会导致网站响应速度下降，严重话就会造成服务器崩溃。因此数据库连接池应运而生，</w:t>
      </w:r>
      <w:r w:rsidR="00B67E31">
        <w:rPr>
          <w:rFonts w:hint="eastAsia"/>
          <w:sz w:val="24"/>
        </w:rPr>
        <w:t>通</w:t>
      </w:r>
      <w:r w:rsidR="00E53ADB">
        <w:rPr>
          <w:rFonts w:hint="eastAsia"/>
          <w:sz w:val="24"/>
        </w:rPr>
        <w:t>过使用数据库连接池，能合理的解决</w:t>
      </w:r>
      <w:r w:rsidR="00B67E31">
        <w:rPr>
          <w:rFonts w:hint="eastAsia"/>
          <w:sz w:val="24"/>
        </w:rPr>
        <w:t>这个问题。</w:t>
      </w:r>
    </w:p>
    <w:p w14:paraId="1E9C3EE7" w14:textId="6B25DF7C" w:rsidR="00B67E31" w:rsidRDefault="00B67E31">
      <w:pPr>
        <w:rPr>
          <w:sz w:val="24"/>
        </w:rPr>
      </w:pPr>
    </w:p>
    <w:p w14:paraId="199FE885" w14:textId="403F0039" w:rsidR="00B67E31" w:rsidRPr="00E53ADB" w:rsidRDefault="00B67E31" w:rsidP="00B67E31">
      <w:pPr>
        <w:rPr>
          <w:rFonts w:ascii="等线" w:eastAsia="等线" w:hAnsi="等线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数据库连接池</w:t>
      </w:r>
      <w:r w:rsidRPr="00E53ADB">
        <w:rPr>
          <w:rFonts w:ascii="等线" w:eastAsia="等线" w:hAnsi="等线" w:hint="eastAsia"/>
          <w:b/>
          <w:bCs/>
          <w:sz w:val="28"/>
          <w:szCs w:val="28"/>
        </w:rPr>
        <w:t>概述</w:t>
      </w:r>
    </w:p>
    <w:p w14:paraId="26FB8166" w14:textId="50A698DA" w:rsidR="00B67E31" w:rsidRDefault="00B67E31">
      <w:pPr>
        <w:rPr>
          <w:sz w:val="24"/>
        </w:rPr>
      </w:pPr>
      <w:r w:rsidRPr="005F7577">
        <w:rPr>
          <w:rFonts w:hint="eastAsia"/>
          <w:color w:val="FF0000"/>
          <w:sz w:val="24"/>
        </w:rPr>
        <w:t>数据库连接池的基本思想是</w:t>
      </w:r>
      <w:r w:rsidRPr="005F7577">
        <w:rPr>
          <w:rFonts w:hint="eastAsia"/>
          <w:color w:val="FF0000"/>
          <w:sz w:val="24"/>
        </w:rPr>
        <w:t>:</w:t>
      </w:r>
      <w:r w:rsidRPr="005F7577">
        <w:rPr>
          <w:color w:val="FF0000"/>
          <w:sz w:val="24"/>
        </w:rPr>
        <w:t xml:space="preserve"> </w:t>
      </w:r>
      <w:r w:rsidRPr="005F7577">
        <w:rPr>
          <w:rFonts w:hint="eastAsia"/>
          <w:color w:val="FF0000"/>
          <w:sz w:val="24"/>
        </w:rPr>
        <w:t>建立一个缓冲池，预先在缓冲池中放入一定数量的连接</w:t>
      </w:r>
      <w:r w:rsidRPr="005F7577">
        <w:rPr>
          <w:rFonts w:hint="eastAsia"/>
          <w:color w:val="FF0000"/>
          <w:sz w:val="24"/>
        </w:rPr>
        <w:t>(C</w:t>
      </w:r>
      <w:r w:rsidRPr="005F7577">
        <w:rPr>
          <w:color w:val="FF0000"/>
          <w:sz w:val="24"/>
        </w:rPr>
        <w:t>onnection</w:t>
      </w:r>
      <w:r w:rsidRPr="005F7577">
        <w:rPr>
          <w:rFonts w:hint="eastAsia"/>
          <w:color w:val="FF0000"/>
          <w:sz w:val="24"/>
        </w:rPr>
        <w:t>对象</w:t>
      </w:r>
      <w:r w:rsidRPr="005F7577">
        <w:rPr>
          <w:color w:val="FF0000"/>
          <w:sz w:val="24"/>
        </w:rPr>
        <w:t>)</w:t>
      </w:r>
      <w:r w:rsidRPr="005F7577">
        <w:rPr>
          <w:rFonts w:hint="eastAsia"/>
          <w:color w:val="FF0000"/>
          <w:sz w:val="24"/>
        </w:rPr>
        <w:t>，当需要与数据库建立连接时，直接从缓冲池中取出一个连接</w:t>
      </w:r>
      <w:r w:rsidRPr="005F7577">
        <w:rPr>
          <w:rFonts w:hint="eastAsia"/>
          <w:color w:val="FF0000"/>
          <w:sz w:val="24"/>
        </w:rPr>
        <w:t>(C</w:t>
      </w:r>
      <w:r w:rsidRPr="005F7577">
        <w:rPr>
          <w:color w:val="FF0000"/>
          <w:sz w:val="24"/>
        </w:rPr>
        <w:t>onnection</w:t>
      </w:r>
      <w:r w:rsidRPr="005F7577">
        <w:rPr>
          <w:rFonts w:hint="eastAsia"/>
          <w:color w:val="FF0000"/>
          <w:sz w:val="24"/>
        </w:rPr>
        <w:t>对象</w:t>
      </w:r>
      <w:r w:rsidRPr="005F7577">
        <w:rPr>
          <w:color w:val="FF0000"/>
          <w:sz w:val="24"/>
        </w:rPr>
        <w:t>)</w:t>
      </w:r>
      <w:r w:rsidRPr="005F7577">
        <w:rPr>
          <w:rFonts w:hint="eastAsia"/>
          <w:color w:val="FF0000"/>
          <w:sz w:val="24"/>
        </w:rPr>
        <w:t>使用，用完之后在放回去。</w:t>
      </w:r>
      <w:r>
        <w:rPr>
          <w:rFonts w:hint="eastAsia"/>
          <w:sz w:val="24"/>
        </w:rPr>
        <w:t>还可以通过</w:t>
      </w:r>
      <w:r w:rsidR="005F7577">
        <w:rPr>
          <w:rFonts w:hint="eastAsia"/>
          <w:sz w:val="24"/>
        </w:rPr>
        <w:t>设置连接</w:t>
      </w:r>
      <w:proofErr w:type="gramStart"/>
      <w:r w:rsidR="005F7577">
        <w:rPr>
          <w:rFonts w:hint="eastAsia"/>
          <w:sz w:val="24"/>
        </w:rPr>
        <w:t>池最大</w:t>
      </w:r>
      <w:proofErr w:type="gramEnd"/>
      <w:r w:rsidR="005F7577">
        <w:rPr>
          <w:rFonts w:hint="eastAsia"/>
          <w:sz w:val="24"/>
        </w:rPr>
        <w:t>连接数来防止系统无限制的与数据进行连接，避免占用过多系统资源。</w:t>
      </w:r>
    </w:p>
    <w:p w14:paraId="2242B1CC" w14:textId="73ABA756" w:rsidR="005F7577" w:rsidRDefault="005F7577">
      <w:pPr>
        <w:rPr>
          <w:sz w:val="24"/>
        </w:rPr>
      </w:pPr>
    </w:p>
    <w:p w14:paraId="1B3F9258" w14:textId="0925CA1D" w:rsidR="005F7577" w:rsidRPr="007C46AA" w:rsidRDefault="007C46AA">
      <w:pPr>
        <w:rPr>
          <w:rFonts w:ascii="等线" w:eastAsia="等线" w:hAnsi="等线"/>
          <w:b/>
          <w:bCs/>
          <w:sz w:val="28"/>
          <w:szCs w:val="28"/>
        </w:rPr>
      </w:pPr>
      <w:r w:rsidRPr="007C46AA">
        <w:rPr>
          <w:rFonts w:ascii="等线" w:eastAsia="等线" w:hAnsi="等线" w:hint="eastAsia"/>
          <w:b/>
          <w:bCs/>
          <w:sz w:val="28"/>
          <w:szCs w:val="28"/>
        </w:rPr>
        <w:t>常见的数据库连接池</w:t>
      </w:r>
    </w:p>
    <w:p w14:paraId="09C76938" w14:textId="6CFF9385" w:rsidR="007C46AA" w:rsidRDefault="00CF715B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/>
          <w:sz w:val="24"/>
        </w:rPr>
        <w:t>tomcat-</w:t>
      </w:r>
      <w:proofErr w:type="spellStart"/>
      <w:r w:rsidRPr="00EE5B92">
        <w:rPr>
          <w:rFonts w:ascii="等线" w:eastAsia="等线" w:hAnsi="等线"/>
          <w:sz w:val="24"/>
        </w:rPr>
        <w:t>dbcp</w:t>
      </w:r>
      <w:proofErr w:type="spellEnd"/>
      <w:r w:rsidR="00335C3A">
        <w:rPr>
          <w:rFonts w:ascii="等线" w:eastAsia="等线" w:hAnsi="等线" w:hint="eastAsia"/>
          <w:sz w:val="24"/>
        </w:rPr>
        <w:t>连接池</w:t>
      </w:r>
    </w:p>
    <w:p w14:paraId="23CB35C0" w14:textId="6BBC8B92" w:rsidR="00CF5183" w:rsidRPr="00CF5183" w:rsidRDefault="00CF5183">
      <w:pPr>
        <w:rPr>
          <w:rFonts w:ascii="等线" w:eastAsia="等线" w:hAnsi="等线" w:hint="eastAsia"/>
          <w:sz w:val="24"/>
        </w:rPr>
      </w:pPr>
      <w:r w:rsidRPr="00CF5183">
        <w:rPr>
          <w:rFonts w:ascii="等线" w:eastAsia="等线" w:hAnsi="等线" w:hint="eastAsia"/>
          <w:sz w:val="24"/>
        </w:rPr>
        <w:t>以JNDI的方式配置数据源</w:t>
      </w:r>
    </w:p>
    <w:p w14:paraId="640CF3B7" w14:textId="5F9EB298" w:rsidR="00CF715B" w:rsidRDefault="00EE5B92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第一步</w:t>
      </w:r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在t</w:t>
      </w:r>
      <w:r>
        <w:rPr>
          <w:rFonts w:ascii="等线" w:eastAsia="等线" w:hAnsi="等线"/>
          <w:sz w:val="24"/>
        </w:rPr>
        <w:t>omcat</w:t>
      </w:r>
      <w:r>
        <w:rPr>
          <w:rFonts w:ascii="等线" w:eastAsia="等线" w:hAnsi="等线" w:hint="eastAsia"/>
          <w:sz w:val="24"/>
        </w:rPr>
        <w:t>的c</w:t>
      </w:r>
      <w:r>
        <w:rPr>
          <w:rFonts w:ascii="等线" w:eastAsia="等线" w:hAnsi="等线"/>
          <w:sz w:val="24"/>
        </w:rPr>
        <w:t>onf</w:t>
      </w:r>
      <w:r>
        <w:rPr>
          <w:rFonts w:ascii="等线" w:eastAsia="等线" w:hAnsi="等线" w:hint="eastAsia"/>
          <w:sz w:val="24"/>
        </w:rPr>
        <w:t>目录中的c</w:t>
      </w:r>
      <w:r>
        <w:rPr>
          <w:rFonts w:ascii="等线" w:eastAsia="等线" w:hAnsi="等线"/>
          <w:sz w:val="24"/>
        </w:rPr>
        <w:t>ontext.xml</w:t>
      </w:r>
      <w:r>
        <w:rPr>
          <w:rFonts w:ascii="等线" w:eastAsia="等线" w:hAnsi="等线" w:hint="eastAsia"/>
          <w:sz w:val="24"/>
        </w:rPr>
        <w:t>中配置数据源(</w:t>
      </w:r>
      <w:proofErr w:type="spellStart"/>
      <w:r>
        <w:rPr>
          <w:rFonts w:ascii="等线" w:eastAsia="等线" w:hAnsi="等线"/>
          <w:sz w:val="24"/>
        </w:rPr>
        <w:t>dataresource</w:t>
      </w:r>
      <w:proofErr w:type="spellEnd"/>
      <w:r>
        <w:rPr>
          <w:rFonts w:ascii="等线" w:eastAsia="等线" w:hAnsi="等线"/>
          <w:sz w:val="24"/>
        </w:rPr>
        <w:t>)</w:t>
      </w:r>
      <w:r w:rsidR="00A2490E">
        <w:rPr>
          <w:rFonts w:ascii="等线" w:eastAsia="等线" w:hAnsi="等线" w:hint="eastAsia"/>
          <w:sz w:val="24"/>
        </w:rPr>
        <w:t>，</w:t>
      </w:r>
      <w:r w:rsidR="00837820">
        <w:rPr>
          <w:rFonts w:ascii="等线" w:eastAsia="等线" w:hAnsi="等线" w:hint="eastAsia"/>
          <w:sz w:val="24"/>
        </w:rPr>
        <w:t>允许配置多个数据源。</w:t>
      </w:r>
      <w:r w:rsidR="00A2490E">
        <w:rPr>
          <w:rFonts w:ascii="等线" w:eastAsia="等线" w:hAnsi="等线" w:hint="eastAsia"/>
          <w:sz w:val="24"/>
        </w:rPr>
        <w:t>代码如下:</w:t>
      </w:r>
    </w:p>
    <w:p w14:paraId="0DC5080C" w14:textId="61E1B46B" w:rsidR="00EE5B92" w:rsidRDefault="00C724B4">
      <w:pPr>
        <w:rPr>
          <w:rFonts w:ascii="等线" w:eastAsia="等线" w:hAnsi="等线"/>
          <w:b/>
          <w:bCs/>
          <w:sz w:val="24"/>
        </w:rPr>
      </w:pPr>
      <w:r>
        <w:rPr>
          <w:noProof/>
        </w:rPr>
        <w:drawing>
          <wp:inline distT="0" distB="0" distL="0" distR="0" wp14:anchorId="2AD3461D" wp14:editId="1981B695">
            <wp:extent cx="5274310" cy="1116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EA5" w14:textId="6D5F6EA5" w:rsidR="00085C5E" w:rsidRDefault="00FE7F6E">
      <w:pPr>
        <w:rPr>
          <w:rFonts w:ascii="等线" w:eastAsia="等线" w:hAnsi="等线"/>
          <w:sz w:val="24"/>
        </w:rPr>
      </w:pPr>
      <w:r w:rsidRPr="00FE7F6E"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&lt;resource&gt; </w:t>
      </w:r>
      <w:r>
        <w:rPr>
          <w:rFonts w:ascii="等线" w:eastAsia="等线" w:hAnsi="等线" w:hint="eastAsia"/>
          <w:sz w:val="24"/>
        </w:rPr>
        <w:t>标签中的</w:t>
      </w:r>
      <w:r w:rsidR="000A0310">
        <w:rPr>
          <w:rFonts w:ascii="等线" w:eastAsia="等线" w:hAnsi="等线" w:hint="eastAsia"/>
          <w:sz w:val="24"/>
        </w:rPr>
        <w:t>各</w:t>
      </w:r>
      <w:r>
        <w:rPr>
          <w:rFonts w:ascii="等线" w:eastAsia="等线" w:hAnsi="等线" w:hint="eastAsia"/>
          <w:sz w:val="24"/>
        </w:rPr>
        <w:t>属性</w:t>
      </w:r>
      <w:r w:rsidR="000A0310">
        <w:rPr>
          <w:rFonts w:ascii="等线" w:eastAsia="等线" w:hAnsi="等线" w:hint="eastAsia"/>
          <w:sz w:val="24"/>
        </w:rPr>
        <w:t>的</w:t>
      </w:r>
      <w:r>
        <w:rPr>
          <w:rFonts w:ascii="等线" w:eastAsia="等线" w:hAnsi="等线" w:hint="eastAsia"/>
          <w:sz w:val="24"/>
        </w:rPr>
        <w:t>含义</w:t>
      </w:r>
      <w:r w:rsidR="000A0310">
        <w:rPr>
          <w:rFonts w:ascii="等线" w:eastAsia="等线" w:hAnsi="等线" w:hint="eastAsia"/>
          <w:sz w:val="24"/>
        </w:rPr>
        <w:t>如下:</w:t>
      </w:r>
    </w:p>
    <w:p w14:paraId="342645D7" w14:textId="7EEB59CD" w:rsidR="00FE7F6E" w:rsidRDefault="00FE7F6E">
      <w:pPr>
        <w:rPr>
          <w:rFonts w:ascii="等线" w:eastAsia="等线" w:hAnsi="等线"/>
          <w:sz w:val="24"/>
        </w:rPr>
      </w:pPr>
      <w:r>
        <w:rPr>
          <w:noProof/>
        </w:rPr>
        <w:lastRenderedPageBreak/>
        <w:drawing>
          <wp:inline distT="0" distB="0" distL="0" distR="0" wp14:anchorId="66D0E41F" wp14:editId="276593FF">
            <wp:extent cx="5274310" cy="3099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0835" w14:textId="6D5B5261" w:rsidR="00FE7F6E" w:rsidRDefault="00FE7F6E">
      <w:pPr>
        <w:rPr>
          <w:rFonts w:ascii="等线" w:eastAsia="等线" w:hAnsi="等线"/>
          <w:sz w:val="24"/>
        </w:rPr>
      </w:pPr>
    </w:p>
    <w:p w14:paraId="63743FCF" w14:textId="7A000858" w:rsidR="00837820" w:rsidRDefault="00837820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第</w:t>
      </w:r>
      <w:r>
        <w:rPr>
          <w:rFonts w:ascii="等线" w:eastAsia="等线" w:hAnsi="等线" w:hint="eastAsia"/>
          <w:sz w:val="24"/>
        </w:rPr>
        <w:t>二</w:t>
      </w:r>
      <w:r w:rsidRPr="00EE5B92">
        <w:rPr>
          <w:rFonts w:ascii="等线" w:eastAsia="等线" w:hAnsi="等线" w:hint="eastAsia"/>
          <w:sz w:val="24"/>
        </w:rPr>
        <w:t>步</w:t>
      </w:r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在</w:t>
      </w:r>
      <w:r w:rsidR="00F157CE">
        <w:rPr>
          <w:rFonts w:ascii="等线" w:eastAsia="等线" w:hAnsi="等线" w:hint="eastAsia"/>
          <w:sz w:val="24"/>
        </w:rPr>
        <w:t>项目的</w:t>
      </w:r>
      <w:r>
        <w:rPr>
          <w:rFonts w:ascii="等线" w:eastAsia="等线" w:hAnsi="等线" w:hint="eastAsia"/>
          <w:sz w:val="24"/>
        </w:rPr>
        <w:t>w</w:t>
      </w:r>
      <w:r>
        <w:rPr>
          <w:rFonts w:ascii="等线" w:eastAsia="等线" w:hAnsi="等线"/>
          <w:sz w:val="24"/>
        </w:rPr>
        <w:t>eb.xml</w:t>
      </w:r>
      <w:r>
        <w:rPr>
          <w:rFonts w:ascii="等线" w:eastAsia="等线" w:hAnsi="等线" w:hint="eastAsia"/>
          <w:sz w:val="24"/>
        </w:rPr>
        <w:t>中指定使用哪个数据源</w:t>
      </w:r>
      <w:r w:rsidR="0052006F">
        <w:rPr>
          <w:rFonts w:ascii="等线" w:eastAsia="等线" w:hAnsi="等线" w:hint="eastAsia"/>
          <w:sz w:val="24"/>
        </w:rPr>
        <w:t>，代码如下:</w:t>
      </w:r>
    </w:p>
    <w:p w14:paraId="395637FD" w14:textId="1B51694E" w:rsidR="0052006F" w:rsidRDefault="0052006F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1D4187EA" wp14:editId="135977F5">
            <wp:extent cx="5274310" cy="1424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6320" w14:textId="37FBFF89" w:rsidR="00837820" w:rsidRDefault="00837820">
      <w:pPr>
        <w:rPr>
          <w:rFonts w:ascii="等线" w:eastAsia="等线" w:hAnsi="等线"/>
          <w:sz w:val="24"/>
        </w:rPr>
      </w:pPr>
    </w:p>
    <w:p w14:paraId="5986FC5D" w14:textId="0462E289" w:rsidR="00A17F0C" w:rsidRDefault="00A17F0C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第三步: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从数据源中拿数据库连接对象(</w:t>
      </w:r>
      <w:proofErr w:type="spellStart"/>
      <w:r>
        <w:rPr>
          <w:rFonts w:ascii="等线" w:eastAsia="等线" w:hAnsi="等线"/>
          <w:sz w:val="24"/>
        </w:rPr>
        <w:t>connecttion</w:t>
      </w:r>
      <w:proofErr w:type="spellEnd"/>
      <w:r>
        <w:rPr>
          <w:rFonts w:ascii="等线" w:eastAsia="等线" w:hAnsi="等线" w:hint="eastAsia"/>
          <w:sz w:val="24"/>
        </w:rPr>
        <w:t>对象</w:t>
      </w:r>
      <w:r>
        <w:rPr>
          <w:rFonts w:ascii="等线" w:eastAsia="等线" w:hAnsi="等线"/>
          <w:sz w:val="24"/>
        </w:rPr>
        <w:t>)</w:t>
      </w:r>
    </w:p>
    <w:p w14:paraId="60995911" w14:textId="6A34839D" w:rsidR="00A17F0C" w:rsidRDefault="00525F2A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7BAA10E6" wp14:editId="0AABC9D2">
            <wp:extent cx="5274310" cy="1059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75F" w14:textId="77777777" w:rsidR="00A17F0C" w:rsidRPr="00FE7F6E" w:rsidRDefault="00A17F0C">
      <w:pPr>
        <w:rPr>
          <w:rFonts w:ascii="等线" w:eastAsia="等线" w:hAnsi="等线"/>
          <w:sz w:val="24"/>
        </w:rPr>
      </w:pPr>
    </w:p>
    <w:p w14:paraId="619B8753" w14:textId="5C848F3C" w:rsidR="00CF715B" w:rsidRDefault="0089156B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/>
          <w:sz w:val="24"/>
        </w:rPr>
        <w:t>d</w:t>
      </w:r>
      <w:r w:rsidR="00CF715B" w:rsidRPr="00EE5B92"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连接池</w:t>
      </w:r>
    </w:p>
    <w:p w14:paraId="330EE2FD" w14:textId="33B78738" w:rsidR="00CF5183" w:rsidRPr="00EE5B92" w:rsidRDefault="00EB793D">
      <w:pPr>
        <w:rPr>
          <w:rFonts w:ascii="等线" w:eastAsia="等线" w:hAnsi="等线" w:hint="eastAsia"/>
          <w:sz w:val="24"/>
        </w:rPr>
      </w:pPr>
      <w:proofErr w:type="spellStart"/>
      <w:r>
        <w:rPr>
          <w:rFonts w:ascii="等线" w:eastAsia="等线" w:hAnsi="等线"/>
          <w:sz w:val="24"/>
        </w:rPr>
        <w:t>dbcp</w:t>
      </w:r>
      <w:proofErr w:type="spellEnd"/>
      <w:r>
        <w:rPr>
          <w:rFonts w:ascii="等线" w:eastAsia="等线" w:hAnsi="等线" w:hint="eastAsia"/>
          <w:sz w:val="24"/>
        </w:rPr>
        <w:t>有硬编码和配置文件两种方式实现连接池</w:t>
      </w:r>
      <w:r>
        <w:rPr>
          <w:rFonts w:ascii="等线" w:eastAsia="等线" w:hAnsi="等线" w:hint="eastAsia"/>
          <w:sz w:val="24"/>
        </w:rPr>
        <w:t>，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 w:hint="eastAsia"/>
          <w:sz w:val="24"/>
        </w:rPr>
        <w:t>对应采用硬</w:t>
      </w:r>
      <w:r>
        <w:rPr>
          <w:rFonts w:ascii="等线" w:eastAsia="等线" w:hAnsi="等线" w:hint="eastAsia"/>
          <w:sz w:val="24"/>
        </w:rPr>
        <w:lastRenderedPageBreak/>
        <w:t>编码方式，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r>
        <w:rPr>
          <w:rFonts w:ascii="等线" w:eastAsia="等线" w:hAnsi="等线" w:hint="eastAsia"/>
          <w:sz w:val="24"/>
        </w:rPr>
        <w:t>Fa</w:t>
      </w:r>
      <w:r>
        <w:rPr>
          <w:rFonts w:ascii="等线" w:eastAsia="等线" w:hAnsi="等线"/>
          <w:sz w:val="24"/>
        </w:rPr>
        <w:t>ctory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 w:hint="eastAsia"/>
          <w:sz w:val="24"/>
        </w:rPr>
        <w:t>对应采用</w:t>
      </w:r>
      <w:r>
        <w:rPr>
          <w:rFonts w:ascii="等线" w:eastAsia="等线" w:hAnsi="等线" w:hint="eastAsia"/>
          <w:sz w:val="24"/>
        </w:rPr>
        <w:t>配置文件</w:t>
      </w:r>
      <w:r>
        <w:rPr>
          <w:rFonts w:ascii="等线" w:eastAsia="等线" w:hAnsi="等线" w:hint="eastAsia"/>
          <w:sz w:val="24"/>
        </w:rPr>
        <w:t>。</w:t>
      </w:r>
    </w:p>
    <w:p w14:paraId="43C738FB" w14:textId="77777777" w:rsidR="004C6BF0" w:rsidRDefault="0089156B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第一步: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导入c</w:t>
      </w:r>
      <w:r>
        <w:rPr>
          <w:rFonts w:ascii="等线" w:eastAsia="等线" w:hAnsi="等线"/>
          <w:sz w:val="24"/>
        </w:rPr>
        <w:t>ommons-dbcp-x.jar</w:t>
      </w:r>
      <w:r>
        <w:rPr>
          <w:rFonts w:ascii="等线" w:eastAsia="等线" w:hAnsi="等线" w:hint="eastAsia"/>
          <w:sz w:val="24"/>
        </w:rPr>
        <w:t>包。</w:t>
      </w:r>
    </w:p>
    <w:p w14:paraId="757FB13D" w14:textId="13093490" w:rsidR="00CF715B" w:rsidRDefault="004C6BF0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</w:t>
      </w:r>
      <w:r w:rsidR="0089156B">
        <w:rPr>
          <w:rFonts w:ascii="等线" w:eastAsia="等线" w:hAnsi="等线" w:hint="eastAsia"/>
          <w:sz w:val="24"/>
        </w:rPr>
        <w:t>该j</w:t>
      </w:r>
      <w:r w:rsidR="0089156B">
        <w:rPr>
          <w:rFonts w:ascii="等线" w:eastAsia="等线" w:hAnsi="等线"/>
          <w:sz w:val="24"/>
        </w:rPr>
        <w:t>ar</w:t>
      </w:r>
      <w:r w:rsidR="0089156B">
        <w:rPr>
          <w:rFonts w:ascii="等线" w:eastAsia="等线" w:hAnsi="等线" w:hint="eastAsia"/>
          <w:sz w:val="24"/>
        </w:rPr>
        <w:t>包中主要提供</w:t>
      </w:r>
      <w:proofErr w:type="spellStart"/>
      <w:r w:rsidR="0089156B">
        <w:rPr>
          <w:rFonts w:ascii="等线" w:eastAsia="等线" w:hAnsi="等线" w:hint="eastAsia"/>
          <w:sz w:val="24"/>
        </w:rPr>
        <w:t>B</w:t>
      </w:r>
      <w:r w:rsidR="0089156B">
        <w:rPr>
          <w:rFonts w:ascii="等线" w:eastAsia="等线" w:hAnsi="等线"/>
          <w:sz w:val="24"/>
        </w:rPr>
        <w:t>asicDataSource</w:t>
      </w:r>
      <w:proofErr w:type="spellEnd"/>
      <w:r w:rsidR="00814255">
        <w:rPr>
          <w:rFonts w:ascii="等线" w:eastAsia="等线" w:hAnsi="等线" w:hint="eastAsia"/>
          <w:sz w:val="24"/>
        </w:rPr>
        <w:t>类</w:t>
      </w:r>
      <w:r w:rsidR="0089156B">
        <w:rPr>
          <w:rFonts w:ascii="等线" w:eastAsia="等线" w:hAnsi="等线" w:hint="eastAsia"/>
          <w:sz w:val="24"/>
        </w:rPr>
        <w:t>、</w:t>
      </w:r>
      <w:proofErr w:type="spellStart"/>
      <w:r w:rsidR="00814255">
        <w:rPr>
          <w:rFonts w:ascii="等线" w:eastAsia="等线" w:hAnsi="等线" w:hint="eastAsia"/>
          <w:sz w:val="24"/>
        </w:rPr>
        <w:t>B</w:t>
      </w:r>
      <w:r w:rsidR="00814255">
        <w:rPr>
          <w:rFonts w:ascii="等线" w:eastAsia="等线" w:hAnsi="等线"/>
          <w:sz w:val="24"/>
        </w:rPr>
        <w:t>asicDataSource</w:t>
      </w:r>
      <w:r w:rsidR="00814255">
        <w:rPr>
          <w:rFonts w:ascii="等线" w:eastAsia="等线" w:hAnsi="等线" w:hint="eastAsia"/>
          <w:sz w:val="24"/>
        </w:rPr>
        <w:t>Fa</w:t>
      </w:r>
      <w:r w:rsidR="00814255">
        <w:rPr>
          <w:rFonts w:ascii="等线" w:eastAsia="等线" w:hAnsi="等线"/>
          <w:sz w:val="24"/>
        </w:rPr>
        <w:t>ctory</w:t>
      </w:r>
      <w:proofErr w:type="spellEnd"/>
      <w:r w:rsidR="00814255">
        <w:rPr>
          <w:rFonts w:ascii="等线" w:eastAsia="等线" w:hAnsi="等线" w:hint="eastAsia"/>
          <w:sz w:val="24"/>
        </w:rPr>
        <w:t>类。</w:t>
      </w:r>
    </w:p>
    <w:p w14:paraId="1795ACBF" w14:textId="1A641BF6" w:rsidR="004C6BF0" w:rsidRDefault="004C6BF0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类中常用方法</w:t>
      </w:r>
    </w:p>
    <w:p w14:paraId="0D917041" w14:textId="5015AF4B" w:rsidR="004C6BF0" w:rsidRDefault="004C6BF0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6AF2ACDB" wp14:editId="54286F12">
            <wp:extent cx="5274310" cy="2654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9208" w14:textId="5D26C745" w:rsidR="00F3583D" w:rsidRDefault="00F3583D">
      <w:pPr>
        <w:rPr>
          <w:rFonts w:ascii="等线" w:eastAsia="等线" w:hAnsi="等线" w:hint="eastAsia"/>
          <w:sz w:val="24"/>
        </w:rPr>
      </w:pPr>
      <w:r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</w:t>
      </w:r>
      <w:r w:rsidR="00034119">
        <w:rPr>
          <w:rFonts w:ascii="等线" w:eastAsia="等线" w:hAnsi="等线" w:hint="eastAsia"/>
          <w:sz w:val="24"/>
        </w:rPr>
        <w:t>发生</w:t>
      </w:r>
      <w:proofErr w:type="spellStart"/>
      <w:r>
        <w:rPr>
          <w:rFonts w:ascii="等线" w:eastAsia="等线" w:hAnsi="等线"/>
          <w:sz w:val="24"/>
        </w:rPr>
        <w:t>NoClassDefFoundError</w:t>
      </w:r>
      <w:proofErr w:type="spellEnd"/>
      <w:r>
        <w:rPr>
          <w:rFonts w:ascii="等线" w:eastAsia="等线" w:hAnsi="等线" w:hint="eastAsia"/>
          <w:sz w:val="24"/>
        </w:rPr>
        <w:t>异常，说明少j</w:t>
      </w:r>
      <w:r>
        <w:rPr>
          <w:rFonts w:ascii="等线" w:eastAsia="等线" w:hAnsi="等线"/>
          <w:sz w:val="24"/>
        </w:rPr>
        <w:t>ar</w:t>
      </w:r>
      <w:r>
        <w:rPr>
          <w:rFonts w:ascii="等线" w:eastAsia="等线" w:hAnsi="等线" w:hint="eastAsia"/>
          <w:sz w:val="24"/>
        </w:rPr>
        <w:t>包。</w:t>
      </w:r>
    </w:p>
    <w:p w14:paraId="0C341EA7" w14:textId="77777777" w:rsidR="00EB621B" w:rsidRDefault="00EB621B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第二步:</w:t>
      </w:r>
      <w:r>
        <w:rPr>
          <w:rFonts w:ascii="等线" w:eastAsia="等线" w:hAnsi="等线"/>
          <w:sz w:val="24"/>
        </w:rPr>
        <w:t xml:space="preserve"> </w:t>
      </w:r>
    </w:p>
    <w:p w14:paraId="14754921" w14:textId="5A1642ED" w:rsidR="0089156B" w:rsidRDefault="005756D6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</w:t>
      </w:r>
      <w:proofErr w:type="gramStart"/>
      <w:r>
        <w:rPr>
          <w:rFonts w:ascii="等线" w:eastAsia="等线" w:hAnsi="等线" w:hint="eastAsia"/>
          <w:sz w:val="24"/>
        </w:rPr>
        <w:t>一</w:t>
      </w:r>
      <w:proofErr w:type="gramEnd"/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 w:rsidR="004C6BF0">
        <w:rPr>
          <w:rFonts w:ascii="等线" w:eastAsia="等线" w:hAnsi="等线" w:hint="eastAsia"/>
          <w:sz w:val="24"/>
        </w:rPr>
        <w:t>使用</w:t>
      </w:r>
      <w:proofErr w:type="spellStart"/>
      <w:r w:rsidR="004C6BF0">
        <w:rPr>
          <w:rFonts w:ascii="等线" w:eastAsia="等线" w:hAnsi="等线" w:hint="eastAsia"/>
          <w:sz w:val="24"/>
        </w:rPr>
        <w:t>B</w:t>
      </w:r>
      <w:r w:rsidR="004C6BF0">
        <w:rPr>
          <w:rFonts w:ascii="等线" w:eastAsia="等线" w:hAnsi="等线"/>
          <w:sz w:val="24"/>
        </w:rPr>
        <w:t>asicDataSource</w:t>
      </w:r>
      <w:proofErr w:type="spellEnd"/>
      <w:proofErr w:type="gramStart"/>
      <w:r w:rsidR="004C6BF0">
        <w:rPr>
          <w:rFonts w:ascii="等线" w:eastAsia="等线" w:hAnsi="等线" w:hint="eastAsia"/>
          <w:sz w:val="24"/>
        </w:rPr>
        <w:t>类实现</w:t>
      </w:r>
      <w:proofErr w:type="spellStart"/>
      <w:proofErr w:type="gramEnd"/>
      <w:r w:rsidR="004C6BF0">
        <w:rPr>
          <w:rFonts w:ascii="等线" w:eastAsia="等线" w:hAnsi="等线" w:hint="eastAsia"/>
          <w:sz w:val="24"/>
        </w:rPr>
        <w:t>d</w:t>
      </w:r>
      <w:r w:rsidR="004C6BF0">
        <w:rPr>
          <w:rFonts w:ascii="等线" w:eastAsia="等线" w:hAnsi="等线"/>
          <w:sz w:val="24"/>
        </w:rPr>
        <w:t>bcp</w:t>
      </w:r>
      <w:proofErr w:type="spellEnd"/>
      <w:r w:rsidR="004C6BF0">
        <w:rPr>
          <w:rFonts w:ascii="等线" w:eastAsia="等线" w:hAnsi="等线" w:hint="eastAsia"/>
          <w:sz w:val="24"/>
        </w:rPr>
        <w:t>连接池</w:t>
      </w:r>
      <w:r w:rsidR="00D9407D">
        <w:rPr>
          <w:rFonts w:ascii="等线" w:eastAsia="等线" w:hAnsi="等线" w:hint="eastAsia"/>
          <w:sz w:val="24"/>
        </w:rPr>
        <w:t>（硬编码方式</w:t>
      </w:r>
      <w:r>
        <w:rPr>
          <w:rFonts w:ascii="等线" w:eastAsia="等线" w:hAnsi="等线" w:hint="eastAsia"/>
          <w:sz w:val="24"/>
        </w:rPr>
        <w:t>，</w:t>
      </w:r>
      <w:r w:rsidRPr="005756D6">
        <w:rPr>
          <w:rFonts w:ascii="等线" w:eastAsia="等线" w:hAnsi="等线" w:hint="eastAsia"/>
          <w:sz w:val="24"/>
        </w:rPr>
        <w:t>即直接在类中</w:t>
      </w:r>
      <w:r w:rsidR="00667E6A">
        <w:rPr>
          <w:rFonts w:ascii="等线" w:eastAsia="等线" w:hAnsi="等线" w:hint="eastAsia"/>
          <w:sz w:val="24"/>
        </w:rPr>
        <w:t>编写代码来</w:t>
      </w:r>
      <w:r w:rsidRPr="005756D6">
        <w:rPr>
          <w:rFonts w:ascii="等线" w:eastAsia="等线" w:hAnsi="等线" w:hint="eastAsia"/>
          <w:sz w:val="24"/>
        </w:rPr>
        <w:t>创建数据源</w:t>
      </w:r>
      <w:r w:rsidR="001905D3">
        <w:rPr>
          <w:rFonts w:ascii="等线" w:eastAsia="等线" w:hAnsi="等线" w:hint="eastAsia"/>
          <w:sz w:val="24"/>
        </w:rPr>
        <w:t>，</w:t>
      </w:r>
      <w:r w:rsidRPr="005756D6">
        <w:rPr>
          <w:rFonts w:ascii="等线" w:eastAsia="等线" w:hAnsi="等线" w:hint="eastAsia"/>
          <w:sz w:val="24"/>
        </w:rPr>
        <w:t>配置数据源</w:t>
      </w:r>
      <w:r w:rsidR="001905D3">
        <w:rPr>
          <w:rFonts w:ascii="等线" w:eastAsia="等线" w:hAnsi="等线" w:hint="eastAsia"/>
          <w:sz w:val="24"/>
        </w:rPr>
        <w:t>，从连接池中获取连接</w:t>
      </w:r>
      <w:r w:rsidR="00D9407D">
        <w:rPr>
          <w:rFonts w:ascii="等线" w:eastAsia="等线" w:hAnsi="等线" w:hint="eastAsia"/>
          <w:sz w:val="24"/>
        </w:rPr>
        <w:t>）</w:t>
      </w:r>
    </w:p>
    <w:p w14:paraId="581B168B" w14:textId="77777777" w:rsidR="00135F9E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409A5F"/>
          <w:kern w:val="0"/>
          <w:sz w:val="20"/>
          <w:szCs w:val="20"/>
        </w:rPr>
      </w:pP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创建数据源</w:t>
      </w:r>
      <w:proofErr w:type="spellStart"/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basicDataSource</w:t>
      </w:r>
      <w:proofErr w:type="spellEnd"/>
    </w:p>
    <w:p w14:paraId="277A71C7" w14:textId="223CA96A" w:rsidR="00EB621B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= 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new </w:t>
      </w:r>
      <w:proofErr w:type="spellStart"/>
      <w:proofErr w:type="gram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gram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</w:p>
    <w:p w14:paraId="711592E4" w14:textId="1F6BAB7F" w:rsidR="00EB621B" w:rsidRPr="00EB621B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设置数据库驱动类名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basicDataSource.setDriverClassName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spell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com.mysql.cj.jdbc.Driver</w:t>
      </w:r>
      <w:proofErr w:type="spell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URL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basicDataSource.setUrl(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gram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jdbc:mysql://localhost:3306/mydatabase?useSSL=false&amp;serverTimezone=GMT%2B8</w:t>
      </w:r>
      <w:proofErr w:type="gram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设置连接数据库的的用户名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basicDataSource.setUsername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"root"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设置连接数据库的密码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basicDataSource.setPassword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spell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haolun</w:t>
      </w:r>
      <w:proofErr w:type="spell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设置初始化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连接池中的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"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数据库连接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"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的数量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basicDataSource.setInitialSize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15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lastRenderedPageBreak/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设置连接池中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处于活动状态的数据库连接的最大数量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basicDataSource.setMaxActive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10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设置连接池中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处于空闲状态的数据库连接的最大数量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basicDataSource.setMaxIdle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3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try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{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EB621B">
        <w:rPr>
          <w:rFonts w:ascii="Courier New" w:eastAsia="宋体" w:hAnsi="Courier New" w:cs="宋体"/>
          <w:i/>
          <w:iCs/>
          <w:color w:val="9876AA"/>
          <w:kern w:val="0"/>
          <w:sz w:val="20"/>
          <w:szCs w:val="20"/>
        </w:rPr>
        <w:t xml:space="preserve">connection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=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basicDataSource.getConnection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; 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从连接池中获取数据库连接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} 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catch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SQLException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e) {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e.printStackTrace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</w:p>
    <w:p w14:paraId="7B37FAB3" w14:textId="2D999BF1" w:rsidR="00EB621B" w:rsidRPr="00EB621B" w:rsidRDefault="00EB621B">
      <w:pPr>
        <w:rPr>
          <w:rFonts w:ascii="等线" w:eastAsia="等线" w:hAnsi="等线"/>
          <w:sz w:val="24"/>
        </w:rPr>
      </w:pPr>
    </w:p>
    <w:p w14:paraId="79002A37" w14:textId="75F6075A" w:rsidR="00EB621B" w:rsidRDefault="005756D6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方法二: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使用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r>
        <w:rPr>
          <w:rFonts w:ascii="等线" w:eastAsia="等线" w:hAnsi="等线" w:hint="eastAsia"/>
          <w:sz w:val="24"/>
        </w:rPr>
        <w:t>Fa</w:t>
      </w:r>
      <w:r>
        <w:rPr>
          <w:rFonts w:ascii="等线" w:eastAsia="等线" w:hAnsi="等线"/>
          <w:sz w:val="24"/>
        </w:rPr>
        <w:t>ctory</w:t>
      </w:r>
      <w:proofErr w:type="spellEnd"/>
      <w:proofErr w:type="gramStart"/>
      <w:r>
        <w:rPr>
          <w:rFonts w:ascii="等线" w:eastAsia="等线" w:hAnsi="等线" w:hint="eastAsia"/>
          <w:sz w:val="24"/>
        </w:rPr>
        <w:t>类实现</w:t>
      </w:r>
      <w:proofErr w:type="spellStart"/>
      <w:proofErr w:type="gramEnd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连接池</w:t>
      </w:r>
      <w:r w:rsidR="001905D3">
        <w:rPr>
          <w:rFonts w:ascii="等线" w:eastAsia="等线" w:hAnsi="等线" w:hint="eastAsia"/>
          <w:sz w:val="24"/>
        </w:rPr>
        <w:t>。</w:t>
      </w:r>
      <w:r>
        <w:rPr>
          <w:rFonts w:ascii="等线" w:eastAsia="等线" w:hAnsi="等线" w:hint="eastAsia"/>
          <w:sz w:val="24"/>
        </w:rPr>
        <w:t>该方法</w:t>
      </w:r>
      <w:r w:rsidR="001905D3">
        <w:rPr>
          <w:rFonts w:ascii="等线" w:eastAsia="等线" w:hAnsi="等线" w:hint="eastAsia"/>
          <w:sz w:val="24"/>
        </w:rPr>
        <w:t>先</w:t>
      </w:r>
      <w:r>
        <w:rPr>
          <w:rFonts w:ascii="等线" w:eastAsia="等线" w:hAnsi="等线" w:hint="eastAsia"/>
          <w:sz w:val="24"/>
        </w:rPr>
        <w:t>将</w:t>
      </w:r>
      <w:r w:rsidRPr="005756D6">
        <w:rPr>
          <w:rFonts w:ascii="等线" w:eastAsia="等线" w:hAnsi="等线" w:hint="eastAsia"/>
          <w:sz w:val="24"/>
        </w:rPr>
        <w:t>数据源的配置信息以key-value对的形式存放到</w:t>
      </w:r>
      <w:proofErr w:type="spellStart"/>
      <w:r w:rsidR="001905D3">
        <w:rPr>
          <w:rFonts w:ascii="等线" w:eastAsia="等线" w:hAnsi="等线" w:hint="eastAsia"/>
          <w:sz w:val="24"/>
        </w:rPr>
        <w:t>d</w:t>
      </w:r>
      <w:r w:rsidR="001905D3">
        <w:rPr>
          <w:rFonts w:ascii="等线" w:eastAsia="等线" w:hAnsi="等线"/>
          <w:sz w:val="24"/>
        </w:rPr>
        <w:t>bcpconfig</w:t>
      </w:r>
      <w:r w:rsidRPr="005756D6">
        <w:rPr>
          <w:rFonts w:ascii="等线" w:eastAsia="等线" w:hAnsi="等线" w:hint="eastAsia"/>
          <w:sz w:val="24"/>
        </w:rPr>
        <w:t>.properties</w:t>
      </w:r>
      <w:proofErr w:type="spellEnd"/>
      <w:r w:rsidRPr="005756D6">
        <w:rPr>
          <w:rFonts w:ascii="等线" w:eastAsia="等线" w:hAnsi="等线" w:hint="eastAsia"/>
          <w:sz w:val="24"/>
        </w:rPr>
        <w:t>属性文件中，再通过输入流读取</w:t>
      </w:r>
      <w:proofErr w:type="spellStart"/>
      <w:r w:rsidR="001905D3">
        <w:rPr>
          <w:rFonts w:ascii="等线" w:eastAsia="等线" w:hAnsi="等线" w:hint="eastAsia"/>
          <w:sz w:val="24"/>
        </w:rPr>
        <w:t>d</w:t>
      </w:r>
      <w:r w:rsidR="001905D3">
        <w:rPr>
          <w:rFonts w:ascii="等线" w:eastAsia="等线" w:hAnsi="等线"/>
          <w:sz w:val="24"/>
        </w:rPr>
        <w:t>bcpconfig</w:t>
      </w:r>
      <w:r w:rsidR="001905D3" w:rsidRPr="005756D6">
        <w:rPr>
          <w:rFonts w:ascii="等线" w:eastAsia="等线" w:hAnsi="等线" w:hint="eastAsia"/>
          <w:sz w:val="24"/>
        </w:rPr>
        <w:t>.properties</w:t>
      </w:r>
      <w:proofErr w:type="spellEnd"/>
      <w:r w:rsidR="001905D3" w:rsidRPr="005756D6">
        <w:rPr>
          <w:rFonts w:ascii="等线" w:eastAsia="等线" w:hAnsi="等线" w:hint="eastAsia"/>
          <w:sz w:val="24"/>
        </w:rPr>
        <w:t>属性文件</w:t>
      </w:r>
      <w:r w:rsidR="001905D3">
        <w:rPr>
          <w:rFonts w:ascii="等线" w:eastAsia="等线" w:hAnsi="等线" w:hint="eastAsia"/>
          <w:sz w:val="24"/>
        </w:rPr>
        <w:t>，最后加载到P</w:t>
      </w:r>
      <w:r w:rsidR="001905D3">
        <w:rPr>
          <w:rFonts w:ascii="等线" w:eastAsia="等线" w:hAnsi="等线"/>
          <w:sz w:val="24"/>
        </w:rPr>
        <w:t>roperties</w:t>
      </w:r>
      <w:r w:rsidR="001905D3">
        <w:rPr>
          <w:rFonts w:ascii="等线" w:eastAsia="等线" w:hAnsi="等线" w:hint="eastAsia"/>
          <w:sz w:val="24"/>
        </w:rPr>
        <w:t>集合中。</w:t>
      </w:r>
    </w:p>
    <w:p w14:paraId="56273E99" w14:textId="0D28C6B9" w:rsidR="004C6BF0" w:rsidRDefault="001905D3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/>
          <w:sz w:val="24"/>
        </w:rPr>
        <w:t>dbcpconfig.properties</w:t>
      </w:r>
      <w:proofErr w:type="spellEnd"/>
      <w:r w:rsidR="009D3FEF">
        <w:rPr>
          <w:rFonts w:ascii="等线" w:eastAsia="等线" w:hAnsi="等线" w:hint="eastAsia"/>
          <w:sz w:val="24"/>
        </w:rPr>
        <w:t>（</w:t>
      </w:r>
      <w:r w:rsidR="009D3FEF" w:rsidRPr="00D23CA4">
        <w:rPr>
          <w:rFonts w:ascii="等线" w:eastAsia="等线" w:hAnsi="等线" w:hint="eastAsia"/>
          <w:color w:val="FF0000"/>
          <w:sz w:val="24"/>
        </w:rPr>
        <w:t>该文件</w:t>
      </w:r>
      <w:r w:rsidR="0064100A">
        <w:rPr>
          <w:rFonts w:ascii="等线" w:eastAsia="等线" w:hAnsi="等线" w:hint="eastAsia"/>
          <w:color w:val="FF0000"/>
          <w:sz w:val="24"/>
        </w:rPr>
        <w:t>要</w:t>
      </w:r>
      <w:r w:rsidR="009D3FEF" w:rsidRPr="00D23CA4">
        <w:rPr>
          <w:rFonts w:ascii="等线" w:eastAsia="等线" w:hAnsi="等线" w:hint="eastAsia"/>
          <w:color w:val="FF0000"/>
          <w:sz w:val="24"/>
        </w:rPr>
        <w:t>放在类路径下，也就是</w:t>
      </w:r>
      <w:proofErr w:type="spellStart"/>
      <w:r w:rsidR="009D3FEF" w:rsidRPr="00D23CA4">
        <w:rPr>
          <w:rFonts w:ascii="等线" w:eastAsia="等线" w:hAnsi="等线" w:hint="eastAsia"/>
          <w:color w:val="FF0000"/>
          <w:sz w:val="24"/>
        </w:rPr>
        <w:t>s</w:t>
      </w:r>
      <w:r w:rsidR="009D3FEF" w:rsidRPr="00D23CA4">
        <w:rPr>
          <w:rFonts w:ascii="等线" w:eastAsia="等线" w:hAnsi="等线"/>
          <w:color w:val="FF0000"/>
          <w:sz w:val="24"/>
        </w:rPr>
        <w:t>rc</w:t>
      </w:r>
      <w:proofErr w:type="spellEnd"/>
      <w:r w:rsidR="009D3FEF" w:rsidRPr="00D23CA4">
        <w:rPr>
          <w:rFonts w:ascii="等线" w:eastAsia="等线" w:hAnsi="等线" w:hint="eastAsia"/>
          <w:color w:val="FF0000"/>
          <w:sz w:val="24"/>
        </w:rPr>
        <w:t>目录下</w:t>
      </w:r>
      <w:r w:rsidR="009D3FEF">
        <w:rPr>
          <w:rFonts w:ascii="等线" w:eastAsia="等线" w:hAnsi="等线" w:hint="eastAsia"/>
          <w:sz w:val="24"/>
        </w:rPr>
        <w:t>）</w:t>
      </w:r>
    </w:p>
    <w:p w14:paraId="72F33854" w14:textId="4A731F5B" w:rsidR="001905D3" w:rsidRPr="001905D3" w:rsidRDefault="001905D3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3D86BBA1" wp14:editId="187C8F71">
            <wp:extent cx="5274310" cy="1316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E58" w14:textId="130FCFB5" w:rsidR="004C6BF0" w:rsidRDefault="003072D3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60A000D5" wp14:editId="75216F2A">
            <wp:extent cx="5274310" cy="1969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0F92" w14:textId="77777777" w:rsidR="003072D3" w:rsidRPr="003072D3" w:rsidRDefault="003072D3">
      <w:pPr>
        <w:rPr>
          <w:rFonts w:ascii="等线" w:eastAsia="等线" w:hAnsi="等线"/>
          <w:sz w:val="24"/>
        </w:rPr>
      </w:pPr>
    </w:p>
    <w:p w14:paraId="724A264C" w14:textId="0442EBD5" w:rsidR="00CF715B" w:rsidRDefault="00CF715B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c</w:t>
      </w:r>
      <w:r w:rsidRPr="00EE5B92">
        <w:rPr>
          <w:rFonts w:ascii="等线" w:eastAsia="等线" w:hAnsi="等线"/>
          <w:sz w:val="24"/>
        </w:rPr>
        <w:t>3p0</w:t>
      </w:r>
      <w:r w:rsidR="00724ED6">
        <w:rPr>
          <w:rFonts w:ascii="等线" w:eastAsia="等线" w:hAnsi="等线" w:hint="eastAsia"/>
          <w:sz w:val="24"/>
        </w:rPr>
        <w:t>连接池</w:t>
      </w:r>
    </w:p>
    <w:p w14:paraId="5AB01A41" w14:textId="2C54E905" w:rsidR="000862BC" w:rsidRDefault="000862BC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也有硬编码和配置文件两种方式实现连接池。但同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不同的是，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lastRenderedPageBreak/>
        <w:t>用两个不同的类来区分硬编码和</w:t>
      </w:r>
      <w:r>
        <w:rPr>
          <w:rFonts w:ascii="等线" w:eastAsia="等线" w:hAnsi="等线" w:hint="eastAsia"/>
          <w:sz w:val="24"/>
        </w:rPr>
        <w:t>配置文件</w:t>
      </w:r>
      <w:r>
        <w:rPr>
          <w:rFonts w:ascii="等线" w:eastAsia="等线" w:hAnsi="等线" w:hint="eastAsia"/>
          <w:sz w:val="24"/>
        </w:rPr>
        <w:t>，而c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将硬编码和配置文件方式都囊括在一个类中(</w:t>
      </w: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/>
          <w:sz w:val="24"/>
        </w:rPr>
        <w:t>)</w:t>
      </w:r>
      <w:r w:rsidR="00E3318F">
        <w:rPr>
          <w:rFonts w:ascii="等线" w:eastAsia="等线" w:hAnsi="等线" w:hint="eastAsia"/>
          <w:sz w:val="24"/>
        </w:rPr>
        <w:t>。</w:t>
      </w:r>
      <w:r>
        <w:rPr>
          <w:rFonts w:ascii="等线" w:eastAsia="等线" w:hAnsi="等线" w:hint="eastAsia"/>
          <w:sz w:val="24"/>
        </w:rPr>
        <w:t>通过</w:t>
      </w: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 w:hint="eastAsia"/>
          <w:sz w:val="24"/>
        </w:rPr>
        <w:t>的</w:t>
      </w:r>
      <w:r w:rsidR="00E3318F">
        <w:rPr>
          <w:rFonts w:ascii="等线" w:eastAsia="等线" w:hAnsi="等线" w:hint="eastAsia"/>
          <w:sz w:val="24"/>
        </w:rPr>
        <w:t>不同的</w:t>
      </w:r>
      <w:r>
        <w:rPr>
          <w:rFonts w:ascii="等线" w:eastAsia="等线" w:hAnsi="等线" w:hint="eastAsia"/>
          <w:sz w:val="24"/>
        </w:rPr>
        <w:t>构造方法来区分</w:t>
      </w:r>
      <w:r w:rsidR="00E3318F">
        <w:rPr>
          <w:rFonts w:ascii="等线" w:eastAsia="等线" w:hAnsi="等线" w:hint="eastAsia"/>
          <w:sz w:val="24"/>
        </w:rPr>
        <w:t>硬编码和配置文件</w:t>
      </w:r>
      <w:r w:rsidR="00E3318F">
        <w:rPr>
          <w:rFonts w:ascii="等线" w:eastAsia="等线" w:hAnsi="等线" w:hint="eastAsia"/>
          <w:sz w:val="24"/>
        </w:rPr>
        <w:t>，如果是无参数的构造方法，则使用的是硬编码方式，</w:t>
      </w:r>
      <w:r w:rsidR="00E3318F">
        <w:rPr>
          <w:rFonts w:ascii="等线" w:eastAsia="等线" w:hAnsi="等线" w:hint="eastAsia"/>
          <w:sz w:val="24"/>
        </w:rPr>
        <w:t>如果是</w:t>
      </w:r>
      <w:r w:rsidR="00E3318F">
        <w:rPr>
          <w:rFonts w:ascii="等线" w:eastAsia="等线" w:hAnsi="等线" w:hint="eastAsia"/>
          <w:sz w:val="24"/>
        </w:rPr>
        <w:t>有</w:t>
      </w:r>
      <w:r w:rsidR="00E3318F">
        <w:rPr>
          <w:rFonts w:ascii="等线" w:eastAsia="等线" w:hAnsi="等线" w:hint="eastAsia"/>
          <w:sz w:val="24"/>
        </w:rPr>
        <w:t>参数的构造方法</w:t>
      </w:r>
      <w:r w:rsidR="00E3318F">
        <w:rPr>
          <w:rFonts w:ascii="等线" w:eastAsia="等线" w:hAnsi="等线" w:hint="eastAsia"/>
          <w:sz w:val="24"/>
        </w:rPr>
        <w:t>，</w:t>
      </w:r>
      <w:r w:rsidR="00E3318F">
        <w:rPr>
          <w:rFonts w:ascii="等线" w:eastAsia="等线" w:hAnsi="等线" w:hint="eastAsia"/>
          <w:sz w:val="24"/>
        </w:rPr>
        <w:t>则使用的是</w:t>
      </w:r>
      <w:r w:rsidR="00E3318F">
        <w:rPr>
          <w:rFonts w:ascii="等线" w:eastAsia="等线" w:hAnsi="等线" w:hint="eastAsia"/>
          <w:sz w:val="24"/>
        </w:rPr>
        <w:t>配置文件方式。</w:t>
      </w:r>
    </w:p>
    <w:p w14:paraId="7ED71D62" w14:textId="3BBD90CA" w:rsidR="000862BC" w:rsidRDefault="003D35DB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 w:hint="eastAsia"/>
          <w:sz w:val="24"/>
        </w:rPr>
        <w:t>中常用的方法</w:t>
      </w:r>
    </w:p>
    <w:p w14:paraId="21283EBF" w14:textId="1FFBD68B" w:rsidR="00991855" w:rsidRPr="00EE5B92" w:rsidRDefault="00991855">
      <w:pPr>
        <w:rPr>
          <w:rFonts w:ascii="等线" w:eastAsia="等线" w:hAnsi="等线" w:hint="eastAsia"/>
          <w:sz w:val="24"/>
        </w:rPr>
      </w:pPr>
      <w:r>
        <w:rPr>
          <w:noProof/>
        </w:rPr>
        <w:drawing>
          <wp:inline distT="0" distB="0" distL="0" distR="0" wp14:anchorId="7959185A" wp14:editId="354C3F33">
            <wp:extent cx="5274310" cy="396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DC8" w14:textId="4762DADB" w:rsidR="00E64D2E" w:rsidRDefault="00E64D2E" w:rsidP="00E64D2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第一步: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导入</w:t>
      </w:r>
      <w:r w:rsidR="00135F9E" w:rsidRPr="00135F9E">
        <w:rPr>
          <w:rFonts w:ascii="等线" w:eastAsia="等线" w:hAnsi="等线"/>
          <w:sz w:val="24"/>
        </w:rPr>
        <w:t>c3p0-0.9.5.2</w:t>
      </w:r>
      <w:r>
        <w:rPr>
          <w:rFonts w:ascii="等线" w:eastAsia="等线" w:hAnsi="等线"/>
          <w:sz w:val="24"/>
        </w:rPr>
        <w:t>.jar</w:t>
      </w:r>
      <w:r w:rsidR="00135F9E">
        <w:rPr>
          <w:rFonts w:ascii="等线" w:eastAsia="等线" w:hAnsi="等线" w:hint="eastAsia"/>
          <w:sz w:val="24"/>
        </w:rPr>
        <w:t>和</w:t>
      </w:r>
      <w:r w:rsidR="00135F9E" w:rsidRPr="00135F9E">
        <w:rPr>
          <w:rFonts w:ascii="等线" w:eastAsia="等线" w:hAnsi="等线"/>
          <w:sz w:val="24"/>
        </w:rPr>
        <w:t>mchange-commons-java-0.2.11.jar</w:t>
      </w:r>
      <w:r>
        <w:rPr>
          <w:rFonts w:ascii="等线" w:eastAsia="等线" w:hAnsi="等线" w:hint="eastAsia"/>
          <w:sz w:val="24"/>
        </w:rPr>
        <w:t>。</w:t>
      </w:r>
    </w:p>
    <w:p w14:paraId="1B9B36A7" w14:textId="30F7EACA" w:rsidR="00E64D2E" w:rsidRDefault="00667E6A" w:rsidP="00E64D2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第二步:</w:t>
      </w:r>
      <w:r>
        <w:rPr>
          <w:rFonts w:ascii="等线" w:eastAsia="等线" w:hAnsi="等线"/>
          <w:sz w:val="24"/>
        </w:rPr>
        <w:t xml:space="preserve"> </w:t>
      </w:r>
    </w:p>
    <w:p w14:paraId="31F71C81" w14:textId="7BC893DD" w:rsidR="00667E6A" w:rsidRDefault="00667E6A" w:rsidP="00E64D2E">
      <w:pPr>
        <w:rPr>
          <w:rFonts w:ascii="等线" w:eastAsia="等线" w:hAnsi="等线" w:hint="eastAsia"/>
          <w:sz w:val="24"/>
        </w:rPr>
      </w:pPr>
      <w:r>
        <w:rPr>
          <w:rFonts w:ascii="等线" w:eastAsia="等线" w:hAnsi="等线" w:hint="eastAsia"/>
          <w:sz w:val="24"/>
        </w:rPr>
        <w:t>方法</w:t>
      </w:r>
      <w:proofErr w:type="gramStart"/>
      <w:r>
        <w:rPr>
          <w:rFonts w:ascii="等线" w:eastAsia="等线" w:hAnsi="等线" w:hint="eastAsia"/>
          <w:sz w:val="24"/>
        </w:rPr>
        <w:t>一</w:t>
      </w:r>
      <w:proofErr w:type="gramEnd"/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硬链接</w:t>
      </w:r>
    </w:p>
    <w:p w14:paraId="25E2FAC3" w14:textId="77777777" w:rsidR="00135F9E" w:rsidRDefault="0064100A" w:rsidP="0064100A">
      <w:pPr>
        <w:pStyle w:val="HTML"/>
        <w:shd w:val="clear" w:color="auto" w:fill="2B2B2B"/>
        <w:rPr>
          <w:rFonts w:cs="Courier New"/>
          <w:color w:val="409A5F"/>
          <w:sz w:val="20"/>
          <w:szCs w:val="20"/>
        </w:rPr>
      </w:pP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使用无参数的构造方法来创建连接池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说明是硬编码方式</w:t>
      </w:r>
    </w:p>
    <w:p w14:paraId="0B4C04C0" w14:textId="0FBACF67" w:rsidR="0064100A" w:rsidRDefault="0064100A" w:rsidP="0064100A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c3p0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63A7426" w14:textId="12CE7E68" w:rsidR="0064100A" w:rsidRDefault="0064100A" w:rsidP="0064100A">
      <w:pPr>
        <w:pStyle w:val="HTML"/>
        <w:shd w:val="clear" w:color="auto" w:fill="2B2B2B"/>
        <w:rPr>
          <w:rFonts w:ascii="Courier New" w:hAnsi="Courier New" w:cs="Courier New" w:hint="eastAsia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设置数据库驱动类名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.setDriverClass(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com.mysql.cj.jdbc.Driver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设置连接数据库的</w:t>
      </w:r>
      <w:r>
        <w:rPr>
          <w:rFonts w:ascii="Courier New" w:hAnsi="Courier New" w:cs="Courier New"/>
          <w:color w:val="409A5F"/>
          <w:sz w:val="20"/>
          <w:szCs w:val="20"/>
        </w:rPr>
        <w:t>URL</w:t>
      </w:r>
      <w:r>
        <w:rPr>
          <w:rFonts w:ascii="Courier New" w:hAnsi="Courier New" w:cs="Courier New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.setJdbcUrl(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6A8759"/>
          <w:sz w:val="20"/>
          <w:szCs w:val="20"/>
        </w:rPr>
        <w:t>jdbc:mysql://localhost:3306/mydatabase?useSSL=false&amp;</w:t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>serverTimezone=GMT%2B8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设置数据库用户名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.setUser(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设置数据库密码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.setPassword(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haolun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设置初始化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连接池中的</w:t>
      </w:r>
      <w:r>
        <w:rPr>
          <w:rFonts w:ascii="Courier New" w:hAnsi="Courier New" w:cs="Courier New"/>
          <w:color w:val="409A5F"/>
          <w:sz w:val="20"/>
          <w:szCs w:val="20"/>
        </w:rPr>
        <w:t>"</w:t>
      </w:r>
      <w:r>
        <w:rPr>
          <w:rFonts w:cs="Courier New" w:hint="eastAsia"/>
          <w:color w:val="409A5F"/>
          <w:sz w:val="20"/>
          <w:szCs w:val="20"/>
        </w:rPr>
        <w:t>数据库连接</w:t>
      </w:r>
      <w:r>
        <w:rPr>
          <w:rFonts w:ascii="Courier New" w:hAnsi="Courier New" w:cs="Courier New"/>
          <w:color w:val="409A5F"/>
          <w:sz w:val="20"/>
          <w:szCs w:val="20"/>
        </w:rPr>
        <w:t>"</w:t>
      </w:r>
      <w:r>
        <w:rPr>
          <w:rFonts w:cs="Courier New" w:hint="eastAsia"/>
          <w:color w:val="409A5F"/>
          <w:sz w:val="20"/>
          <w:szCs w:val="20"/>
        </w:rPr>
        <w:t>的数量</w:t>
      </w:r>
      <w:r>
        <w:rPr>
          <w:rFonts w:ascii="Courier New" w:hAnsi="Courier New" w:cs="Courier New"/>
          <w:color w:val="409A5F"/>
          <w:sz w:val="20"/>
          <w:szCs w:val="20"/>
        </w:rPr>
        <w:t>(</w:t>
      </w:r>
      <w:r>
        <w:rPr>
          <w:rFonts w:cs="Courier New" w:hint="eastAsia"/>
          <w:color w:val="409A5F"/>
          <w:sz w:val="20"/>
          <w:szCs w:val="20"/>
        </w:rPr>
        <w:t>可不设置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有默认值</w:t>
      </w:r>
      <w:r>
        <w:rPr>
          <w:rFonts w:ascii="Courier New" w:hAnsi="Courier New" w:cs="Courier New"/>
          <w:color w:val="409A5F"/>
          <w:sz w:val="20"/>
          <w:szCs w:val="20"/>
        </w:rPr>
        <w:t>)</w:t>
      </w:r>
      <w:r>
        <w:rPr>
          <w:rFonts w:ascii="Courier New" w:hAnsi="Courier New" w:cs="Courier New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.setInitialPoolSize(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从连接池中获取数据库连接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connection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.getConnection()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46C1C34" w14:textId="58DD78AC" w:rsidR="00CF715B" w:rsidRPr="0064100A" w:rsidRDefault="00CF715B">
      <w:pPr>
        <w:rPr>
          <w:rFonts w:ascii="等线" w:eastAsia="等线" w:hAnsi="等线"/>
          <w:sz w:val="24"/>
        </w:rPr>
      </w:pPr>
    </w:p>
    <w:p w14:paraId="436B5432" w14:textId="16D40FEF" w:rsidR="00667E6A" w:rsidRDefault="00667E6A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方法二: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配置xm</w:t>
      </w:r>
      <w:r>
        <w:rPr>
          <w:rFonts w:ascii="等线" w:eastAsia="等线" w:hAnsi="等线"/>
          <w:sz w:val="24"/>
        </w:rPr>
        <w:t>l</w:t>
      </w:r>
      <w:r>
        <w:rPr>
          <w:rFonts w:ascii="等线" w:eastAsia="等线" w:hAnsi="等线" w:hint="eastAsia"/>
          <w:sz w:val="24"/>
        </w:rPr>
        <w:t>文件</w:t>
      </w:r>
    </w:p>
    <w:p w14:paraId="6074077C" w14:textId="26060C59" w:rsidR="00135F9E" w:rsidRDefault="00D21171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配置</w:t>
      </w:r>
      <w:r>
        <w:rPr>
          <w:rFonts w:ascii="等线" w:eastAsia="等线" w:hAnsi="等线"/>
          <w:sz w:val="24"/>
        </w:rPr>
        <w:t>c3p0-config.xml</w:t>
      </w:r>
      <w:r>
        <w:rPr>
          <w:rFonts w:ascii="等线" w:eastAsia="等线" w:hAnsi="等线" w:hint="eastAsia"/>
          <w:sz w:val="24"/>
        </w:rPr>
        <w:t>文件</w:t>
      </w:r>
    </w:p>
    <w:p w14:paraId="51147AB6" w14:textId="4837CB64" w:rsidR="00D21171" w:rsidRDefault="00D21171">
      <w:pPr>
        <w:rPr>
          <w:rFonts w:ascii="等线" w:eastAsia="等线" w:hAnsi="等线" w:hint="eastAsia"/>
          <w:sz w:val="24"/>
        </w:rPr>
      </w:pPr>
      <w:r>
        <w:rPr>
          <w:noProof/>
        </w:rPr>
        <w:drawing>
          <wp:inline distT="0" distB="0" distL="0" distR="0" wp14:anchorId="1F828A74" wp14:editId="3281C4BE">
            <wp:extent cx="5536397" cy="45339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9492" cy="45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9B7" w14:textId="52A70343" w:rsidR="00135F9E" w:rsidRDefault="00591C9F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注意: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文件名必须是</w:t>
      </w:r>
      <w:r w:rsidR="00101D79">
        <w:rPr>
          <w:rFonts w:ascii="等线" w:eastAsia="等线" w:hAnsi="等线"/>
          <w:sz w:val="24"/>
        </w:rPr>
        <w:t>c3p0-config</w:t>
      </w:r>
      <w:r w:rsidR="00101D79">
        <w:rPr>
          <w:rFonts w:ascii="等线" w:eastAsia="等线" w:hAnsi="等线" w:hint="eastAsia"/>
          <w:sz w:val="24"/>
        </w:rPr>
        <w:t>，且必须放在类路径下，也就是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目录下，还必须是直接放到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目录下，不能放到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目录下某个包中。</w:t>
      </w:r>
    </w:p>
    <w:p w14:paraId="6C34F721" w14:textId="77777777" w:rsidR="00101D79" w:rsidRDefault="00101D79">
      <w:pPr>
        <w:rPr>
          <w:rFonts w:ascii="等线" w:eastAsia="等线" w:hAnsi="等线" w:hint="eastAsia"/>
          <w:sz w:val="24"/>
        </w:rPr>
      </w:pPr>
    </w:p>
    <w:p w14:paraId="1EF20871" w14:textId="77777777" w:rsidR="00101D79" w:rsidRDefault="00101D79" w:rsidP="00101D79">
      <w:pPr>
        <w:pStyle w:val="HTML"/>
        <w:shd w:val="clear" w:color="auto" w:fill="2B2B2B"/>
        <w:rPr>
          <w:rFonts w:ascii="Courier New" w:hAnsi="Courier New" w:cs="Courier New"/>
          <w:color w:val="409A5F"/>
          <w:sz w:val="20"/>
          <w:szCs w:val="20"/>
        </w:rPr>
      </w:pPr>
      <w:r>
        <w:rPr>
          <w:rFonts w:ascii="Courier New" w:hAnsi="Courier New" w:cs="Courier New"/>
          <w:color w:val="409A5F"/>
          <w:sz w:val="20"/>
          <w:szCs w:val="20"/>
        </w:rPr>
        <w:lastRenderedPageBreak/>
        <w:t>//</w:t>
      </w:r>
      <w:r>
        <w:rPr>
          <w:rFonts w:cs="Courier New" w:hint="eastAsia"/>
          <w:color w:val="409A5F"/>
          <w:sz w:val="20"/>
          <w:szCs w:val="20"/>
        </w:rPr>
        <w:t>会自动从</w:t>
      </w:r>
      <w:r>
        <w:rPr>
          <w:rFonts w:ascii="Courier New" w:hAnsi="Courier New" w:cs="Courier New"/>
          <w:color w:val="409A5F"/>
          <w:sz w:val="20"/>
          <w:szCs w:val="20"/>
        </w:rPr>
        <w:t>c3p0-config.xml</w:t>
      </w:r>
      <w:r>
        <w:rPr>
          <w:rFonts w:cs="Courier New" w:hint="eastAsia"/>
          <w:color w:val="409A5F"/>
          <w:sz w:val="20"/>
          <w:szCs w:val="20"/>
        </w:rPr>
        <w:t>中找</w:t>
      </w:r>
      <w:r>
        <w:rPr>
          <w:rFonts w:ascii="Courier New" w:hAnsi="Courier New" w:cs="Courier New"/>
          <w:color w:val="409A5F"/>
          <w:sz w:val="20"/>
          <w:szCs w:val="20"/>
        </w:rPr>
        <w:t>name=</w:t>
      </w:r>
      <w:proofErr w:type="spellStart"/>
      <w:r>
        <w:rPr>
          <w:rFonts w:ascii="Courier New" w:hAnsi="Courier New" w:cs="Courier New"/>
          <w:color w:val="409A5F"/>
          <w:sz w:val="20"/>
          <w:szCs w:val="20"/>
        </w:rPr>
        <w:t>holun</w:t>
      </w:r>
      <w:proofErr w:type="spellEnd"/>
      <w:r>
        <w:rPr>
          <w:rFonts w:cs="Courier New" w:hint="eastAsia"/>
          <w:color w:val="409A5F"/>
          <w:sz w:val="20"/>
          <w:szCs w:val="20"/>
        </w:rPr>
        <w:t>的</w:t>
      </w:r>
      <w:r>
        <w:rPr>
          <w:rFonts w:ascii="Courier New" w:hAnsi="Courier New" w:cs="Courier New"/>
          <w:color w:val="409A5F"/>
          <w:sz w:val="20"/>
          <w:szCs w:val="20"/>
        </w:rPr>
        <w:t>&lt;name-config&gt;</w:t>
      </w:r>
    </w:p>
    <w:p w14:paraId="4FA15DE9" w14:textId="463AA3B4" w:rsidR="00101D79" w:rsidRDefault="00101D79" w:rsidP="00101D7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c3p0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holun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注</w:t>
      </w:r>
      <w:r>
        <w:rPr>
          <w:rFonts w:ascii="Courier New" w:hAnsi="Courier New" w:cs="Courier New"/>
          <w:color w:val="409A5F"/>
          <w:sz w:val="20"/>
          <w:szCs w:val="20"/>
        </w:rPr>
        <w:t>:</w:t>
      </w:r>
      <w:r>
        <w:rPr>
          <w:rFonts w:cs="Courier New" w:hint="eastAsia"/>
          <w:color w:val="409A5F"/>
          <w:sz w:val="20"/>
          <w:szCs w:val="20"/>
        </w:rPr>
        <w:t>若想用</w:t>
      </w:r>
      <w:r>
        <w:rPr>
          <w:rFonts w:ascii="Courier New" w:hAnsi="Courier New" w:cs="Courier New"/>
          <w:color w:val="409A5F"/>
          <w:sz w:val="20"/>
          <w:szCs w:val="20"/>
        </w:rPr>
        <w:t>c3p0-config.xml</w:t>
      </w:r>
      <w:r>
        <w:rPr>
          <w:rFonts w:cs="Courier New" w:hint="eastAsia"/>
          <w:color w:val="409A5F"/>
          <w:sz w:val="20"/>
          <w:szCs w:val="20"/>
        </w:rPr>
        <w:t>中的默认配置</w:t>
      </w:r>
      <w:r>
        <w:rPr>
          <w:rFonts w:ascii="Courier New" w:hAnsi="Courier New" w:cs="Courier New"/>
          <w:color w:val="409A5F"/>
          <w:sz w:val="20"/>
          <w:szCs w:val="20"/>
        </w:rPr>
        <w:t>&lt;default-config&gt;,</w:t>
      </w:r>
      <w:r>
        <w:rPr>
          <w:rFonts w:cs="Courier New" w:hint="eastAsia"/>
          <w:color w:val="409A5F"/>
          <w:sz w:val="20"/>
          <w:szCs w:val="20"/>
        </w:rPr>
        <w:t>直接使用无参数的构造方法创建</w:t>
      </w:r>
      <w:r>
        <w:rPr>
          <w:rFonts w:ascii="Courier New" w:hAnsi="Courier New" w:cs="Courier New"/>
          <w:color w:val="409A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09A5F"/>
          <w:sz w:val="20"/>
          <w:szCs w:val="20"/>
        </w:rPr>
        <w:t>ComboPooledDataSource</w:t>
      </w:r>
      <w:proofErr w:type="spellEnd"/>
      <w:r>
        <w:rPr>
          <w:rFonts w:cs="Courier New" w:hint="eastAsia"/>
          <w:color w:val="409A5F"/>
          <w:sz w:val="20"/>
          <w:szCs w:val="20"/>
        </w:rPr>
        <w:t>对象即可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从连接池中获取数据库连接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connection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getConnection(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</w:p>
    <w:p w14:paraId="09822AE2" w14:textId="77777777" w:rsidR="00101D79" w:rsidRPr="00101D79" w:rsidRDefault="00101D79">
      <w:pPr>
        <w:rPr>
          <w:rFonts w:ascii="等线" w:eastAsia="等线" w:hAnsi="等线" w:hint="eastAsia"/>
          <w:sz w:val="24"/>
        </w:rPr>
      </w:pPr>
    </w:p>
    <w:p w14:paraId="18F9922E" w14:textId="7E117B9A" w:rsidR="00101D79" w:rsidRPr="00B85EFD" w:rsidRDefault="00FC3B19">
      <w:pPr>
        <w:rPr>
          <w:rFonts w:ascii="等线" w:eastAsia="等线" w:hAnsi="等线" w:hint="eastAsia"/>
          <w:color w:val="FF0000"/>
          <w:sz w:val="24"/>
        </w:rPr>
      </w:pPr>
      <w:r>
        <w:rPr>
          <w:rFonts w:ascii="等线" w:eastAsia="等线" w:hAnsi="等线" w:hint="eastAsia"/>
          <w:sz w:val="24"/>
        </w:rPr>
        <w:t>拓展:</w:t>
      </w:r>
      <w:r>
        <w:rPr>
          <w:rFonts w:ascii="等线" w:eastAsia="等线" w:hAnsi="等线"/>
          <w:sz w:val="24"/>
        </w:rPr>
        <w:t xml:space="preserve"> 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中的数据源为</w:t>
      </w:r>
      <w:proofErr w:type="spellStart"/>
      <w:r>
        <w:rPr>
          <w:rFonts w:ascii="等线" w:eastAsia="等线" w:hAnsi="等线"/>
          <w:sz w:val="24"/>
        </w:rPr>
        <w:t>B</w:t>
      </w:r>
      <w:r w:rsidRPr="00FC3B19"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，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中的数据源为</w:t>
      </w:r>
      <w:proofErr w:type="spellStart"/>
      <w:r w:rsidRPr="00FC3B19">
        <w:rPr>
          <w:rFonts w:ascii="等线" w:eastAsia="等线" w:hAnsi="等线"/>
          <w:sz w:val="24"/>
        </w:rPr>
        <w:t>ComboPooledDataSource</w:t>
      </w:r>
      <w:proofErr w:type="spellEnd"/>
      <w:r>
        <w:rPr>
          <w:rFonts w:ascii="等线" w:eastAsia="等线" w:hAnsi="等线" w:hint="eastAsia"/>
          <w:sz w:val="24"/>
        </w:rPr>
        <w:t>。可见它们的命名格式都是</w:t>
      </w:r>
      <w:proofErr w:type="spellStart"/>
      <w:r>
        <w:rPr>
          <w:rFonts w:ascii="等线" w:eastAsia="等线" w:hAnsi="等线"/>
          <w:sz w:val="24"/>
        </w:rPr>
        <w:t>xxx</w:t>
      </w:r>
      <w:r w:rsidRPr="00FC3B19">
        <w:rPr>
          <w:rFonts w:ascii="等线" w:eastAsia="等线" w:hAnsi="等线"/>
          <w:sz w:val="24"/>
        </w:rPr>
        <w:t>DataSource</w:t>
      </w:r>
      <w:proofErr w:type="spellEnd"/>
      <w:r>
        <w:rPr>
          <w:rFonts w:ascii="等线" w:eastAsia="等线" w:hAnsi="等线" w:hint="eastAsia"/>
          <w:sz w:val="24"/>
        </w:rPr>
        <w:t>。</w:t>
      </w:r>
      <w:r w:rsidRPr="00B85EFD">
        <w:rPr>
          <w:rFonts w:ascii="等线" w:eastAsia="等线" w:hAnsi="等线" w:hint="eastAsia"/>
          <w:color w:val="FF0000"/>
          <w:sz w:val="24"/>
        </w:rPr>
        <w:t>需要注意的是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BasicDataSource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>和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ComboPooledDataSource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>都实现了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javax.sql</w:t>
      </w:r>
      <w:proofErr w:type="spellEnd"/>
      <w:r w:rsidR="00B85EFD" w:rsidRPr="00B85EFD">
        <w:rPr>
          <w:rFonts w:ascii="等线" w:eastAsia="等线" w:hAnsi="等线" w:hint="eastAsia"/>
          <w:color w:val="FF0000"/>
          <w:sz w:val="24"/>
        </w:rPr>
        <w:t>包下的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 xml:space="preserve">接口。 </w:t>
      </w:r>
    </w:p>
    <w:p w14:paraId="609DC9C1" w14:textId="77777777" w:rsidR="00101D79" w:rsidRPr="00EE5B92" w:rsidRDefault="00101D79">
      <w:pPr>
        <w:rPr>
          <w:rFonts w:ascii="等线" w:eastAsia="等线" w:hAnsi="等线" w:hint="eastAsia"/>
          <w:sz w:val="24"/>
        </w:rPr>
      </w:pPr>
    </w:p>
    <w:p w14:paraId="7007222C" w14:textId="1298EE82" w:rsidR="00CF715B" w:rsidRDefault="00135F9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d</w:t>
      </w:r>
      <w:r w:rsidR="00CF715B" w:rsidRPr="00EE5B92">
        <w:rPr>
          <w:rFonts w:ascii="等线" w:eastAsia="等线" w:hAnsi="等线"/>
          <w:sz w:val="24"/>
        </w:rPr>
        <w:t>ruid</w:t>
      </w:r>
    </w:p>
    <w:p w14:paraId="50503BDE" w14:textId="0599207D" w:rsidR="00135F9E" w:rsidRPr="00EE5B92" w:rsidRDefault="00DF4DB5">
      <w:pPr>
        <w:rPr>
          <w:rFonts w:ascii="等线" w:eastAsia="等线" w:hAnsi="等线" w:hint="eastAsia"/>
          <w:sz w:val="24"/>
        </w:rPr>
      </w:pPr>
      <w:r>
        <w:rPr>
          <w:rFonts w:ascii="等线" w:eastAsia="等线" w:hAnsi="等线" w:hint="eastAsia"/>
          <w:sz w:val="24"/>
        </w:rPr>
        <w:t>阿里巴巴的</w:t>
      </w:r>
      <w:r w:rsidR="00135F9E">
        <w:rPr>
          <w:rFonts w:ascii="等线" w:eastAsia="等线" w:hAnsi="等线"/>
          <w:sz w:val="24"/>
        </w:rPr>
        <w:t>druid</w:t>
      </w:r>
      <w:r w:rsidR="00135F9E">
        <w:rPr>
          <w:rFonts w:ascii="等线" w:eastAsia="等线" w:hAnsi="等线" w:hint="eastAsia"/>
          <w:sz w:val="24"/>
        </w:rPr>
        <w:t>连接池在框架中用的多。</w:t>
      </w:r>
    </w:p>
    <w:sectPr w:rsidR="00135F9E" w:rsidRPr="00EE5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21E1"/>
    <w:rsid w:val="00034119"/>
    <w:rsid w:val="00085C5E"/>
    <w:rsid w:val="000862BC"/>
    <w:rsid w:val="000A0310"/>
    <w:rsid w:val="000A7431"/>
    <w:rsid w:val="00101D79"/>
    <w:rsid w:val="001069F6"/>
    <w:rsid w:val="00135F9E"/>
    <w:rsid w:val="00172902"/>
    <w:rsid w:val="00184DDD"/>
    <w:rsid w:val="001905D3"/>
    <w:rsid w:val="002B1080"/>
    <w:rsid w:val="003072D3"/>
    <w:rsid w:val="00335C3A"/>
    <w:rsid w:val="003D35DB"/>
    <w:rsid w:val="00422F77"/>
    <w:rsid w:val="00430AFD"/>
    <w:rsid w:val="004905AF"/>
    <w:rsid w:val="004C6BF0"/>
    <w:rsid w:val="0052006F"/>
    <w:rsid w:val="00525F2A"/>
    <w:rsid w:val="00530F49"/>
    <w:rsid w:val="00570CFA"/>
    <w:rsid w:val="005756D6"/>
    <w:rsid w:val="0057730A"/>
    <w:rsid w:val="00591C9F"/>
    <w:rsid w:val="005F7577"/>
    <w:rsid w:val="0064100A"/>
    <w:rsid w:val="00642D61"/>
    <w:rsid w:val="00667E6A"/>
    <w:rsid w:val="006C4E08"/>
    <w:rsid w:val="006D05D7"/>
    <w:rsid w:val="006D7767"/>
    <w:rsid w:val="007004C5"/>
    <w:rsid w:val="00724ED6"/>
    <w:rsid w:val="007B00BE"/>
    <w:rsid w:val="007C46AA"/>
    <w:rsid w:val="007F19CF"/>
    <w:rsid w:val="00814255"/>
    <w:rsid w:val="00837820"/>
    <w:rsid w:val="0089156B"/>
    <w:rsid w:val="00893258"/>
    <w:rsid w:val="0091291B"/>
    <w:rsid w:val="009561E7"/>
    <w:rsid w:val="00991855"/>
    <w:rsid w:val="009A6C30"/>
    <w:rsid w:val="009D3FEF"/>
    <w:rsid w:val="00A172B1"/>
    <w:rsid w:val="00A17F0C"/>
    <w:rsid w:val="00A2490E"/>
    <w:rsid w:val="00A65DC9"/>
    <w:rsid w:val="00AC02CF"/>
    <w:rsid w:val="00B25DFE"/>
    <w:rsid w:val="00B67E31"/>
    <w:rsid w:val="00B763FE"/>
    <w:rsid w:val="00B81E9F"/>
    <w:rsid w:val="00B85EFD"/>
    <w:rsid w:val="00B875F9"/>
    <w:rsid w:val="00C2107C"/>
    <w:rsid w:val="00C724B4"/>
    <w:rsid w:val="00CA40A7"/>
    <w:rsid w:val="00CD21E1"/>
    <w:rsid w:val="00CF5183"/>
    <w:rsid w:val="00CF715B"/>
    <w:rsid w:val="00D21171"/>
    <w:rsid w:val="00D2332A"/>
    <w:rsid w:val="00D23CA4"/>
    <w:rsid w:val="00D31595"/>
    <w:rsid w:val="00D35E1A"/>
    <w:rsid w:val="00D47EAC"/>
    <w:rsid w:val="00D9407D"/>
    <w:rsid w:val="00D96C6B"/>
    <w:rsid w:val="00DF4DB5"/>
    <w:rsid w:val="00E3318F"/>
    <w:rsid w:val="00E53ADB"/>
    <w:rsid w:val="00E64D2E"/>
    <w:rsid w:val="00E86BF2"/>
    <w:rsid w:val="00EB621B"/>
    <w:rsid w:val="00EB793D"/>
    <w:rsid w:val="00EE5B92"/>
    <w:rsid w:val="00F01FC4"/>
    <w:rsid w:val="00F157CE"/>
    <w:rsid w:val="00F3007E"/>
    <w:rsid w:val="00F3583D"/>
    <w:rsid w:val="00FC3B19"/>
    <w:rsid w:val="00FE7F6E"/>
    <w:rsid w:val="09501C29"/>
    <w:rsid w:val="12D20FDD"/>
    <w:rsid w:val="14D77EEF"/>
    <w:rsid w:val="1CF94D4B"/>
    <w:rsid w:val="1F7262D7"/>
    <w:rsid w:val="278C6323"/>
    <w:rsid w:val="30E078B2"/>
    <w:rsid w:val="38DF6B06"/>
    <w:rsid w:val="3B750AEA"/>
    <w:rsid w:val="3F725419"/>
    <w:rsid w:val="44926ED1"/>
    <w:rsid w:val="49984FB6"/>
    <w:rsid w:val="4FBE2BED"/>
    <w:rsid w:val="526A59FC"/>
    <w:rsid w:val="5DD541DA"/>
    <w:rsid w:val="617D4408"/>
    <w:rsid w:val="653C445A"/>
    <w:rsid w:val="65E24B2F"/>
    <w:rsid w:val="6AA06DA9"/>
    <w:rsid w:val="6DA60677"/>
    <w:rsid w:val="6EFB6D31"/>
    <w:rsid w:val="6F1A6846"/>
    <w:rsid w:val="7253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66B16F"/>
  <w15:docId w15:val="{24C1251D-F397-496F-B5E5-E66D073C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B62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EB621B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11</Pages>
  <Words>796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Holun</dc:creator>
  <cp:lastModifiedBy>Holun</cp:lastModifiedBy>
  <cp:revision>106</cp:revision>
  <dcterms:created xsi:type="dcterms:W3CDTF">2021-04-09T13:21:00Z</dcterms:created>
  <dcterms:modified xsi:type="dcterms:W3CDTF">2021-06-06T10:11:00Z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1568CB36098847E39831BDDFCB3F10AD</vt:lpwstr>
  </property>
</Properties>
</file>