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30CEF" w14:textId="77777777" w:rsidR="00505E9F" w:rsidRDefault="00505E9F" w:rsidP="00E015E9">
      <w:pPr>
        <w:spacing w:after="0"/>
        <w:jc w:val="center"/>
        <w:rPr>
          <w:b/>
          <w:color w:val="000000"/>
        </w:rPr>
      </w:pPr>
      <w:r>
        <w:rPr>
          <w:b/>
          <w:color w:val="000000"/>
        </w:rPr>
        <w:t>UNIVERSIDAD NACIONAL DE INGENIERÍA</w:t>
      </w:r>
      <w:r>
        <w:drawing>
          <wp:anchor distT="0" distB="0" distL="114300" distR="114300" simplePos="0" relativeHeight="251659264" behindDoc="0" locked="0" layoutInCell="1" hidden="0" allowOverlap="1" wp14:anchorId="039BC85F" wp14:editId="0A62A734">
            <wp:simplePos x="0" y="0"/>
            <wp:positionH relativeFrom="column">
              <wp:posOffset>-641983</wp:posOffset>
            </wp:positionH>
            <wp:positionV relativeFrom="paragraph">
              <wp:posOffset>-61594</wp:posOffset>
            </wp:positionV>
            <wp:extent cx="1237229" cy="78667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999" t="10791" r="6500" b="10072"/>
                    <a:stretch>
                      <a:fillRect/>
                    </a:stretch>
                  </pic:blipFill>
                  <pic:spPr>
                    <a:xfrm>
                      <a:off x="0" y="0"/>
                      <a:ext cx="1237229" cy="786678"/>
                    </a:xfrm>
                    <a:prstGeom prst="rect">
                      <a:avLst/>
                    </a:prstGeom>
                    <a:ln/>
                  </pic:spPr>
                </pic:pic>
              </a:graphicData>
            </a:graphic>
          </wp:anchor>
        </w:drawing>
      </w:r>
    </w:p>
    <w:p w14:paraId="4723DA3B" w14:textId="77777777" w:rsidR="00505E9F" w:rsidRDefault="00505E9F" w:rsidP="00E015E9">
      <w:pPr>
        <w:spacing w:after="0"/>
        <w:jc w:val="center"/>
        <w:rPr>
          <w:b/>
          <w:color w:val="000000"/>
        </w:rPr>
      </w:pPr>
      <w:r>
        <w:rPr>
          <w:b/>
          <w:color w:val="000000"/>
        </w:rPr>
        <w:t>FACULTAD DE CIENCIAS Y SISTEMAS</w:t>
      </w:r>
    </w:p>
    <w:p w14:paraId="4577E61F" w14:textId="77777777" w:rsidR="00505E9F" w:rsidRDefault="00505E9F" w:rsidP="00E015E9">
      <w:pPr>
        <w:spacing w:after="0"/>
        <w:jc w:val="center"/>
        <w:rPr>
          <w:b/>
          <w:color w:val="000000"/>
        </w:rPr>
      </w:pPr>
      <w:r>
        <w:rPr>
          <w:b/>
          <w:color w:val="000000"/>
        </w:rPr>
        <w:t>INGENIERIA DE SISTEMAS</w:t>
      </w:r>
    </w:p>
    <w:p w14:paraId="23C41831" w14:textId="77777777" w:rsidR="00505E9F" w:rsidRDefault="00505E9F" w:rsidP="00E015E9">
      <w:pPr>
        <w:spacing w:after="0"/>
        <w:jc w:val="center"/>
        <w:rPr>
          <w:b/>
          <w:color w:val="000000"/>
        </w:rPr>
      </w:pPr>
    </w:p>
    <w:p w14:paraId="34E0DCFA" w14:textId="77777777" w:rsidR="00505E9F" w:rsidRDefault="00505E9F" w:rsidP="00E015E9">
      <w:pPr>
        <w:spacing w:after="0"/>
        <w:jc w:val="center"/>
        <w:rPr>
          <w:b/>
          <w:color w:val="000000"/>
        </w:rPr>
      </w:pPr>
    </w:p>
    <w:p w14:paraId="318A401B" w14:textId="77777777" w:rsidR="00505E9F" w:rsidRDefault="00505E9F" w:rsidP="00E015E9">
      <w:pPr>
        <w:spacing w:after="0"/>
        <w:jc w:val="center"/>
        <w:rPr>
          <w:b/>
          <w:color w:val="000000"/>
        </w:rPr>
      </w:pPr>
      <w:r>
        <w:rPr>
          <w:b/>
          <w:color w:val="000000"/>
        </w:rPr>
        <w:t>FORMULACIÓN Y EVALUACIÓN DE PROYECTOS</w:t>
      </w:r>
    </w:p>
    <w:p w14:paraId="1FCA2B1F" w14:textId="77777777" w:rsidR="00505E9F" w:rsidRDefault="00505E9F" w:rsidP="00E015E9">
      <w:pPr>
        <w:spacing w:after="0"/>
        <w:jc w:val="center"/>
        <w:rPr>
          <w:b/>
          <w:color w:val="000000"/>
        </w:rPr>
      </w:pPr>
    </w:p>
    <w:p w14:paraId="29E4F98A" w14:textId="77777777" w:rsidR="00505E9F" w:rsidRDefault="00505E9F" w:rsidP="00E015E9">
      <w:pPr>
        <w:spacing w:after="0"/>
        <w:jc w:val="center"/>
        <w:rPr>
          <w:b/>
          <w:color w:val="000000"/>
        </w:rPr>
      </w:pPr>
      <w:r>
        <w:rPr>
          <w:b/>
          <w:color w:val="000000"/>
        </w:rPr>
        <w:t>Título</w:t>
      </w:r>
    </w:p>
    <w:p w14:paraId="5045DC3A" w14:textId="670AB9CD" w:rsidR="00505E9F" w:rsidRDefault="00505E9F" w:rsidP="00E015E9">
      <w:pPr>
        <w:spacing w:after="0"/>
        <w:jc w:val="center"/>
      </w:pPr>
      <w:r>
        <w:t>“</w:t>
      </w:r>
      <w:bookmarkStart w:id="0" w:name="_Hlk50656210"/>
      <w:r>
        <w:rPr>
          <w:b/>
        </w:rPr>
        <w:t>Formulación y evaluación de proyecto</w:t>
      </w:r>
      <w:r>
        <w:t xml:space="preserve"> de inversión para el desarrollo de empresa de desarrollo de software </w:t>
      </w:r>
      <w:r w:rsidRPr="005113E4">
        <w:t>en la ciudad</w:t>
      </w:r>
      <w:r>
        <w:t xml:space="preserve"> de Estelí, en el periodo 202</w:t>
      </w:r>
      <w:bookmarkEnd w:id="0"/>
      <w:r w:rsidR="00B31D79">
        <w:t>1</w:t>
      </w:r>
      <w:r>
        <w:t>”</w:t>
      </w:r>
    </w:p>
    <w:p w14:paraId="231E86A5" w14:textId="77777777" w:rsidR="00505E9F" w:rsidRDefault="00505E9F" w:rsidP="00E015E9">
      <w:pPr>
        <w:spacing w:after="0"/>
        <w:jc w:val="center"/>
      </w:pPr>
    </w:p>
    <w:p w14:paraId="65203F28" w14:textId="77777777" w:rsidR="00505E9F" w:rsidRDefault="00505E9F" w:rsidP="00E015E9">
      <w:pPr>
        <w:spacing w:after="0"/>
        <w:jc w:val="center"/>
      </w:pPr>
    </w:p>
    <w:p w14:paraId="2123CBDB" w14:textId="77777777" w:rsidR="00505E9F" w:rsidRDefault="00505E9F" w:rsidP="00E015E9">
      <w:pPr>
        <w:spacing w:after="0"/>
        <w:jc w:val="center"/>
      </w:pPr>
    </w:p>
    <w:p w14:paraId="755060BB" w14:textId="77777777" w:rsidR="00505E9F" w:rsidRDefault="00505E9F" w:rsidP="00E015E9">
      <w:pPr>
        <w:spacing w:after="0"/>
        <w:jc w:val="center"/>
        <w:rPr>
          <w:b/>
        </w:rPr>
      </w:pPr>
      <w:r>
        <w:rPr>
          <w:b/>
        </w:rPr>
        <w:t>Autores:</w:t>
      </w:r>
    </w:p>
    <w:p w14:paraId="279BCD69" w14:textId="77777777" w:rsidR="00505E9F" w:rsidRDefault="00505E9F" w:rsidP="00E015E9">
      <w:pPr>
        <w:spacing w:after="0"/>
        <w:jc w:val="center"/>
      </w:pPr>
    </w:p>
    <w:p w14:paraId="1F240924" w14:textId="77777777" w:rsidR="00505E9F" w:rsidRDefault="00505E9F" w:rsidP="00E015E9">
      <w:pPr>
        <w:spacing w:after="0"/>
        <w:jc w:val="center"/>
      </w:pPr>
      <w:r>
        <w:t>Br. Jester Bismark López Rivera                2016-0375N</w:t>
      </w:r>
    </w:p>
    <w:p w14:paraId="447F754E" w14:textId="77777777" w:rsidR="00505E9F" w:rsidRDefault="00505E9F" w:rsidP="00E015E9">
      <w:pPr>
        <w:spacing w:after="0"/>
        <w:jc w:val="center"/>
      </w:pPr>
      <w:r>
        <w:t>Br. José Luis Escorcia Valdivia                  2013-0354N</w:t>
      </w:r>
    </w:p>
    <w:p w14:paraId="68C41942" w14:textId="6A09B262" w:rsidR="00505E9F" w:rsidRDefault="00505E9F" w:rsidP="00E015E9">
      <w:pPr>
        <w:spacing w:after="0"/>
        <w:jc w:val="center"/>
      </w:pPr>
      <w:r>
        <w:t>Br. Holvert Josué Pérez Talavera             2016-0085N</w:t>
      </w:r>
    </w:p>
    <w:p w14:paraId="4609F6B5" w14:textId="77777777" w:rsidR="00505E9F" w:rsidRDefault="00505E9F" w:rsidP="00E015E9">
      <w:pPr>
        <w:spacing w:after="0"/>
        <w:jc w:val="center"/>
      </w:pPr>
    </w:p>
    <w:p w14:paraId="074A4FA8" w14:textId="77777777" w:rsidR="00505E9F" w:rsidRDefault="00505E9F" w:rsidP="00E015E9">
      <w:pPr>
        <w:spacing w:after="0"/>
        <w:jc w:val="center"/>
      </w:pPr>
    </w:p>
    <w:p w14:paraId="48DE8199" w14:textId="77777777" w:rsidR="00505E9F" w:rsidRDefault="00505E9F" w:rsidP="00E015E9">
      <w:pPr>
        <w:spacing w:after="0"/>
        <w:jc w:val="center"/>
        <w:rPr>
          <w:b/>
        </w:rPr>
      </w:pPr>
      <w:r>
        <w:rPr>
          <w:b/>
        </w:rPr>
        <w:t>Docente:</w:t>
      </w:r>
    </w:p>
    <w:p w14:paraId="1B1EB2CF" w14:textId="77777777" w:rsidR="00505E9F" w:rsidRDefault="00505E9F" w:rsidP="00E015E9">
      <w:pPr>
        <w:spacing w:after="0"/>
        <w:jc w:val="center"/>
      </w:pPr>
      <w:r>
        <w:t>Msc. Keylin Mayela Pineda Rodríguez</w:t>
      </w:r>
    </w:p>
    <w:p w14:paraId="03BE7C14" w14:textId="77777777" w:rsidR="00505E9F" w:rsidRDefault="00505E9F" w:rsidP="00E015E9">
      <w:pPr>
        <w:spacing w:after="0"/>
        <w:jc w:val="center"/>
        <w:rPr>
          <w:b/>
        </w:rPr>
      </w:pPr>
    </w:p>
    <w:p w14:paraId="3DAACCAE" w14:textId="77777777" w:rsidR="00505E9F" w:rsidRDefault="00505E9F" w:rsidP="00E015E9">
      <w:pPr>
        <w:spacing w:after="0"/>
        <w:jc w:val="center"/>
        <w:rPr>
          <w:b/>
        </w:rPr>
      </w:pPr>
    </w:p>
    <w:p w14:paraId="5C7AF8A4" w14:textId="77777777" w:rsidR="00505E9F" w:rsidRDefault="00505E9F" w:rsidP="00E015E9">
      <w:pPr>
        <w:spacing w:after="0"/>
        <w:jc w:val="center"/>
        <w:rPr>
          <w:b/>
        </w:rPr>
      </w:pPr>
    </w:p>
    <w:p w14:paraId="74A185B7" w14:textId="77777777" w:rsidR="00505E9F" w:rsidRDefault="00505E9F" w:rsidP="00E015E9">
      <w:pPr>
        <w:spacing w:after="0"/>
        <w:jc w:val="center"/>
        <w:rPr>
          <w:b/>
        </w:rPr>
      </w:pPr>
    </w:p>
    <w:p w14:paraId="7393AB06" w14:textId="77777777" w:rsidR="00505E9F" w:rsidRDefault="00505E9F" w:rsidP="00E015E9">
      <w:pPr>
        <w:spacing w:after="0"/>
        <w:jc w:val="center"/>
        <w:rPr>
          <w:b/>
        </w:rPr>
      </w:pPr>
      <w:r>
        <w:rPr>
          <w:b/>
        </w:rPr>
        <w:t>Estelí, agosto 2020</w:t>
      </w:r>
    </w:p>
    <w:p w14:paraId="0314F49A" w14:textId="77777777" w:rsidR="00505E9F" w:rsidRDefault="00505E9F" w:rsidP="00E015E9">
      <w:pPr>
        <w:spacing w:after="0"/>
        <w:jc w:val="center"/>
        <w:rPr>
          <w:b/>
        </w:rPr>
      </w:pPr>
    </w:p>
    <w:p w14:paraId="55F86F51" w14:textId="77777777" w:rsidR="00505E9F" w:rsidRDefault="00505E9F" w:rsidP="00E015E9">
      <w:pPr>
        <w:rPr>
          <w:b/>
        </w:rPr>
      </w:pPr>
      <w:r>
        <w:br w:type="page"/>
      </w:r>
    </w:p>
    <w:p w14:paraId="36D3592F" w14:textId="77777777" w:rsidR="00505E9F" w:rsidRDefault="00505E9F" w:rsidP="00E015E9">
      <w:pPr>
        <w:spacing w:after="0"/>
        <w:rPr>
          <w:b/>
        </w:rPr>
      </w:pPr>
      <w:r>
        <w:rPr>
          <w:b/>
        </w:rPr>
        <w:lastRenderedPageBreak/>
        <w:t>Índice</w:t>
      </w:r>
    </w:p>
    <w:sdt>
      <w:sdtPr>
        <w:rPr>
          <w:rFonts w:ascii="Arial" w:eastAsia="Arial" w:hAnsi="Arial" w:cs="Arial"/>
          <w:color w:val="auto"/>
          <w:sz w:val="24"/>
          <w:szCs w:val="24"/>
          <w:lang w:val="es-ES" w:eastAsia="es-MX"/>
        </w:rPr>
        <w:id w:val="1281302312"/>
        <w:docPartObj>
          <w:docPartGallery w:val="Table of Contents"/>
          <w:docPartUnique/>
        </w:docPartObj>
      </w:sdtPr>
      <w:sdtEndPr>
        <w:rPr>
          <w:b/>
          <w:bCs/>
        </w:rPr>
      </w:sdtEndPr>
      <w:sdtContent>
        <w:p w14:paraId="651139FC" w14:textId="77777777" w:rsidR="00505E9F" w:rsidRPr="00316A80" w:rsidRDefault="00505E9F" w:rsidP="00E015E9">
          <w:pPr>
            <w:pStyle w:val="TtuloTDC"/>
            <w:rPr>
              <w:rFonts w:ascii="Arial" w:hAnsi="Arial" w:cs="Arial"/>
              <w:color w:val="auto"/>
              <w:sz w:val="24"/>
              <w:szCs w:val="24"/>
            </w:rPr>
          </w:pPr>
          <w:r w:rsidRPr="00316A80">
            <w:rPr>
              <w:rFonts w:ascii="Arial" w:hAnsi="Arial" w:cs="Arial"/>
              <w:color w:val="auto"/>
              <w:sz w:val="24"/>
              <w:szCs w:val="24"/>
              <w:lang w:val="es-ES"/>
            </w:rPr>
            <w:t>Contenido</w:t>
          </w:r>
        </w:p>
        <w:p w14:paraId="6E01648D" w14:textId="7F9088CF" w:rsidR="00D2433F" w:rsidRDefault="00505E9F" w:rsidP="00E015E9">
          <w:pPr>
            <w:pStyle w:val="TDC1"/>
            <w:tabs>
              <w:tab w:val="left" w:pos="480"/>
              <w:tab w:val="right" w:leader="dot" w:pos="8828"/>
            </w:tabs>
            <w:rPr>
              <w:rFonts w:asciiTheme="minorHAnsi" w:eastAsiaTheme="minorEastAsia" w:hAnsiTheme="minorHAnsi" w:cstheme="minorBidi"/>
              <w:bCs w:val="0"/>
              <w:caps w:val="0"/>
              <w:sz w:val="22"/>
              <w:szCs w:val="22"/>
              <w:lang w:val="es-419" w:eastAsia="es-419"/>
            </w:rPr>
          </w:pPr>
          <w:r w:rsidRPr="0027703A">
            <w:rPr>
              <w:rFonts w:cs="Arial"/>
              <w:bCs w:val="0"/>
              <w:caps w:val="0"/>
              <w:szCs w:val="24"/>
            </w:rPr>
            <w:fldChar w:fldCharType="begin"/>
          </w:r>
          <w:r w:rsidRPr="0027703A">
            <w:rPr>
              <w:rFonts w:cs="Arial"/>
              <w:bCs w:val="0"/>
              <w:caps w:val="0"/>
              <w:szCs w:val="24"/>
            </w:rPr>
            <w:instrText xml:space="preserve"> TOC \o "1-4" \h \z \u </w:instrText>
          </w:r>
          <w:r w:rsidRPr="0027703A">
            <w:rPr>
              <w:rFonts w:cs="Arial"/>
              <w:bCs w:val="0"/>
              <w:caps w:val="0"/>
              <w:szCs w:val="24"/>
            </w:rPr>
            <w:fldChar w:fldCharType="separate"/>
          </w:r>
          <w:hyperlink w:anchor="_Toc53482435" w:history="1">
            <w:r w:rsidR="00D2433F" w:rsidRPr="00AF2EC9">
              <w:rPr>
                <w:rStyle w:val="Hipervnculo"/>
              </w:rPr>
              <w:t>I.</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Introducción</w:t>
            </w:r>
            <w:r w:rsidR="00D2433F">
              <w:rPr>
                <w:webHidden/>
              </w:rPr>
              <w:tab/>
            </w:r>
            <w:r w:rsidR="00D2433F">
              <w:rPr>
                <w:webHidden/>
              </w:rPr>
              <w:fldChar w:fldCharType="begin"/>
            </w:r>
            <w:r w:rsidR="00D2433F">
              <w:rPr>
                <w:webHidden/>
              </w:rPr>
              <w:instrText xml:space="preserve"> PAGEREF _Toc53482435 \h </w:instrText>
            </w:r>
            <w:r w:rsidR="00D2433F">
              <w:rPr>
                <w:webHidden/>
              </w:rPr>
            </w:r>
            <w:r w:rsidR="00D2433F">
              <w:rPr>
                <w:webHidden/>
              </w:rPr>
              <w:fldChar w:fldCharType="separate"/>
            </w:r>
            <w:r w:rsidR="00D2433F">
              <w:rPr>
                <w:webHidden/>
              </w:rPr>
              <w:t>1</w:t>
            </w:r>
            <w:r w:rsidR="00D2433F">
              <w:rPr>
                <w:webHidden/>
              </w:rPr>
              <w:fldChar w:fldCharType="end"/>
            </w:r>
          </w:hyperlink>
        </w:p>
        <w:p w14:paraId="467B59DA" w14:textId="5D3A4741" w:rsidR="00D2433F" w:rsidRDefault="00EE52AD" w:rsidP="00E015E9">
          <w:pPr>
            <w:pStyle w:val="TDC1"/>
            <w:tabs>
              <w:tab w:val="left" w:pos="480"/>
              <w:tab w:val="right" w:leader="dot" w:pos="8828"/>
            </w:tabs>
            <w:rPr>
              <w:rFonts w:asciiTheme="minorHAnsi" w:eastAsiaTheme="minorEastAsia" w:hAnsiTheme="minorHAnsi" w:cstheme="minorBidi"/>
              <w:bCs w:val="0"/>
              <w:caps w:val="0"/>
              <w:sz w:val="22"/>
              <w:szCs w:val="22"/>
              <w:lang w:val="es-419" w:eastAsia="es-419"/>
            </w:rPr>
          </w:pPr>
          <w:hyperlink w:anchor="_Toc53482436" w:history="1">
            <w:r w:rsidR="00D2433F" w:rsidRPr="00AF2EC9">
              <w:rPr>
                <w:rStyle w:val="Hipervnculo"/>
              </w:rPr>
              <w:t>II.</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Antec</w:t>
            </w:r>
            <w:r w:rsidR="00D2433F" w:rsidRPr="00AF2EC9">
              <w:rPr>
                <w:rStyle w:val="Hipervnculo"/>
              </w:rPr>
              <w:t>e</w:t>
            </w:r>
            <w:r w:rsidR="00D2433F" w:rsidRPr="00AF2EC9">
              <w:rPr>
                <w:rStyle w:val="Hipervnculo"/>
              </w:rPr>
              <w:t>dentes</w:t>
            </w:r>
            <w:r w:rsidR="00D2433F">
              <w:rPr>
                <w:webHidden/>
              </w:rPr>
              <w:tab/>
            </w:r>
            <w:r w:rsidR="00D2433F">
              <w:rPr>
                <w:webHidden/>
              </w:rPr>
              <w:fldChar w:fldCharType="begin"/>
            </w:r>
            <w:r w:rsidR="00D2433F">
              <w:rPr>
                <w:webHidden/>
              </w:rPr>
              <w:instrText xml:space="preserve"> PAGEREF _Toc53482436 \h </w:instrText>
            </w:r>
            <w:r w:rsidR="00D2433F">
              <w:rPr>
                <w:webHidden/>
              </w:rPr>
            </w:r>
            <w:r w:rsidR="00D2433F">
              <w:rPr>
                <w:webHidden/>
              </w:rPr>
              <w:fldChar w:fldCharType="separate"/>
            </w:r>
            <w:r w:rsidR="00D2433F">
              <w:rPr>
                <w:webHidden/>
              </w:rPr>
              <w:t>1</w:t>
            </w:r>
            <w:r w:rsidR="00D2433F">
              <w:rPr>
                <w:webHidden/>
              </w:rPr>
              <w:fldChar w:fldCharType="end"/>
            </w:r>
          </w:hyperlink>
        </w:p>
        <w:p w14:paraId="0532D7F1" w14:textId="07EB7BDE" w:rsidR="00D2433F" w:rsidRDefault="00EE52AD" w:rsidP="00E015E9">
          <w:pPr>
            <w:pStyle w:val="TDC1"/>
            <w:tabs>
              <w:tab w:val="left" w:pos="720"/>
              <w:tab w:val="right" w:leader="dot" w:pos="8828"/>
            </w:tabs>
            <w:rPr>
              <w:rFonts w:asciiTheme="minorHAnsi" w:eastAsiaTheme="minorEastAsia" w:hAnsiTheme="minorHAnsi" w:cstheme="minorBidi"/>
              <w:bCs w:val="0"/>
              <w:caps w:val="0"/>
              <w:sz w:val="22"/>
              <w:szCs w:val="22"/>
              <w:lang w:val="es-419" w:eastAsia="es-419"/>
            </w:rPr>
          </w:pPr>
          <w:hyperlink w:anchor="_Toc53482437" w:history="1">
            <w:r w:rsidR="00D2433F" w:rsidRPr="00AF2EC9">
              <w:rPr>
                <w:rStyle w:val="Hipervnculo"/>
              </w:rPr>
              <w:t>III.</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Justificación</w:t>
            </w:r>
            <w:r w:rsidR="00D2433F">
              <w:rPr>
                <w:webHidden/>
              </w:rPr>
              <w:tab/>
            </w:r>
            <w:r w:rsidR="00D2433F">
              <w:rPr>
                <w:webHidden/>
              </w:rPr>
              <w:fldChar w:fldCharType="begin"/>
            </w:r>
            <w:r w:rsidR="00D2433F">
              <w:rPr>
                <w:webHidden/>
              </w:rPr>
              <w:instrText xml:space="preserve"> PAGEREF _Toc53482437 \h </w:instrText>
            </w:r>
            <w:r w:rsidR="00D2433F">
              <w:rPr>
                <w:webHidden/>
              </w:rPr>
            </w:r>
            <w:r w:rsidR="00D2433F">
              <w:rPr>
                <w:webHidden/>
              </w:rPr>
              <w:fldChar w:fldCharType="separate"/>
            </w:r>
            <w:r w:rsidR="00D2433F">
              <w:rPr>
                <w:webHidden/>
              </w:rPr>
              <w:t>3</w:t>
            </w:r>
            <w:r w:rsidR="00D2433F">
              <w:rPr>
                <w:webHidden/>
              </w:rPr>
              <w:fldChar w:fldCharType="end"/>
            </w:r>
          </w:hyperlink>
        </w:p>
        <w:p w14:paraId="0A92E091" w14:textId="67E91562" w:rsidR="00D2433F" w:rsidRDefault="00EE52AD" w:rsidP="00E015E9">
          <w:pPr>
            <w:pStyle w:val="TDC1"/>
            <w:tabs>
              <w:tab w:val="left" w:pos="720"/>
              <w:tab w:val="right" w:leader="dot" w:pos="8828"/>
            </w:tabs>
            <w:rPr>
              <w:rFonts w:asciiTheme="minorHAnsi" w:eastAsiaTheme="minorEastAsia" w:hAnsiTheme="minorHAnsi" w:cstheme="minorBidi"/>
              <w:bCs w:val="0"/>
              <w:caps w:val="0"/>
              <w:sz w:val="22"/>
              <w:szCs w:val="22"/>
              <w:lang w:val="es-419" w:eastAsia="es-419"/>
            </w:rPr>
          </w:pPr>
          <w:hyperlink w:anchor="_Toc53482438" w:history="1">
            <w:r w:rsidR="00D2433F" w:rsidRPr="00AF2EC9">
              <w:rPr>
                <w:rStyle w:val="Hipervnculo"/>
              </w:rPr>
              <w:t>IV.</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Objetivos</w:t>
            </w:r>
            <w:r w:rsidR="00D2433F">
              <w:rPr>
                <w:webHidden/>
              </w:rPr>
              <w:tab/>
            </w:r>
            <w:r w:rsidR="00D2433F">
              <w:rPr>
                <w:webHidden/>
              </w:rPr>
              <w:fldChar w:fldCharType="begin"/>
            </w:r>
            <w:r w:rsidR="00D2433F">
              <w:rPr>
                <w:webHidden/>
              </w:rPr>
              <w:instrText xml:space="preserve"> PAGEREF _Toc53482438 \h </w:instrText>
            </w:r>
            <w:r w:rsidR="00D2433F">
              <w:rPr>
                <w:webHidden/>
              </w:rPr>
            </w:r>
            <w:r w:rsidR="00D2433F">
              <w:rPr>
                <w:webHidden/>
              </w:rPr>
              <w:fldChar w:fldCharType="separate"/>
            </w:r>
            <w:r w:rsidR="00D2433F">
              <w:rPr>
                <w:webHidden/>
              </w:rPr>
              <w:t>5</w:t>
            </w:r>
            <w:r w:rsidR="00D2433F">
              <w:rPr>
                <w:webHidden/>
              </w:rPr>
              <w:fldChar w:fldCharType="end"/>
            </w:r>
          </w:hyperlink>
        </w:p>
        <w:p w14:paraId="3FBDCE01" w14:textId="792243F7"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439" w:history="1">
            <w:r w:rsidR="00D2433F" w:rsidRPr="00AF2EC9">
              <w:rPr>
                <w:rStyle w:val="Hipervnculo"/>
                <w14:scene3d>
                  <w14:camera w14:prst="orthographicFront"/>
                  <w14:lightRig w14:rig="threePt" w14:dir="t">
                    <w14:rot w14:lat="0" w14:lon="0" w14:rev="0"/>
                  </w14:lightRig>
                </w14:scene3d>
              </w:rPr>
              <w:t>4.1</w:t>
            </w:r>
            <w:r w:rsidR="00D2433F">
              <w:rPr>
                <w:rFonts w:eastAsiaTheme="minorEastAsia" w:cstheme="minorBidi"/>
                <w:smallCaps w:val="0"/>
                <w:sz w:val="22"/>
                <w:szCs w:val="22"/>
                <w:lang w:val="es-419" w:eastAsia="es-419"/>
              </w:rPr>
              <w:tab/>
            </w:r>
            <w:r w:rsidR="00D2433F" w:rsidRPr="00AF2EC9">
              <w:rPr>
                <w:rStyle w:val="Hipervnculo"/>
              </w:rPr>
              <w:t>Objetivo general</w:t>
            </w:r>
            <w:r w:rsidR="00D2433F">
              <w:rPr>
                <w:webHidden/>
              </w:rPr>
              <w:tab/>
            </w:r>
            <w:r w:rsidR="00D2433F">
              <w:rPr>
                <w:webHidden/>
              </w:rPr>
              <w:fldChar w:fldCharType="begin"/>
            </w:r>
            <w:r w:rsidR="00D2433F">
              <w:rPr>
                <w:webHidden/>
              </w:rPr>
              <w:instrText xml:space="preserve"> PAGEREF _Toc53482439 \h </w:instrText>
            </w:r>
            <w:r w:rsidR="00D2433F">
              <w:rPr>
                <w:webHidden/>
              </w:rPr>
            </w:r>
            <w:r w:rsidR="00D2433F">
              <w:rPr>
                <w:webHidden/>
              </w:rPr>
              <w:fldChar w:fldCharType="separate"/>
            </w:r>
            <w:r w:rsidR="00D2433F">
              <w:rPr>
                <w:webHidden/>
              </w:rPr>
              <w:t>5</w:t>
            </w:r>
            <w:r w:rsidR="00D2433F">
              <w:rPr>
                <w:webHidden/>
              </w:rPr>
              <w:fldChar w:fldCharType="end"/>
            </w:r>
          </w:hyperlink>
        </w:p>
        <w:p w14:paraId="6F94C019" w14:textId="7F35A49D"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440" w:history="1">
            <w:r w:rsidR="00D2433F" w:rsidRPr="00AF2EC9">
              <w:rPr>
                <w:rStyle w:val="Hipervnculo"/>
                <w14:scene3d>
                  <w14:camera w14:prst="orthographicFront"/>
                  <w14:lightRig w14:rig="threePt" w14:dir="t">
                    <w14:rot w14:lat="0" w14:lon="0" w14:rev="0"/>
                  </w14:lightRig>
                </w14:scene3d>
              </w:rPr>
              <w:t>4.2</w:t>
            </w:r>
            <w:r w:rsidR="00D2433F">
              <w:rPr>
                <w:rFonts w:eastAsiaTheme="minorEastAsia" w:cstheme="minorBidi"/>
                <w:smallCaps w:val="0"/>
                <w:sz w:val="22"/>
                <w:szCs w:val="22"/>
                <w:lang w:val="es-419" w:eastAsia="es-419"/>
              </w:rPr>
              <w:tab/>
            </w:r>
            <w:r w:rsidR="00D2433F" w:rsidRPr="00AF2EC9">
              <w:rPr>
                <w:rStyle w:val="Hipervnculo"/>
              </w:rPr>
              <w:t>Objetivos específicos</w:t>
            </w:r>
            <w:r w:rsidR="00D2433F">
              <w:rPr>
                <w:webHidden/>
              </w:rPr>
              <w:tab/>
            </w:r>
            <w:r w:rsidR="00D2433F">
              <w:rPr>
                <w:webHidden/>
              </w:rPr>
              <w:fldChar w:fldCharType="begin"/>
            </w:r>
            <w:r w:rsidR="00D2433F">
              <w:rPr>
                <w:webHidden/>
              </w:rPr>
              <w:instrText xml:space="preserve"> PAGEREF _Toc53482440 \h </w:instrText>
            </w:r>
            <w:r w:rsidR="00D2433F">
              <w:rPr>
                <w:webHidden/>
              </w:rPr>
            </w:r>
            <w:r w:rsidR="00D2433F">
              <w:rPr>
                <w:webHidden/>
              </w:rPr>
              <w:fldChar w:fldCharType="separate"/>
            </w:r>
            <w:r w:rsidR="00D2433F">
              <w:rPr>
                <w:webHidden/>
              </w:rPr>
              <w:t>5</w:t>
            </w:r>
            <w:r w:rsidR="00D2433F">
              <w:rPr>
                <w:webHidden/>
              </w:rPr>
              <w:fldChar w:fldCharType="end"/>
            </w:r>
          </w:hyperlink>
        </w:p>
        <w:p w14:paraId="389A60B7" w14:textId="4F8155D5" w:rsidR="00D2433F" w:rsidRDefault="00EE52AD" w:rsidP="00E015E9">
          <w:pPr>
            <w:pStyle w:val="TDC1"/>
            <w:tabs>
              <w:tab w:val="left" w:pos="480"/>
              <w:tab w:val="right" w:leader="dot" w:pos="8828"/>
            </w:tabs>
            <w:rPr>
              <w:rFonts w:asciiTheme="minorHAnsi" w:eastAsiaTheme="minorEastAsia" w:hAnsiTheme="minorHAnsi" w:cstheme="minorBidi"/>
              <w:bCs w:val="0"/>
              <w:caps w:val="0"/>
              <w:sz w:val="22"/>
              <w:szCs w:val="22"/>
              <w:lang w:val="es-419" w:eastAsia="es-419"/>
            </w:rPr>
          </w:pPr>
          <w:hyperlink w:anchor="_Toc53482441" w:history="1">
            <w:r w:rsidR="00D2433F" w:rsidRPr="00AF2EC9">
              <w:rPr>
                <w:rStyle w:val="Hipervnculo"/>
              </w:rPr>
              <w:t>V.</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Marco teórico</w:t>
            </w:r>
            <w:r w:rsidR="00D2433F">
              <w:rPr>
                <w:webHidden/>
              </w:rPr>
              <w:tab/>
            </w:r>
            <w:r w:rsidR="00D2433F">
              <w:rPr>
                <w:webHidden/>
              </w:rPr>
              <w:fldChar w:fldCharType="begin"/>
            </w:r>
            <w:r w:rsidR="00D2433F">
              <w:rPr>
                <w:webHidden/>
              </w:rPr>
              <w:instrText xml:space="preserve"> PAGEREF _Toc53482441 \h </w:instrText>
            </w:r>
            <w:r w:rsidR="00D2433F">
              <w:rPr>
                <w:webHidden/>
              </w:rPr>
            </w:r>
            <w:r w:rsidR="00D2433F">
              <w:rPr>
                <w:webHidden/>
              </w:rPr>
              <w:fldChar w:fldCharType="separate"/>
            </w:r>
            <w:r w:rsidR="00D2433F">
              <w:rPr>
                <w:webHidden/>
              </w:rPr>
              <w:t>6</w:t>
            </w:r>
            <w:r w:rsidR="00D2433F">
              <w:rPr>
                <w:webHidden/>
              </w:rPr>
              <w:fldChar w:fldCharType="end"/>
            </w:r>
          </w:hyperlink>
        </w:p>
        <w:p w14:paraId="157D1A09" w14:textId="22F82E3D"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443" w:history="1">
            <w:r w:rsidR="00D2433F" w:rsidRPr="00AF2EC9">
              <w:rPr>
                <w:rStyle w:val="Hipervnculo"/>
                <w14:scene3d>
                  <w14:camera w14:prst="orthographicFront"/>
                  <w14:lightRig w14:rig="threePt" w14:dir="t">
                    <w14:rot w14:lat="0" w14:lon="0" w14:rev="0"/>
                  </w14:lightRig>
                </w14:scene3d>
              </w:rPr>
              <w:t>5.1</w:t>
            </w:r>
            <w:r w:rsidR="00D2433F">
              <w:rPr>
                <w:rFonts w:eastAsiaTheme="minorEastAsia" w:cstheme="minorBidi"/>
                <w:smallCaps w:val="0"/>
                <w:sz w:val="22"/>
                <w:szCs w:val="22"/>
                <w:lang w:val="es-419" w:eastAsia="es-419"/>
              </w:rPr>
              <w:tab/>
            </w:r>
            <w:r w:rsidR="00D2433F" w:rsidRPr="00AF2EC9">
              <w:rPr>
                <w:rStyle w:val="Hipervnculo"/>
              </w:rPr>
              <w:t>Estudio de mercado</w:t>
            </w:r>
            <w:r w:rsidR="00D2433F">
              <w:rPr>
                <w:webHidden/>
              </w:rPr>
              <w:tab/>
            </w:r>
            <w:r w:rsidR="00D2433F">
              <w:rPr>
                <w:webHidden/>
              </w:rPr>
              <w:fldChar w:fldCharType="begin"/>
            </w:r>
            <w:r w:rsidR="00D2433F">
              <w:rPr>
                <w:webHidden/>
              </w:rPr>
              <w:instrText xml:space="preserve"> PAGEREF _Toc53482443 \h </w:instrText>
            </w:r>
            <w:r w:rsidR="00D2433F">
              <w:rPr>
                <w:webHidden/>
              </w:rPr>
            </w:r>
            <w:r w:rsidR="00D2433F">
              <w:rPr>
                <w:webHidden/>
              </w:rPr>
              <w:fldChar w:fldCharType="separate"/>
            </w:r>
            <w:r w:rsidR="00D2433F">
              <w:rPr>
                <w:webHidden/>
              </w:rPr>
              <w:t>6</w:t>
            </w:r>
            <w:r w:rsidR="00D2433F">
              <w:rPr>
                <w:webHidden/>
              </w:rPr>
              <w:fldChar w:fldCharType="end"/>
            </w:r>
          </w:hyperlink>
        </w:p>
        <w:p w14:paraId="7B5C7EAB" w14:textId="5291798F"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44" w:history="1">
            <w:r w:rsidR="00D2433F" w:rsidRPr="00AF2EC9">
              <w:rPr>
                <w:rStyle w:val="Hipervnculo"/>
              </w:rPr>
              <w:t>5.1.1</w:t>
            </w:r>
            <w:r w:rsidR="00D2433F">
              <w:rPr>
                <w:rFonts w:eastAsiaTheme="minorEastAsia" w:cstheme="minorBidi"/>
                <w:i w:val="0"/>
                <w:iCs w:val="0"/>
                <w:sz w:val="22"/>
                <w:szCs w:val="22"/>
                <w:lang w:val="es-419" w:eastAsia="es-419"/>
              </w:rPr>
              <w:tab/>
            </w:r>
            <w:r w:rsidR="00D2433F" w:rsidRPr="00AF2EC9">
              <w:rPr>
                <w:rStyle w:val="Hipervnculo"/>
              </w:rPr>
              <w:t>Segmentación de mercado</w:t>
            </w:r>
            <w:r w:rsidR="00D2433F">
              <w:rPr>
                <w:webHidden/>
              </w:rPr>
              <w:tab/>
            </w:r>
            <w:r w:rsidR="00D2433F">
              <w:rPr>
                <w:webHidden/>
              </w:rPr>
              <w:fldChar w:fldCharType="begin"/>
            </w:r>
            <w:r w:rsidR="00D2433F">
              <w:rPr>
                <w:webHidden/>
              </w:rPr>
              <w:instrText xml:space="preserve"> PAGEREF _Toc53482444 \h </w:instrText>
            </w:r>
            <w:r w:rsidR="00D2433F">
              <w:rPr>
                <w:webHidden/>
              </w:rPr>
            </w:r>
            <w:r w:rsidR="00D2433F">
              <w:rPr>
                <w:webHidden/>
              </w:rPr>
              <w:fldChar w:fldCharType="separate"/>
            </w:r>
            <w:r w:rsidR="00D2433F">
              <w:rPr>
                <w:webHidden/>
              </w:rPr>
              <w:t>7</w:t>
            </w:r>
            <w:r w:rsidR="00D2433F">
              <w:rPr>
                <w:webHidden/>
              </w:rPr>
              <w:fldChar w:fldCharType="end"/>
            </w:r>
          </w:hyperlink>
        </w:p>
        <w:p w14:paraId="26745731" w14:textId="0D607A6B"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45" w:history="1">
            <w:r w:rsidR="00D2433F" w:rsidRPr="00AF2EC9">
              <w:rPr>
                <w:rStyle w:val="Hipervnculo"/>
              </w:rPr>
              <w:t>5.1.2</w:t>
            </w:r>
            <w:r w:rsidR="00D2433F">
              <w:rPr>
                <w:rFonts w:eastAsiaTheme="minorEastAsia" w:cstheme="minorBidi"/>
                <w:i w:val="0"/>
                <w:iCs w:val="0"/>
                <w:sz w:val="22"/>
                <w:szCs w:val="22"/>
                <w:lang w:val="es-419" w:eastAsia="es-419"/>
              </w:rPr>
              <w:tab/>
            </w:r>
            <w:r w:rsidR="00D2433F" w:rsidRPr="00AF2EC9">
              <w:rPr>
                <w:rStyle w:val="Hipervnculo"/>
              </w:rPr>
              <w:t>Análisis de la demanda</w:t>
            </w:r>
            <w:r w:rsidR="00D2433F">
              <w:rPr>
                <w:webHidden/>
              </w:rPr>
              <w:tab/>
            </w:r>
            <w:r w:rsidR="00D2433F">
              <w:rPr>
                <w:webHidden/>
              </w:rPr>
              <w:fldChar w:fldCharType="begin"/>
            </w:r>
            <w:r w:rsidR="00D2433F">
              <w:rPr>
                <w:webHidden/>
              </w:rPr>
              <w:instrText xml:space="preserve"> PAGEREF _Toc53482445 \h </w:instrText>
            </w:r>
            <w:r w:rsidR="00D2433F">
              <w:rPr>
                <w:webHidden/>
              </w:rPr>
            </w:r>
            <w:r w:rsidR="00D2433F">
              <w:rPr>
                <w:webHidden/>
              </w:rPr>
              <w:fldChar w:fldCharType="separate"/>
            </w:r>
            <w:r w:rsidR="00D2433F">
              <w:rPr>
                <w:webHidden/>
              </w:rPr>
              <w:t>7</w:t>
            </w:r>
            <w:r w:rsidR="00D2433F">
              <w:rPr>
                <w:webHidden/>
              </w:rPr>
              <w:fldChar w:fldCharType="end"/>
            </w:r>
          </w:hyperlink>
        </w:p>
        <w:p w14:paraId="5841AA06" w14:textId="093C1D6E"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46" w:history="1">
            <w:r w:rsidR="00D2433F" w:rsidRPr="00AF2EC9">
              <w:rPr>
                <w:rStyle w:val="Hipervnculo"/>
              </w:rPr>
              <w:t>5.1.3</w:t>
            </w:r>
            <w:r w:rsidR="00D2433F">
              <w:rPr>
                <w:rFonts w:eastAsiaTheme="minorEastAsia" w:cstheme="minorBidi"/>
                <w:i w:val="0"/>
                <w:iCs w:val="0"/>
                <w:sz w:val="22"/>
                <w:szCs w:val="22"/>
                <w:lang w:val="es-419" w:eastAsia="es-419"/>
              </w:rPr>
              <w:tab/>
            </w:r>
            <w:r w:rsidR="00D2433F" w:rsidRPr="00AF2EC9">
              <w:rPr>
                <w:rStyle w:val="Hipervnculo"/>
              </w:rPr>
              <w:t>Análisis de la oferta</w:t>
            </w:r>
            <w:r w:rsidR="00D2433F">
              <w:rPr>
                <w:webHidden/>
              </w:rPr>
              <w:tab/>
            </w:r>
            <w:r w:rsidR="00D2433F">
              <w:rPr>
                <w:webHidden/>
              </w:rPr>
              <w:fldChar w:fldCharType="begin"/>
            </w:r>
            <w:r w:rsidR="00D2433F">
              <w:rPr>
                <w:webHidden/>
              </w:rPr>
              <w:instrText xml:space="preserve"> PAGEREF _Toc53482446 \h </w:instrText>
            </w:r>
            <w:r w:rsidR="00D2433F">
              <w:rPr>
                <w:webHidden/>
              </w:rPr>
            </w:r>
            <w:r w:rsidR="00D2433F">
              <w:rPr>
                <w:webHidden/>
              </w:rPr>
              <w:fldChar w:fldCharType="separate"/>
            </w:r>
            <w:r w:rsidR="00D2433F">
              <w:rPr>
                <w:webHidden/>
              </w:rPr>
              <w:t>7</w:t>
            </w:r>
            <w:r w:rsidR="00D2433F">
              <w:rPr>
                <w:webHidden/>
              </w:rPr>
              <w:fldChar w:fldCharType="end"/>
            </w:r>
          </w:hyperlink>
        </w:p>
        <w:p w14:paraId="6A247CFF" w14:textId="626A4723"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47" w:history="1">
            <w:r w:rsidR="00D2433F" w:rsidRPr="00AF2EC9">
              <w:rPr>
                <w:rStyle w:val="Hipervnculo"/>
              </w:rPr>
              <w:t>5.1.4</w:t>
            </w:r>
            <w:r w:rsidR="00D2433F">
              <w:rPr>
                <w:rFonts w:eastAsiaTheme="minorEastAsia" w:cstheme="minorBidi"/>
                <w:i w:val="0"/>
                <w:iCs w:val="0"/>
                <w:sz w:val="22"/>
                <w:szCs w:val="22"/>
                <w:lang w:val="es-419" w:eastAsia="es-419"/>
              </w:rPr>
              <w:tab/>
            </w:r>
            <w:r w:rsidR="00D2433F" w:rsidRPr="00AF2EC9">
              <w:rPr>
                <w:rStyle w:val="Hipervnculo"/>
              </w:rPr>
              <w:t>Balance oferta-demanda</w:t>
            </w:r>
            <w:r w:rsidR="00D2433F">
              <w:rPr>
                <w:webHidden/>
              </w:rPr>
              <w:tab/>
            </w:r>
            <w:r w:rsidR="00D2433F">
              <w:rPr>
                <w:webHidden/>
              </w:rPr>
              <w:fldChar w:fldCharType="begin"/>
            </w:r>
            <w:r w:rsidR="00D2433F">
              <w:rPr>
                <w:webHidden/>
              </w:rPr>
              <w:instrText xml:space="preserve"> PAGEREF _Toc53482447 \h </w:instrText>
            </w:r>
            <w:r w:rsidR="00D2433F">
              <w:rPr>
                <w:webHidden/>
              </w:rPr>
            </w:r>
            <w:r w:rsidR="00D2433F">
              <w:rPr>
                <w:webHidden/>
              </w:rPr>
              <w:fldChar w:fldCharType="separate"/>
            </w:r>
            <w:r w:rsidR="00D2433F">
              <w:rPr>
                <w:webHidden/>
              </w:rPr>
              <w:t>8</w:t>
            </w:r>
            <w:r w:rsidR="00D2433F">
              <w:rPr>
                <w:webHidden/>
              </w:rPr>
              <w:fldChar w:fldCharType="end"/>
            </w:r>
          </w:hyperlink>
        </w:p>
        <w:p w14:paraId="14DC3428" w14:textId="1A68CB6E"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48" w:history="1">
            <w:r w:rsidR="00D2433F" w:rsidRPr="00AF2EC9">
              <w:rPr>
                <w:rStyle w:val="Hipervnculo"/>
              </w:rPr>
              <w:t>5.1.4.1</w:t>
            </w:r>
            <w:r w:rsidR="00D2433F">
              <w:rPr>
                <w:rFonts w:eastAsiaTheme="minorEastAsia" w:cstheme="minorBidi"/>
                <w:sz w:val="22"/>
                <w:szCs w:val="22"/>
                <w:lang w:val="es-419" w:eastAsia="es-419"/>
              </w:rPr>
              <w:tab/>
            </w:r>
            <w:r w:rsidR="00D2433F" w:rsidRPr="00AF2EC9">
              <w:rPr>
                <w:rStyle w:val="Hipervnculo"/>
              </w:rPr>
              <w:t>Demanda insatisfecha</w:t>
            </w:r>
            <w:r w:rsidR="00D2433F">
              <w:rPr>
                <w:webHidden/>
              </w:rPr>
              <w:tab/>
            </w:r>
            <w:r w:rsidR="00D2433F">
              <w:rPr>
                <w:webHidden/>
              </w:rPr>
              <w:fldChar w:fldCharType="begin"/>
            </w:r>
            <w:r w:rsidR="00D2433F">
              <w:rPr>
                <w:webHidden/>
              </w:rPr>
              <w:instrText xml:space="preserve"> PAGEREF _Toc53482448 \h </w:instrText>
            </w:r>
            <w:r w:rsidR="00D2433F">
              <w:rPr>
                <w:webHidden/>
              </w:rPr>
            </w:r>
            <w:r w:rsidR="00D2433F">
              <w:rPr>
                <w:webHidden/>
              </w:rPr>
              <w:fldChar w:fldCharType="separate"/>
            </w:r>
            <w:r w:rsidR="00D2433F">
              <w:rPr>
                <w:webHidden/>
              </w:rPr>
              <w:t>8</w:t>
            </w:r>
            <w:r w:rsidR="00D2433F">
              <w:rPr>
                <w:webHidden/>
              </w:rPr>
              <w:fldChar w:fldCharType="end"/>
            </w:r>
          </w:hyperlink>
        </w:p>
        <w:p w14:paraId="5EC99D20" w14:textId="5764DCFF"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49" w:history="1">
            <w:r w:rsidR="00D2433F" w:rsidRPr="00AF2EC9">
              <w:rPr>
                <w:rStyle w:val="Hipervnculo"/>
              </w:rPr>
              <w:t>5.1.4.2</w:t>
            </w:r>
            <w:r w:rsidR="00D2433F">
              <w:rPr>
                <w:rFonts w:eastAsiaTheme="minorEastAsia" w:cstheme="minorBidi"/>
                <w:sz w:val="22"/>
                <w:szCs w:val="22"/>
                <w:lang w:val="es-419" w:eastAsia="es-419"/>
              </w:rPr>
              <w:tab/>
            </w:r>
            <w:r w:rsidR="00D2433F" w:rsidRPr="00AF2EC9">
              <w:rPr>
                <w:rStyle w:val="Hipervnculo"/>
              </w:rPr>
              <w:t>Proyección del precio de venta</w:t>
            </w:r>
            <w:r w:rsidR="00D2433F">
              <w:rPr>
                <w:webHidden/>
              </w:rPr>
              <w:tab/>
            </w:r>
            <w:r w:rsidR="00D2433F">
              <w:rPr>
                <w:webHidden/>
              </w:rPr>
              <w:fldChar w:fldCharType="begin"/>
            </w:r>
            <w:r w:rsidR="00D2433F">
              <w:rPr>
                <w:webHidden/>
              </w:rPr>
              <w:instrText xml:space="preserve"> PAGEREF _Toc53482449 \h </w:instrText>
            </w:r>
            <w:r w:rsidR="00D2433F">
              <w:rPr>
                <w:webHidden/>
              </w:rPr>
            </w:r>
            <w:r w:rsidR="00D2433F">
              <w:rPr>
                <w:webHidden/>
              </w:rPr>
              <w:fldChar w:fldCharType="separate"/>
            </w:r>
            <w:r w:rsidR="00D2433F">
              <w:rPr>
                <w:webHidden/>
              </w:rPr>
              <w:t>8</w:t>
            </w:r>
            <w:r w:rsidR="00D2433F">
              <w:rPr>
                <w:webHidden/>
              </w:rPr>
              <w:fldChar w:fldCharType="end"/>
            </w:r>
          </w:hyperlink>
        </w:p>
        <w:p w14:paraId="779DB01C" w14:textId="62BD2693"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50" w:history="1">
            <w:r w:rsidR="00D2433F" w:rsidRPr="00AF2EC9">
              <w:rPr>
                <w:rStyle w:val="Hipervnculo"/>
              </w:rPr>
              <w:t>5.1.5</w:t>
            </w:r>
            <w:r w:rsidR="00D2433F">
              <w:rPr>
                <w:rFonts w:eastAsiaTheme="minorEastAsia" w:cstheme="minorBidi"/>
                <w:i w:val="0"/>
                <w:iCs w:val="0"/>
                <w:sz w:val="22"/>
                <w:szCs w:val="22"/>
                <w:lang w:val="es-419" w:eastAsia="es-419"/>
              </w:rPr>
              <w:tab/>
            </w:r>
            <w:r w:rsidR="00D2433F" w:rsidRPr="00AF2EC9">
              <w:rPr>
                <w:rStyle w:val="Hipervnculo"/>
              </w:rPr>
              <w:t>Mix del marketing</w:t>
            </w:r>
            <w:r w:rsidR="00D2433F">
              <w:rPr>
                <w:webHidden/>
              </w:rPr>
              <w:tab/>
            </w:r>
            <w:r w:rsidR="00D2433F">
              <w:rPr>
                <w:webHidden/>
              </w:rPr>
              <w:fldChar w:fldCharType="begin"/>
            </w:r>
            <w:r w:rsidR="00D2433F">
              <w:rPr>
                <w:webHidden/>
              </w:rPr>
              <w:instrText xml:space="preserve"> PAGEREF _Toc53482450 \h </w:instrText>
            </w:r>
            <w:r w:rsidR="00D2433F">
              <w:rPr>
                <w:webHidden/>
              </w:rPr>
            </w:r>
            <w:r w:rsidR="00D2433F">
              <w:rPr>
                <w:webHidden/>
              </w:rPr>
              <w:fldChar w:fldCharType="separate"/>
            </w:r>
            <w:r w:rsidR="00D2433F">
              <w:rPr>
                <w:webHidden/>
              </w:rPr>
              <w:t>9</w:t>
            </w:r>
            <w:r w:rsidR="00D2433F">
              <w:rPr>
                <w:webHidden/>
              </w:rPr>
              <w:fldChar w:fldCharType="end"/>
            </w:r>
          </w:hyperlink>
        </w:p>
        <w:p w14:paraId="777A1A0E" w14:textId="553F8865"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51" w:history="1">
            <w:r w:rsidR="00D2433F" w:rsidRPr="00AF2EC9">
              <w:rPr>
                <w:rStyle w:val="Hipervnculo"/>
              </w:rPr>
              <w:t>5.1.5.1</w:t>
            </w:r>
            <w:r w:rsidR="00D2433F">
              <w:rPr>
                <w:rFonts w:eastAsiaTheme="minorEastAsia" w:cstheme="minorBidi"/>
                <w:sz w:val="22"/>
                <w:szCs w:val="22"/>
                <w:lang w:val="es-419" w:eastAsia="es-419"/>
              </w:rPr>
              <w:tab/>
            </w:r>
            <w:r w:rsidR="00D2433F" w:rsidRPr="00AF2EC9">
              <w:rPr>
                <w:rStyle w:val="Hipervnculo"/>
              </w:rPr>
              <w:t>Estrategias de producto</w:t>
            </w:r>
            <w:r w:rsidR="00D2433F">
              <w:rPr>
                <w:webHidden/>
              </w:rPr>
              <w:tab/>
            </w:r>
            <w:r w:rsidR="00D2433F">
              <w:rPr>
                <w:webHidden/>
              </w:rPr>
              <w:fldChar w:fldCharType="begin"/>
            </w:r>
            <w:r w:rsidR="00D2433F">
              <w:rPr>
                <w:webHidden/>
              </w:rPr>
              <w:instrText xml:space="preserve"> PAGEREF _Toc53482451 \h </w:instrText>
            </w:r>
            <w:r w:rsidR="00D2433F">
              <w:rPr>
                <w:webHidden/>
              </w:rPr>
            </w:r>
            <w:r w:rsidR="00D2433F">
              <w:rPr>
                <w:webHidden/>
              </w:rPr>
              <w:fldChar w:fldCharType="separate"/>
            </w:r>
            <w:r w:rsidR="00D2433F">
              <w:rPr>
                <w:webHidden/>
              </w:rPr>
              <w:t>9</w:t>
            </w:r>
            <w:r w:rsidR="00D2433F">
              <w:rPr>
                <w:webHidden/>
              </w:rPr>
              <w:fldChar w:fldCharType="end"/>
            </w:r>
          </w:hyperlink>
        </w:p>
        <w:p w14:paraId="22467CE7" w14:textId="7D2B1A4A"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52" w:history="1">
            <w:r w:rsidR="00D2433F" w:rsidRPr="00AF2EC9">
              <w:rPr>
                <w:rStyle w:val="Hipervnculo"/>
              </w:rPr>
              <w:t>5.1.5.2</w:t>
            </w:r>
            <w:r w:rsidR="00D2433F">
              <w:rPr>
                <w:rFonts w:eastAsiaTheme="minorEastAsia" w:cstheme="minorBidi"/>
                <w:sz w:val="22"/>
                <w:szCs w:val="22"/>
                <w:lang w:val="es-419" w:eastAsia="es-419"/>
              </w:rPr>
              <w:tab/>
            </w:r>
            <w:r w:rsidR="00D2433F" w:rsidRPr="00AF2EC9">
              <w:rPr>
                <w:rStyle w:val="Hipervnculo"/>
              </w:rPr>
              <w:t>Determinación y estrategias de precio</w:t>
            </w:r>
            <w:r w:rsidR="00D2433F">
              <w:rPr>
                <w:webHidden/>
              </w:rPr>
              <w:tab/>
            </w:r>
            <w:r w:rsidR="00D2433F">
              <w:rPr>
                <w:webHidden/>
              </w:rPr>
              <w:fldChar w:fldCharType="begin"/>
            </w:r>
            <w:r w:rsidR="00D2433F">
              <w:rPr>
                <w:webHidden/>
              </w:rPr>
              <w:instrText xml:space="preserve"> PAGEREF _Toc53482452 \h </w:instrText>
            </w:r>
            <w:r w:rsidR="00D2433F">
              <w:rPr>
                <w:webHidden/>
              </w:rPr>
            </w:r>
            <w:r w:rsidR="00D2433F">
              <w:rPr>
                <w:webHidden/>
              </w:rPr>
              <w:fldChar w:fldCharType="separate"/>
            </w:r>
            <w:r w:rsidR="00D2433F">
              <w:rPr>
                <w:webHidden/>
              </w:rPr>
              <w:t>9</w:t>
            </w:r>
            <w:r w:rsidR="00D2433F">
              <w:rPr>
                <w:webHidden/>
              </w:rPr>
              <w:fldChar w:fldCharType="end"/>
            </w:r>
          </w:hyperlink>
        </w:p>
        <w:p w14:paraId="05328077" w14:textId="271A677D"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53" w:history="1">
            <w:r w:rsidR="00D2433F" w:rsidRPr="00AF2EC9">
              <w:rPr>
                <w:rStyle w:val="Hipervnculo"/>
              </w:rPr>
              <w:t>5.1.5.3</w:t>
            </w:r>
            <w:r w:rsidR="00D2433F">
              <w:rPr>
                <w:rFonts w:eastAsiaTheme="minorEastAsia" w:cstheme="minorBidi"/>
                <w:sz w:val="22"/>
                <w:szCs w:val="22"/>
                <w:lang w:val="es-419" w:eastAsia="es-419"/>
              </w:rPr>
              <w:tab/>
            </w:r>
            <w:r w:rsidR="00D2433F" w:rsidRPr="00AF2EC9">
              <w:rPr>
                <w:rStyle w:val="Hipervnculo"/>
              </w:rPr>
              <w:t>Estrategias de distribución</w:t>
            </w:r>
            <w:r w:rsidR="00D2433F">
              <w:rPr>
                <w:webHidden/>
              </w:rPr>
              <w:tab/>
            </w:r>
            <w:r w:rsidR="00D2433F">
              <w:rPr>
                <w:webHidden/>
              </w:rPr>
              <w:fldChar w:fldCharType="begin"/>
            </w:r>
            <w:r w:rsidR="00D2433F">
              <w:rPr>
                <w:webHidden/>
              </w:rPr>
              <w:instrText xml:space="preserve"> PAGEREF _Toc53482453 \h </w:instrText>
            </w:r>
            <w:r w:rsidR="00D2433F">
              <w:rPr>
                <w:webHidden/>
              </w:rPr>
            </w:r>
            <w:r w:rsidR="00D2433F">
              <w:rPr>
                <w:webHidden/>
              </w:rPr>
              <w:fldChar w:fldCharType="separate"/>
            </w:r>
            <w:r w:rsidR="00D2433F">
              <w:rPr>
                <w:webHidden/>
              </w:rPr>
              <w:t>10</w:t>
            </w:r>
            <w:r w:rsidR="00D2433F">
              <w:rPr>
                <w:webHidden/>
              </w:rPr>
              <w:fldChar w:fldCharType="end"/>
            </w:r>
          </w:hyperlink>
        </w:p>
        <w:p w14:paraId="7D7700D6" w14:textId="752DE013"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54" w:history="1">
            <w:r w:rsidR="00D2433F" w:rsidRPr="00AF2EC9">
              <w:rPr>
                <w:rStyle w:val="Hipervnculo"/>
              </w:rPr>
              <w:t>5.1.5.4</w:t>
            </w:r>
            <w:r w:rsidR="00D2433F">
              <w:rPr>
                <w:rFonts w:eastAsiaTheme="minorEastAsia" w:cstheme="minorBidi"/>
                <w:sz w:val="22"/>
                <w:szCs w:val="22"/>
                <w:lang w:val="es-419" w:eastAsia="es-419"/>
              </w:rPr>
              <w:tab/>
            </w:r>
            <w:r w:rsidR="00D2433F" w:rsidRPr="00AF2EC9">
              <w:rPr>
                <w:rStyle w:val="Hipervnculo"/>
              </w:rPr>
              <w:t>Estrategias de comercialización</w:t>
            </w:r>
            <w:r w:rsidR="00D2433F">
              <w:rPr>
                <w:webHidden/>
              </w:rPr>
              <w:tab/>
            </w:r>
            <w:r w:rsidR="00D2433F">
              <w:rPr>
                <w:webHidden/>
              </w:rPr>
              <w:fldChar w:fldCharType="begin"/>
            </w:r>
            <w:r w:rsidR="00D2433F">
              <w:rPr>
                <w:webHidden/>
              </w:rPr>
              <w:instrText xml:space="preserve"> PAGEREF _Toc53482454 \h </w:instrText>
            </w:r>
            <w:r w:rsidR="00D2433F">
              <w:rPr>
                <w:webHidden/>
              </w:rPr>
            </w:r>
            <w:r w:rsidR="00D2433F">
              <w:rPr>
                <w:webHidden/>
              </w:rPr>
              <w:fldChar w:fldCharType="separate"/>
            </w:r>
            <w:r w:rsidR="00D2433F">
              <w:rPr>
                <w:webHidden/>
              </w:rPr>
              <w:t>10</w:t>
            </w:r>
            <w:r w:rsidR="00D2433F">
              <w:rPr>
                <w:webHidden/>
              </w:rPr>
              <w:fldChar w:fldCharType="end"/>
            </w:r>
          </w:hyperlink>
        </w:p>
        <w:p w14:paraId="59680701" w14:textId="6683304C"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55" w:history="1">
            <w:r w:rsidR="00D2433F" w:rsidRPr="00AF2EC9">
              <w:rPr>
                <w:rStyle w:val="Hipervnculo"/>
              </w:rPr>
              <w:t>5.1.6</w:t>
            </w:r>
            <w:r w:rsidR="00D2433F">
              <w:rPr>
                <w:rFonts w:eastAsiaTheme="minorEastAsia" w:cstheme="minorBidi"/>
                <w:i w:val="0"/>
                <w:iCs w:val="0"/>
                <w:sz w:val="22"/>
                <w:szCs w:val="22"/>
                <w:lang w:val="es-419" w:eastAsia="es-419"/>
              </w:rPr>
              <w:tab/>
            </w:r>
            <w:r w:rsidR="00D2433F" w:rsidRPr="00AF2EC9">
              <w:rPr>
                <w:rStyle w:val="Hipervnculo"/>
              </w:rPr>
              <w:t>Análisis del entorno y de la industria</w:t>
            </w:r>
            <w:r w:rsidR="00D2433F">
              <w:rPr>
                <w:webHidden/>
              </w:rPr>
              <w:tab/>
            </w:r>
            <w:r w:rsidR="00D2433F">
              <w:rPr>
                <w:webHidden/>
              </w:rPr>
              <w:fldChar w:fldCharType="begin"/>
            </w:r>
            <w:r w:rsidR="00D2433F">
              <w:rPr>
                <w:webHidden/>
              </w:rPr>
              <w:instrText xml:space="preserve"> PAGEREF _Toc53482455 \h </w:instrText>
            </w:r>
            <w:r w:rsidR="00D2433F">
              <w:rPr>
                <w:webHidden/>
              </w:rPr>
            </w:r>
            <w:r w:rsidR="00D2433F">
              <w:rPr>
                <w:webHidden/>
              </w:rPr>
              <w:fldChar w:fldCharType="separate"/>
            </w:r>
            <w:r w:rsidR="00D2433F">
              <w:rPr>
                <w:webHidden/>
              </w:rPr>
              <w:t>10</w:t>
            </w:r>
            <w:r w:rsidR="00D2433F">
              <w:rPr>
                <w:webHidden/>
              </w:rPr>
              <w:fldChar w:fldCharType="end"/>
            </w:r>
          </w:hyperlink>
        </w:p>
        <w:p w14:paraId="06E1958C" w14:textId="739AFAB9"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456" w:history="1">
            <w:r w:rsidR="00D2433F" w:rsidRPr="00AF2EC9">
              <w:rPr>
                <w:rStyle w:val="Hipervnculo"/>
                <w14:scene3d>
                  <w14:camera w14:prst="orthographicFront"/>
                  <w14:lightRig w14:rig="threePt" w14:dir="t">
                    <w14:rot w14:lat="0" w14:lon="0" w14:rev="0"/>
                  </w14:lightRig>
                </w14:scene3d>
              </w:rPr>
              <w:t>5.2</w:t>
            </w:r>
            <w:r w:rsidR="00D2433F">
              <w:rPr>
                <w:rFonts w:eastAsiaTheme="minorEastAsia" w:cstheme="minorBidi"/>
                <w:smallCaps w:val="0"/>
                <w:sz w:val="22"/>
                <w:szCs w:val="22"/>
                <w:lang w:val="es-419" w:eastAsia="es-419"/>
              </w:rPr>
              <w:tab/>
            </w:r>
            <w:r w:rsidR="00D2433F" w:rsidRPr="00AF2EC9">
              <w:rPr>
                <w:rStyle w:val="Hipervnculo"/>
              </w:rPr>
              <w:t>Estudio técnico</w:t>
            </w:r>
            <w:r w:rsidR="00D2433F">
              <w:rPr>
                <w:webHidden/>
              </w:rPr>
              <w:tab/>
            </w:r>
            <w:r w:rsidR="00D2433F">
              <w:rPr>
                <w:webHidden/>
              </w:rPr>
              <w:fldChar w:fldCharType="begin"/>
            </w:r>
            <w:r w:rsidR="00D2433F">
              <w:rPr>
                <w:webHidden/>
              </w:rPr>
              <w:instrText xml:space="preserve"> PAGEREF _Toc53482456 \h </w:instrText>
            </w:r>
            <w:r w:rsidR="00D2433F">
              <w:rPr>
                <w:webHidden/>
              </w:rPr>
            </w:r>
            <w:r w:rsidR="00D2433F">
              <w:rPr>
                <w:webHidden/>
              </w:rPr>
              <w:fldChar w:fldCharType="separate"/>
            </w:r>
            <w:r w:rsidR="00D2433F">
              <w:rPr>
                <w:webHidden/>
              </w:rPr>
              <w:t>11</w:t>
            </w:r>
            <w:r w:rsidR="00D2433F">
              <w:rPr>
                <w:webHidden/>
              </w:rPr>
              <w:fldChar w:fldCharType="end"/>
            </w:r>
          </w:hyperlink>
        </w:p>
        <w:p w14:paraId="1732C9B8" w14:textId="5EA09632"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57" w:history="1">
            <w:r w:rsidR="00D2433F" w:rsidRPr="00AF2EC9">
              <w:rPr>
                <w:rStyle w:val="Hipervnculo"/>
              </w:rPr>
              <w:t>5.2.1</w:t>
            </w:r>
            <w:r w:rsidR="00D2433F">
              <w:rPr>
                <w:rFonts w:eastAsiaTheme="minorEastAsia" w:cstheme="minorBidi"/>
                <w:i w:val="0"/>
                <w:iCs w:val="0"/>
                <w:sz w:val="22"/>
                <w:szCs w:val="22"/>
                <w:lang w:val="es-419" w:eastAsia="es-419"/>
              </w:rPr>
              <w:tab/>
            </w:r>
            <w:r w:rsidR="00D2433F" w:rsidRPr="00AF2EC9">
              <w:rPr>
                <w:rStyle w:val="Hipervnculo"/>
              </w:rPr>
              <w:t>Localización del proyecto</w:t>
            </w:r>
            <w:r w:rsidR="00D2433F">
              <w:rPr>
                <w:webHidden/>
              </w:rPr>
              <w:tab/>
            </w:r>
            <w:r w:rsidR="00D2433F">
              <w:rPr>
                <w:webHidden/>
              </w:rPr>
              <w:fldChar w:fldCharType="begin"/>
            </w:r>
            <w:r w:rsidR="00D2433F">
              <w:rPr>
                <w:webHidden/>
              </w:rPr>
              <w:instrText xml:space="preserve"> PAGEREF _Toc53482457 \h </w:instrText>
            </w:r>
            <w:r w:rsidR="00D2433F">
              <w:rPr>
                <w:webHidden/>
              </w:rPr>
            </w:r>
            <w:r w:rsidR="00D2433F">
              <w:rPr>
                <w:webHidden/>
              </w:rPr>
              <w:fldChar w:fldCharType="separate"/>
            </w:r>
            <w:r w:rsidR="00D2433F">
              <w:rPr>
                <w:webHidden/>
              </w:rPr>
              <w:t>11</w:t>
            </w:r>
            <w:r w:rsidR="00D2433F">
              <w:rPr>
                <w:webHidden/>
              </w:rPr>
              <w:fldChar w:fldCharType="end"/>
            </w:r>
          </w:hyperlink>
        </w:p>
        <w:p w14:paraId="1271519E" w14:textId="66480F0A"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58" w:history="1">
            <w:r w:rsidR="00D2433F" w:rsidRPr="00AF2EC9">
              <w:rPr>
                <w:rStyle w:val="Hipervnculo"/>
              </w:rPr>
              <w:t>5.2.1.1</w:t>
            </w:r>
            <w:r w:rsidR="00D2433F">
              <w:rPr>
                <w:rFonts w:eastAsiaTheme="minorEastAsia" w:cstheme="minorBidi"/>
                <w:sz w:val="22"/>
                <w:szCs w:val="22"/>
                <w:lang w:val="es-419" w:eastAsia="es-419"/>
              </w:rPr>
              <w:tab/>
            </w:r>
            <w:r w:rsidR="00D2433F" w:rsidRPr="00AF2EC9">
              <w:rPr>
                <w:rStyle w:val="Hipervnculo"/>
              </w:rPr>
              <w:t>Macro localización</w:t>
            </w:r>
            <w:r w:rsidR="00D2433F">
              <w:rPr>
                <w:webHidden/>
              </w:rPr>
              <w:tab/>
            </w:r>
            <w:r w:rsidR="00D2433F">
              <w:rPr>
                <w:webHidden/>
              </w:rPr>
              <w:fldChar w:fldCharType="begin"/>
            </w:r>
            <w:r w:rsidR="00D2433F">
              <w:rPr>
                <w:webHidden/>
              </w:rPr>
              <w:instrText xml:space="preserve"> PAGEREF _Toc53482458 \h </w:instrText>
            </w:r>
            <w:r w:rsidR="00D2433F">
              <w:rPr>
                <w:webHidden/>
              </w:rPr>
            </w:r>
            <w:r w:rsidR="00D2433F">
              <w:rPr>
                <w:webHidden/>
              </w:rPr>
              <w:fldChar w:fldCharType="separate"/>
            </w:r>
            <w:r w:rsidR="00D2433F">
              <w:rPr>
                <w:webHidden/>
              </w:rPr>
              <w:t>12</w:t>
            </w:r>
            <w:r w:rsidR="00D2433F">
              <w:rPr>
                <w:webHidden/>
              </w:rPr>
              <w:fldChar w:fldCharType="end"/>
            </w:r>
          </w:hyperlink>
        </w:p>
        <w:p w14:paraId="2054CF9A" w14:textId="2ECB7F8C"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59" w:history="1">
            <w:r w:rsidR="00D2433F" w:rsidRPr="00AF2EC9">
              <w:rPr>
                <w:rStyle w:val="Hipervnculo"/>
              </w:rPr>
              <w:t>5.2.1.2</w:t>
            </w:r>
            <w:r w:rsidR="00D2433F">
              <w:rPr>
                <w:rFonts w:eastAsiaTheme="minorEastAsia" w:cstheme="minorBidi"/>
                <w:sz w:val="22"/>
                <w:szCs w:val="22"/>
                <w:lang w:val="es-419" w:eastAsia="es-419"/>
              </w:rPr>
              <w:tab/>
            </w:r>
            <w:r w:rsidR="00D2433F" w:rsidRPr="00AF2EC9">
              <w:rPr>
                <w:rStyle w:val="Hipervnculo"/>
              </w:rPr>
              <w:t>Micro localización</w:t>
            </w:r>
            <w:r w:rsidR="00D2433F">
              <w:rPr>
                <w:webHidden/>
              </w:rPr>
              <w:tab/>
            </w:r>
            <w:r w:rsidR="00D2433F">
              <w:rPr>
                <w:webHidden/>
              </w:rPr>
              <w:fldChar w:fldCharType="begin"/>
            </w:r>
            <w:r w:rsidR="00D2433F">
              <w:rPr>
                <w:webHidden/>
              </w:rPr>
              <w:instrText xml:space="preserve"> PAGEREF _Toc53482459 \h </w:instrText>
            </w:r>
            <w:r w:rsidR="00D2433F">
              <w:rPr>
                <w:webHidden/>
              </w:rPr>
            </w:r>
            <w:r w:rsidR="00D2433F">
              <w:rPr>
                <w:webHidden/>
              </w:rPr>
              <w:fldChar w:fldCharType="separate"/>
            </w:r>
            <w:r w:rsidR="00D2433F">
              <w:rPr>
                <w:webHidden/>
              </w:rPr>
              <w:t>12</w:t>
            </w:r>
            <w:r w:rsidR="00D2433F">
              <w:rPr>
                <w:webHidden/>
              </w:rPr>
              <w:fldChar w:fldCharType="end"/>
            </w:r>
          </w:hyperlink>
        </w:p>
        <w:p w14:paraId="70ACF912" w14:textId="4AFE29E4"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60" w:history="1">
            <w:r w:rsidR="00D2433F" w:rsidRPr="00AF2EC9">
              <w:rPr>
                <w:rStyle w:val="Hipervnculo"/>
              </w:rPr>
              <w:t>5.2.2</w:t>
            </w:r>
            <w:r w:rsidR="00D2433F">
              <w:rPr>
                <w:rFonts w:eastAsiaTheme="minorEastAsia" w:cstheme="minorBidi"/>
                <w:i w:val="0"/>
                <w:iCs w:val="0"/>
                <w:sz w:val="22"/>
                <w:szCs w:val="22"/>
                <w:lang w:val="es-419" w:eastAsia="es-419"/>
              </w:rPr>
              <w:tab/>
            </w:r>
            <w:r w:rsidR="00D2433F" w:rsidRPr="00AF2EC9">
              <w:rPr>
                <w:rStyle w:val="Hipervnculo"/>
              </w:rPr>
              <w:t>Tamaño del proyecto</w:t>
            </w:r>
            <w:r w:rsidR="00D2433F">
              <w:rPr>
                <w:webHidden/>
              </w:rPr>
              <w:tab/>
            </w:r>
            <w:r w:rsidR="00D2433F">
              <w:rPr>
                <w:webHidden/>
              </w:rPr>
              <w:fldChar w:fldCharType="begin"/>
            </w:r>
            <w:r w:rsidR="00D2433F">
              <w:rPr>
                <w:webHidden/>
              </w:rPr>
              <w:instrText xml:space="preserve"> PAGEREF _Toc53482460 \h </w:instrText>
            </w:r>
            <w:r w:rsidR="00D2433F">
              <w:rPr>
                <w:webHidden/>
              </w:rPr>
            </w:r>
            <w:r w:rsidR="00D2433F">
              <w:rPr>
                <w:webHidden/>
              </w:rPr>
              <w:fldChar w:fldCharType="separate"/>
            </w:r>
            <w:r w:rsidR="00D2433F">
              <w:rPr>
                <w:webHidden/>
              </w:rPr>
              <w:t>12</w:t>
            </w:r>
            <w:r w:rsidR="00D2433F">
              <w:rPr>
                <w:webHidden/>
              </w:rPr>
              <w:fldChar w:fldCharType="end"/>
            </w:r>
          </w:hyperlink>
        </w:p>
        <w:p w14:paraId="36DC153C" w14:textId="6619E4C9"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61" w:history="1">
            <w:r w:rsidR="00D2433F" w:rsidRPr="00AF2EC9">
              <w:rPr>
                <w:rStyle w:val="Hipervnculo"/>
              </w:rPr>
              <w:t>5.2.3</w:t>
            </w:r>
            <w:r w:rsidR="00D2433F">
              <w:rPr>
                <w:rFonts w:eastAsiaTheme="minorEastAsia" w:cstheme="minorBidi"/>
                <w:i w:val="0"/>
                <w:iCs w:val="0"/>
                <w:sz w:val="22"/>
                <w:szCs w:val="22"/>
                <w:lang w:val="es-419" w:eastAsia="es-419"/>
              </w:rPr>
              <w:tab/>
            </w:r>
            <w:r w:rsidR="00D2433F" w:rsidRPr="00AF2EC9">
              <w:rPr>
                <w:rStyle w:val="Hipervnculo"/>
              </w:rPr>
              <w:t>Ingeniería o proceso</w:t>
            </w:r>
            <w:r w:rsidR="00D2433F">
              <w:rPr>
                <w:webHidden/>
              </w:rPr>
              <w:tab/>
            </w:r>
            <w:r w:rsidR="00D2433F">
              <w:rPr>
                <w:webHidden/>
              </w:rPr>
              <w:fldChar w:fldCharType="begin"/>
            </w:r>
            <w:r w:rsidR="00D2433F">
              <w:rPr>
                <w:webHidden/>
              </w:rPr>
              <w:instrText xml:space="preserve"> PAGEREF _Toc53482461 \h </w:instrText>
            </w:r>
            <w:r w:rsidR="00D2433F">
              <w:rPr>
                <w:webHidden/>
              </w:rPr>
            </w:r>
            <w:r w:rsidR="00D2433F">
              <w:rPr>
                <w:webHidden/>
              </w:rPr>
              <w:fldChar w:fldCharType="separate"/>
            </w:r>
            <w:r w:rsidR="00D2433F">
              <w:rPr>
                <w:webHidden/>
              </w:rPr>
              <w:t>13</w:t>
            </w:r>
            <w:r w:rsidR="00D2433F">
              <w:rPr>
                <w:webHidden/>
              </w:rPr>
              <w:fldChar w:fldCharType="end"/>
            </w:r>
          </w:hyperlink>
        </w:p>
        <w:p w14:paraId="342775A4" w14:textId="0ABC1AC8"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62" w:history="1">
            <w:r w:rsidR="00D2433F" w:rsidRPr="00AF2EC9">
              <w:rPr>
                <w:rStyle w:val="Hipervnculo"/>
              </w:rPr>
              <w:t>5.2.3.1</w:t>
            </w:r>
            <w:r w:rsidR="00D2433F">
              <w:rPr>
                <w:rFonts w:eastAsiaTheme="minorEastAsia" w:cstheme="minorBidi"/>
                <w:sz w:val="22"/>
                <w:szCs w:val="22"/>
                <w:lang w:val="es-419" w:eastAsia="es-419"/>
              </w:rPr>
              <w:tab/>
            </w:r>
            <w:r w:rsidR="00D2433F" w:rsidRPr="00AF2EC9">
              <w:rPr>
                <w:rStyle w:val="Hipervnculo"/>
              </w:rPr>
              <w:t>Descripción del proceso</w:t>
            </w:r>
            <w:r w:rsidR="00D2433F">
              <w:rPr>
                <w:webHidden/>
              </w:rPr>
              <w:tab/>
            </w:r>
            <w:r w:rsidR="00D2433F">
              <w:rPr>
                <w:webHidden/>
              </w:rPr>
              <w:fldChar w:fldCharType="begin"/>
            </w:r>
            <w:r w:rsidR="00D2433F">
              <w:rPr>
                <w:webHidden/>
              </w:rPr>
              <w:instrText xml:space="preserve"> PAGEREF _Toc53482462 \h </w:instrText>
            </w:r>
            <w:r w:rsidR="00D2433F">
              <w:rPr>
                <w:webHidden/>
              </w:rPr>
            </w:r>
            <w:r w:rsidR="00D2433F">
              <w:rPr>
                <w:webHidden/>
              </w:rPr>
              <w:fldChar w:fldCharType="separate"/>
            </w:r>
            <w:r w:rsidR="00D2433F">
              <w:rPr>
                <w:webHidden/>
              </w:rPr>
              <w:t>14</w:t>
            </w:r>
            <w:r w:rsidR="00D2433F">
              <w:rPr>
                <w:webHidden/>
              </w:rPr>
              <w:fldChar w:fldCharType="end"/>
            </w:r>
          </w:hyperlink>
        </w:p>
        <w:p w14:paraId="68D8DC0F" w14:textId="5E2FAFD3"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63" w:history="1">
            <w:r w:rsidR="00D2433F" w:rsidRPr="00AF2EC9">
              <w:rPr>
                <w:rStyle w:val="Hipervnculo"/>
              </w:rPr>
              <w:t>5.2.3.2</w:t>
            </w:r>
            <w:r w:rsidR="00D2433F">
              <w:rPr>
                <w:rFonts w:eastAsiaTheme="minorEastAsia" w:cstheme="minorBidi"/>
                <w:sz w:val="22"/>
                <w:szCs w:val="22"/>
                <w:lang w:val="es-419" w:eastAsia="es-419"/>
              </w:rPr>
              <w:tab/>
            </w:r>
            <w:r w:rsidR="00D2433F" w:rsidRPr="00AF2EC9">
              <w:rPr>
                <w:rStyle w:val="Hipervnculo"/>
              </w:rPr>
              <w:t>Obras físicas</w:t>
            </w:r>
            <w:r w:rsidR="00D2433F">
              <w:rPr>
                <w:webHidden/>
              </w:rPr>
              <w:tab/>
            </w:r>
            <w:r w:rsidR="00D2433F">
              <w:rPr>
                <w:webHidden/>
              </w:rPr>
              <w:fldChar w:fldCharType="begin"/>
            </w:r>
            <w:r w:rsidR="00D2433F">
              <w:rPr>
                <w:webHidden/>
              </w:rPr>
              <w:instrText xml:space="preserve"> PAGEREF _Toc53482463 \h </w:instrText>
            </w:r>
            <w:r w:rsidR="00D2433F">
              <w:rPr>
                <w:webHidden/>
              </w:rPr>
            </w:r>
            <w:r w:rsidR="00D2433F">
              <w:rPr>
                <w:webHidden/>
              </w:rPr>
              <w:fldChar w:fldCharType="separate"/>
            </w:r>
            <w:r w:rsidR="00D2433F">
              <w:rPr>
                <w:webHidden/>
              </w:rPr>
              <w:t>14</w:t>
            </w:r>
            <w:r w:rsidR="00D2433F">
              <w:rPr>
                <w:webHidden/>
              </w:rPr>
              <w:fldChar w:fldCharType="end"/>
            </w:r>
          </w:hyperlink>
        </w:p>
        <w:p w14:paraId="627F103A" w14:textId="49007701"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64" w:history="1">
            <w:r w:rsidR="00D2433F" w:rsidRPr="00AF2EC9">
              <w:rPr>
                <w:rStyle w:val="Hipervnculo"/>
              </w:rPr>
              <w:t>5.2.3.3</w:t>
            </w:r>
            <w:r w:rsidR="00D2433F">
              <w:rPr>
                <w:rFonts w:eastAsiaTheme="minorEastAsia" w:cstheme="minorBidi"/>
                <w:sz w:val="22"/>
                <w:szCs w:val="22"/>
                <w:lang w:val="es-419" w:eastAsia="es-419"/>
              </w:rPr>
              <w:tab/>
            </w:r>
            <w:r w:rsidR="00D2433F" w:rsidRPr="00AF2EC9">
              <w:rPr>
                <w:rStyle w:val="Hipervnculo"/>
              </w:rPr>
              <w:t>Equipamiento</w:t>
            </w:r>
            <w:r w:rsidR="00D2433F">
              <w:rPr>
                <w:webHidden/>
              </w:rPr>
              <w:tab/>
            </w:r>
            <w:r w:rsidR="00D2433F">
              <w:rPr>
                <w:webHidden/>
              </w:rPr>
              <w:fldChar w:fldCharType="begin"/>
            </w:r>
            <w:r w:rsidR="00D2433F">
              <w:rPr>
                <w:webHidden/>
              </w:rPr>
              <w:instrText xml:space="preserve"> PAGEREF _Toc53482464 \h </w:instrText>
            </w:r>
            <w:r w:rsidR="00D2433F">
              <w:rPr>
                <w:webHidden/>
              </w:rPr>
            </w:r>
            <w:r w:rsidR="00D2433F">
              <w:rPr>
                <w:webHidden/>
              </w:rPr>
              <w:fldChar w:fldCharType="separate"/>
            </w:r>
            <w:r w:rsidR="00D2433F">
              <w:rPr>
                <w:webHidden/>
              </w:rPr>
              <w:t>14</w:t>
            </w:r>
            <w:r w:rsidR="00D2433F">
              <w:rPr>
                <w:webHidden/>
              </w:rPr>
              <w:fldChar w:fldCharType="end"/>
            </w:r>
          </w:hyperlink>
        </w:p>
        <w:p w14:paraId="3F9E66AC" w14:textId="189383F1"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65" w:history="1">
            <w:r w:rsidR="00D2433F" w:rsidRPr="00AF2EC9">
              <w:rPr>
                <w:rStyle w:val="Hipervnculo"/>
              </w:rPr>
              <w:t>5.2.3.4</w:t>
            </w:r>
            <w:r w:rsidR="00D2433F">
              <w:rPr>
                <w:rFonts w:eastAsiaTheme="minorEastAsia" w:cstheme="minorBidi"/>
                <w:sz w:val="22"/>
                <w:szCs w:val="22"/>
                <w:lang w:val="es-419" w:eastAsia="es-419"/>
              </w:rPr>
              <w:tab/>
            </w:r>
            <w:r w:rsidR="00D2433F" w:rsidRPr="00AF2EC9">
              <w:rPr>
                <w:rStyle w:val="Hipervnculo"/>
              </w:rPr>
              <w:t>Distribución de planta</w:t>
            </w:r>
            <w:r w:rsidR="00D2433F">
              <w:rPr>
                <w:webHidden/>
              </w:rPr>
              <w:tab/>
            </w:r>
            <w:r w:rsidR="00D2433F">
              <w:rPr>
                <w:webHidden/>
              </w:rPr>
              <w:fldChar w:fldCharType="begin"/>
            </w:r>
            <w:r w:rsidR="00D2433F">
              <w:rPr>
                <w:webHidden/>
              </w:rPr>
              <w:instrText xml:space="preserve"> PAGEREF _Toc53482465 \h </w:instrText>
            </w:r>
            <w:r w:rsidR="00D2433F">
              <w:rPr>
                <w:webHidden/>
              </w:rPr>
            </w:r>
            <w:r w:rsidR="00D2433F">
              <w:rPr>
                <w:webHidden/>
              </w:rPr>
              <w:fldChar w:fldCharType="separate"/>
            </w:r>
            <w:r w:rsidR="00D2433F">
              <w:rPr>
                <w:webHidden/>
              </w:rPr>
              <w:t>15</w:t>
            </w:r>
            <w:r w:rsidR="00D2433F">
              <w:rPr>
                <w:webHidden/>
              </w:rPr>
              <w:fldChar w:fldCharType="end"/>
            </w:r>
          </w:hyperlink>
        </w:p>
        <w:p w14:paraId="3AD5BA03" w14:textId="7A17BC40"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66" w:history="1">
            <w:r w:rsidR="00D2433F" w:rsidRPr="00AF2EC9">
              <w:rPr>
                <w:rStyle w:val="Hipervnculo"/>
              </w:rPr>
              <w:t>5.2.4</w:t>
            </w:r>
            <w:r w:rsidR="00D2433F">
              <w:rPr>
                <w:rFonts w:eastAsiaTheme="minorEastAsia" w:cstheme="minorBidi"/>
                <w:i w:val="0"/>
                <w:iCs w:val="0"/>
                <w:sz w:val="22"/>
                <w:szCs w:val="22"/>
                <w:lang w:val="es-419" w:eastAsia="es-419"/>
              </w:rPr>
              <w:tab/>
            </w:r>
            <w:r w:rsidR="00D2433F" w:rsidRPr="00AF2EC9">
              <w:rPr>
                <w:rStyle w:val="Hipervnculo"/>
              </w:rPr>
              <w:t>Análisis organizacional</w:t>
            </w:r>
            <w:r w:rsidR="00D2433F">
              <w:rPr>
                <w:webHidden/>
              </w:rPr>
              <w:tab/>
            </w:r>
            <w:r w:rsidR="00D2433F">
              <w:rPr>
                <w:webHidden/>
              </w:rPr>
              <w:fldChar w:fldCharType="begin"/>
            </w:r>
            <w:r w:rsidR="00D2433F">
              <w:rPr>
                <w:webHidden/>
              </w:rPr>
              <w:instrText xml:space="preserve"> PAGEREF _Toc53482466 \h </w:instrText>
            </w:r>
            <w:r w:rsidR="00D2433F">
              <w:rPr>
                <w:webHidden/>
              </w:rPr>
            </w:r>
            <w:r w:rsidR="00D2433F">
              <w:rPr>
                <w:webHidden/>
              </w:rPr>
              <w:fldChar w:fldCharType="separate"/>
            </w:r>
            <w:r w:rsidR="00D2433F">
              <w:rPr>
                <w:webHidden/>
              </w:rPr>
              <w:t>15</w:t>
            </w:r>
            <w:r w:rsidR="00D2433F">
              <w:rPr>
                <w:webHidden/>
              </w:rPr>
              <w:fldChar w:fldCharType="end"/>
            </w:r>
          </w:hyperlink>
        </w:p>
        <w:p w14:paraId="344DE3A6" w14:textId="0494366A"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67" w:history="1">
            <w:r w:rsidR="00D2433F" w:rsidRPr="00AF2EC9">
              <w:rPr>
                <w:rStyle w:val="Hipervnculo"/>
              </w:rPr>
              <w:t>5.2.4.1</w:t>
            </w:r>
            <w:r w:rsidR="00D2433F">
              <w:rPr>
                <w:rFonts w:eastAsiaTheme="minorEastAsia" w:cstheme="minorBidi"/>
                <w:sz w:val="22"/>
                <w:szCs w:val="22"/>
                <w:lang w:val="es-419" w:eastAsia="es-419"/>
              </w:rPr>
              <w:tab/>
            </w:r>
            <w:r w:rsidR="00D2433F" w:rsidRPr="00AF2EC9">
              <w:rPr>
                <w:rStyle w:val="Hipervnculo"/>
              </w:rPr>
              <w:t>Estructura organizacional</w:t>
            </w:r>
            <w:r w:rsidR="00D2433F">
              <w:rPr>
                <w:webHidden/>
              </w:rPr>
              <w:tab/>
            </w:r>
            <w:r w:rsidR="00D2433F">
              <w:rPr>
                <w:webHidden/>
              </w:rPr>
              <w:fldChar w:fldCharType="begin"/>
            </w:r>
            <w:r w:rsidR="00D2433F">
              <w:rPr>
                <w:webHidden/>
              </w:rPr>
              <w:instrText xml:space="preserve"> PAGEREF _Toc53482467 \h </w:instrText>
            </w:r>
            <w:r w:rsidR="00D2433F">
              <w:rPr>
                <w:webHidden/>
              </w:rPr>
            </w:r>
            <w:r w:rsidR="00D2433F">
              <w:rPr>
                <w:webHidden/>
              </w:rPr>
              <w:fldChar w:fldCharType="separate"/>
            </w:r>
            <w:r w:rsidR="00D2433F">
              <w:rPr>
                <w:webHidden/>
              </w:rPr>
              <w:t>16</w:t>
            </w:r>
            <w:r w:rsidR="00D2433F">
              <w:rPr>
                <w:webHidden/>
              </w:rPr>
              <w:fldChar w:fldCharType="end"/>
            </w:r>
          </w:hyperlink>
        </w:p>
        <w:p w14:paraId="2B2339FD" w14:textId="0B45DA03"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68" w:history="1">
            <w:r w:rsidR="00D2433F" w:rsidRPr="00AF2EC9">
              <w:rPr>
                <w:rStyle w:val="Hipervnculo"/>
              </w:rPr>
              <w:t>5.2.4.2</w:t>
            </w:r>
            <w:r w:rsidR="00D2433F">
              <w:rPr>
                <w:rFonts w:eastAsiaTheme="minorEastAsia" w:cstheme="minorBidi"/>
                <w:sz w:val="22"/>
                <w:szCs w:val="22"/>
                <w:lang w:val="es-419" w:eastAsia="es-419"/>
              </w:rPr>
              <w:tab/>
            </w:r>
            <w:r w:rsidR="00D2433F" w:rsidRPr="00AF2EC9">
              <w:rPr>
                <w:rStyle w:val="Hipervnculo"/>
              </w:rPr>
              <w:t>Políticas internas de la empresa</w:t>
            </w:r>
            <w:r w:rsidR="00D2433F">
              <w:rPr>
                <w:webHidden/>
              </w:rPr>
              <w:tab/>
            </w:r>
            <w:r w:rsidR="00D2433F">
              <w:rPr>
                <w:webHidden/>
              </w:rPr>
              <w:fldChar w:fldCharType="begin"/>
            </w:r>
            <w:r w:rsidR="00D2433F">
              <w:rPr>
                <w:webHidden/>
              </w:rPr>
              <w:instrText xml:space="preserve"> PAGEREF _Toc53482468 \h </w:instrText>
            </w:r>
            <w:r w:rsidR="00D2433F">
              <w:rPr>
                <w:webHidden/>
              </w:rPr>
            </w:r>
            <w:r w:rsidR="00D2433F">
              <w:rPr>
                <w:webHidden/>
              </w:rPr>
              <w:fldChar w:fldCharType="separate"/>
            </w:r>
            <w:r w:rsidR="00D2433F">
              <w:rPr>
                <w:webHidden/>
              </w:rPr>
              <w:t>17</w:t>
            </w:r>
            <w:r w:rsidR="00D2433F">
              <w:rPr>
                <w:webHidden/>
              </w:rPr>
              <w:fldChar w:fldCharType="end"/>
            </w:r>
          </w:hyperlink>
        </w:p>
        <w:p w14:paraId="01745ADB" w14:textId="7D17F025"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69" w:history="1">
            <w:r w:rsidR="00D2433F" w:rsidRPr="00AF2EC9">
              <w:rPr>
                <w:rStyle w:val="Hipervnculo"/>
                <w:highlight w:val="white"/>
              </w:rPr>
              <w:t>5.2.5</w:t>
            </w:r>
            <w:r w:rsidR="00D2433F">
              <w:rPr>
                <w:rFonts w:eastAsiaTheme="minorEastAsia" w:cstheme="minorBidi"/>
                <w:i w:val="0"/>
                <w:iCs w:val="0"/>
                <w:sz w:val="22"/>
                <w:szCs w:val="22"/>
                <w:lang w:val="es-419" w:eastAsia="es-419"/>
              </w:rPr>
              <w:tab/>
            </w:r>
            <w:r w:rsidR="00D2433F" w:rsidRPr="00AF2EC9">
              <w:rPr>
                <w:rStyle w:val="Hipervnculo"/>
                <w:highlight w:val="white"/>
              </w:rPr>
              <w:t>Marco legal</w:t>
            </w:r>
            <w:r w:rsidR="00D2433F">
              <w:rPr>
                <w:webHidden/>
              </w:rPr>
              <w:tab/>
            </w:r>
            <w:r w:rsidR="00D2433F">
              <w:rPr>
                <w:webHidden/>
              </w:rPr>
              <w:fldChar w:fldCharType="begin"/>
            </w:r>
            <w:r w:rsidR="00D2433F">
              <w:rPr>
                <w:webHidden/>
              </w:rPr>
              <w:instrText xml:space="preserve"> PAGEREF _Toc53482469 \h </w:instrText>
            </w:r>
            <w:r w:rsidR="00D2433F">
              <w:rPr>
                <w:webHidden/>
              </w:rPr>
            </w:r>
            <w:r w:rsidR="00D2433F">
              <w:rPr>
                <w:webHidden/>
              </w:rPr>
              <w:fldChar w:fldCharType="separate"/>
            </w:r>
            <w:r w:rsidR="00D2433F">
              <w:rPr>
                <w:webHidden/>
              </w:rPr>
              <w:t>17</w:t>
            </w:r>
            <w:r w:rsidR="00D2433F">
              <w:rPr>
                <w:webHidden/>
              </w:rPr>
              <w:fldChar w:fldCharType="end"/>
            </w:r>
          </w:hyperlink>
        </w:p>
        <w:p w14:paraId="67CE4305" w14:textId="21F17C66"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470" w:history="1">
            <w:r w:rsidR="00D2433F" w:rsidRPr="00AF2EC9">
              <w:rPr>
                <w:rStyle w:val="Hipervnculo"/>
                <w14:scene3d>
                  <w14:camera w14:prst="orthographicFront"/>
                  <w14:lightRig w14:rig="threePt" w14:dir="t">
                    <w14:rot w14:lat="0" w14:lon="0" w14:rev="0"/>
                  </w14:lightRig>
                </w14:scene3d>
              </w:rPr>
              <w:t>5.3</w:t>
            </w:r>
            <w:r w:rsidR="00D2433F">
              <w:rPr>
                <w:rFonts w:eastAsiaTheme="minorEastAsia" w:cstheme="minorBidi"/>
                <w:smallCaps w:val="0"/>
                <w:sz w:val="22"/>
                <w:szCs w:val="22"/>
                <w:lang w:val="es-419" w:eastAsia="es-419"/>
              </w:rPr>
              <w:tab/>
            </w:r>
            <w:r w:rsidR="00D2433F" w:rsidRPr="00AF2EC9">
              <w:rPr>
                <w:rStyle w:val="Hipervnculo"/>
              </w:rPr>
              <w:t>Estudio Económico-financiero</w:t>
            </w:r>
            <w:r w:rsidR="00D2433F">
              <w:rPr>
                <w:webHidden/>
              </w:rPr>
              <w:tab/>
            </w:r>
            <w:r w:rsidR="00D2433F">
              <w:rPr>
                <w:webHidden/>
              </w:rPr>
              <w:fldChar w:fldCharType="begin"/>
            </w:r>
            <w:r w:rsidR="00D2433F">
              <w:rPr>
                <w:webHidden/>
              </w:rPr>
              <w:instrText xml:space="preserve"> PAGEREF _Toc53482470 \h </w:instrText>
            </w:r>
            <w:r w:rsidR="00D2433F">
              <w:rPr>
                <w:webHidden/>
              </w:rPr>
            </w:r>
            <w:r w:rsidR="00D2433F">
              <w:rPr>
                <w:webHidden/>
              </w:rPr>
              <w:fldChar w:fldCharType="separate"/>
            </w:r>
            <w:r w:rsidR="00D2433F">
              <w:rPr>
                <w:webHidden/>
              </w:rPr>
              <w:t>18</w:t>
            </w:r>
            <w:r w:rsidR="00D2433F">
              <w:rPr>
                <w:webHidden/>
              </w:rPr>
              <w:fldChar w:fldCharType="end"/>
            </w:r>
          </w:hyperlink>
        </w:p>
        <w:p w14:paraId="6EEE113F" w14:textId="66A5EF67"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71" w:history="1">
            <w:r w:rsidR="00D2433F" w:rsidRPr="00AF2EC9">
              <w:rPr>
                <w:rStyle w:val="Hipervnculo"/>
              </w:rPr>
              <w:t>5.3.1</w:t>
            </w:r>
            <w:r w:rsidR="00D2433F">
              <w:rPr>
                <w:rFonts w:eastAsiaTheme="minorEastAsia" w:cstheme="minorBidi"/>
                <w:i w:val="0"/>
                <w:iCs w:val="0"/>
                <w:sz w:val="22"/>
                <w:szCs w:val="22"/>
                <w:lang w:val="es-419" w:eastAsia="es-419"/>
              </w:rPr>
              <w:tab/>
            </w:r>
            <w:r w:rsidR="00D2433F" w:rsidRPr="00AF2EC9">
              <w:rPr>
                <w:rStyle w:val="Hipervnculo"/>
              </w:rPr>
              <w:t>Estructura de costos</w:t>
            </w:r>
            <w:r w:rsidR="00D2433F">
              <w:rPr>
                <w:webHidden/>
              </w:rPr>
              <w:tab/>
            </w:r>
            <w:r w:rsidR="00D2433F">
              <w:rPr>
                <w:webHidden/>
              </w:rPr>
              <w:fldChar w:fldCharType="begin"/>
            </w:r>
            <w:r w:rsidR="00D2433F">
              <w:rPr>
                <w:webHidden/>
              </w:rPr>
              <w:instrText xml:space="preserve"> PAGEREF _Toc53482471 \h </w:instrText>
            </w:r>
            <w:r w:rsidR="00D2433F">
              <w:rPr>
                <w:webHidden/>
              </w:rPr>
            </w:r>
            <w:r w:rsidR="00D2433F">
              <w:rPr>
                <w:webHidden/>
              </w:rPr>
              <w:fldChar w:fldCharType="separate"/>
            </w:r>
            <w:r w:rsidR="00D2433F">
              <w:rPr>
                <w:webHidden/>
              </w:rPr>
              <w:t>18</w:t>
            </w:r>
            <w:r w:rsidR="00D2433F">
              <w:rPr>
                <w:webHidden/>
              </w:rPr>
              <w:fldChar w:fldCharType="end"/>
            </w:r>
          </w:hyperlink>
        </w:p>
        <w:p w14:paraId="3E18A1E9" w14:textId="048B3C1B"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72" w:history="1">
            <w:r w:rsidR="00D2433F" w:rsidRPr="00AF2EC9">
              <w:rPr>
                <w:rStyle w:val="Hipervnculo"/>
              </w:rPr>
              <w:t>5.3.1.1</w:t>
            </w:r>
            <w:r w:rsidR="00D2433F">
              <w:rPr>
                <w:rFonts w:eastAsiaTheme="minorEastAsia" w:cstheme="minorBidi"/>
                <w:sz w:val="22"/>
                <w:szCs w:val="22"/>
                <w:lang w:val="es-419" w:eastAsia="es-419"/>
              </w:rPr>
              <w:tab/>
            </w:r>
            <w:r w:rsidR="00D2433F" w:rsidRPr="00AF2EC9">
              <w:rPr>
                <w:rStyle w:val="Hipervnculo"/>
              </w:rPr>
              <w:t>Costos Fijos</w:t>
            </w:r>
            <w:r w:rsidR="00D2433F">
              <w:rPr>
                <w:webHidden/>
              </w:rPr>
              <w:tab/>
            </w:r>
            <w:r w:rsidR="00D2433F">
              <w:rPr>
                <w:webHidden/>
              </w:rPr>
              <w:fldChar w:fldCharType="begin"/>
            </w:r>
            <w:r w:rsidR="00D2433F">
              <w:rPr>
                <w:webHidden/>
              </w:rPr>
              <w:instrText xml:space="preserve"> PAGEREF _Toc53482472 \h </w:instrText>
            </w:r>
            <w:r w:rsidR="00D2433F">
              <w:rPr>
                <w:webHidden/>
              </w:rPr>
            </w:r>
            <w:r w:rsidR="00D2433F">
              <w:rPr>
                <w:webHidden/>
              </w:rPr>
              <w:fldChar w:fldCharType="separate"/>
            </w:r>
            <w:r w:rsidR="00D2433F">
              <w:rPr>
                <w:webHidden/>
              </w:rPr>
              <w:t>18</w:t>
            </w:r>
            <w:r w:rsidR="00D2433F">
              <w:rPr>
                <w:webHidden/>
              </w:rPr>
              <w:fldChar w:fldCharType="end"/>
            </w:r>
          </w:hyperlink>
        </w:p>
        <w:p w14:paraId="52084395" w14:textId="26A5A0D4"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73" w:history="1">
            <w:r w:rsidR="00D2433F" w:rsidRPr="00AF2EC9">
              <w:rPr>
                <w:rStyle w:val="Hipervnculo"/>
              </w:rPr>
              <w:t>5.3.1.2</w:t>
            </w:r>
            <w:r w:rsidR="00D2433F">
              <w:rPr>
                <w:rFonts w:eastAsiaTheme="minorEastAsia" w:cstheme="minorBidi"/>
                <w:sz w:val="22"/>
                <w:szCs w:val="22"/>
                <w:lang w:val="es-419" w:eastAsia="es-419"/>
              </w:rPr>
              <w:tab/>
            </w:r>
            <w:r w:rsidR="00D2433F" w:rsidRPr="00AF2EC9">
              <w:rPr>
                <w:rStyle w:val="Hipervnculo"/>
              </w:rPr>
              <w:t>Costos variables</w:t>
            </w:r>
            <w:r w:rsidR="00D2433F">
              <w:rPr>
                <w:webHidden/>
              </w:rPr>
              <w:tab/>
            </w:r>
            <w:r w:rsidR="00D2433F">
              <w:rPr>
                <w:webHidden/>
              </w:rPr>
              <w:fldChar w:fldCharType="begin"/>
            </w:r>
            <w:r w:rsidR="00D2433F">
              <w:rPr>
                <w:webHidden/>
              </w:rPr>
              <w:instrText xml:space="preserve"> PAGEREF _Toc53482473 \h </w:instrText>
            </w:r>
            <w:r w:rsidR="00D2433F">
              <w:rPr>
                <w:webHidden/>
              </w:rPr>
            </w:r>
            <w:r w:rsidR="00D2433F">
              <w:rPr>
                <w:webHidden/>
              </w:rPr>
              <w:fldChar w:fldCharType="separate"/>
            </w:r>
            <w:r w:rsidR="00D2433F">
              <w:rPr>
                <w:webHidden/>
              </w:rPr>
              <w:t>18</w:t>
            </w:r>
            <w:r w:rsidR="00D2433F">
              <w:rPr>
                <w:webHidden/>
              </w:rPr>
              <w:fldChar w:fldCharType="end"/>
            </w:r>
          </w:hyperlink>
        </w:p>
        <w:p w14:paraId="2215801A" w14:textId="0CC75FE7"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74" w:history="1">
            <w:r w:rsidR="00D2433F" w:rsidRPr="00AF2EC9">
              <w:rPr>
                <w:rStyle w:val="Hipervnculo"/>
              </w:rPr>
              <w:t>5.3.1.3</w:t>
            </w:r>
            <w:r w:rsidR="00D2433F">
              <w:rPr>
                <w:rFonts w:eastAsiaTheme="minorEastAsia" w:cstheme="minorBidi"/>
                <w:sz w:val="22"/>
                <w:szCs w:val="22"/>
                <w:lang w:val="es-419" w:eastAsia="es-419"/>
              </w:rPr>
              <w:tab/>
            </w:r>
            <w:r w:rsidR="00D2433F" w:rsidRPr="00AF2EC9">
              <w:rPr>
                <w:rStyle w:val="Hipervnculo"/>
              </w:rPr>
              <w:t>Gastos de administración.</w:t>
            </w:r>
            <w:r w:rsidR="00D2433F">
              <w:rPr>
                <w:webHidden/>
              </w:rPr>
              <w:tab/>
            </w:r>
            <w:r w:rsidR="00D2433F">
              <w:rPr>
                <w:webHidden/>
              </w:rPr>
              <w:fldChar w:fldCharType="begin"/>
            </w:r>
            <w:r w:rsidR="00D2433F">
              <w:rPr>
                <w:webHidden/>
              </w:rPr>
              <w:instrText xml:space="preserve"> PAGEREF _Toc53482474 \h </w:instrText>
            </w:r>
            <w:r w:rsidR="00D2433F">
              <w:rPr>
                <w:webHidden/>
              </w:rPr>
            </w:r>
            <w:r w:rsidR="00D2433F">
              <w:rPr>
                <w:webHidden/>
              </w:rPr>
              <w:fldChar w:fldCharType="separate"/>
            </w:r>
            <w:r w:rsidR="00D2433F">
              <w:rPr>
                <w:webHidden/>
              </w:rPr>
              <w:t>18</w:t>
            </w:r>
            <w:r w:rsidR="00D2433F">
              <w:rPr>
                <w:webHidden/>
              </w:rPr>
              <w:fldChar w:fldCharType="end"/>
            </w:r>
          </w:hyperlink>
        </w:p>
        <w:p w14:paraId="2DE0182C" w14:textId="590A7192"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75" w:history="1">
            <w:r w:rsidR="00D2433F" w:rsidRPr="00AF2EC9">
              <w:rPr>
                <w:rStyle w:val="Hipervnculo"/>
              </w:rPr>
              <w:t>5.3.2</w:t>
            </w:r>
            <w:r w:rsidR="00D2433F">
              <w:rPr>
                <w:rFonts w:eastAsiaTheme="minorEastAsia" w:cstheme="minorBidi"/>
                <w:i w:val="0"/>
                <w:iCs w:val="0"/>
                <w:sz w:val="22"/>
                <w:szCs w:val="22"/>
                <w:lang w:val="es-419" w:eastAsia="es-419"/>
              </w:rPr>
              <w:tab/>
            </w:r>
            <w:r w:rsidR="00D2433F" w:rsidRPr="00AF2EC9">
              <w:rPr>
                <w:rStyle w:val="Hipervnculo"/>
              </w:rPr>
              <w:t>Gastos de ventas</w:t>
            </w:r>
            <w:r w:rsidR="00D2433F">
              <w:rPr>
                <w:webHidden/>
              </w:rPr>
              <w:tab/>
            </w:r>
            <w:r w:rsidR="00D2433F">
              <w:rPr>
                <w:webHidden/>
              </w:rPr>
              <w:fldChar w:fldCharType="begin"/>
            </w:r>
            <w:r w:rsidR="00D2433F">
              <w:rPr>
                <w:webHidden/>
              </w:rPr>
              <w:instrText xml:space="preserve"> PAGEREF _Toc53482475 \h </w:instrText>
            </w:r>
            <w:r w:rsidR="00D2433F">
              <w:rPr>
                <w:webHidden/>
              </w:rPr>
            </w:r>
            <w:r w:rsidR="00D2433F">
              <w:rPr>
                <w:webHidden/>
              </w:rPr>
              <w:fldChar w:fldCharType="separate"/>
            </w:r>
            <w:r w:rsidR="00D2433F">
              <w:rPr>
                <w:webHidden/>
              </w:rPr>
              <w:t>19</w:t>
            </w:r>
            <w:r w:rsidR="00D2433F">
              <w:rPr>
                <w:webHidden/>
              </w:rPr>
              <w:fldChar w:fldCharType="end"/>
            </w:r>
          </w:hyperlink>
        </w:p>
        <w:p w14:paraId="090C28B4" w14:textId="75FB1BAF"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76" w:history="1">
            <w:r w:rsidR="00D2433F" w:rsidRPr="00AF2EC9">
              <w:rPr>
                <w:rStyle w:val="Hipervnculo"/>
              </w:rPr>
              <w:t>5.3.2.1</w:t>
            </w:r>
            <w:r w:rsidR="00D2433F">
              <w:rPr>
                <w:rFonts w:eastAsiaTheme="minorEastAsia" w:cstheme="minorBidi"/>
                <w:sz w:val="22"/>
                <w:szCs w:val="22"/>
                <w:lang w:val="es-419" w:eastAsia="es-419"/>
              </w:rPr>
              <w:tab/>
            </w:r>
            <w:r w:rsidR="00D2433F" w:rsidRPr="00AF2EC9">
              <w:rPr>
                <w:rStyle w:val="Hipervnculo"/>
              </w:rPr>
              <w:t>Gastos financieros</w:t>
            </w:r>
            <w:r w:rsidR="00D2433F">
              <w:rPr>
                <w:webHidden/>
              </w:rPr>
              <w:tab/>
            </w:r>
            <w:r w:rsidR="00D2433F">
              <w:rPr>
                <w:webHidden/>
              </w:rPr>
              <w:fldChar w:fldCharType="begin"/>
            </w:r>
            <w:r w:rsidR="00D2433F">
              <w:rPr>
                <w:webHidden/>
              </w:rPr>
              <w:instrText xml:space="preserve"> PAGEREF _Toc53482476 \h </w:instrText>
            </w:r>
            <w:r w:rsidR="00D2433F">
              <w:rPr>
                <w:webHidden/>
              </w:rPr>
            </w:r>
            <w:r w:rsidR="00D2433F">
              <w:rPr>
                <w:webHidden/>
              </w:rPr>
              <w:fldChar w:fldCharType="separate"/>
            </w:r>
            <w:r w:rsidR="00D2433F">
              <w:rPr>
                <w:webHidden/>
              </w:rPr>
              <w:t>19</w:t>
            </w:r>
            <w:r w:rsidR="00D2433F">
              <w:rPr>
                <w:webHidden/>
              </w:rPr>
              <w:fldChar w:fldCharType="end"/>
            </w:r>
          </w:hyperlink>
        </w:p>
        <w:p w14:paraId="32823744" w14:textId="78E47C65"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77" w:history="1">
            <w:r w:rsidR="00D2433F" w:rsidRPr="00AF2EC9">
              <w:rPr>
                <w:rStyle w:val="Hipervnculo"/>
              </w:rPr>
              <w:t>5.3.3</w:t>
            </w:r>
            <w:r w:rsidR="00D2433F">
              <w:rPr>
                <w:rFonts w:eastAsiaTheme="minorEastAsia" w:cstheme="minorBidi"/>
                <w:i w:val="0"/>
                <w:iCs w:val="0"/>
                <w:sz w:val="22"/>
                <w:szCs w:val="22"/>
                <w:lang w:val="es-419" w:eastAsia="es-419"/>
              </w:rPr>
              <w:tab/>
            </w:r>
            <w:r w:rsidR="00D2433F" w:rsidRPr="00AF2EC9">
              <w:rPr>
                <w:rStyle w:val="Hipervnculo"/>
              </w:rPr>
              <w:t>Estructura inversión inicial</w:t>
            </w:r>
            <w:r w:rsidR="00D2433F">
              <w:rPr>
                <w:webHidden/>
              </w:rPr>
              <w:tab/>
            </w:r>
            <w:r w:rsidR="00D2433F">
              <w:rPr>
                <w:webHidden/>
              </w:rPr>
              <w:fldChar w:fldCharType="begin"/>
            </w:r>
            <w:r w:rsidR="00D2433F">
              <w:rPr>
                <w:webHidden/>
              </w:rPr>
              <w:instrText xml:space="preserve"> PAGEREF _Toc53482477 \h </w:instrText>
            </w:r>
            <w:r w:rsidR="00D2433F">
              <w:rPr>
                <w:webHidden/>
              </w:rPr>
            </w:r>
            <w:r w:rsidR="00D2433F">
              <w:rPr>
                <w:webHidden/>
              </w:rPr>
              <w:fldChar w:fldCharType="separate"/>
            </w:r>
            <w:r w:rsidR="00D2433F">
              <w:rPr>
                <w:webHidden/>
              </w:rPr>
              <w:t>20</w:t>
            </w:r>
            <w:r w:rsidR="00D2433F">
              <w:rPr>
                <w:webHidden/>
              </w:rPr>
              <w:fldChar w:fldCharType="end"/>
            </w:r>
          </w:hyperlink>
        </w:p>
        <w:p w14:paraId="488EF62F" w14:textId="02933EAC"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78" w:history="1">
            <w:r w:rsidR="00D2433F" w:rsidRPr="00AF2EC9">
              <w:rPr>
                <w:rStyle w:val="Hipervnculo"/>
              </w:rPr>
              <w:t>5.3.4</w:t>
            </w:r>
            <w:r w:rsidR="00D2433F">
              <w:rPr>
                <w:rFonts w:eastAsiaTheme="minorEastAsia" w:cstheme="minorBidi"/>
                <w:i w:val="0"/>
                <w:iCs w:val="0"/>
                <w:sz w:val="22"/>
                <w:szCs w:val="22"/>
                <w:lang w:val="es-419" w:eastAsia="es-419"/>
              </w:rPr>
              <w:tab/>
            </w:r>
            <w:r w:rsidR="00D2433F" w:rsidRPr="00AF2EC9">
              <w:rPr>
                <w:rStyle w:val="Hipervnculo"/>
              </w:rPr>
              <w:t>Presupuesto de ingresos</w:t>
            </w:r>
            <w:r w:rsidR="00D2433F">
              <w:rPr>
                <w:webHidden/>
              </w:rPr>
              <w:tab/>
            </w:r>
            <w:r w:rsidR="00D2433F">
              <w:rPr>
                <w:webHidden/>
              </w:rPr>
              <w:fldChar w:fldCharType="begin"/>
            </w:r>
            <w:r w:rsidR="00D2433F">
              <w:rPr>
                <w:webHidden/>
              </w:rPr>
              <w:instrText xml:space="preserve"> PAGEREF _Toc53482478 \h </w:instrText>
            </w:r>
            <w:r w:rsidR="00D2433F">
              <w:rPr>
                <w:webHidden/>
              </w:rPr>
            </w:r>
            <w:r w:rsidR="00D2433F">
              <w:rPr>
                <w:webHidden/>
              </w:rPr>
              <w:fldChar w:fldCharType="separate"/>
            </w:r>
            <w:r w:rsidR="00D2433F">
              <w:rPr>
                <w:webHidden/>
              </w:rPr>
              <w:t>20</w:t>
            </w:r>
            <w:r w:rsidR="00D2433F">
              <w:rPr>
                <w:webHidden/>
              </w:rPr>
              <w:fldChar w:fldCharType="end"/>
            </w:r>
          </w:hyperlink>
        </w:p>
        <w:p w14:paraId="2F8731AE" w14:textId="2EB32984"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79" w:history="1">
            <w:r w:rsidR="00D2433F" w:rsidRPr="00AF2EC9">
              <w:rPr>
                <w:rStyle w:val="Hipervnculo"/>
              </w:rPr>
              <w:t>5.3.4.1</w:t>
            </w:r>
            <w:r w:rsidR="00D2433F">
              <w:rPr>
                <w:rFonts w:eastAsiaTheme="minorEastAsia" w:cstheme="minorBidi"/>
                <w:sz w:val="22"/>
                <w:szCs w:val="22"/>
                <w:lang w:val="es-419" w:eastAsia="es-419"/>
              </w:rPr>
              <w:tab/>
            </w:r>
            <w:r w:rsidR="00D2433F" w:rsidRPr="00AF2EC9">
              <w:rPr>
                <w:rStyle w:val="Hipervnculo"/>
              </w:rPr>
              <w:t>Estados financieros</w:t>
            </w:r>
            <w:r w:rsidR="00D2433F">
              <w:rPr>
                <w:webHidden/>
              </w:rPr>
              <w:tab/>
            </w:r>
            <w:r w:rsidR="00D2433F">
              <w:rPr>
                <w:webHidden/>
              </w:rPr>
              <w:fldChar w:fldCharType="begin"/>
            </w:r>
            <w:r w:rsidR="00D2433F">
              <w:rPr>
                <w:webHidden/>
              </w:rPr>
              <w:instrText xml:space="preserve"> PAGEREF _Toc53482479 \h </w:instrText>
            </w:r>
            <w:r w:rsidR="00D2433F">
              <w:rPr>
                <w:webHidden/>
              </w:rPr>
            </w:r>
            <w:r w:rsidR="00D2433F">
              <w:rPr>
                <w:webHidden/>
              </w:rPr>
              <w:fldChar w:fldCharType="separate"/>
            </w:r>
            <w:r w:rsidR="00D2433F">
              <w:rPr>
                <w:webHidden/>
              </w:rPr>
              <w:t>21</w:t>
            </w:r>
            <w:r w:rsidR="00D2433F">
              <w:rPr>
                <w:webHidden/>
              </w:rPr>
              <w:fldChar w:fldCharType="end"/>
            </w:r>
          </w:hyperlink>
        </w:p>
        <w:p w14:paraId="7089BA6C" w14:textId="65CF1B9E"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80" w:history="1">
            <w:r w:rsidR="00D2433F" w:rsidRPr="00AF2EC9">
              <w:rPr>
                <w:rStyle w:val="Hipervnculo"/>
              </w:rPr>
              <w:t>5.3.4.2</w:t>
            </w:r>
            <w:r w:rsidR="00D2433F">
              <w:rPr>
                <w:rFonts w:eastAsiaTheme="minorEastAsia" w:cstheme="minorBidi"/>
                <w:sz w:val="22"/>
                <w:szCs w:val="22"/>
                <w:lang w:val="es-419" w:eastAsia="es-419"/>
              </w:rPr>
              <w:tab/>
            </w:r>
            <w:r w:rsidR="00D2433F" w:rsidRPr="00AF2EC9">
              <w:rPr>
                <w:rStyle w:val="Hipervnculo"/>
              </w:rPr>
              <w:t>Estado de flujo de efectivo</w:t>
            </w:r>
            <w:r w:rsidR="00D2433F">
              <w:rPr>
                <w:webHidden/>
              </w:rPr>
              <w:tab/>
            </w:r>
            <w:r w:rsidR="00D2433F">
              <w:rPr>
                <w:webHidden/>
              </w:rPr>
              <w:fldChar w:fldCharType="begin"/>
            </w:r>
            <w:r w:rsidR="00D2433F">
              <w:rPr>
                <w:webHidden/>
              </w:rPr>
              <w:instrText xml:space="preserve"> PAGEREF _Toc53482480 \h </w:instrText>
            </w:r>
            <w:r w:rsidR="00D2433F">
              <w:rPr>
                <w:webHidden/>
              </w:rPr>
            </w:r>
            <w:r w:rsidR="00D2433F">
              <w:rPr>
                <w:webHidden/>
              </w:rPr>
              <w:fldChar w:fldCharType="separate"/>
            </w:r>
            <w:r w:rsidR="00D2433F">
              <w:rPr>
                <w:webHidden/>
              </w:rPr>
              <w:t>21</w:t>
            </w:r>
            <w:r w:rsidR="00D2433F">
              <w:rPr>
                <w:webHidden/>
              </w:rPr>
              <w:fldChar w:fldCharType="end"/>
            </w:r>
          </w:hyperlink>
        </w:p>
        <w:p w14:paraId="6EC1B5BF" w14:textId="60041EA8"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81" w:history="1">
            <w:r w:rsidR="00D2433F" w:rsidRPr="00AF2EC9">
              <w:rPr>
                <w:rStyle w:val="Hipervnculo"/>
              </w:rPr>
              <w:t>5.3.4.3</w:t>
            </w:r>
            <w:r w:rsidR="00D2433F">
              <w:rPr>
                <w:rFonts w:eastAsiaTheme="minorEastAsia" w:cstheme="minorBidi"/>
                <w:sz w:val="22"/>
                <w:szCs w:val="22"/>
                <w:lang w:val="es-419" w:eastAsia="es-419"/>
              </w:rPr>
              <w:tab/>
            </w:r>
            <w:r w:rsidR="00D2433F" w:rsidRPr="00AF2EC9">
              <w:rPr>
                <w:rStyle w:val="Hipervnculo"/>
              </w:rPr>
              <w:t>Estado de resultado</w:t>
            </w:r>
            <w:r w:rsidR="00D2433F">
              <w:rPr>
                <w:webHidden/>
              </w:rPr>
              <w:tab/>
            </w:r>
            <w:r w:rsidR="00D2433F">
              <w:rPr>
                <w:webHidden/>
              </w:rPr>
              <w:fldChar w:fldCharType="begin"/>
            </w:r>
            <w:r w:rsidR="00D2433F">
              <w:rPr>
                <w:webHidden/>
              </w:rPr>
              <w:instrText xml:space="preserve"> PAGEREF _Toc53482481 \h </w:instrText>
            </w:r>
            <w:r w:rsidR="00D2433F">
              <w:rPr>
                <w:webHidden/>
              </w:rPr>
            </w:r>
            <w:r w:rsidR="00D2433F">
              <w:rPr>
                <w:webHidden/>
              </w:rPr>
              <w:fldChar w:fldCharType="separate"/>
            </w:r>
            <w:r w:rsidR="00D2433F">
              <w:rPr>
                <w:webHidden/>
              </w:rPr>
              <w:t>22</w:t>
            </w:r>
            <w:r w:rsidR="00D2433F">
              <w:rPr>
                <w:webHidden/>
              </w:rPr>
              <w:fldChar w:fldCharType="end"/>
            </w:r>
          </w:hyperlink>
        </w:p>
        <w:p w14:paraId="18664B9D" w14:textId="616B7FB4"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82" w:history="1">
            <w:r w:rsidR="00D2433F" w:rsidRPr="00AF2EC9">
              <w:rPr>
                <w:rStyle w:val="Hipervnculo"/>
              </w:rPr>
              <w:t>5.3.4.4</w:t>
            </w:r>
            <w:r w:rsidR="00D2433F">
              <w:rPr>
                <w:rFonts w:eastAsiaTheme="minorEastAsia" w:cstheme="minorBidi"/>
                <w:sz w:val="22"/>
                <w:szCs w:val="22"/>
                <w:lang w:val="es-419" w:eastAsia="es-419"/>
              </w:rPr>
              <w:tab/>
            </w:r>
            <w:r w:rsidR="00D2433F" w:rsidRPr="00AF2EC9">
              <w:rPr>
                <w:rStyle w:val="Hipervnculo"/>
              </w:rPr>
              <w:t>Balance general</w:t>
            </w:r>
            <w:r w:rsidR="00D2433F">
              <w:rPr>
                <w:webHidden/>
              </w:rPr>
              <w:tab/>
            </w:r>
            <w:r w:rsidR="00D2433F">
              <w:rPr>
                <w:webHidden/>
              </w:rPr>
              <w:fldChar w:fldCharType="begin"/>
            </w:r>
            <w:r w:rsidR="00D2433F">
              <w:rPr>
                <w:webHidden/>
              </w:rPr>
              <w:instrText xml:space="preserve"> PAGEREF _Toc53482482 \h </w:instrText>
            </w:r>
            <w:r w:rsidR="00D2433F">
              <w:rPr>
                <w:webHidden/>
              </w:rPr>
            </w:r>
            <w:r w:rsidR="00D2433F">
              <w:rPr>
                <w:webHidden/>
              </w:rPr>
              <w:fldChar w:fldCharType="separate"/>
            </w:r>
            <w:r w:rsidR="00D2433F">
              <w:rPr>
                <w:webHidden/>
              </w:rPr>
              <w:t>22</w:t>
            </w:r>
            <w:r w:rsidR="00D2433F">
              <w:rPr>
                <w:webHidden/>
              </w:rPr>
              <w:fldChar w:fldCharType="end"/>
            </w:r>
          </w:hyperlink>
        </w:p>
        <w:p w14:paraId="276F76D1" w14:textId="62249D21"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83" w:history="1">
            <w:r w:rsidR="00D2433F" w:rsidRPr="00AF2EC9">
              <w:rPr>
                <w:rStyle w:val="Hipervnculo"/>
              </w:rPr>
              <w:t>5.3.5</w:t>
            </w:r>
            <w:r w:rsidR="00D2433F">
              <w:rPr>
                <w:rFonts w:eastAsiaTheme="minorEastAsia" w:cstheme="minorBidi"/>
                <w:i w:val="0"/>
                <w:iCs w:val="0"/>
                <w:sz w:val="22"/>
                <w:szCs w:val="22"/>
                <w:lang w:val="es-419" w:eastAsia="es-419"/>
              </w:rPr>
              <w:tab/>
            </w:r>
            <w:r w:rsidR="00D2433F" w:rsidRPr="00AF2EC9">
              <w:rPr>
                <w:rStyle w:val="Hipervnculo"/>
              </w:rPr>
              <w:t>Indicadores financieros</w:t>
            </w:r>
            <w:r w:rsidR="00D2433F">
              <w:rPr>
                <w:webHidden/>
              </w:rPr>
              <w:tab/>
            </w:r>
            <w:r w:rsidR="00D2433F">
              <w:rPr>
                <w:webHidden/>
              </w:rPr>
              <w:fldChar w:fldCharType="begin"/>
            </w:r>
            <w:r w:rsidR="00D2433F">
              <w:rPr>
                <w:webHidden/>
              </w:rPr>
              <w:instrText xml:space="preserve"> PAGEREF _Toc53482483 \h </w:instrText>
            </w:r>
            <w:r w:rsidR="00D2433F">
              <w:rPr>
                <w:webHidden/>
              </w:rPr>
            </w:r>
            <w:r w:rsidR="00D2433F">
              <w:rPr>
                <w:webHidden/>
              </w:rPr>
              <w:fldChar w:fldCharType="separate"/>
            </w:r>
            <w:r w:rsidR="00D2433F">
              <w:rPr>
                <w:webHidden/>
              </w:rPr>
              <w:t>23</w:t>
            </w:r>
            <w:r w:rsidR="00D2433F">
              <w:rPr>
                <w:webHidden/>
              </w:rPr>
              <w:fldChar w:fldCharType="end"/>
            </w:r>
          </w:hyperlink>
        </w:p>
        <w:p w14:paraId="7A2DECEA" w14:textId="32A5DAE5"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84" w:history="1">
            <w:r w:rsidR="00D2433F" w:rsidRPr="00AF2EC9">
              <w:rPr>
                <w:rStyle w:val="Hipervnculo"/>
              </w:rPr>
              <w:t>5.3.5.1</w:t>
            </w:r>
            <w:r w:rsidR="00D2433F">
              <w:rPr>
                <w:rFonts w:eastAsiaTheme="minorEastAsia" w:cstheme="minorBidi"/>
                <w:sz w:val="22"/>
                <w:szCs w:val="22"/>
                <w:lang w:val="es-419" w:eastAsia="es-419"/>
              </w:rPr>
              <w:tab/>
            </w:r>
            <w:r w:rsidR="00D2433F" w:rsidRPr="00AF2EC9">
              <w:rPr>
                <w:rStyle w:val="Hipervnculo"/>
              </w:rPr>
              <w:t>Solvencia</w:t>
            </w:r>
            <w:r w:rsidR="00D2433F">
              <w:rPr>
                <w:webHidden/>
              </w:rPr>
              <w:tab/>
            </w:r>
            <w:r w:rsidR="00D2433F">
              <w:rPr>
                <w:webHidden/>
              </w:rPr>
              <w:fldChar w:fldCharType="begin"/>
            </w:r>
            <w:r w:rsidR="00D2433F">
              <w:rPr>
                <w:webHidden/>
              </w:rPr>
              <w:instrText xml:space="preserve"> PAGEREF _Toc53482484 \h </w:instrText>
            </w:r>
            <w:r w:rsidR="00D2433F">
              <w:rPr>
                <w:webHidden/>
              </w:rPr>
            </w:r>
            <w:r w:rsidR="00D2433F">
              <w:rPr>
                <w:webHidden/>
              </w:rPr>
              <w:fldChar w:fldCharType="separate"/>
            </w:r>
            <w:r w:rsidR="00D2433F">
              <w:rPr>
                <w:webHidden/>
              </w:rPr>
              <w:t>23</w:t>
            </w:r>
            <w:r w:rsidR="00D2433F">
              <w:rPr>
                <w:webHidden/>
              </w:rPr>
              <w:fldChar w:fldCharType="end"/>
            </w:r>
          </w:hyperlink>
        </w:p>
        <w:p w14:paraId="4EE6C7AA" w14:textId="108D277D"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85" w:history="1">
            <w:r w:rsidR="00D2433F" w:rsidRPr="00AF2EC9">
              <w:rPr>
                <w:rStyle w:val="Hipervnculo"/>
              </w:rPr>
              <w:t>5.3.5.2</w:t>
            </w:r>
            <w:r w:rsidR="00D2433F">
              <w:rPr>
                <w:rFonts w:eastAsiaTheme="minorEastAsia" w:cstheme="minorBidi"/>
                <w:sz w:val="22"/>
                <w:szCs w:val="22"/>
                <w:lang w:val="es-419" w:eastAsia="es-419"/>
              </w:rPr>
              <w:tab/>
            </w:r>
            <w:r w:rsidR="00D2433F" w:rsidRPr="00AF2EC9">
              <w:rPr>
                <w:rStyle w:val="Hipervnculo"/>
              </w:rPr>
              <w:t>Liquidez</w:t>
            </w:r>
            <w:r w:rsidR="00D2433F">
              <w:rPr>
                <w:webHidden/>
              </w:rPr>
              <w:tab/>
            </w:r>
            <w:r w:rsidR="00D2433F">
              <w:rPr>
                <w:webHidden/>
              </w:rPr>
              <w:fldChar w:fldCharType="begin"/>
            </w:r>
            <w:r w:rsidR="00D2433F">
              <w:rPr>
                <w:webHidden/>
              </w:rPr>
              <w:instrText xml:space="preserve"> PAGEREF _Toc53482485 \h </w:instrText>
            </w:r>
            <w:r w:rsidR="00D2433F">
              <w:rPr>
                <w:webHidden/>
              </w:rPr>
            </w:r>
            <w:r w:rsidR="00D2433F">
              <w:rPr>
                <w:webHidden/>
              </w:rPr>
              <w:fldChar w:fldCharType="separate"/>
            </w:r>
            <w:r w:rsidR="00D2433F">
              <w:rPr>
                <w:webHidden/>
              </w:rPr>
              <w:t>23</w:t>
            </w:r>
            <w:r w:rsidR="00D2433F">
              <w:rPr>
                <w:webHidden/>
              </w:rPr>
              <w:fldChar w:fldCharType="end"/>
            </w:r>
          </w:hyperlink>
        </w:p>
        <w:p w14:paraId="0686ABF0" w14:textId="562B2ED4"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86" w:history="1">
            <w:r w:rsidR="00D2433F" w:rsidRPr="00AF2EC9">
              <w:rPr>
                <w:rStyle w:val="Hipervnculo"/>
              </w:rPr>
              <w:t>5.3.5.3</w:t>
            </w:r>
            <w:r w:rsidR="00D2433F">
              <w:rPr>
                <w:rFonts w:eastAsiaTheme="minorEastAsia" w:cstheme="minorBidi"/>
                <w:sz w:val="22"/>
                <w:szCs w:val="22"/>
                <w:lang w:val="es-419" w:eastAsia="es-419"/>
              </w:rPr>
              <w:tab/>
            </w:r>
            <w:r w:rsidR="00D2433F" w:rsidRPr="00AF2EC9">
              <w:rPr>
                <w:rStyle w:val="Hipervnculo"/>
              </w:rPr>
              <w:t>Eficiencia Operativa</w:t>
            </w:r>
            <w:r w:rsidR="00D2433F">
              <w:rPr>
                <w:webHidden/>
              </w:rPr>
              <w:tab/>
            </w:r>
            <w:r w:rsidR="00D2433F">
              <w:rPr>
                <w:webHidden/>
              </w:rPr>
              <w:fldChar w:fldCharType="begin"/>
            </w:r>
            <w:r w:rsidR="00D2433F">
              <w:rPr>
                <w:webHidden/>
              </w:rPr>
              <w:instrText xml:space="preserve"> PAGEREF _Toc53482486 \h </w:instrText>
            </w:r>
            <w:r w:rsidR="00D2433F">
              <w:rPr>
                <w:webHidden/>
              </w:rPr>
            </w:r>
            <w:r w:rsidR="00D2433F">
              <w:rPr>
                <w:webHidden/>
              </w:rPr>
              <w:fldChar w:fldCharType="separate"/>
            </w:r>
            <w:r w:rsidR="00D2433F">
              <w:rPr>
                <w:webHidden/>
              </w:rPr>
              <w:t>23</w:t>
            </w:r>
            <w:r w:rsidR="00D2433F">
              <w:rPr>
                <w:webHidden/>
              </w:rPr>
              <w:fldChar w:fldCharType="end"/>
            </w:r>
          </w:hyperlink>
        </w:p>
        <w:p w14:paraId="777ECE3B" w14:textId="6E632482"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87" w:history="1">
            <w:r w:rsidR="00D2433F" w:rsidRPr="00AF2EC9">
              <w:rPr>
                <w:rStyle w:val="Hipervnculo"/>
              </w:rPr>
              <w:t>5.3.5.4</w:t>
            </w:r>
            <w:r w:rsidR="00D2433F">
              <w:rPr>
                <w:rFonts w:eastAsiaTheme="minorEastAsia" w:cstheme="minorBidi"/>
                <w:sz w:val="22"/>
                <w:szCs w:val="22"/>
                <w:lang w:val="es-419" w:eastAsia="es-419"/>
              </w:rPr>
              <w:tab/>
            </w:r>
            <w:r w:rsidR="00D2433F" w:rsidRPr="00AF2EC9">
              <w:rPr>
                <w:rStyle w:val="Hipervnculo"/>
              </w:rPr>
              <w:t>Rentabilidad</w:t>
            </w:r>
            <w:r w:rsidR="00D2433F">
              <w:rPr>
                <w:webHidden/>
              </w:rPr>
              <w:tab/>
            </w:r>
            <w:r w:rsidR="00D2433F">
              <w:rPr>
                <w:webHidden/>
              </w:rPr>
              <w:fldChar w:fldCharType="begin"/>
            </w:r>
            <w:r w:rsidR="00D2433F">
              <w:rPr>
                <w:webHidden/>
              </w:rPr>
              <w:instrText xml:space="preserve"> PAGEREF _Toc53482487 \h </w:instrText>
            </w:r>
            <w:r w:rsidR="00D2433F">
              <w:rPr>
                <w:webHidden/>
              </w:rPr>
            </w:r>
            <w:r w:rsidR="00D2433F">
              <w:rPr>
                <w:webHidden/>
              </w:rPr>
              <w:fldChar w:fldCharType="separate"/>
            </w:r>
            <w:r w:rsidR="00D2433F">
              <w:rPr>
                <w:webHidden/>
              </w:rPr>
              <w:t>23</w:t>
            </w:r>
            <w:r w:rsidR="00D2433F">
              <w:rPr>
                <w:webHidden/>
              </w:rPr>
              <w:fldChar w:fldCharType="end"/>
            </w:r>
          </w:hyperlink>
        </w:p>
        <w:p w14:paraId="56BAA88A" w14:textId="78429729"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488" w:history="1">
            <w:r w:rsidR="00D2433F" w:rsidRPr="00AF2EC9">
              <w:rPr>
                <w:rStyle w:val="Hipervnculo"/>
                <w14:scene3d>
                  <w14:camera w14:prst="orthographicFront"/>
                  <w14:lightRig w14:rig="threePt" w14:dir="t">
                    <w14:rot w14:lat="0" w14:lon="0" w14:rev="0"/>
                  </w14:lightRig>
                </w14:scene3d>
              </w:rPr>
              <w:t>5.4</w:t>
            </w:r>
            <w:r w:rsidR="00D2433F">
              <w:rPr>
                <w:rFonts w:eastAsiaTheme="minorEastAsia" w:cstheme="minorBidi"/>
                <w:smallCaps w:val="0"/>
                <w:sz w:val="22"/>
                <w:szCs w:val="22"/>
                <w:lang w:val="es-419" w:eastAsia="es-419"/>
              </w:rPr>
              <w:tab/>
            </w:r>
            <w:r w:rsidR="00D2433F" w:rsidRPr="00AF2EC9">
              <w:rPr>
                <w:rStyle w:val="Hipervnculo"/>
              </w:rPr>
              <w:t>Impacto Ambiental</w:t>
            </w:r>
            <w:r w:rsidR="00D2433F">
              <w:rPr>
                <w:webHidden/>
              </w:rPr>
              <w:tab/>
            </w:r>
            <w:r w:rsidR="00D2433F">
              <w:rPr>
                <w:webHidden/>
              </w:rPr>
              <w:fldChar w:fldCharType="begin"/>
            </w:r>
            <w:r w:rsidR="00D2433F">
              <w:rPr>
                <w:webHidden/>
              </w:rPr>
              <w:instrText xml:space="preserve"> PAGEREF _Toc53482488 \h </w:instrText>
            </w:r>
            <w:r w:rsidR="00D2433F">
              <w:rPr>
                <w:webHidden/>
              </w:rPr>
            </w:r>
            <w:r w:rsidR="00D2433F">
              <w:rPr>
                <w:webHidden/>
              </w:rPr>
              <w:fldChar w:fldCharType="separate"/>
            </w:r>
            <w:r w:rsidR="00D2433F">
              <w:rPr>
                <w:webHidden/>
              </w:rPr>
              <w:t>24</w:t>
            </w:r>
            <w:r w:rsidR="00D2433F">
              <w:rPr>
                <w:webHidden/>
              </w:rPr>
              <w:fldChar w:fldCharType="end"/>
            </w:r>
          </w:hyperlink>
        </w:p>
        <w:p w14:paraId="51E0A0C1" w14:textId="00FF6555"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89" w:history="1">
            <w:r w:rsidR="00D2433F" w:rsidRPr="00AF2EC9">
              <w:rPr>
                <w:rStyle w:val="Hipervnculo"/>
              </w:rPr>
              <w:t>5.4.1</w:t>
            </w:r>
            <w:r w:rsidR="00D2433F">
              <w:rPr>
                <w:rFonts w:eastAsiaTheme="minorEastAsia" w:cstheme="minorBidi"/>
                <w:i w:val="0"/>
                <w:iCs w:val="0"/>
                <w:sz w:val="22"/>
                <w:szCs w:val="22"/>
                <w:lang w:val="es-419" w:eastAsia="es-419"/>
              </w:rPr>
              <w:tab/>
            </w:r>
            <w:r w:rsidR="00D2433F" w:rsidRPr="00AF2EC9">
              <w:rPr>
                <w:rStyle w:val="Hipervnculo"/>
              </w:rPr>
              <w:t>Matriz de Leopold</w:t>
            </w:r>
            <w:r w:rsidR="00D2433F">
              <w:rPr>
                <w:webHidden/>
              </w:rPr>
              <w:tab/>
            </w:r>
            <w:r w:rsidR="00D2433F">
              <w:rPr>
                <w:webHidden/>
              </w:rPr>
              <w:fldChar w:fldCharType="begin"/>
            </w:r>
            <w:r w:rsidR="00D2433F">
              <w:rPr>
                <w:webHidden/>
              </w:rPr>
              <w:instrText xml:space="preserve"> PAGEREF _Toc53482489 \h </w:instrText>
            </w:r>
            <w:r w:rsidR="00D2433F">
              <w:rPr>
                <w:webHidden/>
              </w:rPr>
            </w:r>
            <w:r w:rsidR="00D2433F">
              <w:rPr>
                <w:webHidden/>
              </w:rPr>
              <w:fldChar w:fldCharType="separate"/>
            </w:r>
            <w:r w:rsidR="00D2433F">
              <w:rPr>
                <w:webHidden/>
              </w:rPr>
              <w:t>24</w:t>
            </w:r>
            <w:r w:rsidR="00D2433F">
              <w:rPr>
                <w:webHidden/>
              </w:rPr>
              <w:fldChar w:fldCharType="end"/>
            </w:r>
          </w:hyperlink>
        </w:p>
        <w:p w14:paraId="3183F829" w14:textId="156F4882"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90" w:history="1">
            <w:r w:rsidR="00D2433F" w:rsidRPr="00AF2EC9">
              <w:rPr>
                <w:rStyle w:val="Hipervnculo"/>
              </w:rPr>
              <w:t>5.4.2</w:t>
            </w:r>
            <w:r w:rsidR="00D2433F">
              <w:rPr>
                <w:rFonts w:eastAsiaTheme="minorEastAsia" w:cstheme="minorBidi"/>
                <w:i w:val="0"/>
                <w:iCs w:val="0"/>
                <w:sz w:val="22"/>
                <w:szCs w:val="22"/>
                <w:lang w:val="es-419" w:eastAsia="es-419"/>
              </w:rPr>
              <w:tab/>
            </w:r>
            <w:r w:rsidR="00D2433F" w:rsidRPr="00AF2EC9">
              <w:rPr>
                <w:rStyle w:val="Hipervnculo"/>
              </w:rPr>
              <w:t>Estrategias de mitigación de impacto</w:t>
            </w:r>
            <w:r w:rsidR="00D2433F">
              <w:rPr>
                <w:webHidden/>
              </w:rPr>
              <w:tab/>
            </w:r>
            <w:r w:rsidR="00D2433F">
              <w:rPr>
                <w:webHidden/>
              </w:rPr>
              <w:fldChar w:fldCharType="begin"/>
            </w:r>
            <w:r w:rsidR="00D2433F">
              <w:rPr>
                <w:webHidden/>
              </w:rPr>
              <w:instrText xml:space="preserve"> PAGEREF _Toc53482490 \h </w:instrText>
            </w:r>
            <w:r w:rsidR="00D2433F">
              <w:rPr>
                <w:webHidden/>
              </w:rPr>
            </w:r>
            <w:r w:rsidR="00D2433F">
              <w:rPr>
                <w:webHidden/>
              </w:rPr>
              <w:fldChar w:fldCharType="separate"/>
            </w:r>
            <w:r w:rsidR="00D2433F">
              <w:rPr>
                <w:webHidden/>
              </w:rPr>
              <w:t>24</w:t>
            </w:r>
            <w:r w:rsidR="00D2433F">
              <w:rPr>
                <w:webHidden/>
              </w:rPr>
              <w:fldChar w:fldCharType="end"/>
            </w:r>
          </w:hyperlink>
        </w:p>
        <w:p w14:paraId="2ED413E3" w14:textId="7CE80F80" w:rsidR="00D2433F" w:rsidRDefault="00EE52AD" w:rsidP="00E015E9">
          <w:pPr>
            <w:pStyle w:val="TDC1"/>
            <w:tabs>
              <w:tab w:val="left" w:pos="720"/>
              <w:tab w:val="right" w:leader="dot" w:pos="8828"/>
            </w:tabs>
            <w:rPr>
              <w:rFonts w:asciiTheme="minorHAnsi" w:eastAsiaTheme="minorEastAsia" w:hAnsiTheme="minorHAnsi" w:cstheme="minorBidi"/>
              <w:bCs w:val="0"/>
              <w:caps w:val="0"/>
              <w:sz w:val="22"/>
              <w:szCs w:val="22"/>
              <w:lang w:val="es-419" w:eastAsia="es-419"/>
            </w:rPr>
          </w:pPr>
          <w:hyperlink w:anchor="_Toc53482491" w:history="1">
            <w:r w:rsidR="00D2433F" w:rsidRPr="00AF2EC9">
              <w:rPr>
                <w:rStyle w:val="Hipervnculo"/>
              </w:rPr>
              <w:t>VI.</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Metodología</w:t>
            </w:r>
            <w:r w:rsidR="00D2433F">
              <w:rPr>
                <w:webHidden/>
              </w:rPr>
              <w:tab/>
            </w:r>
            <w:r w:rsidR="00D2433F">
              <w:rPr>
                <w:webHidden/>
              </w:rPr>
              <w:fldChar w:fldCharType="begin"/>
            </w:r>
            <w:r w:rsidR="00D2433F">
              <w:rPr>
                <w:webHidden/>
              </w:rPr>
              <w:instrText xml:space="preserve"> PAGEREF _Toc53482491 \h </w:instrText>
            </w:r>
            <w:r w:rsidR="00D2433F">
              <w:rPr>
                <w:webHidden/>
              </w:rPr>
            </w:r>
            <w:r w:rsidR="00D2433F">
              <w:rPr>
                <w:webHidden/>
              </w:rPr>
              <w:fldChar w:fldCharType="separate"/>
            </w:r>
            <w:r w:rsidR="00D2433F">
              <w:rPr>
                <w:webHidden/>
              </w:rPr>
              <w:t>24</w:t>
            </w:r>
            <w:r w:rsidR="00D2433F">
              <w:rPr>
                <w:webHidden/>
              </w:rPr>
              <w:fldChar w:fldCharType="end"/>
            </w:r>
          </w:hyperlink>
        </w:p>
        <w:p w14:paraId="190BC0E3" w14:textId="4E6C648D"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493" w:history="1">
            <w:r w:rsidR="00D2433F" w:rsidRPr="00AF2EC9">
              <w:rPr>
                <w:rStyle w:val="Hipervnculo"/>
                <w14:scene3d>
                  <w14:camera w14:prst="orthographicFront"/>
                  <w14:lightRig w14:rig="threePt" w14:dir="t">
                    <w14:rot w14:lat="0" w14:lon="0" w14:rev="0"/>
                  </w14:lightRig>
                </w14:scene3d>
              </w:rPr>
              <w:t>6.1</w:t>
            </w:r>
            <w:r w:rsidR="00D2433F">
              <w:rPr>
                <w:rFonts w:eastAsiaTheme="minorEastAsia" w:cstheme="minorBidi"/>
                <w:smallCaps w:val="0"/>
                <w:sz w:val="22"/>
                <w:szCs w:val="22"/>
                <w:lang w:val="es-419" w:eastAsia="es-419"/>
              </w:rPr>
              <w:tab/>
            </w:r>
            <w:r w:rsidR="00D2433F" w:rsidRPr="00AF2EC9">
              <w:rPr>
                <w:rStyle w:val="Hipervnculo"/>
                <w:i/>
                <w:iCs/>
              </w:rPr>
              <w:t xml:space="preserve">Capitulo I. </w:t>
            </w:r>
            <w:r w:rsidR="00D2433F" w:rsidRPr="00AF2EC9">
              <w:rPr>
                <w:rStyle w:val="Hipervnculo"/>
              </w:rPr>
              <w:t>Estudio de Mercado</w:t>
            </w:r>
            <w:r w:rsidR="00D2433F">
              <w:rPr>
                <w:webHidden/>
              </w:rPr>
              <w:tab/>
            </w:r>
            <w:r w:rsidR="00D2433F">
              <w:rPr>
                <w:webHidden/>
              </w:rPr>
              <w:fldChar w:fldCharType="begin"/>
            </w:r>
            <w:r w:rsidR="00D2433F">
              <w:rPr>
                <w:webHidden/>
              </w:rPr>
              <w:instrText xml:space="preserve"> PAGEREF _Toc53482493 \h </w:instrText>
            </w:r>
            <w:r w:rsidR="00D2433F">
              <w:rPr>
                <w:webHidden/>
              </w:rPr>
            </w:r>
            <w:r w:rsidR="00D2433F">
              <w:rPr>
                <w:webHidden/>
              </w:rPr>
              <w:fldChar w:fldCharType="separate"/>
            </w:r>
            <w:r w:rsidR="00D2433F">
              <w:rPr>
                <w:webHidden/>
              </w:rPr>
              <w:t>24</w:t>
            </w:r>
            <w:r w:rsidR="00D2433F">
              <w:rPr>
                <w:webHidden/>
              </w:rPr>
              <w:fldChar w:fldCharType="end"/>
            </w:r>
          </w:hyperlink>
        </w:p>
        <w:p w14:paraId="72F37AA3" w14:textId="743E22DE"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94" w:history="1">
            <w:r w:rsidR="00D2433F" w:rsidRPr="00AF2EC9">
              <w:rPr>
                <w:rStyle w:val="Hipervnculo"/>
              </w:rPr>
              <w:t>6.1.1</w:t>
            </w:r>
            <w:r w:rsidR="00D2433F">
              <w:rPr>
                <w:rFonts w:eastAsiaTheme="minorEastAsia" w:cstheme="minorBidi"/>
                <w:i w:val="0"/>
                <w:iCs w:val="0"/>
                <w:sz w:val="22"/>
                <w:szCs w:val="22"/>
                <w:lang w:val="es-419" w:eastAsia="es-419"/>
              </w:rPr>
              <w:tab/>
            </w:r>
            <w:r w:rsidR="00D2433F" w:rsidRPr="00AF2EC9">
              <w:rPr>
                <w:rStyle w:val="Hipervnculo"/>
              </w:rPr>
              <w:t>Misión</w:t>
            </w:r>
            <w:r w:rsidR="00D2433F">
              <w:rPr>
                <w:webHidden/>
              </w:rPr>
              <w:tab/>
            </w:r>
            <w:r w:rsidR="00D2433F">
              <w:rPr>
                <w:webHidden/>
              </w:rPr>
              <w:fldChar w:fldCharType="begin"/>
            </w:r>
            <w:r w:rsidR="00D2433F">
              <w:rPr>
                <w:webHidden/>
              </w:rPr>
              <w:instrText xml:space="preserve"> PAGEREF _Toc53482494 \h </w:instrText>
            </w:r>
            <w:r w:rsidR="00D2433F">
              <w:rPr>
                <w:webHidden/>
              </w:rPr>
            </w:r>
            <w:r w:rsidR="00D2433F">
              <w:rPr>
                <w:webHidden/>
              </w:rPr>
              <w:fldChar w:fldCharType="separate"/>
            </w:r>
            <w:r w:rsidR="00D2433F">
              <w:rPr>
                <w:webHidden/>
              </w:rPr>
              <w:t>24</w:t>
            </w:r>
            <w:r w:rsidR="00D2433F">
              <w:rPr>
                <w:webHidden/>
              </w:rPr>
              <w:fldChar w:fldCharType="end"/>
            </w:r>
          </w:hyperlink>
        </w:p>
        <w:p w14:paraId="01B4A592" w14:textId="4AFA31D1"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95" w:history="1">
            <w:r w:rsidR="00D2433F" w:rsidRPr="00AF2EC9">
              <w:rPr>
                <w:rStyle w:val="Hipervnculo"/>
              </w:rPr>
              <w:t>6.1.2</w:t>
            </w:r>
            <w:r w:rsidR="00D2433F">
              <w:rPr>
                <w:rFonts w:eastAsiaTheme="minorEastAsia" w:cstheme="minorBidi"/>
                <w:i w:val="0"/>
                <w:iCs w:val="0"/>
                <w:sz w:val="22"/>
                <w:szCs w:val="22"/>
                <w:lang w:val="es-419" w:eastAsia="es-419"/>
              </w:rPr>
              <w:tab/>
            </w:r>
            <w:r w:rsidR="00D2433F" w:rsidRPr="00AF2EC9">
              <w:rPr>
                <w:rStyle w:val="Hipervnculo"/>
              </w:rPr>
              <w:t>Visión</w:t>
            </w:r>
            <w:r w:rsidR="00D2433F">
              <w:rPr>
                <w:webHidden/>
              </w:rPr>
              <w:tab/>
            </w:r>
            <w:r w:rsidR="00D2433F">
              <w:rPr>
                <w:webHidden/>
              </w:rPr>
              <w:fldChar w:fldCharType="begin"/>
            </w:r>
            <w:r w:rsidR="00D2433F">
              <w:rPr>
                <w:webHidden/>
              </w:rPr>
              <w:instrText xml:space="preserve"> PAGEREF _Toc53482495 \h </w:instrText>
            </w:r>
            <w:r w:rsidR="00D2433F">
              <w:rPr>
                <w:webHidden/>
              </w:rPr>
            </w:r>
            <w:r w:rsidR="00D2433F">
              <w:rPr>
                <w:webHidden/>
              </w:rPr>
              <w:fldChar w:fldCharType="separate"/>
            </w:r>
            <w:r w:rsidR="00D2433F">
              <w:rPr>
                <w:webHidden/>
              </w:rPr>
              <w:t>24</w:t>
            </w:r>
            <w:r w:rsidR="00D2433F">
              <w:rPr>
                <w:webHidden/>
              </w:rPr>
              <w:fldChar w:fldCharType="end"/>
            </w:r>
          </w:hyperlink>
        </w:p>
        <w:p w14:paraId="0A408A50" w14:textId="359AA098"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96" w:history="1">
            <w:r w:rsidR="00D2433F" w:rsidRPr="00AF2EC9">
              <w:rPr>
                <w:rStyle w:val="Hipervnculo"/>
              </w:rPr>
              <w:t>6.1.3</w:t>
            </w:r>
            <w:r w:rsidR="00D2433F">
              <w:rPr>
                <w:rFonts w:eastAsiaTheme="minorEastAsia" w:cstheme="minorBidi"/>
                <w:i w:val="0"/>
                <w:iCs w:val="0"/>
                <w:sz w:val="22"/>
                <w:szCs w:val="22"/>
                <w:lang w:val="es-419" w:eastAsia="es-419"/>
              </w:rPr>
              <w:tab/>
            </w:r>
            <w:r w:rsidR="00D2433F" w:rsidRPr="00AF2EC9">
              <w:rPr>
                <w:rStyle w:val="Hipervnculo"/>
              </w:rPr>
              <w:t>Segmento de mercado</w:t>
            </w:r>
            <w:r w:rsidR="00D2433F">
              <w:rPr>
                <w:webHidden/>
              </w:rPr>
              <w:tab/>
            </w:r>
            <w:r w:rsidR="00D2433F">
              <w:rPr>
                <w:webHidden/>
              </w:rPr>
              <w:fldChar w:fldCharType="begin"/>
            </w:r>
            <w:r w:rsidR="00D2433F">
              <w:rPr>
                <w:webHidden/>
              </w:rPr>
              <w:instrText xml:space="preserve"> PAGEREF _Toc53482496 \h </w:instrText>
            </w:r>
            <w:r w:rsidR="00D2433F">
              <w:rPr>
                <w:webHidden/>
              </w:rPr>
            </w:r>
            <w:r w:rsidR="00D2433F">
              <w:rPr>
                <w:webHidden/>
              </w:rPr>
              <w:fldChar w:fldCharType="separate"/>
            </w:r>
            <w:r w:rsidR="00D2433F">
              <w:rPr>
                <w:webHidden/>
              </w:rPr>
              <w:t>25</w:t>
            </w:r>
            <w:r w:rsidR="00D2433F">
              <w:rPr>
                <w:webHidden/>
              </w:rPr>
              <w:fldChar w:fldCharType="end"/>
            </w:r>
          </w:hyperlink>
        </w:p>
        <w:p w14:paraId="6906E259" w14:textId="393C95FD"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97" w:history="1">
            <w:r w:rsidR="00D2433F" w:rsidRPr="00AF2EC9">
              <w:rPr>
                <w:rStyle w:val="Hipervnculo"/>
              </w:rPr>
              <w:t>6.1.4</w:t>
            </w:r>
            <w:r w:rsidR="00D2433F">
              <w:rPr>
                <w:rFonts w:eastAsiaTheme="minorEastAsia" w:cstheme="minorBidi"/>
                <w:i w:val="0"/>
                <w:iCs w:val="0"/>
                <w:sz w:val="22"/>
                <w:szCs w:val="22"/>
                <w:lang w:val="es-419" w:eastAsia="es-419"/>
              </w:rPr>
              <w:tab/>
            </w:r>
            <w:r w:rsidR="00D2433F" w:rsidRPr="00AF2EC9">
              <w:rPr>
                <w:rStyle w:val="Hipervnculo"/>
              </w:rPr>
              <w:t>Investigación de mercado</w:t>
            </w:r>
            <w:r w:rsidR="00D2433F">
              <w:rPr>
                <w:webHidden/>
              </w:rPr>
              <w:tab/>
            </w:r>
            <w:r w:rsidR="00D2433F">
              <w:rPr>
                <w:webHidden/>
              </w:rPr>
              <w:fldChar w:fldCharType="begin"/>
            </w:r>
            <w:r w:rsidR="00D2433F">
              <w:rPr>
                <w:webHidden/>
              </w:rPr>
              <w:instrText xml:space="preserve"> PAGEREF _Toc53482497 \h </w:instrText>
            </w:r>
            <w:r w:rsidR="00D2433F">
              <w:rPr>
                <w:webHidden/>
              </w:rPr>
            </w:r>
            <w:r w:rsidR="00D2433F">
              <w:rPr>
                <w:webHidden/>
              </w:rPr>
              <w:fldChar w:fldCharType="separate"/>
            </w:r>
            <w:r w:rsidR="00D2433F">
              <w:rPr>
                <w:webHidden/>
              </w:rPr>
              <w:t>25</w:t>
            </w:r>
            <w:r w:rsidR="00D2433F">
              <w:rPr>
                <w:webHidden/>
              </w:rPr>
              <w:fldChar w:fldCharType="end"/>
            </w:r>
          </w:hyperlink>
        </w:p>
        <w:p w14:paraId="48266583" w14:textId="645A6364"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98" w:history="1">
            <w:r w:rsidR="00D2433F" w:rsidRPr="00AF2EC9">
              <w:rPr>
                <w:rStyle w:val="Hipervnculo"/>
                <w:rFonts w:cs="Helvetica"/>
              </w:rPr>
              <w:t>6.1.5</w:t>
            </w:r>
            <w:r w:rsidR="00D2433F">
              <w:rPr>
                <w:rFonts w:eastAsiaTheme="minorEastAsia" w:cstheme="minorBidi"/>
                <w:i w:val="0"/>
                <w:iCs w:val="0"/>
                <w:sz w:val="22"/>
                <w:szCs w:val="22"/>
                <w:lang w:val="es-419" w:eastAsia="es-419"/>
              </w:rPr>
              <w:tab/>
            </w:r>
            <w:r w:rsidR="00D2433F" w:rsidRPr="00AF2EC9">
              <w:rPr>
                <w:rStyle w:val="Hipervnculo"/>
              </w:rPr>
              <w:t>Análisis de la oferta</w:t>
            </w:r>
            <w:r w:rsidR="00D2433F">
              <w:rPr>
                <w:webHidden/>
              </w:rPr>
              <w:tab/>
            </w:r>
            <w:r w:rsidR="00D2433F">
              <w:rPr>
                <w:webHidden/>
              </w:rPr>
              <w:fldChar w:fldCharType="begin"/>
            </w:r>
            <w:r w:rsidR="00D2433F">
              <w:rPr>
                <w:webHidden/>
              </w:rPr>
              <w:instrText xml:space="preserve"> PAGEREF _Toc53482498 \h </w:instrText>
            </w:r>
            <w:r w:rsidR="00D2433F">
              <w:rPr>
                <w:webHidden/>
              </w:rPr>
            </w:r>
            <w:r w:rsidR="00D2433F">
              <w:rPr>
                <w:webHidden/>
              </w:rPr>
              <w:fldChar w:fldCharType="separate"/>
            </w:r>
            <w:r w:rsidR="00D2433F">
              <w:rPr>
                <w:webHidden/>
              </w:rPr>
              <w:t>25</w:t>
            </w:r>
            <w:r w:rsidR="00D2433F">
              <w:rPr>
                <w:webHidden/>
              </w:rPr>
              <w:fldChar w:fldCharType="end"/>
            </w:r>
          </w:hyperlink>
        </w:p>
        <w:p w14:paraId="04112072" w14:textId="14A8D8FE"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99" w:history="1">
            <w:r w:rsidR="00D2433F" w:rsidRPr="00AF2EC9">
              <w:rPr>
                <w:rStyle w:val="Hipervnculo"/>
                <w:rFonts w:cs="Helvetica"/>
              </w:rPr>
              <w:t>6.1.6</w:t>
            </w:r>
            <w:r w:rsidR="00D2433F">
              <w:rPr>
                <w:rFonts w:eastAsiaTheme="minorEastAsia" w:cstheme="minorBidi"/>
                <w:i w:val="0"/>
                <w:iCs w:val="0"/>
                <w:sz w:val="22"/>
                <w:szCs w:val="22"/>
                <w:lang w:val="es-419" w:eastAsia="es-419"/>
              </w:rPr>
              <w:tab/>
            </w:r>
            <w:r w:rsidR="00D2433F" w:rsidRPr="00AF2EC9">
              <w:rPr>
                <w:rStyle w:val="Hipervnculo"/>
              </w:rPr>
              <w:t>Aná</w:t>
            </w:r>
            <w:r w:rsidR="00D2433F" w:rsidRPr="00AF2EC9">
              <w:rPr>
                <w:rStyle w:val="Hipervnculo"/>
              </w:rPr>
              <w:t>l</w:t>
            </w:r>
            <w:r w:rsidR="00D2433F" w:rsidRPr="00AF2EC9">
              <w:rPr>
                <w:rStyle w:val="Hipervnculo"/>
              </w:rPr>
              <w:t>isis de demanda</w:t>
            </w:r>
            <w:r w:rsidR="00D2433F">
              <w:rPr>
                <w:webHidden/>
              </w:rPr>
              <w:tab/>
            </w:r>
            <w:r w:rsidR="00D2433F">
              <w:rPr>
                <w:webHidden/>
              </w:rPr>
              <w:fldChar w:fldCharType="begin"/>
            </w:r>
            <w:r w:rsidR="00D2433F">
              <w:rPr>
                <w:webHidden/>
              </w:rPr>
              <w:instrText xml:space="preserve"> PAGEREF _Toc53482499 \h </w:instrText>
            </w:r>
            <w:r w:rsidR="00D2433F">
              <w:rPr>
                <w:webHidden/>
              </w:rPr>
            </w:r>
            <w:r w:rsidR="00D2433F">
              <w:rPr>
                <w:webHidden/>
              </w:rPr>
              <w:fldChar w:fldCharType="separate"/>
            </w:r>
            <w:r w:rsidR="00D2433F">
              <w:rPr>
                <w:webHidden/>
              </w:rPr>
              <w:t>26</w:t>
            </w:r>
            <w:r w:rsidR="00D2433F">
              <w:rPr>
                <w:webHidden/>
              </w:rPr>
              <w:fldChar w:fldCharType="end"/>
            </w:r>
          </w:hyperlink>
        </w:p>
        <w:p w14:paraId="20165E54" w14:textId="0F89F939"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00" w:history="1">
            <w:r w:rsidR="00D2433F" w:rsidRPr="00AF2EC9">
              <w:rPr>
                <w:rStyle w:val="Hipervnculo"/>
              </w:rPr>
              <w:t>6.1.6.1</w:t>
            </w:r>
            <w:r w:rsidR="00D2433F">
              <w:rPr>
                <w:rFonts w:eastAsiaTheme="minorEastAsia" w:cstheme="minorBidi"/>
                <w:sz w:val="22"/>
                <w:szCs w:val="22"/>
                <w:lang w:val="es-419" w:eastAsia="es-419"/>
              </w:rPr>
              <w:tab/>
            </w:r>
            <w:r w:rsidR="00D2433F" w:rsidRPr="00AF2EC9">
              <w:rPr>
                <w:rStyle w:val="Hipervnculo"/>
              </w:rPr>
              <w:t>Demanda potencial</w:t>
            </w:r>
            <w:r w:rsidR="00D2433F">
              <w:rPr>
                <w:webHidden/>
              </w:rPr>
              <w:tab/>
            </w:r>
            <w:r w:rsidR="00D2433F">
              <w:rPr>
                <w:webHidden/>
              </w:rPr>
              <w:fldChar w:fldCharType="begin"/>
            </w:r>
            <w:r w:rsidR="00D2433F">
              <w:rPr>
                <w:webHidden/>
              </w:rPr>
              <w:instrText xml:space="preserve"> PAGEREF _Toc53482500 \h </w:instrText>
            </w:r>
            <w:r w:rsidR="00D2433F">
              <w:rPr>
                <w:webHidden/>
              </w:rPr>
            </w:r>
            <w:r w:rsidR="00D2433F">
              <w:rPr>
                <w:webHidden/>
              </w:rPr>
              <w:fldChar w:fldCharType="separate"/>
            </w:r>
            <w:r w:rsidR="00D2433F">
              <w:rPr>
                <w:webHidden/>
              </w:rPr>
              <w:t>27</w:t>
            </w:r>
            <w:r w:rsidR="00D2433F">
              <w:rPr>
                <w:webHidden/>
              </w:rPr>
              <w:fldChar w:fldCharType="end"/>
            </w:r>
          </w:hyperlink>
        </w:p>
        <w:p w14:paraId="152D76BD" w14:textId="62973015"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01" w:history="1">
            <w:r w:rsidR="00D2433F" w:rsidRPr="00AF2EC9">
              <w:rPr>
                <w:rStyle w:val="Hipervnculo"/>
              </w:rPr>
              <w:t>6.1.6.2</w:t>
            </w:r>
            <w:r w:rsidR="00D2433F">
              <w:rPr>
                <w:rFonts w:eastAsiaTheme="minorEastAsia" w:cstheme="minorBidi"/>
                <w:sz w:val="22"/>
                <w:szCs w:val="22"/>
                <w:lang w:val="es-419" w:eastAsia="es-419"/>
              </w:rPr>
              <w:tab/>
            </w:r>
            <w:r w:rsidR="00D2433F" w:rsidRPr="00AF2EC9">
              <w:rPr>
                <w:rStyle w:val="Hipervnculo"/>
              </w:rPr>
              <w:t>Demanda real</w:t>
            </w:r>
            <w:r w:rsidR="00D2433F">
              <w:rPr>
                <w:webHidden/>
              </w:rPr>
              <w:tab/>
            </w:r>
            <w:r w:rsidR="00D2433F">
              <w:rPr>
                <w:webHidden/>
              </w:rPr>
              <w:fldChar w:fldCharType="begin"/>
            </w:r>
            <w:r w:rsidR="00D2433F">
              <w:rPr>
                <w:webHidden/>
              </w:rPr>
              <w:instrText xml:space="preserve"> PAGEREF _Toc53482501 \h </w:instrText>
            </w:r>
            <w:r w:rsidR="00D2433F">
              <w:rPr>
                <w:webHidden/>
              </w:rPr>
            </w:r>
            <w:r w:rsidR="00D2433F">
              <w:rPr>
                <w:webHidden/>
              </w:rPr>
              <w:fldChar w:fldCharType="separate"/>
            </w:r>
            <w:r w:rsidR="00D2433F">
              <w:rPr>
                <w:webHidden/>
              </w:rPr>
              <w:t>27</w:t>
            </w:r>
            <w:r w:rsidR="00D2433F">
              <w:rPr>
                <w:webHidden/>
              </w:rPr>
              <w:fldChar w:fldCharType="end"/>
            </w:r>
          </w:hyperlink>
        </w:p>
        <w:p w14:paraId="0C30E94F" w14:textId="181A4F5F"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502" w:history="1">
            <w:r w:rsidR="00D2433F" w:rsidRPr="00AF2EC9">
              <w:rPr>
                <w:rStyle w:val="Hipervnculo"/>
              </w:rPr>
              <w:t>6.1.7</w:t>
            </w:r>
            <w:r w:rsidR="00D2433F">
              <w:rPr>
                <w:rFonts w:eastAsiaTheme="minorEastAsia" w:cstheme="minorBidi"/>
                <w:i w:val="0"/>
                <w:iCs w:val="0"/>
                <w:sz w:val="22"/>
                <w:szCs w:val="22"/>
                <w:lang w:val="es-419" w:eastAsia="es-419"/>
              </w:rPr>
              <w:tab/>
            </w:r>
            <w:r w:rsidR="00D2433F" w:rsidRPr="00AF2EC9">
              <w:rPr>
                <w:rStyle w:val="Hipervnculo"/>
              </w:rPr>
              <w:t>Mix del marketing</w:t>
            </w:r>
            <w:r w:rsidR="00D2433F">
              <w:rPr>
                <w:webHidden/>
              </w:rPr>
              <w:tab/>
            </w:r>
            <w:r w:rsidR="00D2433F">
              <w:rPr>
                <w:webHidden/>
              </w:rPr>
              <w:fldChar w:fldCharType="begin"/>
            </w:r>
            <w:r w:rsidR="00D2433F">
              <w:rPr>
                <w:webHidden/>
              </w:rPr>
              <w:instrText xml:space="preserve"> PAGEREF _Toc53482502 \h </w:instrText>
            </w:r>
            <w:r w:rsidR="00D2433F">
              <w:rPr>
                <w:webHidden/>
              </w:rPr>
            </w:r>
            <w:r w:rsidR="00D2433F">
              <w:rPr>
                <w:webHidden/>
              </w:rPr>
              <w:fldChar w:fldCharType="separate"/>
            </w:r>
            <w:r w:rsidR="00D2433F">
              <w:rPr>
                <w:webHidden/>
              </w:rPr>
              <w:t>27</w:t>
            </w:r>
            <w:r w:rsidR="00D2433F">
              <w:rPr>
                <w:webHidden/>
              </w:rPr>
              <w:fldChar w:fldCharType="end"/>
            </w:r>
          </w:hyperlink>
        </w:p>
        <w:p w14:paraId="4B733B76" w14:textId="64CC88F5"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03" w:history="1">
            <w:r w:rsidR="00D2433F" w:rsidRPr="00AF2EC9">
              <w:rPr>
                <w:rStyle w:val="Hipervnculo"/>
              </w:rPr>
              <w:t>6.1.7.1</w:t>
            </w:r>
            <w:r w:rsidR="00D2433F">
              <w:rPr>
                <w:rFonts w:eastAsiaTheme="minorEastAsia" w:cstheme="minorBidi"/>
                <w:sz w:val="22"/>
                <w:szCs w:val="22"/>
                <w:lang w:val="es-419" w:eastAsia="es-419"/>
              </w:rPr>
              <w:tab/>
            </w:r>
            <w:r w:rsidR="00D2433F" w:rsidRPr="00AF2EC9">
              <w:rPr>
                <w:rStyle w:val="Hipervnculo"/>
              </w:rPr>
              <w:t>Estrategias de Producto</w:t>
            </w:r>
            <w:r w:rsidR="00D2433F">
              <w:rPr>
                <w:webHidden/>
              </w:rPr>
              <w:tab/>
            </w:r>
            <w:r w:rsidR="00D2433F">
              <w:rPr>
                <w:webHidden/>
              </w:rPr>
              <w:fldChar w:fldCharType="begin"/>
            </w:r>
            <w:r w:rsidR="00D2433F">
              <w:rPr>
                <w:webHidden/>
              </w:rPr>
              <w:instrText xml:space="preserve"> PAGEREF _Toc53482503 \h </w:instrText>
            </w:r>
            <w:r w:rsidR="00D2433F">
              <w:rPr>
                <w:webHidden/>
              </w:rPr>
            </w:r>
            <w:r w:rsidR="00D2433F">
              <w:rPr>
                <w:webHidden/>
              </w:rPr>
              <w:fldChar w:fldCharType="separate"/>
            </w:r>
            <w:r w:rsidR="00D2433F">
              <w:rPr>
                <w:webHidden/>
              </w:rPr>
              <w:t>27</w:t>
            </w:r>
            <w:r w:rsidR="00D2433F">
              <w:rPr>
                <w:webHidden/>
              </w:rPr>
              <w:fldChar w:fldCharType="end"/>
            </w:r>
          </w:hyperlink>
        </w:p>
        <w:p w14:paraId="1EBD0DD0" w14:textId="7E10CDBC"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04" w:history="1">
            <w:r w:rsidR="00D2433F" w:rsidRPr="00AF2EC9">
              <w:rPr>
                <w:rStyle w:val="Hipervnculo"/>
              </w:rPr>
              <w:t>6.1.7.2</w:t>
            </w:r>
            <w:r w:rsidR="00D2433F">
              <w:rPr>
                <w:rFonts w:eastAsiaTheme="minorEastAsia" w:cstheme="minorBidi"/>
                <w:sz w:val="22"/>
                <w:szCs w:val="22"/>
                <w:lang w:val="es-419" w:eastAsia="es-419"/>
              </w:rPr>
              <w:tab/>
            </w:r>
            <w:r w:rsidR="00D2433F" w:rsidRPr="00AF2EC9">
              <w:rPr>
                <w:rStyle w:val="Hipervnculo"/>
              </w:rPr>
              <w:t>Determinación y estrategias de precio</w:t>
            </w:r>
            <w:r w:rsidR="00D2433F">
              <w:rPr>
                <w:webHidden/>
              </w:rPr>
              <w:tab/>
            </w:r>
            <w:r w:rsidR="00D2433F">
              <w:rPr>
                <w:webHidden/>
              </w:rPr>
              <w:fldChar w:fldCharType="begin"/>
            </w:r>
            <w:r w:rsidR="00D2433F">
              <w:rPr>
                <w:webHidden/>
              </w:rPr>
              <w:instrText xml:space="preserve"> PAGEREF _Toc53482504 \h </w:instrText>
            </w:r>
            <w:r w:rsidR="00D2433F">
              <w:rPr>
                <w:webHidden/>
              </w:rPr>
            </w:r>
            <w:r w:rsidR="00D2433F">
              <w:rPr>
                <w:webHidden/>
              </w:rPr>
              <w:fldChar w:fldCharType="separate"/>
            </w:r>
            <w:r w:rsidR="00D2433F">
              <w:rPr>
                <w:webHidden/>
              </w:rPr>
              <w:t>27</w:t>
            </w:r>
            <w:r w:rsidR="00D2433F">
              <w:rPr>
                <w:webHidden/>
              </w:rPr>
              <w:fldChar w:fldCharType="end"/>
            </w:r>
          </w:hyperlink>
        </w:p>
        <w:p w14:paraId="55C7A646" w14:textId="243027B8"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05" w:history="1">
            <w:r w:rsidR="00D2433F" w:rsidRPr="00AF2EC9">
              <w:rPr>
                <w:rStyle w:val="Hipervnculo"/>
              </w:rPr>
              <w:t>6.1.7.3</w:t>
            </w:r>
            <w:r w:rsidR="00D2433F">
              <w:rPr>
                <w:rFonts w:eastAsiaTheme="minorEastAsia" w:cstheme="minorBidi"/>
                <w:sz w:val="22"/>
                <w:szCs w:val="22"/>
                <w:lang w:val="es-419" w:eastAsia="es-419"/>
              </w:rPr>
              <w:tab/>
            </w:r>
            <w:r w:rsidR="00D2433F" w:rsidRPr="00AF2EC9">
              <w:rPr>
                <w:rStyle w:val="Hipervnculo"/>
              </w:rPr>
              <w:t>Estrategias de distribución</w:t>
            </w:r>
            <w:r w:rsidR="00D2433F">
              <w:rPr>
                <w:webHidden/>
              </w:rPr>
              <w:tab/>
            </w:r>
            <w:r w:rsidR="00D2433F">
              <w:rPr>
                <w:webHidden/>
              </w:rPr>
              <w:fldChar w:fldCharType="begin"/>
            </w:r>
            <w:r w:rsidR="00D2433F">
              <w:rPr>
                <w:webHidden/>
              </w:rPr>
              <w:instrText xml:space="preserve"> PAGEREF _Toc53482505 \h </w:instrText>
            </w:r>
            <w:r w:rsidR="00D2433F">
              <w:rPr>
                <w:webHidden/>
              </w:rPr>
            </w:r>
            <w:r w:rsidR="00D2433F">
              <w:rPr>
                <w:webHidden/>
              </w:rPr>
              <w:fldChar w:fldCharType="separate"/>
            </w:r>
            <w:r w:rsidR="00D2433F">
              <w:rPr>
                <w:webHidden/>
              </w:rPr>
              <w:t>27</w:t>
            </w:r>
            <w:r w:rsidR="00D2433F">
              <w:rPr>
                <w:webHidden/>
              </w:rPr>
              <w:fldChar w:fldCharType="end"/>
            </w:r>
          </w:hyperlink>
        </w:p>
        <w:p w14:paraId="6742B0BB" w14:textId="7A480C49"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06" w:history="1">
            <w:r w:rsidR="00D2433F" w:rsidRPr="00AF2EC9">
              <w:rPr>
                <w:rStyle w:val="Hipervnculo"/>
              </w:rPr>
              <w:t>6.1.7.4</w:t>
            </w:r>
            <w:r w:rsidR="00D2433F">
              <w:rPr>
                <w:rFonts w:eastAsiaTheme="minorEastAsia" w:cstheme="minorBidi"/>
                <w:sz w:val="22"/>
                <w:szCs w:val="22"/>
                <w:lang w:val="es-419" w:eastAsia="es-419"/>
              </w:rPr>
              <w:tab/>
            </w:r>
            <w:r w:rsidR="00D2433F" w:rsidRPr="00AF2EC9">
              <w:rPr>
                <w:rStyle w:val="Hipervnculo"/>
              </w:rPr>
              <w:t>Estrategias de comercialización</w:t>
            </w:r>
            <w:r w:rsidR="00D2433F">
              <w:rPr>
                <w:webHidden/>
              </w:rPr>
              <w:tab/>
            </w:r>
            <w:r w:rsidR="00D2433F">
              <w:rPr>
                <w:webHidden/>
              </w:rPr>
              <w:fldChar w:fldCharType="begin"/>
            </w:r>
            <w:r w:rsidR="00D2433F">
              <w:rPr>
                <w:webHidden/>
              </w:rPr>
              <w:instrText xml:space="preserve"> PAGEREF _Toc53482506 \h </w:instrText>
            </w:r>
            <w:r w:rsidR="00D2433F">
              <w:rPr>
                <w:webHidden/>
              </w:rPr>
            </w:r>
            <w:r w:rsidR="00D2433F">
              <w:rPr>
                <w:webHidden/>
              </w:rPr>
              <w:fldChar w:fldCharType="separate"/>
            </w:r>
            <w:r w:rsidR="00D2433F">
              <w:rPr>
                <w:webHidden/>
              </w:rPr>
              <w:t>27</w:t>
            </w:r>
            <w:r w:rsidR="00D2433F">
              <w:rPr>
                <w:webHidden/>
              </w:rPr>
              <w:fldChar w:fldCharType="end"/>
            </w:r>
          </w:hyperlink>
        </w:p>
        <w:p w14:paraId="0482E5F5" w14:textId="6FB746D3"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507" w:history="1">
            <w:r w:rsidR="00D2433F" w:rsidRPr="00AF2EC9">
              <w:rPr>
                <w:rStyle w:val="Hipervnculo"/>
                <w:rFonts w:cs="Helvetica"/>
              </w:rPr>
              <w:t>6.1.8</w:t>
            </w:r>
            <w:r w:rsidR="00D2433F">
              <w:rPr>
                <w:rFonts w:eastAsiaTheme="minorEastAsia" w:cstheme="minorBidi"/>
                <w:i w:val="0"/>
                <w:iCs w:val="0"/>
                <w:sz w:val="22"/>
                <w:szCs w:val="22"/>
                <w:lang w:val="es-419" w:eastAsia="es-419"/>
              </w:rPr>
              <w:tab/>
            </w:r>
            <w:r w:rsidR="00D2433F" w:rsidRPr="00AF2EC9">
              <w:rPr>
                <w:rStyle w:val="Hipervnculo"/>
              </w:rPr>
              <w:t>Análisis del entorno y de la industria</w:t>
            </w:r>
            <w:r w:rsidR="00D2433F">
              <w:rPr>
                <w:webHidden/>
              </w:rPr>
              <w:tab/>
            </w:r>
            <w:r w:rsidR="00D2433F">
              <w:rPr>
                <w:webHidden/>
              </w:rPr>
              <w:fldChar w:fldCharType="begin"/>
            </w:r>
            <w:r w:rsidR="00D2433F">
              <w:rPr>
                <w:webHidden/>
              </w:rPr>
              <w:instrText xml:space="preserve"> PAGEREF _Toc53482507 \h </w:instrText>
            </w:r>
            <w:r w:rsidR="00D2433F">
              <w:rPr>
                <w:webHidden/>
              </w:rPr>
            </w:r>
            <w:r w:rsidR="00D2433F">
              <w:rPr>
                <w:webHidden/>
              </w:rPr>
              <w:fldChar w:fldCharType="separate"/>
            </w:r>
            <w:r w:rsidR="00D2433F">
              <w:rPr>
                <w:webHidden/>
              </w:rPr>
              <w:t>27</w:t>
            </w:r>
            <w:r w:rsidR="00D2433F">
              <w:rPr>
                <w:webHidden/>
              </w:rPr>
              <w:fldChar w:fldCharType="end"/>
            </w:r>
          </w:hyperlink>
        </w:p>
        <w:p w14:paraId="2CBC8A53" w14:textId="325F2B22"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508" w:history="1">
            <w:r w:rsidR="00D2433F" w:rsidRPr="00AF2EC9">
              <w:rPr>
                <w:rStyle w:val="Hipervnculo"/>
                <w14:scene3d>
                  <w14:camera w14:prst="orthographicFront"/>
                  <w14:lightRig w14:rig="threePt" w14:dir="t">
                    <w14:rot w14:lat="0" w14:lon="0" w14:rev="0"/>
                  </w14:lightRig>
                </w14:scene3d>
              </w:rPr>
              <w:t>6.2</w:t>
            </w:r>
            <w:r w:rsidR="00D2433F">
              <w:rPr>
                <w:rFonts w:eastAsiaTheme="minorEastAsia" w:cstheme="minorBidi"/>
                <w:smallCaps w:val="0"/>
                <w:sz w:val="22"/>
                <w:szCs w:val="22"/>
                <w:lang w:val="es-419" w:eastAsia="es-419"/>
              </w:rPr>
              <w:tab/>
            </w:r>
            <w:r w:rsidR="00D2433F" w:rsidRPr="00AF2EC9">
              <w:rPr>
                <w:rStyle w:val="Hipervnculo"/>
                <w:i/>
                <w:iCs/>
              </w:rPr>
              <w:t xml:space="preserve">Capitulo II. </w:t>
            </w:r>
            <w:r w:rsidR="00D2433F" w:rsidRPr="00AF2EC9">
              <w:rPr>
                <w:rStyle w:val="Hipervnculo"/>
              </w:rPr>
              <w:t xml:space="preserve"> Estudio Técnico</w:t>
            </w:r>
            <w:r w:rsidR="00D2433F">
              <w:rPr>
                <w:webHidden/>
              </w:rPr>
              <w:tab/>
            </w:r>
            <w:r w:rsidR="00D2433F">
              <w:rPr>
                <w:webHidden/>
              </w:rPr>
              <w:fldChar w:fldCharType="begin"/>
            </w:r>
            <w:r w:rsidR="00D2433F">
              <w:rPr>
                <w:webHidden/>
              </w:rPr>
              <w:instrText xml:space="preserve"> PAGEREF _Toc53482508 \h </w:instrText>
            </w:r>
            <w:r w:rsidR="00D2433F">
              <w:rPr>
                <w:webHidden/>
              </w:rPr>
            </w:r>
            <w:r w:rsidR="00D2433F">
              <w:rPr>
                <w:webHidden/>
              </w:rPr>
              <w:fldChar w:fldCharType="separate"/>
            </w:r>
            <w:r w:rsidR="00D2433F">
              <w:rPr>
                <w:webHidden/>
              </w:rPr>
              <w:t>27</w:t>
            </w:r>
            <w:r w:rsidR="00D2433F">
              <w:rPr>
                <w:webHidden/>
              </w:rPr>
              <w:fldChar w:fldCharType="end"/>
            </w:r>
          </w:hyperlink>
        </w:p>
        <w:p w14:paraId="58134CF8" w14:textId="322FCB96"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509" w:history="1">
            <w:r w:rsidR="00D2433F" w:rsidRPr="00AF2EC9">
              <w:rPr>
                <w:rStyle w:val="Hipervnculo"/>
              </w:rPr>
              <w:t>6.1.9</w:t>
            </w:r>
            <w:r w:rsidR="00D2433F">
              <w:rPr>
                <w:rFonts w:eastAsiaTheme="minorEastAsia" w:cstheme="minorBidi"/>
                <w:i w:val="0"/>
                <w:iCs w:val="0"/>
                <w:sz w:val="22"/>
                <w:szCs w:val="22"/>
                <w:lang w:val="es-419" w:eastAsia="es-419"/>
              </w:rPr>
              <w:tab/>
            </w:r>
            <w:r w:rsidR="00D2433F" w:rsidRPr="00AF2EC9">
              <w:rPr>
                <w:rStyle w:val="Hipervnculo"/>
              </w:rPr>
              <w:t>Localización del proyecto</w:t>
            </w:r>
            <w:r w:rsidR="00D2433F">
              <w:rPr>
                <w:webHidden/>
              </w:rPr>
              <w:tab/>
            </w:r>
            <w:r w:rsidR="00D2433F">
              <w:rPr>
                <w:webHidden/>
              </w:rPr>
              <w:fldChar w:fldCharType="begin"/>
            </w:r>
            <w:r w:rsidR="00D2433F">
              <w:rPr>
                <w:webHidden/>
              </w:rPr>
              <w:instrText xml:space="preserve"> PAGEREF _Toc53482509 \h </w:instrText>
            </w:r>
            <w:r w:rsidR="00D2433F">
              <w:rPr>
                <w:webHidden/>
              </w:rPr>
            </w:r>
            <w:r w:rsidR="00D2433F">
              <w:rPr>
                <w:webHidden/>
              </w:rPr>
              <w:fldChar w:fldCharType="separate"/>
            </w:r>
            <w:r w:rsidR="00D2433F">
              <w:rPr>
                <w:webHidden/>
              </w:rPr>
              <w:t>27</w:t>
            </w:r>
            <w:r w:rsidR="00D2433F">
              <w:rPr>
                <w:webHidden/>
              </w:rPr>
              <w:fldChar w:fldCharType="end"/>
            </w:r>
          </w:hyperlink>
        </w:p>
        <w:p w14:paraId="777CB67C" w14:textId="72634999"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10" w:history="1">
            <w:r w:rsidR="00D2433F" w:rsidRPr="00AF2EC9">
              <w:rPr>
                <w:rStyle w:val="Hipervnculo"/>
              </w:rPr>
              <w:t>6.1.9.1</w:t>
            </w:r>
            <w:r w:rsidR="00D2433F">
              <w:rPr>
                <w:rFonts w:eastAsiaTheme="minorEastAsia" w:cstheme="minorBidi"/>
                <w:sz w:val="22"/>
                <w:szCs w:val="22"/>
                <w:lang w:val="es-419" w:eastAsia="es-419"/>
              </w:rPr>
              <w:tab/>
            </w:r>
            <w:r w:rsidR="00D2433F" w:rsidRPr="00AF2EC9">
              <w:rPr>
                <w:rStyle w:val="Hipervnculo"/>
              </w:rPr>
              <w:t>Macro localización</w:t>
            </w:r>
            <w:r w:rsidR="00D2433F">
              <w:rPr>
                <w:webHidden/>
              </w:rPr>
              <w:tab/>
            </w:r>
            <w:r w:rsidR="00D2433F">
              <w:rPr>
                <w:webHidden/>
              </w:rPr>
              <w:fldChar w:fldCharType="begin"/>
            </w:r>
            <w:r w:rsidR="00D2433F">
              <w:rPr>
                <w:webHidden/>
              </w:rPr>
              <w:instrText xml:space="preserve"> PAGEREF _Toc53482510 \h </w:instrText>
            </w:r>
            <w:r w:rsidR="00D2433F">
              <w:rPr>
                <w:webHidden/>
              </w:rPr>
            </w:r>
            <w:r w:rsidR="00D2433F">
              <w:rPr>
                <w:webHidden/>
              </w:rPr>
              <w:fldChar w:fldCharType="separate"/>
            </w:r>
            <w:r w:rsidR="00D2433F">
              <w:rPr>
                <w:webHidden/>
              </w:rPr>
              <w:t>27</w:t>
            </w:r>
            <w:r w:rsidR="00D2433F">
              <w:rPr>
                <w:webHidden/>
              </w:rPr>
              <w:fldChar w:fldCharType="end"/>
            </w:r>
          </w:hyperlink>
        </w:p>
        <w:p w14:paraId="06719E93" w14:textId="09F49948"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11" w:history="1">
            <w:r w:rsidR="00D2433F" w:rsidRPr="00AF2EC9">
              <w:rPr>
                <w:rStyle w:val="Hipervnculo"/>
              </w:rPr>
              <w:t>6.1.9.2</w:t>
            </w:r>
            <w:r w:rsidR="00D2433F">
              <w:rPr>
                <w:rFonts w:eastAsiaTheme="minorEastAsia" w:cstheme="minorBidi"/>
                <w:sz w:val="22"/>
                <w:szCs w:val="22"/>
                <w:lang w:val="es-419" w:eastAsia="es-419"/>
              </w:rPr>
              <w:tab/>
            </w:r>
            <w:r w:rsidR="00D2433F" w:rsidRPr="00AF2EC9">
              <w:rPr>
                <w:rStyle w:val="Hipervnculo"/>
              </w:rPr>
              <w:t>Micro localización</w:t>
            </w:r>
            <w:r w:rsidR="00D2433F">
              <w:rPr>
                <w:webHidden/>
              </w:rPr>
              <w:tab/>
            </w:r>
            <w:r w:rsidR="00D2433F">
              <w:rPr>
                <w:webHidden/>
              </w:rPr>
              <w:fldChar w:fldCharType="begin"/>
            </w:r>
            <w:r w:rsidR="00D2433F">
              <w:rPr>
                <w:webHidden/>
              </w:rPr>
              <w:instrText xml:space="preserve"> PAGEREF _Toc53482511 \h </w:instrText>
            </w:r>
            <w:r w:rsidR="00D2433F">
              <w:rPr>
                <w:webHidden/>
              </w:rPr>
            </w:r>
            <w:r w:rsidR="00D2433F">
              <w:rPr>
                <w:webHidden/>
              </w:rPr>
              <w:fldChar w:fldCharType="separate"/>
            </w:r>
            <w:r w:rsidR="00D2433F">
              <w:rPr>
                <w:webHidden/>
              </w:rPr>
              <w:t>28</w:t>
            </w:r>
            <w:r w:rsidR="00D2433F">
              <w:rPr>
                <w:webHidden/>
              </w:rPr>
              <w:fldChar w:fldCharType="end"/>
            </w:r>
          </w:hyperlink>
        </w:p>
        <w:p w14:paraId="4FDD13B1" w14:textId="69E53DE5"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12" w:history="1">
            <w:r w:rsidR="00D2433F" w:rsidRPr="00AF2EC9">
              <w:rPr>
                <w:rStyle w:val="Hipervnculo"/>
              </w:rPr>
              <w:t>6.1.10</w:t>
            </w:r>
            <w:r w:rsidR="00D2433F">
              <w:rPr>
                <w:rFonts w:eastAsiaTheme="minorEastAsia" w:cstheme="minorBidi"/>
                <w:i w:val="0"/>
                <w:iCs w:val="0"/>
                <w:sz w:val="22"/>
                <w:szCs w:val="22"/>
                <w:lang w:val="es-419" w:eastAsia="es-419"/>
              </w:rPr>
              <w:tab/>
            </w:r>
            <w:r w:rsidR="00D2433F" w:rsidRPr="00AF2EC9">
              <w:rPr>
                <w:rStyle w:val="Hipervnculo"/>
              </w:rPr>
              <w:t>Tamaño del proyecto</w:t>
            </w:r>
            <w:r w:rsidR="00D2433F">
              <w:rPr>
                <w:webHidden/>
              </w:rPr>
              <w:tab/>
            </w:r>
            <w:r w:rsidR="00D2433F">
              <w:rPr>
                <w:webHidden/>
              </w:rPr>
              <w:fldChar w:fldCharType="begin"/>
            </w:r>
            <w:r w:rsidR="00D2433F">
              <w:rPr>
                <w:webHidden/>
              </w:rPr>
              <w:instrText xml:space="preserve"> PAGEREF _Toc53482512 \h </w:instrText>
            </w:r>
            <w:r w:rsidR="00D2433F">
              <w:rPr>
                <w:webHidden/>
              </w:rPr>
            </w:r>
            <w:r w:rsidR="00D2433F">
              <w:rPr>
                <w:webHidden/>
              </w:rPr>
              <w:fldChar w:fldCharType="separate"/>
            </w:r>
            <w:r w:rsidR="00D2433F">
              <w:rPr>
                <w:webHidden/>
              </w:rPr>
              <w:t>28</w:t>
            </w:r>
            <w:r w:rsidR="00D2433F">
              <w:rPr>
                <w:webHidden/>
              </w:rPr>
              <w:fldChar w:fldCharType="end"/>
            </w:r>
          </w:hyperlink>
        </w:p>
        <w:p w14:paraId="6F49402B" w14:textId="2ECCB8C6"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13" w:history="1">
            <w:r w:rsidR="00D2433F" w:rsidRPr="00AF2EC9">
              <w:rPr>
                <w:rStyle w:val="Hipervnculo"/>
              </w:rPr>
              <w:t>6.1.11</w:t>
            </w:r>
            <w:r w:rsidR="00D2433F">
              <w:rPr>
                <w:rFonts w:eastAsiaTheme="minorEastAsia" w:cstheme="minorBidi"/>
                <w:i w:val="0"/>
                <w:iCs w:val="0"/>
                <w:sz w:val="22"/>
                <w:szCs w:val="22"/>
                <w:lang w:val="es-419" w:eastAsia="es-419"/>
              </w:rPr>
              <w:tab/>
            </w:r>
            <w:r w:rsidR="00D2433F" w:rsidRPr="00AF2EC9">
              <w:rPr>
                <w:rStyle w:val="Hipervnculo"/>
              </w:rPr>
              <w:t>Ingeniería o proceso</w:t>
            </w:r>
            <w:r w:rsidR="00D2433F">
              <w:rPr>
                <w:webHidden/>
              </w:rPr>
              <w:tab/>
            </w:r>
            <w:r w:rsidR="00D2433F">
              <w:rPr>
                <w:webHidden/>
              </w:rPr>
              <w:fldChar w:fldCharType="begin"/>
            </w:r>
            <w:r w:rsidR="00D2433F">
              <w:rPr>
                <w:webHidden/>
              </w:rPr>
              <w:instrText xml:space="preserve"> PAGEREF _Toc53482513 \h </w:instrText>
            </w:r>
            <w:r w:rsidR="00D2433F">
              <w:rPr>
                <w:webHidden/>
              </w:rPr>
            </w:r>
            <w:r w:rsidR="00D2433F">
              <w:rPr>
                <w:webHidden/>
              </w:rPr>
              <w:fldChar w:fldCharType="separate"/>
            </w:r>
            <w:r w:rsidR="00D2433F">
              <w:rPr>
                <w:webHidden/>
              </w:rPr>
              <w:t>28</w:t>
            </w:r>
            <w:r w:rsidR="00D2433F">
              <w:rPr>
                <w:webHidden/>
              </w:rPr>
              <w:fldChar w:fldCharType="end"/>
            </w:r>
          </w:hyperlink>
        </w:p>
        <w:p w14:paraId="682FADC6" w14:textId="32666D3C"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14" w:history="1">
            <w:r w:rsidR="00D2433F" w:rsidRPr="00AF2EC9">
              <w:rPr>
                <w:rStyle w:val="Hipervnculo"/>
              </w:rPr>
              <w:t>6.1.11.1</w:t>
            </w:r>
            <w:r w:rsidR="00D2433F">
              <w:rPr>
                <w:rFonts w:eastAsiaTheme="minorEastAsia" w:cstheme="minorBidi"/>
                <w:sz w:val="22"/>
                <w:szCs w:val="22"/>
                <w:lang w:val="es-419" w:eastAsia="es-419"/>
              </w:rPr>
              <w:tab/>
            </w:r>
            <w:r w:rsidR="00D2433F" w:rsidRPr="00AF2EC9">
              <w:rPr>
                <w:rStyle w:val="Hipervnculo"/>
              </w:rPr>
              <w:t>Descripción del proceso</w:t>
            </w:r>
            <w:r w:rsidR="00D2433F">
              <w:rPr>
                <w:webHidden/>
              </w:rPr>
              <w:tab/>
            </w:r>
            <w:r w:rsidR="00D2433F">
              <w:rPr>
                <w:webHidden/>
              </w:rPr>
              <w:fldChar w:fldCharType="begin"/>
            </w:r>
            <w:r w:rsidR="00D2433F">
              <w:rPr>
                <w:webHidden/>
              </w:rPr>
              <w:instrText xml:space="preserve"> PAGEREF _Toc53482514 \h </w:instrText>
            </w:r>
            <w:r w:rsidR="00D2433F">
              <w:rPr>
                <w:webHidden/>
              </w:rPr>
            </w:r>
            <w:r w:rsidR="00D2433F">
              <w:rPr>
                <w:webHidden/>
              </w:rPr>
              <w:fldChar w:fldCharType="separate"/>
            </w:r>
            <w:r w:rsidR="00D2433F">
              <w:rPr>
                <w:webHidden/>
              </w:rPr>
              <w:t>28</w:t>
            </w:r>
            <w:r w:rsidR="00D2433F">
              <w:rPr>
                <w:webHidden/>
              </w:rPr>
              <w:fldChar w:fldCharType="end"/>
            </w:r>
          </w:hyperlink>
        </w:p>
        <w:p w14:paraId="082A8463" w14:textId="219D62DF"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15" w:history="1">
            <w:r w:rsidR="00D2433F" w:rsidRPr="00AF2EC9">
              <w:rPr>
                <w:rStyle w:val="Hipervnculo"/>
              </w:rPr>
              <w:t>6.1.11.2</w:t>
            </w:r>
            <w:r w:rsidR="00D2433F">
              <w:rPr>
                <w:rFonts w:eastAsiaTheme="minorEastAsia" w:cstheme="minorBidi"/>
                <w:sz w:val="22"/>
                <w:szCs w:val="22"/>
                <w:lang w:val="es-419" w:eastAsia="es-419"/>
              </w:rPr>
              <w:tab/>
            </w:r>
            <w:r w:rsidR="00D2433F" w:rsidRPr="00AF2EC9">
              <w:rPr>
                <w:rStyle w:val="Hipervnculo"/>
              </w:rPr>
              <w:t>Obras físicas</w:t>
            </w:r>
            <w:r w:rsidR="00D2433F">
              <w:rPr>
                <w:webHidden/>
              </w:rPr>
              <w:tab/>
            </w:r>
            <w:r w:rsidR="00D2433F">
              <w:rPr>
                <w:webHidden/>
              </w:rPr>
              <w:fldChar w:fldCharType="begin"/>
            </w:r>
            <w:r w:rsidR="00D2433F">
              <w:rPr>
                <w:webHidden/>
              </w:rPr>
              <w:instrText xml:space="preserve"> PAGEREF _Toc53482515 \h </w:instrText>
            </w:r>
            <w:r w:rsidR="00D2433F">
              <w:rPr>
                <w:webHidden/>
              </w:rPr>
            </w:r>
            <w:r w:rsidR="00D2433F">
              <w:rPr>
                <w:webHidden/>
              </w:rPr>
              <w:fldChar w:fldCharType="separate"/>
            </w:r>
            <w:r w:rsidR="00D2433F">
              <w:rPr>
                <w:webHidden/>
              </w:rPr>
              <w:t>28</w:t>
            </w:r>
            <w:r w:rsidR="00D2433F">
              <w:rPr>
                <w:webHidden/>
              </w:rPr>
              <w:fldChar w:fldCharType="end"/>
            </w:r>
          </w:hyperlink>
        </w:p>
        <w:p w14:paraId="62257C51" w14:textId="08CF54AA"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16" w:history="1">
            <w:r w:rsidR="00D2433F" w:rsidRPr="00AF2EC9">
              <w:rPr>
                <w:rStyle w:val="Hipervnculo"/>
              </w:rPr>
              <w:t>6.1.11.3</w:t>
            </w:r>
            <w:r w:rsidR="00D2433F">
              <w:rPr>
                <w:rFonts w:eastAsiaTheme="minorEastAsia" w:cstheme="minorBidi"/>
                <w:sz w:val="22"/>
                <w:szCs w:val="22"/>
                <w:lang w:val="es-419" w:eastAsia="es-419"/>
              </w:rPr>
              <w:tab/>
            </w:r>
            <w:r w:rsidR="00D2433F" w:rsidRPr="00AF2EC9">
              <w:rPr>
                <w:rStyle w:val="Hipervnculo"/>
              </w:rPr>
              <w:t>Equipamiento</w:t>
            </w:r>
            <w:r w:rsidR="00D2433F">
              <w:rPr>
                <w:webHidden/>
              </w:rPr>
              <w:tab/>
            </w:r>
            <w:r w:rsidR="00D2433F">
              <w:rPr>
                <w:webHidden/>
              </w:rPr>
              <w:fldChar w:fldCharType="begin"/>
            </w:r>
            <w:r w:rsidR="00D2433F">
              <w:rPr>
                <w:webHidden/>
              </w:rPr>
              <w:instrText xml:space="preserve"> PAGEREF _Toc53482516 \h </w:instrText>
            </w:r>
            <w:r w:rsidR="00D2433F">
              <w:rPr>
                <w:webHidden/>
              </w:rPr>
            </w:r>
            <w:r w:rsidR="00D2433F">
              <w:rPr>
                <w:webHidden/>
              </w:rPr>
              <w:fldChar w:fldCharType="separate"/>
            </w:r>
            <w:r w:rsidR="00D2433F">
              <w:rPr>
                <w:webHidden/>
              </w:rPr>
              <w:t>28</w:t>
            </w:r>
            <w:r w:rsidR="00D2433F">
              <w:rPr>
                <w:webHidden/>
              </w:rPr>
              <w:fldChar w:fldCharType="end"/>
            </w:r>
          </w:hyperlink>
        </w:p>
        <w:p w14:paraId="531F0BA9" w14:textId="6DDD5D05"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17" w:history="1">
            <w:r w:rsidR="00D2433F" w:rsidRPr="00AF2EC9">
              <w:rPr>
                <w:rStyle w:val="Hipervnculo"/>
              </w:rPr>
              <w:t>6.1.11.4</w:t>
            </w:r>
            <w:r w:rsidR="00D2433F">
              <w:rPr>
                <w:rFonts w:eastAsiaTheme="minorEastAsia" w:cstheme="minorBidi"/>
                <w:sz w:val="22"/>
                <w:szCs w:val="22"/>
                <w:lang w:val="es-419" w:eastAsia="es-419"/>
              </w:rPr>
              <w:tab/>
            </w:r>
            <w:r w:rsidR="00D2433F" w:rsidRPr="00AF2EC9">
              <w:rPr>
                <w:rStyle w:val="Hipervnculo"/>
              </w:rPr>
              <w:t>Distribución de planta</w:t>
            </w:r>
            <w:r w:rsidR="00D2433F">
              <w:rPr>
                <w:webHidden/>
              </w:rPr>
              <w:tab/>
            </w:r>
            <w:r w:rsidR="00D2433F">
              <w:rPr>
                <w:webHidden/>
              </w:rPr>
              <w:fldChar w:fldCharType="begin"/>
            </w:r>
            <w:r w:rsidR="00D2433F">
              <w:rPr>
                <w:webHidden/>
              </w:rPr>
              <w:instrText xml:space="preserve"> PAGEREF _Toc53482517 \h </w:instrText>
            </w:r>
            <w:r w:rsidR="00D2433F">
              <w:rPr>
                <w:webHidden/>
              </w:rPr>
            </w:r>
            <w:r w:rsidR="00D2433F">
              <w:rPr>
                <w:webHidden/>
              </w:rPr>
              <w:fldChar w:fldCharType="separate"/>
            </w:r>
            <w:r w:rsidR="00D2433F">
              <w:rPr>
                <w:webHidden/>
              </w:rPr>
              <w:t>30</w:t>
            </w:r>
            <w:r w:rsidR="00D2433F">
              <w:rPr>
                <w:webHidden/>
              </w:rPr>
              <w:fldChar w:fldCharType="end"/>
            </w:r>
          </w:hyperlink>
        </w:p>
        <w:p w14:paraId="690F433C" w14:textId="095C4CD3"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18" w:history="1">
            <w:r w:rsidR="00D2433F" w:rsidRPr="00AF2EC9">
              <w:rPr>
                <w:rStyle w:val="Hipervnculo"/>
              </w:rPr>
              <w:t>6.1.12</w:t>
            </w:r>
            <w:r w:rsidR="00D2433F">
              <w:rPr>
                <w:rFonts w:eastAsiaTheme="minorEastAsia" w:cstheme="minorBidi"/>
                <w:i w:val="0"/>
                <w:iCs w:val="0"/>
                <w:sz w:val="22"/>
                <w:szCs w:val="22"/>
                <w:lang w:val="es-419" w:eastAsia="es-419"/>
              </w:rPr>
              <w:tab/>
            </w:r>
            <w:r w:rsidR="00D2433F" w:rsidRPr="00AF2EC9">
              <w:rPr>
                <w:rStyle w:val="Hipervnculo"/>
              </w:rPr>
              <w:t>Análisis Organizacional</w:t>
            </w:r>
            <w:r w:rsidR="00D2433F">
              <w:rPr>
                <w:webHidden/>
              </w:rPr>
              <w:tab/>
            </w:r>
            <w:r w:rsidR="00D2433F">
              <w:rPr>
                <w:webHidden/>
              </w:rPr>
              <w:fldChar w:fldCharType="begin"/>
            </w:r>
            <w:r w:rsidR="00D2433F">
              <w:rPr>
                <w:webHidden/>
              </w:rPr>
              <w:instrText xml:space="preserve"> PAGEREF _Toc53482518 \h </w:instrText>
            </w:r>
            <w:r w:rsidR="00D2433F">
              <w:rPr>
                <w:webHidden/>
              </w:rPr>
            </w:r>
            <w:r w:rsidR="00D2433F">
              <w:rPr>
                <w:webHidden/>
              </w:rPr>
              <w:fldChar w:fldCharType="separate"/>
            </w:r>
            <w:r w:rsidR="00D2433F">
              <w:rPr>
                <w:webHidden/>
              </w:rPr>
              <w:t>30</w:t>
            </w:r>
            <w:r w:rsidR="00D2433F">
              <w:rPr>
                <w:webHidden/>
              </w:rPr>
              <w:fldChar w:fldCharType="end"/>
            </w:r>
          </w:hyperlink>
        </w:p>
        <w:p w14:paraId="099343C5" w14:textId="1EA01B4E"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19" w:history="1">
            <w:r w:rsidR="00D2433F" w:rsidRPr="00AF2EC9">
              <w:rPr>
                <w:rStyle w:val="Hipervnculo"/>
              </w:rPr>
              <w:t>6.1.12.1</w:t>
            </w:r>
            <w:r w:rsidR="00D2433F">
              <w:rPr>
                <w:rFonts w:eastAsiaTheme="minorEastAsia" w:cstheme="minorBidi"/>
                <w:sz w:val="22"/>
                <w:szCs w:val="22"/>
                <w:lang w:val="es-419" w:eastAsia="es-419"/>
              </w:rPr>
              <w:tab/>
            </w:r>
            <w:r w:rsidR="00D2433F" w:rsidRPr="00AF2EC9">
              <w:rPr>
                <w:rStyle w:val="Hipervnculo"/>
              </w:rPr>
              <w:t>Estructura organizacional</w:t>
            </w:r>
            <w:r w:rsidR="00D2433F">
              <w:rPr>
                <w:webHidden/>
              </w:rPr>
              <w:tab/>
            </w:r>
            <w:r w:rsidR="00D2433F">
              <w:rPr>
                <w:webHidden/>
              </w:rPr>
              <w:fldChar w:fldCharType="begin"/>
            </w:r>
            <w:r w:rsidR="00D2433F">
              <w:rPr>
                <w:webHidden/>
              </w:rPr>
              <w:instrText xml:space="preserve"> PAGEREF _Toc53482519 \h </w:instrText>
            </w:r>
            <w:r w:rsidR="00D2433F">
              <w:rPr>
                <w:webHidden/>
              </w:rPr>
            </w:r>
            <w:r w:rsidR="00D2433F">
              <w:rPr>
                <w:webHidden/>
              </w:rPr>
              <w:fldChar w:fldCharType="separate"/>
            </w:r>
            <w:r w:rsidR="00D2433F">
              <w:rPr>
                <w:webHidden/>
              </w:rPr>
              <w:t>32</w:t>
            </w:r>
            <w:r w:rsidR="00D2433F">
              <w:rPr>
                <w:webHidden/>
              </w:rPr>
              <w:fldChar w:fldCharType="end"/>
            </w:r>
          </w:hyperlink>
        </w:p>
        <w:p w14:paraId="719B906A" w14:textId="160E372D"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20" w:history="1">
            <w:r w:rsidR="00D2433F" w:rsidRPr="00AF2EC9">
              <w:rPr>
                <w:rStyle w:val="Hipervnculo"/>
              </w:rPr>
              <w:t>6.1.12.2</w:t>
            </w:r>
            <w:r w:rsidR="00D2433F">
              <w:rPr>
                <w:rFonts w:eastAsiaTheme="minorEastAsia" w:cstheme="minorBidi"/>
                <w:sz w:val="22"/>
                <w:szCs w:val="22"/>
                <w:lang w:val="es-419" w:eastAsia="es-419"/>
              </w:rPr>
              <w:tab/>
            </w:r>
            <w:r w:rsidR="00D2433F" w:rsidRPr="00AF2EC9">
              <w:rPr>
                <w:rStyle w:val="Hipervnculo"/>
              </w:rPr>
              <w:t>Políticas internas de la empresa</w:t>
            </w:r>
            <w:r w:rsidR="00D2433F">
              <w:rPr>
                <w:webHidden/>
              </w:rPr>
              <w:tab/>
            </w:r>
            <w:r w:rsidR="00D2433F">
              <w:rPr>
                <w:webHidden/>
              </w:rPr>
              <w:fldChar w:fldCharType="begin"/>
            </w:r>
            <w:r w:rsidR="00D2433F">
              <w:rPr>
                <w:webHidden/>
              </w:rPr>
              <w:instrText xml:space="preserve"> PAGEREF _Toc53482520 \h </w:instrText>
            </w:r>
            <w:r w:rsidR="00D2433F">
              <w:rPr>
                <w:webHidden/>
              </w:rPr>
            </w:r>
            <w:r w:rsidR="00D2433F">
              <w:rPr>
                <w:webHidden/>
              </w:rPr>
              <w:fldChar w:fldCharType="separate"/>
            </w:r>
            <w:r w:rsidR="00D2433F">
              <w:rPr>
                <w:webHidden/>
              </w:rPr>
              <w:t>32</w:t>
            </w:r>
            <w:r w:rsidR="00D2433F">
              <w:rPr>
                <w:webHidden/>
              </w:rPr>
              <w:fldChar w:fldCharType="end"/>
            </w:r>
          </w:hyperlink>
        </w:p>
        <w:p w14:paraId="78002705" w14:textId="65154DC2"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21" w:history="1">
            <w:r w:rsidR="00D2433F" w:rsidRPr="00AF2EC9">
              <w:rPr>
                <w:rStyle w:val="Hipervnculo"/>
              </w:rPr>
              <w:t>6.1.13</w:t>
            </w:r>
            <w:r w:rsidR="00D2433F">
              <w:rPr>
                <w:rFonts w:eastAsiaTheme="minorEastAsia" w:cstheme="minorBidi"/>
                <w:i w:val="0"/>
                <w:iCs w:val="0"/>
                <w:sz w:val="22"/>
                <w:szCs w:val="22"/>
                <w:lang w:val="es-419" w:eastAsia="es-419"/>
              </w:rPr>
              <w:tab/>
            </w:r>
            <w:r w:rsidR="00D2433F" w:rsidRPr="00AF2EC9">
              <w:rPr>
                <w:rStyle w:val="Hipervnculo"/>
              </w:rPr>
              <w:t>Marco legal</w:t>
            </w:r>
            <w:r w:rsidR="00D2433F">
              <w:rPr>
                <w:webHidden/>
              </w:rPr>
              <w:tab/>
            </w:r>
            <w:r w:rsidR="00D2433F">
              <w:rPr>
                <w:webHidden/>
              </w:rPr>
              <w:fldChar w:fldCharType="begin"/>
            </w:r>
            <w:r w:rsidR="00D2433F">
              <w:rPr>
                <w:webHidden/>
              </w:rPr>
              <w:instrText xml:space="preserve"> PAGEREF _Toc53482521 \h </w:instrText>
            </w:r>
            <w:r w:rsidR="00D2433F">
              <w:rPr>
                <w:webHidden/>
              </w:rPr>
            </w:r>
            <w:r w:rsidR="00D2433F">
              <w:rPr>
                <w:webHidden/>
              </w:rPr>
              <w:fldChar w:fldCharType="separate"/>
            </w:r>
            <w:r w:rsidR="00D2433F">
              <w:rPr>
                <w:webHidden/>
              </w:rPr>
              <w:t>32</w:t>
            </w:r>
            <w:r w:rsidR="00D2433F">
              <w:rPr>
                <w:webHidden/>
              </w:rPr>
              <w:fldChar w:fldCharType="end"/>
            </w:r>
          </w:hyperlink>
        </w:p>
        <w:p w14:paraId="38E5D60A" w14:textId="487229EF"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22" w:history="1">
            <w:r w:rsidR="00D2433F" w:rsidRPr="00AF2EC9">
              <w:rPr>
                <w:rStyle w:val="Hipervnculo"/>
              </w:rPr>
              <w:t>6.1.13.1</w:t>
            </w:r>
            <w:r w:rsidR="00D2433F">
              <w:rPr>
                <w:rFonts w:eastAsiaTheme="minorEastAsia" w:cstheme="minorBidi"/>
                <w:sz w:val="22"/>
                <w:szCs w:val="22"/>
                <w:lang w:val="es-419" w:eastAsia="es-419"/>
              </w:rPr>
              <w:tab/>
            </w:r>
            <w:r w:rsidR="00D2433F" w:rsidRPr="00AF2EC9">
              <w:rPr>
                <w:rStyle w:val="Hipervnculo"/>
              </w:rPr>
              <w:t>Constitución de la empresa</w:t>
            </w:r>
            <w:r w:rsidR="00D2433F">
              <w:rPr>
                <w:webHidden/>
              </w:rPr>
              <w:tab/>
            </w:r>
            <w:r w:rsidR="00D2433F">
              <w:rPr>
                <w:webHidden/>
              </w:rPr>
              <w:fldChar w:fldCharType="begin"/>
            </w:r>
            <w:r w:rsidR="00D2433F">
              <w:rPr>
                <w:webHidden/>
              </w:rPr>
              <w:instrText xml:space="preserve"> PAGEREF _Toc53482522 \h </w:instrText>
            </w:r>
            <w:r w:rsidR="00D2433F">
              <w:rPr>
                <w:webHidden/>
              </w:rPr>
            </w:r>
            <w:r w:rsidR="00D2433F">
              <w:rPr>
                <w:webHidden/>
              </w:rPr>
              <w:fldChar w:fldCharType="separate"/>
            </w:r>
            <w:r w:rsidR="00D2433F">
              <w:rPr>
                <w:webHidden/>
              </w:rPr>
              <w:t>32</w:t>
            </w:r>
            <w:r w:rsidR="00D2433F">
              <w:rPr>
                <w:webHidden/>
              </w:rPr>
              <w:fldChar w:fldCharType="end"/>
            </w:r>
          </w:hyperlink>
        </w:p>
        <w:p w14:paraId="645114C6" w14:textId="6F43F40F"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23" w:history="1">
            <w:r w:rsidR="00D2433F" w:rsidRPr="00AF2EC9">
              <w:rPr>
                <w:rStyle w:val="Hipervnculo"/>
              </w:rPr>
              <w:t>6.1.13.2</w:t>
            </w:r>
            <w:r w:rsidR="00D2433F">
              <w:rPr>
                <w:rFonts w:eastAsiaTheme="minorEastAsia" w:cstheme="minorBidi"/>
                <w:sz w:val="22"/>
                <w:szCs w:val="22"/>
                <w:lang w:val="es-419" w:eastAsia="es-419"/>
              </w:rPr>
              <w:tab/>
            </w:r>
            <w:r w:rsidR="00D2433F" w:rsidRPr="00AF2EC9">
              <w:rPr>
                <w:rStyle w:val="Hipervnculo"/>
              </w:rPr>
              <w:t>Registro legal (Matricula de la alcaldía, Registro del DGI, Licencia de operación)</w:t>
            </w:r>
            <w:r w:rsidR="00D2433F">
              <w:rPr>
                <w:webHidden/>
              </w:rPr>
              <w:tab/>
            </w:r>
            <w:r w:rsidR="00D2433F">
              <w:rPr>
                <w:webHidden/>
              </w:rPr>
              <w:fldChar w:fldCharType="begin"/>
            </w:r>
            <w:r w:rsidR="00D2433F">
              <w:rPr>
                <w:webHidden/>
              </w:rPr>
              <w:instrText xml:space="preserve"> PAGEREF _Toc53482523 \h </w:instrText>
            </w:r>
            <w:r w:rsidR="00D2433F">
              <w:rPr>
                <w:webHidden/>
              </w:rPr>
            </w:r>
            <w:r w:rsidR="00D2433F">
              <w:rPr>
                <w:webHidden/>
              </w:rPr>
              <w:fldChar w:fldCharType="separate"/>
            </w:r>
            <w:r w:rsidR="00D2433F">
              <w:rPr>
                <w:webHidden/>
              </w:rPr>
              <w:t>32</w:t>
            </w:r>
            <w:r w:rsidR="00D2433F">
              <w:rPr>
                <w:webHidden/>
              </w:rPr>
              <w:fldChar w:fldCharType="end"/>
            </w:r>
          </w:hyperlink>
        </w:p>
        <w:p w14:paraId="1596D34A" w14:textId="6DE08160"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524" w:history="1">
            <w:r w:rsidR="00D2433F" w:rsidRPr="00AF2EC9">
              <w:rPr>
                <w:rStyle w:val="Hipervnculo"/>
                <w14:scene3d>
                  <w14:camera w14:prst="orthographicFront"/>
                  <w14:lightRig w14:rig="threePt" w14:dir="t">
                    <w14:rot w14:lat="0" w14:lon="0" w14:rev="0"/>
                  </w14:lightRig>
                </w14:scene3d>
              </w:rPr>
              <w:t>6.3</w:t>
            </w:r>
            <w:r w:rsidR="00D2433F">
              <w:rPr>
                <w:rFonts w:eastAsiaTheme="minorEastAsia" w:cstheme="minorBidi"/>
                <w:smallCaps w:val="0"/>
                <w:sz w:val="22"/>
                <w:szCs w:val="22"/>
                <w:lang w:val="es-419" w:eastAsia="es-419"/>
              </w:rPr>
              <w:tab/>
            </w:r>
            <w:r w:rsidR="00D2433F" w:rsidRPr="00AF2EC9">
              <w:rPr>
                <w:rStyle w:val="Hipervnculo"/>
              </w:rPr>
              <w:t>Capitulo III. Estudio Económico Financiero</w:t>
            </w:r>
            <w:r w:rsidR="00D2433F">
              <w:rPr>
                <w:webHidden/>
              </w:rPr>
              <w:tab/>
            </w:r>
            <w:r w:rsidR="00D2433F">
              <w:rPr>
                <w:webHidden/>
              </w:rPr>
              <w:fldChar w:fldCharType="begin"/>
            </w:r>
            <w:r w:rsidR="00D2433F">
              <w:rPr>
                <w:webHidden/>
              </w:rPr>
              <w:instrText xml:space="preserve"> PAGEREF _Toc53482524 \h </w:instrText>
            </w:r>
            <w:r w:rsidR="00D2433F">
              <w:rPr>
                <w:webHidden/>
              </w:rPr>
            </w:r>
            <w:r w:rsidR="00D2433F">
              <w:rPr>
                <w:webHidden/>
              </w:rPr>
              <w:fldChar w:fldCharType="separate"/>
            </w:r>
            <w:r w:rsidR="00D2433F">
              <w:rPr>
                <w:webHidden/>
              </w:rPr>
              <w:t>32</w:t>
            </w:r>
            <w:r w:rsidR="00D2433F">
              <w:rPr>
                <w:webHidden/>
              </w:rPr>
              <w:fldChar w:fldCharType="end"/>
            </w:r>
          </w:hyperlink>
        </w:p>
        <w:p w14:paraId="56346BD0" w14:textId="3E540DF1"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25" w:history="1">
            <w:r w:rsidR="00D2433F" w:rsidRPr="00AF2EC9">
              <w:rPr>
                <w:rStyle w:val="Hipervnculo"/>
              </w:rPr>
              <w:t>6.1.14</w:t>
            </w:r>
            <w:r w:rsidR="00D2433F">
              <w:rPr>
                <w:rFonts w:eastAsiaTheme="minorEastAsia" w:cstheme="minorBidi"/>
                <w:i w:val="0"/>
                <w:iCs w:val="0"/>
                <w:sz w:val="22"/>
                <w:szCs w:val="22"/>
                <w:lang w:val="es-419" w:eastAsia="es-419"/>
              </w:rPr>
              <w:tab/>
            </w:r>
            <w:r w:rsidR="00D2433F" w:rsidRPr="00AF2EC9">
              <w:rPr>
                <w:rStyle w:val="Hipervnculo"/>
              </w:rPr>
              <w:t>Estructura de costos</w:t>
            </w:r>
            <w:r w:rsidR="00D2433F">
              <w:rPr>
                <w:webHidden/>
              </w:rPr>
              <w:tab/>
            </w:r>
            <w:r w:rsidR="00D2433F">
              <w:rPr>
                <w:webHidden/>
              </w:rPr>
              <w:fldChar w:fldCharType="begin"/>
            </w:r>
            <w:r w:rsidR="00D2433F">
              <w:rPr>
                <w:webHidden/>
              </w:rPr>
              <w:instrText xml:space="preserve"> PAGEREF _Toc53482525 \h </w:instrText>
            </w:r>
            <w:r w:rsidR="00D2433F">
              <w:rPr>
                <w:webHidden/>
              </w:rPr>
            </w:r>
            <w:r w:rsidR="00D2433F">
              <w:rPr>
                <w:webHidden/>
              </w:rPr>
              <w:fldChar w:fldCharType="separate"/>
            </w:r>
            <w:r w:rsidR="00D2433F">
              <w:rPr>
                <w:webHidden/>
              </w:rPr>
              <w:t>32</w:t>
            </w:r>
            <w:r w:rsidR="00D2433F">
              <w:rPr>
                <w:webHidden/>
              </w:rPr>
              <w:fldChar w:fldCharType="end"/>
            </w:r>
          </w:hyperlink>
        </w:p>
        <w:p w14:paraId="3418F1AA" w14:textId="200FC932"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26" w:history="1">
            <w:r w:rsidR="00D2433F" w:rsidRPr="00AF2EC9">
              <w:rPr>
                <w:rStyle w:val="Hipervnculo"/>
              </w:rPr>
              <w:t>6.1.14.1</w:t>
            </w:r>
            <w:r w:rsidR="00D2433F">
              <w:rPr>
                <w:rFonts w:eastAsiaTheme="minorEastAsia" w:cstheme="minorBidi"/>
                <w:sz w:val="22"/>
                <w:szCs w:val="22"/>
                <w:lang w:val="es-419" w:eastAsia="es-419"/>
              </w:rPr>
              <w:tab/>
            </w:r>
            <w:r w:rsidR="00D2433F" w:rsidRPr="00AF2EC9">
              <w:rPr>
                <w:rStyle w:val="Hipervnculo"/>
              </w:rPr>
              <w:t>Costos Fijos</w:t>
            </w:r>
            <w:r w:rsidR="00D2433F">
              <w:rPr>
                <w:webHidden/>
              </w:rPr>
              <w:tab/>
            </w:r>
            <w:r w:rsidR="00D2433F">
              <w:rPr>
                <w:webHidden/>
              </w:rPr>
              <w:fldChar w:fldCharType="begin"/>
            </w:r>
            <w:r w:rsidR="00D2433F">
              <w:rPr>
                <w:webHidden/>
              </w:rPr>
              <w:instrText xml:space="preserve"> PAGEREF _Toc53482526 \h </w:instrText>
            </w:r>
            <w:r w:rsidR="00D2433F">
              <w:rPr>
                <w:webHidden/>
              </w:rPr>
            </w:r>
            <w:r w:rsidR="00D2433F">
              <w:rPr>
                <w:webHidden/>
              </w:rPr>
              <w:fldChar w:fldCharType="separate"/>
            </w:r>
            <w:r w:rsidR="00D2433F">
              <w:rPr>
                <w:webHidden/>
              </w:rPr>
              <w:t>32</w:t>
            </w:r>
            <w:r w:rsidR="00D2433F">
              <w:rPr>
                <w:webHidden/>
              </w:rPr>
              <w:fldChar w:fldCharType="end"/>
            </w:r>
          </w:hyperlink>
        </w:p>
        <w:p w14:paraId="3BFBDE33" w14:textId="7A9DD265"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27" w:history="1">
            <w:r w:rsidR="00D2433F" w:rsidRPr="00AF2EC9">
              <w:rPr>
                <w:rStyle w:val="Hipervnculo"/>
              </w:rPr>
              <w:t>6.1.14.2</w:t>
            </w:r>
            <w:r w:rsidR="00D2433F">
              <w:rPr>
                <w:rFonts w:eastAsiaTheme="minorEastAsia" w:cstheme="minorBidi"/>
                <w:sz w:val="22"/>
                <w:szCs w:val="22"/>
                <w:lang w:val="es-419" w:eastAsia="es-419"/>
              </w:rPr>
              <w:tab/>
            </w:r>
            <w:r w:rsidR="00D2433F" w:rsidRPr="00AF2EC9">
              <w:rPr>
                <w:rStyle w:val="Hipervnculo"/>
              </w:rPr>
              <w:t>Costos variables</w:t>
            </w:r>
            <w:r w:rsidR="00D2433F">
              <w:rPr>
                <w:webHidden/>
              </w:rPr>
              <w:tab/>
            </w:r>
            <w:r w:rsidR="00D2433F">
              <w:rPr>
                <w:webHidden/>
              </w:rPr>
              <w:fldChar w:fldCharType="begin"/>
            </w:r>
            <w:r w:rsidR="00D2433F">
              <w:rPr>
                <w:webHidden/>
              </w:rPr>
              <w:instrText xml:space="preserve"> PAGEREF _Toc53482527 \h </w:instrText>
            </w:r>
            <w:r w:rsidR="00D2433F">
              <w:rPr>
                <w:webHidden/>
              </w:rPr>
            </w:r>
            <w:r w:rsidR="00D2433F">
              <w:rPr>
                <w:webHidden/>
              </w:rPr>
              <w:fldChar w:fldCharType="separate"/>
            </w:r>
            <w:r w:rsidR="00D2433F">
              <w:rPr>
                <w:webHidden/>
              </w:rPr>
              <w:t>32</w:t>
            </w:r>
            <w:r w:rsidR="00D2433F">
              <w:rPr>
                <w:webHidden/>
              </w:rPr>
              <w:fldChar w:fldCharType="end"/>
            </w:r>
          </w:hyperlink>
        </w:p>
        <w:p w14:paraId="48882364" w14:textId="41D6925F"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28" w:history="1">
            <w:r w:rsidR="00D2433F" w:rsidRPr="00AF2EC9">
              <w:rPr>
                <w:rStyle w:val="Hipervnculo"/>
              </w:rPr>
              <w:t>6.1.14.3</w:t>
            </w:r>
            <w:r w:rsidR="00D2433F">
              <w:rPr>
                <w:rFonts w:eastAsiaTheme="minorEastAsia" w:cstheme="minorBidi"/>
                <w:sz w:val="22"/>
                <w:szCs w:val="22"/>
                <w:lang w:val="es-419" w:eastAsia="es-419"/>
              </w:rPr>
              <w:tab/>
            </w:r>
            <w:r w:rsidR="00D2433F" w:rsidRPr="00AF2EC9">
              <w:rPr>
                <w:rStyle w:val="Hipervnculo"/>
              </w:rPr>
              <w:t>Gastos de admón.</w:t>
            </w:r>
            <w:r w:rsidR="00D2433F">
              <w:rPr>
                <w:webHidden/>
              </w:rPr>
              <w:tab/>
            </w:r>
            <w:r w:rsidR="00D2433F">
              <w:rPr>
                <w:webHidden/>
              </w:rPr>
              <w:fldChar w:fldCharType="begin"/>
            </w:r>
            <w:r w:rsidR="00D2433F">
              <w:rPr>
                <w:webHidden/>
              </w:rPr>
              <w:instrText xml:space="preserve"> PAGEREF _Toc53482528 \h </w:instrText>
            </w:r>
            <w:r w:rsidR="00D2433F">
              <w:rPr>
                <w:webHidden/>
              </w:rPr>
            </w:r>
            <w:r w:rsidR="00D2433F">
              <w:rPr>
                <w:webHidden/>
              </w:rPr>
              <w:fldChar w:fldCharType="separate"/>
            </w:r>
            <w:r w:rsidR="00D2433F">
              <w:rPr>
                <w:webHidden/>
              </w:rPr>
              <w:t>32</w:t>
            </w:r>
            <w:r w:rsidR="00D2433F">
              <w:rPr>
                <w:webHidden/>
              </w:rPr>
              <w:fldChar w:fldCharType="end"/>
            </w:r>
          </w:hyperlink>
        </w:p>
        <w:p w14:paraId="29C29D81" w14:textId="65B1D27F"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29" w:history="1">
            <w:r w:rsidR="00D2433F" w:rsidRPr="00AF2EC9">
              <w:rPr>
                <w:rStyle w:val="Hipervnculo"/>
              </w:rPr>
              <w:t>6.1.14.4</w:t>
            </w:r>
            <w:r w:rsidR="00D2433F">
              <w:rPr>
                <w:rFonts w:eastAsiaTheme="minorEastAsia" w:cstheme="minorBidi"/>
                <w:sz w:val="22"/>
                <w:szCs w:val="22"/>
                <w:lang w:val="es-419" w:eastAsia="es-419"/>
              </w:rPr>
              <w:tab/>
            </w:r>
            <w:r w:rsidR="00D2433F" w:rsidRPr="00AF2EC9">
              <w:rPr>
                <w:rStyle w:val="Hipervnculo"/>
              </w:rPr>
              <w:t>Gastos de ventas</w:t>
            </w:r>
            <w:r w:rsidR="00D2433F">
              <w:rPr>
                <w:webHidden/>
              </w:rPr>
              <w:tab/>
            </w:r>
            <w:r w:rsidR="00D2433F">
              <w:rPr>
                <w:webHidden/>
              </w:rPr>
              <w:fldChar w:fldCharType="begin"/>
            </w:r>
            <w:r w:rsidR="00D2433F">
              <w:rPr>
                <w:webHidden/>
              </w:rPr>
              <w:instrText xml:space="preserve"> PAGEREF _Toc53482529 \h </w:instrText>
            </w:r>
            <w:r w:rsidR="00D2433F">
              <w:rPr>
                <w:webHidden/>
              </w:rPr>
            </w:r>
            <w:r w:rsidR="00D2433F">
              <w:rPr>
                <w:webHidden/>
              </w:rPr>
              <w:fldChar w:fldCharType="separate"/>
            </w:r>
            <w:r w:rsidR="00D2433F">
              <w:rPr>
                <w:webHidden/>
              </w:rPr>
              <w:t>32</w:t>
            </w:r>
            <w:r w:rsidR="00D2433F">
              <w:rPr>
                <w:webHidden/>
              </w:rPr>
              <w:fldChar w:fldCharType="end"/>
            </w:r>
          </w:hyperlink>
        </w:p>
        <w:p w14:paraId="2A21201A" w14:textId="03229EB3"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30" w:history="1">
            <w:r w:rsidR="00D2433F" w:rsidRPr="00AF2EC9">
              <w:rPr>
                <w:rStyle w:val="Hipervnculo"/>
              </w:rPr>
              <w:t>6.1.14.5</w:t>
            </w:r>
            <w:r w:rsidR="00D2433F">
              <w:rPr>
                <w:rFonts w:eastAsiaTheme="minorEastAsia" w:cstheme="minorBidi"/>
                <w:sz w:val="22"/>
                <w:szCs w:val="22"/>
                <w:lang w:val="es-419" w:eastAsia="es-419"/>
              </w:rPr>
              <w:tab/>
            </w:r>
            <w:r w:rsidR="00D2433F" w:rsidRPr="00AF2EC9">
              <w:rPr>
                <w:rStyle w:val="Hipervnculo"/>
              </w:rPr>
              <w:t>Gastos financieros</w:t>
            </w:r>
            <w:r w:rsidR="00D2433F">
              <w:rPr>
                <w:webHidden/>
              </w:rPr>
              <w:tab/>
            </w:r>
            <w:r w:rsidR="00D2433F">
              <w:rPr>
                <w:webHidden/>
              </w:rPr>
              <w:fldChar w:fldCharType="begin"/>
            </w:r>
            <w:r w:rsidR="00D2433F">
              <w:rPr>
                <w:webHidden/>
              </w:rPr>
              <w:instrText xml:space="preserve"> PAGEREF _Toc53482530 \h </w:instrText>
            </w:r>
            <w:r w:rsidR="00D2433F">
              <w:rPr>
                <w:webHidden/>
              </w:rPr>
            </w:r>
            <w:r w:rsidR="00D2433F">
              <w:rPr>
                <w:webHidden/>
              </w:rPr>
              <w:fldChar w:fldCharType="separate"/>
            </w:r>
            <w:r w:rsidR="00D2433F">
              <w:rPr>
                <w:webHidden/>
              </w:rPr>
              <w:t>32</w:t>
            </w:r>
            <w:r w:rsidR="00D2433F">
              <w:rPr>
                <w:webHidden/>
              </w:rPr>
              <w:fldChar w:fldCharType="end"/>
            </w:r>
          </w:hyperlink>
        </w:p>
        <w:p w14:paraId="53D94ECD" w14:textId="01522F06"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31" w:history="1">
            <w:r w:rsidR="00D2433F" w:rsidRPr="00AF2EC9">
              <w:rPr>
                <w:rStyle w:val="Hipervnculo"/>
              </w:rPr>
              <w:t>6.1.15</w:t>
            </w:r>
            <w:r w:rsidR="00D2433F">
              <w:rPr>
                <w:rFonts w:eastAsiaTheme="minorEastAsia" w:cstheme="minorBidi"/>
                <w:i w:val="0"/>
                <w:iCs w:val="0"/>
                <w:sz w:val="22"/>
                <w:szCs w:val="22"/>
                <w:lang w:val="es-419" w:eastAsia="es-419"/>
              </w:rPr>
              <w:tab/>
            </w:r>
            <w:r w:rsidR="00D2433F" w:rsidRPr="00AF2EC9">
              <w:rPr>
                <w:rStyle w:val="Hipervnculo"/>
              </w:rPr>
              <w:t>Estructura inversión inicial</w:t>
            </w:r>
            <w:r w:rsidR="00D2433F">
              <w:rPr>
                <w:webHidden/>
              </w:rPr>
              <w:tab/>
            </w:r>
            <w:r w:rsidR="00D2433F">
              <w:rPr>
                <w:webHidden/>
              </w:rPr>
              <w:fldChar w:fldCharType="begin"/>
            </w:r>
            <w:r w:rsidR="00D2433F">
              <w:rPr>
                <w:webHidden/>
              </w:rPr>
              <w:instrText xml:space="preserve"> PAGEREF _Toc53482531 \h </w:instrText>
            </w:r>
            <w:r w:rsidR="00D2433F">
              <w:rPr>
                <w:webHidden/>
              </w:rPr>
            </w:r>
            <w:r w:rsidR="00D2433F">
              <w:rPr>
                <w:webHidden/>
              </w:rPr>
              <w:fldChar w:fldCharType="separate"/>
            </w:r>
            <w:r w:rsidR="00D2433F">
              <w:rPr>
                <w:webHidden/>
              </w:rPr>
              <w:t>32</w:t>
            </w:r>
            <w:r w:rsidR="00D2433F">
              <w:rPr>
                <w:webHidden/>
              </w:rPr>
              <w:fldChar w:fldCharType="end"/>
            </w:r>
          </w:hyperlink>
        </w:p>
        <w:p w14:paraId="52B0E1A4" w14:textId="7C537A9F"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32" w:history="1">
            <w:r w:rsidR="00D2433F" w:rsidRPr="00AF2EC9">
              <w:rPr>
                <w:rStyle w:val="Hipervnculo"/>
              </w:rPr>
              <w:t>6.1.16</w:t>
            </w:r>
            <w:r w:rsidR="00D2433F">
              <w:rPr>
                <w:rFonts w:eastAsiaTheme="minorEastAsia" w:cstheme="minorBidi"/>
                <w:i w:val="0"/>
                <w:iCs w:val="0"/>
                <w:sz w:val="22"/>
                <w:szCs w:val="22"/>
                <w:lang w:val="es-419" w:eastAsia="es-419"/>
              </w:rPr>
              <w:tab/>
            </w:r>
            <w:r w:rsidR="00D2433F" w:rsidRPr="00AF2EC9">
              <w:rPr>
                <w:rStyle w:val="Hipervnculo"/>
              </w:rPr>
              <w:t>Presupuesto de ingresos</w:t>
            </w:r>
            <w:r w:rsidR="00D2433F">
              <w:rPr>
                <w:webHidden/>
              </w:rPr>
              <w:tab/>
            </w:r>
            <w:r w:rsidR="00D2433F">
              <w:rPr>
                <w:webHidden/>
              </w:rPr>
              <w:fldChar w:fldCharType="begin"/>
            </w:r>
            <w:r w:rsidR="00D2433F">
              <w:rPr>
                <w:webHidden/>
              </w:rPr>
              <w:instrText xml:space="preserve"> PAGEREF _Toc53482532 \h </w:instrText>
            </w:r>
            <w:r w:rsidR="00D2433F">
              <w:rPr>
                <w:webHidden/>
              </w:rPr>
            </w:r>
            <w:r w:rsidR="00D2433F">
              <w:rPr>
                <w:webHidden/>
              </w:rPr>
              <w:fldChar w:fldCharType="separate"/>
            </w:r>
            <w:r w:rsidR="00D2433F">
              <w:rPr>
                <w:webHidden/>
              </w:rPr>
              <w:t>32</w:t>
            </w:r>
            <w:r w:rsidR="00D2433F">
              <w:rPr>
                <w:webHidden/>
              </w:rPr>
              <w:fldChar w:fldCharType="end"/>
            </w:r>
          </w:hyperlink>
        </w:p>
        <w:p w14:paraId="66CD423E" w14:textId="6E42981C"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33" w:history="1">
            <w:r w:rsidR="00D2433F" w:rsidRPr="00AF2EC9">
              <w:rPr>
                <w:rStyle w:val="Hipervnculo"/>
              </w:rPr>
              <w:t>6.1.17</w:t>
            </w:r>
            <w:r w:rsidR="00D2433F">
              <w:rPr>
                <w:rFonts w:eastAsiaTheme="minorEastAsia" w:cstheme="minorBidi"/>
                <w:i w:val="0"/>
                <w:iCs w:val="0"/>
                <w:sz w:val="22"/>
                <w:szCs w:val="22"/>
                <w:lang w:val="es-419" w:eastAsia="es-419"/>
              </w:rPr>
              <w:tab/>
            </w:r>
            <w:r w:rsidR="00D2433F" w:rsidRPr="00AF2EC9">
              <w:rPr>
                <w:rStyle w:val="Hipervnculo"/>
              </w:rPr>
              <w:t>Estados financieros</w:t>
            </w:r>
            <w:r w:rsidR="00D2433F">
              <w:rPr>
                <w:webHidden/>
              </w:rPr>
              <w:tab/>
            </w:r>
            <w:r w:rsidR="00D2433F">
              <w:rPr>
                <w:webHidden/>
              </w:rPr>
              <w:fldChar w:fldCharType="begin"/>
            </w:r>
            <w:r w:rsidR="00D2433F">
              <w:rPr>
                <w:webHidden/>
              </w:rPr>
              <w:instrText xml:space="preserve"> PAGEREF _Toc53482533 \h </w:instrText>
            </w:r>
            <w:r w:rsidR="00D2433F">
              <w:rPr>
                <w:webHidden/>
              </w:rPr>
            </w:r>
            <w:r w:rsidR="00D2433F">
              <w:rPr>
                <w:webHidden/>
              </w:rPr>
              <w:fldChar w:fldCharType="separate"/>
            </w:r>
            <w:r w:rsidR="00D2433F">
              <w:rPr>
                <w:webHidden/>
              </w:rPr>
              <w:t>32</w:t>
            </w:r>
            <w:r w:rsidR="00D2433F">
              <w:rPr>
                <w:webHidden/>
              </w:rPr>
              <w:fldChar w:fldCharType="end"/>
            </w:r>
          </w:hyperlink>
        </w:p>
        <w:p w14:paraId="6B73336A" w14:textId="1E599CA5"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34" w:history="1">
            <w:r w:rsidR="00D2433F" w:rsidRPr="00AF2EC9">
              <w:rPr>
                <w:rStyle w:val="Hipervnculo"/>
              </w:rPr>
              <w:t>6.1.17.1</w:t>
            </w:r>
            <w:r w:rsidR="00D2433F">
              <w:rPr>
                <w:rFonts w:eastAsiaTheme="minorEastAsia" w:cstheme="minorBidi"/>
                <w:sz w:val="22"/>
                <w:szCs w:val="22"/>
                <w:lang w:val="es-419" w:eastAsia="es-419"/>
              </w:rPr>
              <w:tab/>
            </w:r>
            <w:r w:rsidR="00D2433F" w:rsidRPr="00AF2EC9">
              <w:rPr>
                <w:rStyle w:val="Hipervnculo"/>
              </w:rPr>
              <w:t>Estado de flujo de efectivo</w:t>
            </w:r>
            <w:r w:rsidR="00D2433F">
              <w:rPr>
                <w:webHidden/>
              </w:rPr>
              <w:tab/>
            </w:r>
            <w:r w:rsidR="00D2433F">
              <w:rPr>
                <w:webHidden/>
              </w:rPr>
              <w:fldChar w:fldCharType="begin"/>
            </w:r>
            <w:r w:rsidR="00D2433F">
              <w:rPr>
                <w:webHidden/>
              </w:rPr>
              <w:instrText xml:space="preserve"> PAGEREF _Toc53482534 \h </w:instrText>
            </w:r>
            <w:r w:rsidR="00D2433F">
              <w:rPr>
                <w:webHidden/>
              </w:rPr>
            </w:r>
            <w:r w:rsidR="00D2433F">
              <w:rPr>
                <w:webHidden/>
              </w:rPr>
              <w:fldChar w:fldCharType="separate"/>
            </w:r>
            <w:r w:rsidR="00D2433F">
              <w:rPr>
                <w:webHidden/>
              </w:rPr>
              <w:t>32</w:t>
            </w:r>
            <w:r w:rsidR="00D2433F">
              <w:rPr>
                <w:webHidden/>
              </w:rPr>
              <w:fldChar w:fldCharType="end"/>
            </w:r>
          </w:hyperlink>
        </w:p>
        <w:p w14:paraId="3D88631E" w14:textId="27CF9AED"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35" w:history="1">
            <w:r w:rsidR="00D2433F" w:rsidRPr="00AF2EC9">
              <w:rPr>
                <w:rStyle w:val="Hipervnculo"/>
              </w:rPr>
              <w:t>6.1.17.2</w:t>
            </w:r>
            <w:r w:rsidR="00D2433F">
              <w:rPr>
                <w:rFonts w:eastAsiaTheme="minorEastAsia" w:cstheme="minorBidi"/>
                <w:sz w:val="22"/>
                <w:szCs w:val="22"/>
                <w:lang w:val="es-419" w:eastAsia="es-419"/>
              </w:rPr>
              <w:tab/>
            </w:r>
            <w:r w:rsidR="00D2433F" w:rsidRPr="00AF2EC9">
              <w:rPr>
                <w:rStyle w:val="Hipervnculo"/>
              </w:rPr>
              <w:t>Estado de resultado</w:t>
            </w:r>
            <w:r w:rsidR="00D2433F">
              <w:rPr>
                <w:webHidden/>
              </w:rPr>
              <w:tab/>
            </w:r>
            <w:r w:rsidR="00D2433F">
              <w:rPr>
                <w:webHidden/>
              </w:rPr>
              <w:fldChar w:fldCharType="begin"/>
            </w:r>
            <w:r w:rsidR="00D2433F">
              <w:rPr>
                <w:webHidden/>
              </w:rPr>
              <w:instrText xml:space="preserve"> PAGEREF _Toc53482535 \h </w:instrText>
            </w:r>
            <w:r w:rsidR="00D2433F">
              <w:rPr>
                <w:webHidden/>
              </w:rPr>
            </w:r>
            <w:r w:rsidR="00D2433F">
              <w:rPr>
                <w:webHidden/>
              </w:rPr>
              <w:fldChar w:fldCharType="separate"/>
            </w:r>
            <w:r w:rsidR="00D2433F">
              <w:rPr>
                <w:webHidden/>
              </w:rPr>
              <w:t>32</w:t>
            </w:r>
            <w:r w:rsidR="00D2433F">
              <w:rPr>
                <w:webHidden/>
              </w:rPr>
              <w:fldChar w:fldCharType="end"/>
            </w:r>
          </w:hyperlink>
        </w:p>
        <w:p w14:paraId="344F483F" w14:textId="1883FB45"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36" w:history="1">
            <w:r w:rsidR="00D2433F" w:rsidRPr="00AF2EC9">
              <w:rPr>
                <w:rStyle w:val="Hipervnculo"/>
              </w:rPr>
              <w:t>6.1.17.3</w:t>
            </w:r>
            <w:r w:rsidR="00D2433F">
              <w:rPr>
                <w:rFonts w:eastAsiaTheme="minorEastAsia" w:cstheme="minorBidi"/>
                <w:sz w:val="22"/>
                <w:szCs w:val="22"/>
                <w:lang w:val="es-419" w:eastAsia="es-419"/>
              </w:rPr>
              <w:tab/>
            </w:r>
            <w:r w:rsidR="00D2433F" w:rsidRPr="00AF2EC9">
              <w:rPr>
                <w:rStyle w:val="Hipervnculo"/>
              </w:rPr>
              <w:t>Balance general</w:t>
            </w:r>
            <w:r w:rsidR="00D2433F">
              <w:rPr>
                <w:webHidden/>
              </w:rPr>
              <w:tab/>
            </w:r>
            <w:r w:rsidR="00D2433F">
              <w:rPr>
                <w:webHidden/>
              </w:rPr>
              <w:fldChar w:fldCharType="begin"/>
            </w:r>
            <w:r w:rsidR="00D2433F">
              <w:rPr>
                <w:webHidden/>
              </w:rPr>
              <w:instrText xml:space="preserve"> PAGEREF _Toc53482536 \h </w:instrText>
            </w:r>
            <w:r w:rsidR="00D2433F">
              <w:rPr>
                <w:webHidden/>
              </w:rPr>
            </w:r>
            <w:r w:rsidR="00D2433F">
              <w:rPr>
                <w:webHidden/>
              </w:rPr>
              <w:fldChar w:fldCharType="separate"/>
            </w:r>
            <w:r w:rsidR="00D2433F">
              <w:rPr>
                <w:webHidden/>
              </w:rPr>
              <w:t>32</w:t>
            </w:r>
            <w:r w:rsidR="00D2433F">
              <w:rPr>
                <w:webHidden/>
              </w:rPr>
              <w:fldChar w:fldCharType="end"/>
            </w:r>
          </w:hyperlink>
        </w:p>
        <w:p w14:paraId="60936443" w14:textId="220F3EA7"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37" w:history="1">
            <w:r w:rsidR="00D2433F" w:rsidRPr="00AF2EC9">
              <w:rPr>
                <w:rStyle w:val="Hipervnculo"/>
              </w:rPr>
              <w:t>6.1.18</w:t>
            </w:r>
            <w:r w:rsidR="00D2433F">
              <w:rPr>
                <w:rFonts w:eastAsiaTheme="minorEastAsia" w:cstheme="minorBidi"/>
                <w:i w:val="0"/>
                <w:iCs w:val="0"/>
                <w:sz w:val="22"/>
                <w:szCs w:val="22"/>
                <w:lang w:val="es-419" w:eastAsia="es-419"/>
              </w:rPr>
              <w:tab/>
            </w:r>
            <w:r w:rsidR="00D2433F" w:rsidRPr="00AF2EC9">
              <w:rPr>
                <w:rStyle w:val="Hipervnculo"/>
              </w:rPr>
              <w:t>Indicadores financieros</w:t>
            </w:r>
            <w:r w:rsidR="00D2433F">
              <w:rPr>
                <w:webHidden/>
              </w:rPr>
              <w:tab/>
            </w:r>
            <w:r w:rsidR="00D2433F">
              <w:rPr>
                <w:webHidden/>
              </w:rPr>
              <w:fldChar w:fldCharType="begin"/>
            </w:r>
            <w:r w:rsidR="00D2433F">
              <w:rPr>
                <w:webHidden/>
              </w:rPr>
              <w:instrText xml:space="preserve"> PAGEREF _Toc53482537 \h </w:instrText>
            </w:r>
            <w:r w:rsidR="00D2433F">
              <w:rPr>
                <w:webHidden/>
              </w:rPr>
            </w:r>
            <w:r w:rsidR="00D2433F">
              <w:rPr>
                <w:webHidden/>
              </w:rPr>
              <w:fldChar w:fldCharType="separate"/>
            </w:r>
            <w:r w:rsidR="00D2433F">
              <w:rPr>
                <w:webHidden/>
              </w:rPr>
              <w:t>32</w:t>
            </w:r>
            <w:r w:rsidR="00D2433F">
              <w:rPr>
                <w:webHidden/>
              </w:rPr>
              <w:fldChar w:fldCharType="end"/>
            </w:r>
          </w:hyperlink>
        </w:p>
        <w:p w14:paraId="117A5435" w14:textId="16CB3F63"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538" w:history="1">
            <w:r w:rsidR="00D2433F" w:rsidRPr="00AF2EC9">
              <w:rPr>
                <w:rStyle w:val="Hipervnculo"/>
                <w14:scene3d>
                  <w14:camera w14:prst="orthographicFront"/>
                  <w14:lightRig w14:rig="threePt" w14:dir="t">
                    <w14:rot w14:lat="0" w14:lon="0" w14:rev="0"/>
                  </w14:lightRig>
                </w14:scene3d>
              </w:rPr>
              <w:t>6.4</w:t>
            </w:r>
            <w:r w:rsidR="00D2433F">
              <w:rPr>
                <w:rFonts w:eastAsiaTheme="minorEastAsia" w:cstheme="minorBidi"/>
                <w:smallCaps w:val="0"/>
                <w:sz w:val="22"/>
                <w:szCs w:val="22"/>
                <w:lang w:val="es-419" w:eastAsia="es-419"/>
              </w:rPr>
              <w:tab/>
            </w:r>
            <w:r w:rsidR="00D2433F" w:rsidRPr="00AF2EC9">
              <w:rPr>
                <w:rStyle w:val="Hipervnculo"/>
              </w:rPr>
              <w:t>Capitulo IV Impacto Ambiental</w:t>
            </w:r>
            <w:r w:rsidR="00D2433F">
              <w:rPr>
                <w:webHidden/>
              </w:rPr>
              <w:tab/>
            </w:r>
            <w:r w:rsidR="00D2433F">
              <w:rPr>
                <w:webHidden/>
              </w:rPr>
              <w:fldChar w:fldCharType="begin"/>
            </w:r>
            <w:r w:rsidR="00D2433F">
              <w:rPr>
                <w:webHidden/>
              </w:rPr>
              <w:instrText xml:space="preserve"> PAGEREF _Toc53482538 \h </w:instrText>
            </w:r>
            <w:r w:rsidR="00D2433F">
              <w:rPr>
                <w:webHidden/>
              </w:rPr>
            </w:r>
            <w:r w:rsidR="00D2433F">
              <w:rPr>
                <w:webHidden/>
              </w:rPr>
              <w:fldChar w:fldCharType="separate"/>
            </w:r>
            <w:r w:rsidR="00D2433F">
              <w:rPr>
                <w:webHidden/>
              </w:rPr>
              <w:t>32</w:t>
            </w:r>
            <w:r w:rsidR="00D2433F">
              <w:rPr>
                <w:webHidden/>
              </w:rPr>
              <w:fldChar w:fldCharType="end"/>
            </w:r>
          </w:hyperlink>
        </w:p>
        <w:p w14:paraId="1CFD1E04" w14:textId="2F820D6B"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39" w:history="1">
            <w:r w:rsidR="00D2433F" w:rsidRPr="00AF2EC9">
              <w:rPr>
                <w:rStyle w:val="Hipervnculo"/>
              </w:rPr>
              <w:t>6.1.19</w:t>
            </w:r>
            <w:r w:rsidR="00D2433F">
              <w:rPr>
                <w:rFonts w:eastAsiaTheme="minorEastAsia" w:cstheme="minorBidi"/>
                <w:i w:val="0"/>
                <w:iCs w:val="0"/>
                <w:sz w:val="22"/>
                <w:szCs w:val="22"/>
                <w:lang w:val="es-419" w:eastAsia="es-419"/>
              </w:rPr>
              <w:tab/>
            </w:r>
            <w:r w:rsidR="00D2433F" w:rsidRPr="00AF2EC9">
              <w:rPr>
                <w:rStyle w:val="Hipervnculo"/>
              </w:rPr>
              <w:t>Matriz de Leopold</w:t>
            </w:r>
            <w:r w:rsidR="00D2433F">
              <w:rPr>
                <w:webHidden/>
              </w:rPr>
              <w:tab/>
            </w:r>
            <w:r w:rsidR="00D2433F">
              <w:rPr>
                <w:webHidden/>
              </w:rPr>
              <w:fldChar w:fldCharType="begin"/>
            </w:r>
            <w:r w:rsidR="00D2433F">
              <w:rPr>
                <w:webHidden/>
              </w:rPr>
              <w:instrText xml:space="preserve"> PAGEREF _Toc53482539 \h </w:instrText>
            </w:r>
            <w:r w:rsidR="00D2433F">
              <w:rPr>
                <w:webHidden/>
              </w:rPr>
            </w:r>
            <w:r w:rsidR="00D2433F">
              <w:rPr>
                <w:webHidden/>
              </w:rPr>
              <w:fldChar w:fldCharType="separate"/>
            </w:r>
            <w:r w:rsidR="00D2433F">
              <w:rPr>
                <w:webHidden/>
              </w:rPr>
              <w:t>32</w:t>
            </w:r>
            <w:r w:rsidR="00D2433F">
              <w:rPr>
                <w:webHidden/>
              </w:rPr>
              <w:fldChar w:fldCharType="end"/>
            </w:r>
          </w:hyperlink>
        </w:p>
        <w:p w14:paraId="3575521A" w14:textId="3757E45E"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40" w:history="1">
            <w:r w:rsidR="00D2433F" w:rsidRPr="00AF2EC9">
              <w:rPr>
                <w:rStyle w:val="Hipervnculo"/>
              </w:rPr>
              <w:t>6.1.20</w:t>
            </w:r>
            <w:r w:rsidR="00D2433F">
              <w:rPr>
                <w:rFonts w:eastAsiaTheme="minorEastAsia" w:cstheme="minorBidi"/>
                <w:i w:val="0"/>
                <w:iCs w:val="0"/>
                <w:sz w:val="22"/>
                <w:szCs w:val="22"/>
                <w:lang w:val="es-419" w:eastAsia="es-419"/>
              </w:rPr>
              <w:tab/>
            </w:r>
            <w:r w:rsidR="00D2433F" w:rsidRPr="00AF2EC9">
              <w:rPr>
                <w:rStyle w:val="Hipervnculo"/>
              </w:rPr>
              <w:t>Estrategias de mitigación de impacto</w:t>
            </w:r>
            <w:r w:rsidR="00D2433F">
              <w:rPr>
                <w:webHidden/>
              </w:rPr>
              <w:tab/>
            </w:r>
            <w:r w:rsidR="00D2433F">
              <w:rPr>
                <w:webHidden/>
              </w:rPr>
              <w:fldChar w:fldCharType="begin"/>
            </w:r>
            <w:r w:rsidR="00D2433F">
              <w:rPr>
                <w:webHidden/>
              </w:rPr>
              <w:instrText xml:space="preserve"> PAGEREF _Toc53482540 \h </w:instrText>
            </w:r>
            <w:r w:rsidR="00D2433F">
              <w:rPr>
                <w:webHidden/>
              </w:rPr>
            </w:r>
            <w:r w:rsidR="00D2433F">
              <w:rPr>
                <w:webHidden/>
              </w:rPr>
              <w:fldChar w:fldCharType="separate"/>
            </w:r>
            <w:r w:rsidR="00D2433F">
              <w:rPr>
                <w:webHidden/>
              </w:rPr>
              <w:t>32</w:t>
            </w:r>
            <w:r w:rsidR="00D2433F">
              <w:rPr>
                <w:webHidden/>
              </w:rPr>
              <w:fldChar w:fldCharType="end"/>
            </w:r>
          </w:hyperlink>
        </w:p>
        <w:p w14:paraId="70DB7055" w14:textId="6C3A1B00" w:rsidR="00D2433F" w:rsidRDefault="00EE52AD" w:rsidP="00E015E9">
          <w:pPr>
            <w:pStyle w:val="TDC1"/>
            <w:tabs>
              <w:tab w:val="left" w:pos="720"/>
              <w:tab w:val="right" w:leader="dot" w:pos="8828"/>
            </w:tabs>
            <w:rPr>
              <w:rFonts w:asciiTheme="minorHAnsi" w:eastAsiaTheme="minorEastAsia" w:hAnsiTheme="minorHAnsi" w:cstheme="minorBidi"/>
              <w:bCs w:val="0"/>
              <w:caps w:val="0"/>
              <w:sz w:val="22"/>
              <w:szCs w:val="22"/>
              <w:lang w:val="es-419" w:eastAsia="es-419"/>
            </w:rPr>
          </w:pPr>
          <w:hyperlink w:anchor="_Toc53482541" w:history="1">
            <w:r w:rsidR="00D2433F" w:rsidRPr="00AF2EC9">
              <w:rPr>
                <w:rStyle w:val="Hipervnculo"/>
              </w:rPr>
              <w:t>VII.</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Conclusiones</w:t>
            </w:r>
            <w:r w:rsidR="00D2433F">
              <w:rPr>
                <w:webHidden/>
              </w:rPr>
              <w:tab/>
            </w:r>
            <w:r w:rsidR="00D2433F">
              <w:rPr>
                <w:webHidden/>
              </w:rPr>
              <w:fldChar w:fldCharType="begin"/>
            </w:r>
            <w:r w:rsidR="00D2433F">
              <w:rPr>
                <w:webHidden/>
              </w:rPr>
              <w:instrText xml:space="preserve"> PAGEREF _Toc53482541 \h </w:instrText>
            </w:r>
            <w:r w:rsidR="00D2433F">
              <w:rPr>
                <w:webHidden/>
              </w:rPr>
            </w:r>
            <w:r w:rsidR="00D2433F">
              <w:rPr>
                <w:webHidden/>
              </w:rPr>
              <w:fldChar w:fldCharType="separate"/>
            </w:r>
            <w:r w:rsidR="00D2433F">
              <w:rPr>
                <w:webHidden/>
              </w:rPr>
              <w:t>33</w:t>
            </w:r>
            <w:r w:rsidR="00D2433F">
              <w:rPr>
                <w:webHidden/>
              </w:rPr>
              <w:fldChar w:fldCharType="end"/>
            </w:r>
          </w:hyperlink>
        </w:p>
        <w:p w14:paraId="2D715242" w14:textId="3C103D77" w:rsidR="00D2433F" w:rsidRDefault="00EE52AD" w:rsidP="00E015E9">
          <w:pPr>
            <w:pStyle w:val="TDC1"/>
            <w:tabs>
              <w:tab w:val="left" w:pos="720"/>
              <w:tab w:val="right" w:leader="dot" w:pos="8828"/>
            </w:tabs>
            <w:rPr>
              <w:rFonts w:asciiTheme="minorHAnsi" w:eastAsiaTheme="minorEastAsia" w:hAnsiTheme="minorHAnsi" w:cstheme="minorBidi"/>
              <w:bCs w:val="0"/>
              <w:caps w:val="0"/>
              <w:sz w:val="22"/>
              <w:szCs w:val="22"/>
              <w:lang w:val="es-419" w:eastAsia="es-419"/>
            </w:rPr>
          </w:pPr>
          <w:hyperlink w:anchor="_Toc53482542" w:history="1">
            <w:r w:rsidR="00D2433F" w:rsidRPr="00AF2EC9">
              <w:rPr>
                <w:rStyle w:val="Hipervnculo"/>
              </w:rPr>
              <w:t>VIII.</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Bibliografía</w:t>
            </w:r>
            <w:r w:rsidR="00D2433F">
              <w:rPr>
                <w:webHidden/>
              </w:rPr>
              <w:tab/>
            </w:r>
            <w:r w:rsidR="00D2433F">
              <w:rPr>
                <w:webHidden/>
              </w:rPr>
              <w:fldChar w:fldCharType="begin"/>
            </w:r>
            <w:r w:rsidR="00D2433F">
              <w:rPr>
                <w:webHidden/>
              </w:rPr>
              <w:instrText xml:space="preserve"> PAGEREF _Toc53482542 \h </w:instrText>
            </w:r>
            <w:r w:rsidR="00D2433F">
              <w:rPr>
                <w:webHidden/>
              </w:rPr>
            </w:r>
            <w:r w:rsidR="00D2433F">
              <w:rPr>
                <w:webHidden/>
              </w:rPr>
              <w:fldChar w:fldCharType="separate"/>
            </w:r>
            <w:r w:rsidR="00D2433F">
              <w:rPr>
                <w:webHidden/>
              </w:rPr>
              <w:t>33</w:t>
            </w:r>
            <w:r w:rsidR="00D2433F">
              <w:rPr>
                <w:webHidden/>
              </w:rPr>
              <w:fldChar w:fldCharType="end"/>
            </w:r>
          </w:hyperlink>
        </w:p>
        <w:p w14:paraId="6F6D7EAC" w14:textId="7A8B3773" w:rsidR="00D2433F" w:rsidRDefault="00EE52AD" w:rsidP="00E015E9">
          <w:pPr>
            <w:pStyle w:val="TDC1"/>
            <w:tabs>
              <w:tab w:val="left" w:pos="720"/>
              <w:tab w:val="right" w:leader="dot" w:pos="8828"/>
            </w:tabs>
            <w:rPr>
              <w:rFonts w:asciiTheme="minorHAnsi" w:eastAsiaTheme="minorEastAsia" w:hAnsiTheme="minorHAnsi" w:cstheme="minorBidi"/>
              <w:bCs w:val="0"/>
              <w:caps w:val="0"/>
              <w:sz w:val="22"/>
              <w:szCs w:val="22"/>
              <w:lang w:val="es-419" w:eastAsia="es-419"/>
            </w:rPr>
          </w:pPr>
          <w:hyperlink w:anchor="_Toc53482543" w:history="1">
            <w:r w:rsidR="00D2433F" w:rsidRPr="00AF2EC9">
              <w:rPr>
                <w:rStyle w:val="Hipervnculo"/>
              </w:rPr>
              <w:t>IX.</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anexos</w:t>
            </w:r>
            <w:r w:rsidR="00D2433F">
              <w:rPr>
                <w:webHidden/>
              </w:rPr>
              <w:tab/>
            </w:r>
            <w:r w:rsidR="00D2433F">
              <w:rPr>
                <w:webHidden/>
              </w:rPr>
              <w:fldChar w:fldCharType="begin"/>
            </w:r>
            <w:r w:rsidR="00D2433F">
              <w:rPr>
                <w:webHidden/>
              </w:rPr>
              <w:instrText xml:space="preserve"> PAGEREF _Toc53482543 \h </w:instrText>
            </w:r>
            <w:r w:rsidR="00D2433F">
              <w:rPr>
                <w:webHidden/>
              </w:rPr>
            </w:r>
            <w:r w:rsidR="00D2433F">
              <w:rPr>
                <w:webHidden/>
              </w:rPr>
              <w:fldChar w:fldCharType="separate"/>
            </w:r>
            <w:r w:rsidR="00D2433F">
              <w:rPr>
                <w:webHidden/>
              </w:rPr>
              <w:t>36</w:t>
            </w:r>
            <w:r w:rsidR="00D2433F">
              <w:rPr>
                <w:webHidden/>
              </w:rPr>
              <w:fldChar w:fldCharType="end"/>
            </w:r>
          </w:hyperlink>
        </w:p>
        <w:p w14:paraId="59985BF8" w14:textId="56A17E60" w:rsidR="00505E9F" w:rsidRPr="0027703A" w:rsidRDefault="00505E9F" w:rsidP="00E015E9">
          <w:r w:rsidRPr="0027703A">
            <w:rPr>
              <w:bCs/>
              <w:caps/>
            </w:rPr>
            <w:fldChar w:fldCharType="end"/>
          </w:r>
        </w:p>
      </w:sdtContent>
    </w:sdt>
    <w:p w14:paraId="450D2F7B" w14:textId="1C681185" w:rsidR="00505E9F" w:rsidRPr="00316A80" w:rsidRDefault="00316A80" w:rsidP="00E015E9">
      <w:pPr>
        <w:spacing w:after="0"/>
        <w:rPr>
          <w:b/>
          <w:u w:val="single"/>
        </w:rPr>
      </w:pPr>
      <w:r w:rsidRPr="00316A80">
        <w:rPr>
          <w:b/>
          <w:u w:val="single"/>
        </w:rPr>
        <w:t>Indice de tablas</w:t>
      </w:r>
    </w:p>
    <w:p w14:paraId="69745ED9" w14:textId="76CFB2A2" w:rsidR="00316A80" w:rsidRDefault="00316A80">
      <w:pPr>
        <w:pStyle w:val="Tabladeilustraciones"/>
        <w:tabs>
          <w:tab w:val="right" w:leader="dot" w:pos="8828"/>
        </w:tabs>
      </w:pPr>
      <w:r>
        <w:rPr>
          <w:b/>
        </w:rPr>
        <w:fldChar w:fldCharType="begin"/>
      </w:r>
      <w:r>
        <w:rPr>
          <w:b/>
        </w:rPr>
        <w:instrText xml:space="preserve"> TOC \h \z \c "Tabla" </w:instrText>
      </w:r>
      <w:r>
        <w:rPr>
          <w:b/>
        </w:rPr>
        <w:fldChar w:fldCharType="separate"/>
      </w:r>
      <w:hyperlink w:anchor="_Toc53680668" w:history="1">
        <w:r w:rsidRPr="00341992">
          <w:rPr>
            <w:rStyle w:val="Hipervnculo"/>
          </w:rPr>
          <w:t>Tabla 1:Periodo de adquisición de servicios</w:t>
        </w:r>
        <w:r>
          <w:rPr>
            <w:webHidden/>
          </w:rPr>
          <w:tab/>
        </w:r>
        <w:r>
          <w:rPr>
            <w:webHidden/>
          </w:rPr>
          <w:fldChar w:fldCharType="begin"/>
        </w:r>
        <w:r>
          <w:rPr>
            <w:webHidden/>
          </w:rPr>
          <w:instrText xml:space="preserve"> PAGEREF _Toc53680668 \h </w:instrText>
        </w:r>
        <w:r>
          <w:rPr>
            <w:webHidden/>
          </w:rPr>
        </w:r>
        <w:r>
          <w:rPr>
            <w:webHidden/>
          </w:rPr>
          <w:fldChar w:fldCharType="separate"/>
        </w:r>
        <w:r>
          <w:rPr>
            <w:webHidden/>
          </w:rPr>
          <w:t>30</w:t>
        </w:r>
        <w:r>
          <w:rPr>
            <w:webHidden/>
          </w:rPr>
          <w:fldChar w:fldCharType="end"/>
        </w:r>
      </w:hyperlink>
    </w:p>
    <w:p w14:paraId="3067ABC9" w14:textId="0B67AC1E" w:rsidR="00316A80" w:rsidRDefault="00316A80">
      <w:pPr>
        <w:pStyle w:val="Tabladeilustraciones"/>
        <w:tabs>
          <w:tab w:val="right" w:leader="dot" w:pos="8828"/>
        </w:tabs>
      </w:pPr>
      <w:hyperlink w:anchor="_Toc53680669" w:history="1">
        <w:r w:rsidRPr="00341992">
          <w:rPr>
            <w:rStyle w:val="Hipervnculo"/>
          </w:rPr>
          <w:t>Tabla 2: Precios de los servicios</w:t>
        </w:r>
        <w:r>
          <w:rPr>
            <w:webHidden/>
          </w:rPr>
          <w:tab/>
        </w:r>
        <w:r>
          <w:rPr>
            <w:webHidden/>
          </w:rPr>
          <w:fldChar w:fldCharType="begin"/>
        </w:r>
        <w:r>
          <w:rPr>
            <w:webHidden/>
          </w:rPr>
          <w:instrText xml:space="preserve"> PAGEREF _Toc53680669 \h </w:instrText>
        </w:r>
        <w:r>
          <w:rPr>
            <w:webHidden/>
          </w:rPr>
        </w:r>
        <w:r>
          <w:rPr>
            <w:webHidden/>
          </w:rPr>
          <w:fldChar w:fldCharType="separate"/>
        </w:r>
        <w:r>
          <w:rPr>
            <w:webHidden/>
          </w:rPr>
          <w:t>31</w:t>
        </w:r>
        <w:r>
          <w:rPr>
            <w:webHidden/>
          </w:rPr>
          <w:fldChar w:fldCharType="end"/>
        </w:r>
      </w:hyperlink>
    </w:p>
    <w:p w14:paraId="143608A7" w14:textId="2B593A22" w:rsidR="00316A80" w:rsidRDefault="00316A80">
      <w:pPr>
        <w:pStyle w:val="Tabladeilustraciones"/>
        <w:tabs>
          <w:tab w:val="right" w:leader="dot" w:pos="8828"/>
        </w:tabs>
      </w:pPr>
      <w:hyperlink w:anchor="_Toc53680670" w:history="1">
        <w:r w:rsidRPr="00341992">
          <w:rPr>
            <w:rStyle w:val="Hipervnculo"/>
          </w:rPr>
          <w:t>Tabla 3: Participación del mercado</w:t>
        </w:r>
        <w:r>
          <w:rPr>
            <w:webHidden/>
          </w:rPr>
          <w:tab/>
        </w:r>
        <w:r>
          <w:rPr>
            <w:webHidden/>
          </w:rPr>
          <w:fldChar w:fldCharType="begin"/>
        </w:r>
        <w:r>
          <w:rPr>
            <w:webHidden/>
          </w:rPr>
          <w:instrText xml:space="preserve"> PAGEREF _Toc53680670 \h </w:instrText>
        </w:r>
        <w:r>
          <w:rPr>
            <w:webHidden/>
          </w:rPr>
        </w:r>
        <w:r>
          <w:rPr>
            <w:webHidden/>
          </w:rPr>
          <w:fldChar w:fldCharType="separate"/>
        </w:r>
        <w:r>
          <w:rPr>
            <w:webHidden/>
          </w:rPr>
          <w:t>41</w:t>
        </w:r>
        <w:r>
          <w:rPr>
            <w:webHidden/>
          </w:rPr>
          <w:fldChar w:fldCharType="end"/>
        </w:r>
      </w:hyperlink>
    </w:p>
    <w:p w14:paraId="77F69ED8" w14:textId="7C39E5E0" w:rsidR="00316A80" w:rsidRDefault="00316A80">
      <w:pPr>
        <w:pStyle w:val="Tabladeilustraciones"/>
        <w:tabs>
          <w:tab w:val="right" w:leader="dot" w:pos="8828"/>
        </w:tabs>
      </w:pPr>
      <w:hyperlink w:anchor="_Toc53680671" w:history="1">
        <w:r w:rsidRPr="00341992">
          <w:rPr>
            <w:rStyle w:val="Hipervnculo"/>
          </w:rPr>
          <w:t>Tabla 4: Estimación de la demanda real</w:t>
        </w:r>
        <w:r>
          <w:rPr>
            <w:webHidden/>
          </w:rPr>
          <w:tab/>
        </w:r>
        <w:r>
          <w:rPr>
            <w:webHidden/>
          </w:rPr>
          <w:fldChar w:fldCharType="begin"/>
        </w:r>
        <w:r>
          <w:rPr>
            <w:webHidden/>
          </w:rPr>
          <w:instrText xml:space="preserve"> PAGEREF _Toc53680671 \h </w:instrText>
        </w:r>
        <w:r>
          <w:rPr>
            <w:webHidden/>
          </w:rPr>
        </w:r>
        <w:r>
          <w:rPr>
            <w:webHidden/>
          </w:rPr>
          <w:fldChar w:fldCharType="separate"/>
        </w:r>
        <w:r>
          <w:rPr>
            <w:webHidden/>
          </w:rPr>
          <w:t>42</w:t>
        </w:r>
        <w:r>
          <w:rPr>
            <w:webHidden/>
          </w:rPr>
          <w:fldChar w:fldCharType="end"/>
        </w:r>
      </w:hyperlink>
    </w:p>
    <w:p w14:paraId="1FF18AA0" w14:textId="751822DD" w:rsidR="00316A80" w:rsidRPr="00316A80" w:rsidRDefault="00316A80" w:rsidP="00316A80">
      <w:pPr>
        <w:pStyle w:val="Tabladeilustraciones"/>
        <w:tabs>
          <w:tab w:val="right" w:leader="dot" w:pos="8828"/>
        </w:tabs>
        <w:rPr>
          <w:color w:val="0000FF"/>
          <w:u w:val="single"/>
        </w:rPr>
      </w:pPr>
      <w:hyperlink w:anchor="_Toc53680672" w:history="1">
        <w:r w:rsidRPr="00341992">
          <w:rPr>
            <w:rStyle w:val="Hipervnculo"/>
          </w:rPr>
          <w:t>Tabla 5: Matriz FODA</w:t>
        </w:r>
        <w:r>
          <w:rPr>
            <w:webHidden/>
          </w:rPr>
          <w:tab/>
        </w:r>
        <w:r>
          <w:rPr>
            <w:webHidden/>
          </w:rPr>
          <w:fldChar w:fldCharType="begin"/>
        </w:r>
        <w:r>
          <w:rPr>
            <w:webHidden/>
          </w:rPr>
          <w:instrText xml:space="preserve"> PAGEREF _Toc53680672 \h </w:instrText>
        </w:r>
        <w:r>
          <w:rPr>
            <w:webHidden/>
          </w:rPr>
        </w:r>
        <w:r>
          <w:rPr>
            <w:webHidden/>
          </w:rPr>
          <w:fldChar w:fldCharType="separate"/>
        </w:r>
        <w:r>
          <w:rPr>
            <w:webHidden/>
          </w:rPr>
          <w:t>44</w:t>
        </w:r>
        <w:r>
          <w:rPr>
            <w:webHidden/>
          </w:rPr>
          <w:fldChar w:fldCharType="end"/>
        </w:r>
      </w:hyperlink>
    </w:p>
    <w:p w14:paraId="6F0E4B6F" w14:textId="77777777" w:rsidR="00505E9F" w:rsidRDefault="00316A80" w:rsidP="00E015E9">
      <w:pPr>
        <w:spacing w:after="0"/>
        <w:rPr>
          <w:b/>
        </w:rPr>
      </w:pPr>
      <w:r>
        <w:rPr>
          <w:b/>
        </w:rPr>
        <w:fldChar w:fldCharType="end"/>
      </w:r>
    </w:p>
    <w:p w14:paraId="6952D31B" w14:textId="475B0B9C" w:rsidR="00316A80" w:rsidRDefault="00316A80" w:rsidP="00316A80">
      <w:pPr>
        <w:rPr>
          <w:b/>
          <w:u w:val="single"/>
        </w:rPr>
      </w:pPr>
      <w:r w:rsidRPr="00316A80">
        <w:rPr>
          <w:b/>
          <w:u w:val="single"/>
        </w:rPr>
        <w:t>Indice de ilustraciones</w:t>
      </w:r>
    </w:p>
    <w:p w14:paraId="1B625F48" w14:textId="5A844F44" w:rsidR="00316A80" w:rsidRDefault="00316A80">
      <w:pPr>
        <w:pStyle w:val="Tabladeilustraciones"/>
        <w:tabs>
          <w:tab w:val="right" w:leader="dot" w:pos="8828"/>
        </w:tabs>
        <w:rPr>
          <w:rFonts w:asciiTheme="minorHAnsi" w:eastAsiaTheme="minorEastAsia" w:hAnsiTheme="minorHAnsi" w:cstheme="minorBidi"/>
          <w:sz w:val="22"/>
          <w:szCs w:val="22"/>
          <w:lang w:val="es-419" w:eastAsia="es-419"/>
        </w:rPr>
      </w:pPr>
      <w:r>
        <w:rPr>
          <w:b/>
          <w:u w:val="single"/>
        </w:rPr>
        <w:fldChar w:fldCharType="begin"/>
      </w:r>
      <w:r>
        <w:rPr>
          <w:b/>
          <w:u w:val="single"/>
        </w:rPr>
        <w:instrText xml:space="preserve"> TOC \h \z \c "Ilustración" </w:instrText>
      </w:r>
      <w:r>
        <w:rPr>
          <w:b/>
          <w:u w:val="single"/>
        </w:rPr>
        <w:fldChar w:fldCharType="separate"/>
      </w:r>
      <w:hyperlink w:anchor="_Toc53680793" w:history="1">
        <w:r w:rsidRPr="00F5726C">
          <w:rPr>
            <w:rStyle w:val="Hipervnculo"/>
          </w:rPr>
          <w:t>Ilustración 1: Logo de 3J Dev</w:t>
        </w:r>
        <w:r w:rsidRPr="00F5726C">
          <w:rPr>
            <w:rStyle w:val="Hipervnculo"/>
            <w:lang w:val="es-419"/>
          </w:rPr>
          <w:t>’s</w:t>
        </w:r>
        <w:r>
          <w:rPr>
            <w:webHidden/>
          </w:rPr>
          <w:tab/>
        </w:r>
        <w:r>
          <w:rPr>
            <w:webHidden/>
          </w:rPr>
          <w:fldChar w:fldCharType="begin"/>
        </w:r>
        <w:r>
          <w:rPr>
            <w:webHidden/>
          </w:rPr>
          <w:instrText xml:space="preserve"> PAGEREF _Toc53680793 \h </w:instrText>
        </w:r>
        <w:r>
          <w:rPr>
            <w:webHidden/>
          </w:rPr>
        </w:r>
        <w:r>
          <w:rPr>
            <w:webHidden/>
          </w:rPr>
          <w:fldChar w:fldCharType="separate"/>
        </w:r>
        <w:r>
          <w:rPr>
            <w:webHidden/>
          </w:rPr>
          <w:t>25</w:t>
        </w:r>
        <w:r>
          <w:rPr>
            <w:webHidden/>
          </w:rPr>
          <w:fldChar w:fldCharType="end"/>
        </w:r>
      </w:hyperlink>
    </w:p>
    <w:p w14:paraId="27EE1B02" w14:textId="44B6E33B" w:rsidR="00316A80" w:rsidRDefault="00316A80">
      <w:pPr>
        <w:pStyle w:val="Tabladeilustraciones"/>
        <w:tabs>
          <w:tab w:val="right" w:leader="dot" w:pos="8828"/>
        </w:tabs>
        <w:rPr>
          <w:rFonts w:asciiTheme="minorHAnsi" w:eastAsiaTheme="minorEastAsia" w:hAnsiTheme="minorHAnsi" w:cstheme="minorBidi"/>
          <w:sz w:val="22"/>
          <w:szCs w:val="22"/>
          <w:lang w:val="es-419" w:eastAsia="es-419"/>
        </w:rPr>
      </w:pPr>
      <w:hyperlink w:anchor="_Toc53680794" w:history="1">
        <w:r w:rsidRPr="00F5726C">
          <w:rPr>
            <w:rStyle w:val="Hipervnculo"/>
          </w:rPr>
          <w:t>Ilustración 2: Tipo de empresa</w:t>
        </w:r>
        <w:r>
          <w:rPr>
            <w:webHidden/>
          </w:rPr>
          <w:tab/>
        </w:r>
        <w:r>
          <w:rPr>
            <w:webHidden/>
          </w:rPr>
          <w:fldChar w:fldCharType="begin"/>
        </w:r>
        <w:r>
          <w:rPr>
            <w:webHidden/>
          </w:rPr>
          <w:instrText xml:space="preserve"> PAGEREF _Toc53680794 \h </w:instrText>
        </w:r>
        <w:r>
          <w:rPr>
            <w:webHidden/>
          </w:rPr>
        </w:r>
        <w:r>
          <w:rPr>
            <w:webHidden/>
          </w:rPr>
          <w:fldChar w:fldCharType="separate"/>
        </w:r>
        <w:r>
          <w:rPr>
            <w:webHidden/>
          </w:rPr>
          <w:t>26</w:t>
        </w:r>
        <w:r>
          <w:rPr>
            <w:webHidden/>
          </w:rPr>
          <w:fldChar w:fldCharType="end"/>
        </w:r>
      </w:hyperlink>
    </w:p>
    <w:p w14:paraId="748EEAFF" w14:textId="4959CB0C" w:rsidR="00316A80" w:rsidRDefault="00316A80">
      <w:pPr>
        <w:pStyle w:val="Tabladeilustraciones"/>
        <w:tabs>
          <w:tab w:val="right" w:leader="dot" w:pos="8828"/>
        </w:tabs>
        <w:rPr>
          <w:rFonts w:asciiTheme="minorHAnsi" w:eastAsiaTheme="minorEastAsia" w:hAnsiTheme="minorHAnsi" w:cstheme="minorBidi"/>
          <w:sz w:val="22"/>
          <w:szCs w:val="22"/>
          <w:lang w:val="es-419" w:eastAsia="es-419"/>
        </w:rPr>
      </w:pPr>
      <w:hyperlink w:anchor="_Toc53680795" w:history="1">
        <w:r w:rsidRPr="00F5726C">
          <w:rPr>
            <w:rStyle w:val="Hipervnculo"/>
          </w:rPr>
          <w:t>Ilustración 3: Tiempo de funcionamiento</w:t>
        </w:r>
        <w:r>
          <w:rPr>
            <w:webHidden/>
          </w:rPr>
          <w:tab/>
        </w:r>
        <w:r>
          <w:rPr>
            <w:webHidden/>
          </w:rPr>
          <w:fldChar w:fldCharType="begin"/>
        </w:r>
        <w:r>
          <w:rPr>
            <w:webHidden/>
          </w:rPr>
          <w:instrText xml:space="preserve"> PAGEREF _Toc53680795 \h </w:instrText>
        </w:r>
        <w:r>
          <w:rPr>
            <w:webHidden/>
          </w:rPr>
        </w:r>
        <w:r>
          <w:rPr>
            <w:webHidden/>
          </w:rPr>
          <w:fldChar w:fldCharType="separate"/>
        </w:r>
        <w:r>
          <w:rPr>
            <w:webHidden/>
          </w:rPr>
          <w:t>27</w:t>
        </w:r>
        <w:r>
          <w:rPr>
            <w:webHidden/>
          </w:rPr>
          <w:fldChar w:fldCharType="end"/>
        </w:r>
      </w:hyperlink>
    </w:p>
    <w:p w14:paraId="29DA3F96" w14:textId="3CD5DEC1" w:rsidR="00316A80" w:rsidRDefault="00316A80">
      <w:pPr>
        <w:pStyle w:val="Tabladeilustraciones"/>
        <w:tabs>
          <w:tab w:val="right" w:leader="dot" w:pos="8828"/>
        </w:tabs>
        <w:rPr>
          <w:rFonts w:asciiTheme="minorHAnsi" w:eastAsiaTheme="minorEastAsia" w:hAnsiTheme="minorHAnsi" w:cstheme="minorBidi"/>
          <w:sz w:val="22"/>
          <w:szCs w:val="22"/>
          <w:lang w:val="es-419" w:eastAsia="es-419"/>
        </w:rPr>
      </w:pPr>
      <w:hyperlink w:anchor="_Toc53680796" w:history="1">
        <w:r w:rsidRPr="00F5726C">
          <w:rPr>
            <w:rStyle w:val="Hipervnculo"/>
          </w:rPr>
          <w:t>Ilustración 4: Contratos con otras empresas</w:t>
        </w:r>
        <w:r>
          <w:rPr>
            <w:webHidden/>
          </w:rPr>
          <w:tab/>
        </w:r>
        <w:r>
          <w:rPr>
            <w:webHidden/>
          </w:rPr>
          <w:fldChar w:fldCharType="begin"/>
        </w:r>
        <w:r>
          <w:rPr>
            <w:webHidden/>
          </w:rPr>
          <w:instrText xml:space="preserve"> PAGEREF _Toc53680796 \h </w:instrText>
        </w:r>
        <w:r>
          <w:rPr>
            <w:webHidden/>
          </w:rPr>
        </w:r>
        <w:r>
          <w:rPr>
            <w:webHidden/>
          </w:rPr>
          <w:fldChar w:fldCharType="separate"/>
        </w:r>
        <w:r>
          <w:rPr>
            <w:webHidden/>
          </w:rPr>
          <w:t>27</w:t>
        </w:r>
        <w:r>
          <w:rPr>
            <w:webHidden/>
          </w:rPr>
          <w:fldChar w:fldCharType="end"/>
        </w:r>
      </w:hyperlink>
    </w:p>
    <w:p w14:paraId="34C61637" w14:textId="24D2D22E" w:rsidR="00316A80" w:rsidRDefault="00316A80">
      <w:pPr>
        <w:pStyle w:val="Tabladeilustraciones"/>
        <w:tabs>
          <w:tab w:val="right" w:leader="dot" w:pos="8828"/>
        </w:tabs>
        <w:rPr>
          <w:rFonts w:asciiTheme="minorHAnsi" w:eastAsiaTheme="minorEastAsia" w:hAnsiTheme="minorHAnsi" w:cstheme="minorBidi"/>
          <w:sz w:val="22"/>
          <w:szCs w:val="22"/>
          <w:lang w:val="es-419" w:eastAsia="es-419"/>
        </w:rPr>
      </w:pPr>
      <w:hyperlink w:anchor="_Toc53680797" w:history="1">
        <w:r w:rsidRPr="00F5726C">
          <w:rPr>
            <w:rStyle w:val="Hipervnculo"/>
          </w:rPr>
          <w:t>Ilustración 5: Origen del servicio</w:t>
        </w:r>
        <w:r>
          <w:rPr>
            <w:webHidden/>
          </w:rPr>
          <w:tab/>
        </w:r>
        <w:r>
          <w:rPr>
            <w:webHidden/>
          </w:rPr>
          <w:fldChar w:fldCharType="begin"/>
        </w:r>
        <w:r>
          <w:rPr>
            <w:webHidden/>
          </w:rPr>
          <w:instrText xml:space="preserve"> PAGEREF _Toc53680797 \h </w:instrText>
        </w:r>
        <w:r>
          <w:rPr>
            <w:webHidden/>
          </w:rPr>
        </w:r>
        <w:r>
          <w:rPr>
            <w:webHidden/>
          </w:rPr>
          <w:fldChar w:fldCharType="separate"/>
        </w:r>
        <w:r>
          <w:rPr>
            <w:webHidden/>
          </w:rPr>
          <w:t>28</w:t>
        </w:r>
        <w:r>
          <w:rPr>
            <w:webHidden/>
          </w:rPr>
          <w:fldChar w:fldCharType="end"/>
        </w:r>
      </w:hyperlink>
    </w:p>
    <w:p w14:paraId="2E4F02B7" w14:textId="50E3F360" w:rsidR="00316A80" w:rsidRDefault="00316A80">
      <w:pPr>
        <w:pStyle w:val="Tabladeilustraciones"/>
        <w:tabs>
          <w:tab w:val="right" w:leader="dot" w:pos="8828"/>
        </w:tabs>
        <w:rPr>
          <w:rFonts w:asciiTheme="minorHAnsi" w:eastAsiaTheme="minorEastAsia" w:hAnsiTheme="minorHAnsi" w:cstheme="minorBidi"/>
          <w:sz w:val="22"/>
          <w:szCs w:val="22"/>
          <w:lang w:val="es-419" w:eastAsia="es-419"/>
        </w:rPr>
      </w:pPr>
      <w:hyperlink w:anchor="_Toc53680798" w:history="1">
        <w:r w:rsidRPr="00F5726C">
          <w:rPr>
            <w:rStyle w:val="Hipervnculo"/>
          </w:rPr>
          <w:t>Ilustración 6: Proveedores de los servicios</w:t>
        </w:r>
        <w:r>
          <w:rPr>
            <w:webHidden/>
          </w:rPr>
          <w:tab/>
        </w:r>
        <w:r>
          <w:rPr>
            <w:webHidden/>
          </w:rPr>
          <w:fldChar w:fldCharType="begin"/>
        </w:r>
        <w:r>
          <w:rPr>
            <w:webHidden/>
          </w:rPr>
          <w:instrText xml:space="preserve"> PAGEREF _Toc53680798 \h </w:instrText>
        </w:r>
        <w:r>
          <w:rPr>
            <w:webHidden/>
          </w:rPr>
        </w:r>
        <w:r>
          <w:rPr>
            <w:webHidden/>
          </w:rPr>
          <w:fldChar w:fldCharType="separate"/>
        </w:r>
        <w:r>
          <w:rPr>
            <w:webHidden/>
          </w:rPr>
          <w:t>29</w:t>
        </w:r>
        <w:r>
          <w:rPr>
            <w:webHidden/>
          </w:rPr>
          <w:fldChar w:fldCharType="end"/>
        </w:r>
      </w:hyperlink>
    </w:p>
    <w:p w14:paraId="2827EBF1" w14:textId="2C1A483C" w:rsidR="00316A80" w:rsidRDefault="00316A80">
      <w:pPr>
        <w:pStyle w:val="Tabladeilustraciones"/>
        <w:tabs>
          <w:tab w:val="right" w:leader="dot" w:pos="8828"/>
        </w:tabs>
        <w:rPr>
          <w:rFonts w:asciiTheme="minorHAnsi" w:eastAsiaTheme="minorEastAsia" w:hAnsiTheme="minorHAnsi" w:cstheme="minorBidi"/>
          <w:sz w:val="22"/>
          <w:szCs w:val="22"/>
          <w:lang w:val="es-419" w:eastAsia="es-419"/>
        </w:rPr>
      </w:pPr>
      <w:hyperlink w:anchor="_Toc53680799" w:history="1">
        <w:r w:rsidRPr="00F5726C">
          <w:rPr>
            <w:rStyle w:val="Hipervnculo"/>
          </w:rPr>
          <w:t>Ilustración 7: Desventajas de las demás empresas</w:t>
        </w:r>
        <w:r>
          <w:rPr>
            <w:webHidden/>
          </w:rPr>
          <w:tab/>
        </w:r>
        <w:r>
          <w:rPr>
            <w:webHidden/>
          </w:rPr>
          <w:fldChar w:fldCharType="begin"/>
        </w:r>
        <w:r>
          <w:rPr>
            <w:webHidden/>
          </w:rPr>
          <w:instrText xml:space="preserve"> PAGEREF _Toc53680799 \h </w:instrText>
        </w:r>
        <w:r>
          <w:rPr>
            <w:webHidden/>
          </w:rPr>
        </w:r>
        <w:r>
          <w:rPr>
            <w:webHidden/>
          </w:rPr>
          <w:fldChar w:fldCharType="separate"/>
        </w:r>
        <w:r>
          <w:rPr>
            <w:webHidden/>
          </w:rPr>
          <w:t>29</w:t>
        </w:r>
        <w:r>
          <w:rPr>
            <w:webHidden/>
          </w:rPr>
          <w:fldChar w:fldCharType="end"/>
        </w:r>
      </w:hyperlink>
    </w:p>
    <w:p w14:paraId="1E933EA4" w14:textId="3F7E696D" w:rsidR="00316A80" w:rsidRDefault="00316A80">
      <w:pPr>
        <w:pStyle w:val="Tabladeilustraciones"/>
        <w:tabs>
          <w:tab w:val="right" w:leader="dot" w:pos="8828"/>
        </w:tabs>
        <w:rPr>
          <w:rFonts w:asciiTheme="minorHAnsi" w:eastAsiaTheme="minorEastAsia" w:hAnsiTheme="minorHAnsi" w:cstheme="minorBidi"/>
          <w:sz w:val="22"/>
          <w:szCs w:val="22"/>
          <w:lang w:val="es-419" w:eastAsia="es-419"/>
        </w:rPr>
      </w:pPr>
      <w:hyperlink w:anchor="_Toc53680800" w:history="1">
        <w:r w:rsidRPr="00F5726C">
          <w:rPr>
            <w:rStyle w:val="Hipervnculo"/>
          </w:rPr>
          <w:t>Ilustración 8: Entrega del software</w:t>
        </w:r>
        <w:r>
          <w:rPr>
            <w:webHidden/>
          </w:rPr>
          <w:tab/>
        </w:r>
        <w:r>
          <w:rPr>
            <w:webHidden/>
          </w:rPr>
          <w:fldChar w:fldCharType="begin"/>
        </w:r>
        <w:r>
          <w:rPr>
            <w:webHidden/>
          </w:rPr>
          <w:instrText xml:space="preserve"> PAGEREF _Toc53680800 \h </w:instrText>
        </w:r>
        <w:r>
          <w:rPr>
            <w:webHidden/>
          </w:rPr>
        </w:r>
        <w:r>
          <w:rPr>
            <w:webHidden/>
          </w:rPr>
          <w:fldChar w:fldCharType="separate"/>
        </w:r>
        <w:r>
          <w:rPr>
            <w:webHidden/>
          </w:rPr>
          <w:t>30</w:t>
        </w:r>
        <w:r>
          <w:rPr>
            <w:webHidden/>
          </w:rPr>
          <w:fldChar w:fldCharType="end"/>
        </w:r>
      </w:hyperlink>
    </w:p>
    <w:p w14:paraId="11D6D500" w14:textId="63892DA3" w:rsidR="00316A80" w:rsidRDefault="00316A80">
      <w:pPr>
        <w:pStyle w:val="Tabladeilustraciones"/>
        <w:tabs>
          <w:tab w:val="right" w:leader="dot" w:pos="8828"/>
        </w:tabs>
        <w:rPr>
          <w:rFonts w:asciiTheme="minorHAnsi" w:eastAsiaTheme="minorEastAsia" w:hAnsiTheme="minorHAnsi" w:cstheme="minorBidi"/>
          <w:sz w:val="22"/>
          <w:szCs w:val="22"/>
          <w:lang w:val="es-419" w:eastAsia="es-419"/>
        </w:rPr>
      </w:pPr>
      <w:hyperlink w:anchor="_Toc53680801" w:history="1">
        <w:r w:rsidRPr="00F5726C">
          <w:rPr>
            <w:rStyle w:val="Hipervnculo"/>
          </w:rPr>
          <w:t>Ilustración 9: Empresas interesadas en 3J Dev's</w:t>
        </w:r>
        <w:r>
          <w:rPr>
            <w:webHidden/>
          </w:rPr>
          <w:tab/>
        </w:r>
        <w:r>
          <w:rPr>
            <w:webHidden/>
          </w:rPr>
          <w:fldChar w:fldCharType="begin"/>
        </w:r>
        <w:r>
          <w:rPr>
            <w:webHidden/>
          </w:rPr>
          <w:instrText xml:space="preserve"> PAGEREF _Toc53680801 \h </w:instrText>
        </w:r>
        <w:r>
          <w:rPr>
            <w:webHidden/>
          </w:rPr>
        </w:r>
        <w:r>
          <w:rPr>
            <w:webHidden/>
          </w:rPr>
          <w:fldChar w:fldCharType="separate"/>
        </w:r>
        <w:r>
          <w:rPr>
            <w:webHidden/>
          </w:rPr>
          <w:t>31</w:t>
        </w:r>
        <w:r>
          <w:rPr>
            <w:webHidden/>
          </w:rPr>
          <w:fldChar w:fldCharType="end"/>
        </w:r>
      </w:hyperlink>
    </w:p>
    <w:p w14:paraId="79B6160C" w14:textId="74F49B9F" w:rsidR="00316A80" w:rsidRDefault="00316A80">
      <w:pPr>
        <w:pStyle w:val="Tabladeilustraciones"/>
        <w:tabs>
          <w:tab w:val="right" w:leader="dot" w:pos="8828"/>
        </w:tabs>
        <w:rPr>
          <w:rFonts w:asciiTheme="minorHAnsi" w:eastAsiaTheme="minorEastAsia" w:hAnsiTheme="minorHAnsi" w:cstheme="minorBidi"/>
          <w:sz w:val="22"/>
          <w:szCs w:val="22"/>
          <w:lang w:val="es-419" w:eastAsia="es-419"/>
        </w:rPr>
      </w:pPr>
      <w:hyperlink w:anchor="_Toc53680802" w:history="1">
        <w:r w:rsidRPr="00F5726C">
          <w:rPr>
            <w:rStyle w:val="Hipervnculo"/>
          </w:rPr>
          <w:t>Ilustración 10: Medio de contacto</w:t>
        </w:r>
        <w:r>
          <w:rPr>
            <w:webHidden/>
          </w:rPr>
          <w:tab/>
        </w:r>
        <w:r>
          <w:rPr>
            <w:webHidden/>
          </w:rPr>
          <w:fldChar w:fldCharType="begin"/>
        </w:r>
        <w:r>
          <w:rPr>
            <w:webHidden/>
          </w:rPr>
          <w:instrText xml:space="preserve"> PAGEREF _Toc53680802 \h </w:instrText>
        </w:r>
        <w:r>
          <w:rPr>
            <w:webHidden/>
          </w:rPr>
        </w:r>
        <w:r>
          <w:rPr>
            <w:webHidden/>
          </w:rPr>
          <w:fldChar w:fldCharType="separate"/>
        </w:r>
        <w:r>
          <w:rPr>
            <w:webHidden/>
          </w:rPr>
          <w:t>32</w:t>
        </w:r>
        <w:r>
          <w:rPr>
            <w:webHidden/>
          </w:rPr>
          <w:fldChar w:fldCharType="end"/>
        </w:r>
      </w:hyperlink>
    </w:p>
    <w:p w14:paraId="5978BB46" w14:textId="09AB0F0A" w:rsidR="00316A80" w:rsidRDefault="00316A80">
      <w:pPr>
        <w:pStyle w:val="Tabladeilustraciones"/>
        <w:tabs>
          <w:tab w:val="right" w:leader="dot" w:pos="8828"/>
        </w:tabs>
        <w:rPr>
          <w:rFonts w:asciiTheme="minorHAnsi" w:eastAsiaTheme="minorEastAsia" w:hAnsiTheme="minorHAnsi" w:cstheme="minorBidi"/>
          <w:sz w:val="22"/>
          <w:szCs w:val="22"/>
          <w:lang w:val="es-419" w:eastAsia="es-419"/>
        </w:rPr>
      </w:pPr>
      <w:hyperlink w:anchor="_Toc53680803" w:history="1">
        <w:r w:rsidRPr="00F5726C">
          <w:rPr>
            <w:rStyle w:val="Hipervnculo"/>
          </w:rPr>
          <w:t>Ilustración 11: Medios de publicidad</w:t>
        </w:r>
        <w:r>
          <w:rPr>
            <w:webHidden/>
          </w:rPr>
          <w:tab/>
        </w:r>
        <w:r>
          <w:rPr>
            <w:webHidden/>
          </w:rPr>
          <w:fldChar w:fldCharType="begin"/>
        </w:r>
        <w:r>
          <w:rPr>
            <w:webHidden/>
          </w:rPr>
          <w:instrText xml:space="preserve"> PAGEREF _Toc53680803 \h </w:instrText>
        </w:r>
        <w:r>
          <w:rPr>
            <w:webHidden/>
          </w:rPr>
        </w:r>
        <w:r>
          <w:rPr>
            <w:webHidden/>
          </w:rPr>
          <w:fldChar w:fldCharType="separate"/>
        </w:r>
        <w:r>
          <w:rPr>
            <w:webHidden/>
          </w:rPr>
          <w:t>32</w:t>
        </w:r>
        <w:r>
          <w:rPr>
            <w:webHidden/>
          </w:rPr>
          <w:fldChar w:fldCharType="end"/>
        </w:r>
      </w:hyperlink>
    </w:p>
    <w:p w14:paraId="07B56272" w14:textId="4892D576" w:rsidR="00316A80" w:rsidRDefault="00316A80">
      <w:pPr>
        <w:pStyle w:val="Tabladeilustraciones"/>
        <w:tabs>
          <w:tab w:val="right" w:leader="dot" w:pos="8828"/>
        </w:tabs>
        <w:rPr>
          <w:rFonts w:asciiTheme="minorHAnsi" w:eastAsiaTheme="minorEastAsia" w:hAnsiTheme="minorHAnsi" w:cstheme="minorBidi"/>
          <w:sz w:val="22"/>
          <w:szCs w:val="22"/>
          <w:lang w:val="es-419" w:eastAsia="es-419"/>
        </w:rPr>
      </w:pPr>
      <w:hyperlink w:anchor="_Toc53680804" w:history="1">
        <w:r w:rsidRPr="00F5726C">
          <w:rPr>
            <w:rStyle w:val="Hipervnculo"/>
          </w:rPr>
          <w:t>Ilustración 12: Logo de IngSistemas</w:t>
        </w:r>
        <w:r>
          <w:rPr>
            <w:webHidden/>
          </w:rPr>
          <w:tab/>
        </w:r>
        <w:r>
          <w:rPr>
            <w:webHidden/>
          </w:rPr>
          <w:fldChar w:fldCharType="begin"/>
        </w:r>
        <w:r>
          <w:rPr>
            <w:webHidden/>
          </w:rPr>
          <w:instrText xml:space="preserve"> PAGEREF _Toc53680804 \h </w:instrText>
        </w:r>
        <w:r>
          <w:rPr>
            <w:webHidden/>
          </w:rPr>
        </w:r>
        <w:r>
          <w:rPr>
            <w:webHidden/>
          </w:rPr>
          <w:fldChar w:fldCharType="separate"/>
        </w:r>
        <w:r>
          <w:rPr>
            <w:webHidden/>
          </w:rPr>
          <w:t>33</w:t>
        </w:r>
        <w:r>
          <w:rPr>
            <w:webHidden/>
          </w:rPr>
          <w:fldChar w:fldCharType="end"/>
        </w:r>
      </w:hyperlink>
    </w:p>
    <w:p w14:paraId="548E661C" w14:textId="7A557CCC" w:rsidR="00316A80" w:rsidRDefault="00316A80">
      <w:pPr>
        <w:pStyle w:val="Tabladeilustraciones"/>
        <w:tabs>
          <w:tab w:val="right" w:leader="dot" w:pos="8828"/>
        </w:tabs>
        <w:rPr>
          <w:rFonts w:asciiTheme="minorHAnsi" w:eastAsiaTheme="minorEastAsia" w:hAnsiTheme="minorHAnsi" w:cstheme="minorBidi"/>
          <w:sz w:val="22"/>
          <w:szCs w:val="22"/>
          <w:lang w:val="es-419" w:eastAsia="es-419"/>
        </w:rPr>
      </w:pPr>
      <w:hyperlink w:anchor="_Toc53680805" w:history="1">
        <w:r w:rsidRPr="00F5726C">
          <w:rPr>
            <w:rStyle w:val="Hipervnculo"/>
          </w:rPr>
          <w:t>Ilustración 13: Logo de Master Solutions</w:t>
        </w:r>
        <w:r>
          <w:rPr>
            <w:webHidden/>
          </w:rPr>
          <w:tab/>
        </w:r>
        <w:r>
          <w:rPr>
            <w:webHidden/>
          </w:rPr>
          <w:fldChar w:fldCharType="begin"/>
        </w:r>
        <w:r>
          <w:rPr>
            <w:webHidden/>
          </w:rPr>
          <w:instrText xml:space="preserve"> PAGEREF _Toc53680805 \h </w:instrText>
        </w:r>
        <w:r>
          <w:rPr>
            <w:webHidden/>
          </w:rPr>
        </w:r>
        <w:r>
          <w:rPr>
            <w:webHidden/>
          </w:rPr>
          <w:fldChar w:fldCharType="separate"/>
        </w:r>
        <w:r>
          <w:rPr>
            <w:webHidden/>
          </w:rPr>
          <w:t>34</w:t>
        </w:r>
        <w:r>
          <w:rPr>
            <w:webHidden/>
          </w:rPr>
          <w:fldChar w:fldCharType="end"/>
        </w:r>
      </w:hyperlink>
    </w:p>
    <w:p w14:paraId="75F030F0" w14:textId="50C4E7C5" w:rsidR="00316A80" w:rsidRDefault="00316A80">
      <w:pPr>
        <w:pStyle w:val="Tabladeilustraciones"/>
        <w:tabs>
          <w:tab w:val="right" w:leader="dot" w:pos="8828"/>
        </w:tabs>
        <w:rPr>
          <w:rFonts w:asciiTheme="minorHAnsi" w:eastAsiaTheme="minorEastAsia" w:hAnsiTheme="minorHAnsi" w:cstheme="minorBidi"/>
          <w:sz w:val="22"/>
          <w:szCs w:val="22"/>
          <w:lang w:val="es-419" w:eastAsia="es-419"/>
        </w:rPr>
      </w:pPr>
      <w:hyperlink w:anchor="_Toc53680806" w:history="1">
        <w:r w:rsidRPr="00F5726C">
          <w:rPr>
            <w:rStyle w:val="Hipervnculo"/>
          </w:rPr>
          <w:t>Ilustración 14: Logo de DECOSYST</w:t>
        </w:r>
        <w:r>
          <w:rPr>
            <w:webHidden/>
          </w:rPr>
          <w:tab/>
        </w:r>
        <w:r>
          <w:rPr>
            <w:webHidden/>
          </w:rPr>
          <w:fldChar w:fldCharType="begin"/>
        </w:r>
        <w:r>
          <w:rPr>
            <w:webHidden/>
          </w:rPr>
          <w:instrText xml:space="preserve"> PAGEREF _Toc53680806 \h </w:instrText>
        </w:r>
        <w:r>
          <w:rPr>
            <w:webHidden/>
          </w:rPr>
        </w:r>
        <w:r>
          <w:rPr>
            <w:webHidden/>
          </w:rPr>
          <w:fldChar w:fldCharType="separate"/>
        </w:r>
        <w:r>
          <w:rPr>
            <w:webHidden/>
          </w:rPr>
          <w:t>35</w:t>
        </w:r>
        <w:r>
          <w:rPr>
            <w:webHidden/>
          </w:rPr>
          <w:fldChar w:fldCharType="end"/>
        </w:r>
      </w:hyperlink>
    </w:p>
    <w:p w14:paraId="1A924F31" w14:textId="122F2FE1" w:rsidR="00316A80" w:rsidRDefault="00316A80">
      <w:pPr>
        <w:pStyle w:val="Tabladeilustraciones"/>
        <w:tabs>
          <w:tab w:val="right" w:leader="dot" w:pos="8828"/>
        </w:tabs>
        <w:rPr>
          <w:rFonts w:asciiTheme="minorHAnsi" w:eastAsiaTheme="minorEastAsia" w:hAnsiTheme="minorHAnsi" w:cstheme="minorBidi"/>
          <w:sz w:val="22"/>
          <w:szCs w:val="22"/>
          <w:lang w:val="es-419" w:eastAsia="es-419"/>
        </w:rPr>
      </w:pPr>
      <w:hyperlink w:anchor="_Toc53680807" w:history="1">
        <w:r w:rsidRPr="00F5726C">
          <w:rPr>
            <w:rStyle w:val="Hipervnculo"/>
          </w:rPr>
          <w:t>Ilustración 15: Logo de SICOEM</w:t>
        </w:r>
        <w:r>
          <w:rPr>
            <w:webHidden/>
          </w:rPr>
          <w:tab/>
        </w:r>
        <w:r>
          <w:rPr>
            <w:webHidden/>
          </w:rPr>
          <w:fldChar w:fldCharType="begin"/>
        </w:r>
        <w:r>
          <w:rPr>
            <w:webHidden/>
          </w:rPr>
          <w:instrText xml:space="preserve"> PAGEREF _Toc53680807 \h </w:instrText>
        </w:r>
        <w:r>
          <w:rPr>
            <w:webHidden/>
          </w:rPr>
        </w:r>
        <w:r>
          <w:rPr>
            <w:webHidden/>
          </w:rPr>
          <w:fldChar w:fldCharType="separate"/>
        </w:r>
        <w:r>
          <w:rPr>
            <w:webHidden/>
          </w:rPr>
          <w:t>36</w:t>
        </w:r>
        <w:r>
          <w:rPr>
            <w:webHidden/>
          </w:rPr>
          <w:fldChar w:fldCharType="end"/>
        </w:r>
      </w:hyperlink>
    </w:p>
    <w:p w14:paraId="0AD94667" w14:textId="79F4C2C5" w:rsidR="00316A80" w:rsidRPr="00316A80" w:rsidRDefault="00316A80" w:rsidP="00316A80">
      <w:pPr>
        <w:rPr>
          <w:b/>
          <w:u w:val="single"/>
        </w:rPr>
      </w:pPr>
      <w:r>
        <w:rPr>
          <w:b/>
          <w:u w:val="single"/>
        </w:rPr>
        <w:fldChar w:fldCharType="end"/>
      </w:r>
    </w:p>
    <w:p w14:paraId="25E35B3A" w14:textId="2B25AFD6" w:rsidR="00316A80" w:rsidRPr="00316A80" w:rsidRDefault="00316A80" w:rsidP="00316A80">
      <w:pPr>
        <w:sectPr w:rsidR="00316A80" w:rsidRPr="00316A80">
          <w:pgSz w:w="12240" w:h="15840"/>
          <w:pgMar w:top="1417" w:right="1701" w:bottom="1417" w:left="1701" w:header="708" w:footer="708" w:gutter="0"/>
          <w:pgNumType w:start="1"/>
          <w:cols w:space="720"/>
        </w:sectPr>
      </w:pPr>
    </w:p>
    <w:p w14:paraId="1E2F75DF" w14:textId="77777777" w:rsidR="00505E9F" w:rsidRDefault="00505E9F" w:rsidP="00E015E9">
      <w:pPr>
        <w:pStyle w:val="Ttulo1"/>
      </w:pPr>
      <w:bookmarkStart w:id="1" w:name="_Toc53482435"/>
      <w:bookmarkStart w:id="2" w:name="_Hlk53680441"/>
      <w:r>
        <w:lastRenderedPageBreak/>
        <w:t>Introducción</w:t>
      </w:r>
      <w:bookmarkEnd w:id="1"/>
    </w:p>
    <w:p w14:paraId="1DC9AF86" w14:textId="77777777" w:rsidR="00505E9F" w:rsidRDefault="00505E9F" w:rsidP="00E015E9">
      <w:pPr>
        <w:pStyle w:val="Ttulo1"/>
      </w:pPr>
      <w:bookmarkStart w:id="3" w:name="_Toc53482436"/>
      <w:r>
        <w:t>Antecedentes</w:t>
      </w:r>
      <w:bookmarkEnd w:id="3"/>
    </w:p>
    <w:p w14:paraId="5D5F7468" w14:textId="77777777" w:rsidR="00505E9F" w:rsidRDefault="00505E9F" w:rsidP="00E015E9">
      <w:r>
        <w:t xml:space="preserve">Para ser competitivos en un mercado cada vez más globalizado se requiere que las pymes adopten servicios de tecnología, de calidad y a costos razonables. La globalización y la necesidad de crecimiento hacen necesaria la inversión en tecnología para mejorar los niveles de productividad y calidad de las pymes teniendo en cuenta que no poseen muchos recursos para invertir. </w:t>
      </w:r>
    </w:p>
    <w:p w14:paraId="3201939F" w14:textId="77777777" w:rsidR="00505E9F" w:rsidRDefault="00505E9F" w:rsidP="00E015E9">
      <w:r>
        <w:t>En la actualidad un sistema conforma la base de la tecnología que soporta un negocio, es fundamental que todo negocio tenga su propio sistema, ya que esto facilitara todas sus tareas dentro de la empresa, se continuara presentando trabajos realizados que relacionan a la idea de nuestro proyecto.</w:t>
      </w:r>
    </w:p>
    <w:p w14:paraId="01890C70" w14:textId="77777777" w:rsidR="00505E9F" w:rsidRDefault="00505E9F" w:rsidP="00E015E9">
      <w:r>
        <w:t>Un primer trabajo corresponde a Pineda (2012), quien realizo: “Un plan de negocios La creación de una empresa de desarrollo de software en modalidad Outsourcing”, es una iniciativa empresarial que estará dedicada a la prestación de servicio como desarrollo de software, como objetivo tiene realizar en los primeros tres años dos productos para pymes (empresa pequeña o mediana en cuanto a volumen de ingresos), el primer producto será un software ERP (Estos programas se hacen cargo de distintas operaciones internas de una empresa, desde producción a distribución o incluso recursos humanos).</w:t>
      </w:r>
    </w:p>
    <w:p w14:paraId="01AED7B8" w14:textId="77777777" w:rsidR="00505E9F" w:rsidRDefault="00505E9F" w:rsidP="00E015E9">
      <w:r>
        <w:t>Se realizo un estudio de mercado, obteniendo como resultado de la comparación de los años 2011 y 2012 había un crecimiento del 48% en cuanto a la creación de nuevas empresas manufactureras. Se hizo un estudio de inversiones requeridas, proyecciones de venta y rentabilidad del producto. Se concluyo que la tasa de retorno era alta por tanto el proyecto era viable para realizar inversiones.</w:t>
      </w:r>
    </w:p>
    <w:p w14:paraId="2B9655B5" w14:textId="77777777" w:rsidR="00505E9F" w:rsidRDefault="00505E9F" w:rsidP="00E015E9">
      <w:r>
        <w:t xml:space="preserve">El segundo trabajo es de Sanchez y Arcila (2007), quienes realizaron un plan de negocio titulado, “Plan de negocio para la creación de una empresa de desarrollo de software educativo para el aprendizaje de matemáticas básicas en los </w:t>
      </w:r>
      <w:r>
        <w:lastRenderedPageBreak/>
        <w:t>establecimientos educativos”, tiene como objetivo desarrollar un plan de negocio para la creación de una empresa de desarrollo de software educativo para la enseñanza de matemáticas básicas en las instituciones educativas de la región, enfocado en los temas de funciones y trigonometría, el problema radica en la gran cantidad de temas en los determinados cursos de matemáticas y el tiempo limitado para abarcarlos muchas veces hacen que el estudiante no asimile de la manera apropiada ciertos conceptos. Es por ello que se hace conveniente el desarrollo de la herramienta informática en la cual el estudiante pueda encontrar una ayuda y complemento al proceso de aprendizaje Sanchez y Arcila (2007).</w:t>
      </w:r>
    </w:p>
    <w:p w14:paraId="4162D801" w14:textId="77777777" w:rsidR="00505E9F" w:rsidRDefault="00505E9F" w:rsidP="00E015E9">
      <w:r>
        <w:t>Concluyeron que crear una empresa alrededor de un proyecto de software educativo para el aprendizaje de matemáticas es factible técnica y financieramente, el software ofrece la ventaja de poder ser vendido como un producto y como un servicio, lo que hace que se genera un ingreso anual casi permanente por mantenimiento y actualizaciones en la mayoría de los casos necesarios, el negocio es rentable, formar la empresa es factible, entre otros.</w:t>
      </w:r>
    </w:p>
    <w:p w14:paraId="0805885A" w14:textId="77777777" w:rsidR="00505E9F" w:rsidRDefault="00505E9F" w:rsidP="00E015E9">
      <w:r>
        <w:t xml:space="preserve">Este trabajo fue realizado por González y Insuasti (2004), bajo el nombre de: “Diseño del modelo de una empresa proveedora de software multimedia para capacitación en gestión empresarial. caso de aplicación: módulo de capacitación en liderazgo empresarial”, este trabajo pretendía definir un modelo de empresa de desarrollo de software multimedia, para la capacitación en temas de gerencia empresarial, surgió la incertidumbre si existía una oportunidad de mercado, para productos de capacitación, cursos con apoyo de software multimedia, en temas de gerencia, para ello se analizó la demanda potencial de las empresas, respecto a la capacitación en temas de gerencia empresarial, en términos de presupuesto y personal, el nivel de infraestructura informática de las empresas y sus recursos para capacitación, las preferencias de las empresas, respecto a los tipos de capacitación (técnica, funcional, gerencial). Se concluyo con base al análisis de los datos de la investigación de mercado, podemos determinar que existe un mercado potencial en el personal de alta gerencia, gerencia y mandos medios, respecto a la demanda, el 72% de las empresas estudiadas sonde rango medio, con una cantidad de 500 </w:t>
      </w:r>
      <w:r>
        <w:lastRenderedPageBreak/>
        <w:t xml:space="preserve">empleados, la mayoría con contrato fijos, la intención de compra el 62% de las empresas encuestadas dispone de un plan de capacitación y que el 46% de las empresas encuestadas contempla temas de gerencia en su plan de capacitación. </w:t>
      </w:r>
    </w:p>
    <w:p w14:paraId="574CA8BB" w14:textId="77777777" w:rsidR="00505E9F" w:rsidRPr="00393ACA" w:rsidRDefault="00505E9F" w:rsidP="00E015E9">
      <w:r>
        <w:t>Respecto a la factibilidad económica para la creación de la empresa, el análisis financiero mostró que la inversión inicial para poner en marcha la empresa, es inferior al valor presente neto, por lo cual indica que el proyecto es muy viable, con un 272% de tasa interna de retorno.</w:t>
      </w:r>
    </w:p>
    <w:p w14:paraId="32F1E514" w14:textId="75D113A7" w:rsidR="00505E9F" w:rsidRDefault="00505E9F" w:rsidP="00E015E9">
      <w:pPr>
        <w:pStyle w:val="Ttulo1"/>
      </w:pPr>
      <w:bookmarkStart w:id="4" w:name="_Toc53482437"/>
      <w:r>
        <w:t>Justificación</w:t>
      </w:r>
      <w:bookmarkEnd w:id="4"/>
    </w:p>
    <w:p w14:paraId="23CCAFE2" w14:textId="186CC6E1" w:rsidR="00F759CF" w:rsidRPr="00584E87" w:rsidRDefault="00F759CF" w:rsidP="00E015E9">
      <w:r w:rsidRPr="00584E87">
        <w:t>Si bien es cierto el mercado del desarrollo de software en la ciudad de Estelí en los</w:t>
      </w:r>
      <w:r>
        <w:t xml:space="preserve"> </w:t>
      </w:r>
      <w:r w:rsidRPr="00584E87">
        <w:t>últimos años ha tomado gran importancia en los difere</w:t>
      </w:r>
      <w:r>
        <w:t xml:space="preserve">ntes sectores, contribuyendo de </w:t>
      </w:r>
      <w:r w:rsidRPr="00584E87">
        <w:t>forma significativa en la eficiencia de procesos de dis</w:t>
      </w:r>
      <w:r>
        <w:t xml:space="preserve">eño, producción, distribución y </w:t>
      </w:r>
      <w:r w:rsidRPr="00584E87">
        <w:t xml:space="preserve">comercialización de productos y servicios. </w:t>
      </w:r>
    </w:p>
    <w:p w14:paraId="7E8445FE" w14:textId="74A036EC" w:rsidR="00F759CF" w:rsidRDefault="00F759CF" w:rsidP="00E015E9">
      <w:r>
        <w:t xml:space="preserve">     </w:t>
      </w:r>
      <w:r w:rsidRPr="00584E87">
        <w:t xml:space="preserve">Esto </w:t>
      </w:r>
      <w:r>
        <w:t xml:space="preserve">ha hecho que el mercado tenga un </w:t>
      </w:r>
      <w:r w:rsidRPr="00584E87">
        <w:t xml:space="preserve">crecimiento importante, muy por encima de </w:t>
      </w:r>
      <w:r>
        <w:t xml:space="preserve">las demás ciudades del país </w:t>
      </w:r>
      <w:r w:rsidRPr="00584E87">
        <w:t>logrando importantes ventajas para el sector que se o</w:t>
      </w:r>
      <w:r>
        <w:t xml:space="preserve">bservan en el crecimiento de la </w:t>
      </w:r>
      <w:r w:rsidRPr="00584E87">
        <w:t>producción bruta y la generación</w:t>
      </w:r>
      <w:r>
        <w:t xml:space="preserve"> de empleo directo e indirecto. </w:t>
      </w:r>
    </w:p>
    <w:p w14:paraId="337E19C2" w14:textId="77777777" w:rsidR="00F759CF" w:rsidRPr="00F55893" w:rsidRDefault="00F759CF" w:rsidP="00E015E9">
      <w:r>
        <w:t xml:space="preserve">     </w:t>
      </w:r>
      <w:r w:rsidRPr="00584E87">
        <w:t>Es así como diferentes organismos adscri</w:t>
      </w:r>
      <w:r>
        <w:t xml:space="preserve">tos a gobierno tienen asignados </w:t>
      </w:r>
      <w:r w:rsidRPr="00584E87">
        <w:t>recursos para fomentar la innovación y el desar</w:t>
      </w:r>
      <w:r>
        <w:t xml:space="preserve">rollo de nuevos productos en el </w:t>
      </w:r>
      <w:r w:rsidRPr="00584E87">
        <w:t>mercado del software.</w:t>
      </w:r>
    </w:p>
    <w:p w14:paraId="07AF0451" w14:textId="77777777" w:rsidR="00F759CF" w:rsidRPr="007C66CC" w:rsidRDefault="00F759CF" w:rsidP="00E015E9">
      <w:r>
        <w:t xml:space="preserve">     </w:t>
      </w:r>
      <w:r w:rsidRPr="00574E21">
        <w:t>Es así que como consecuencia de todos de e</w:t>
      </w:r>
      <w:r>
        <w:t xml:space="preserve">stos factores los gobiernos han </w:t>
      </w:r>
      <w:r w:rsidRPr="00574E21">
        <w:t>generado proyectos de ley que incluyen program</w:t>
      </w:r>
      <w:r>
        <w:t xml:space="preserve">as de promoción y fomento a las </w:t>
      </w:r>
      <w:r w:rsidRPr="00574E21">
        <w:t>pequeñas y medianas industrias (PYM</w:t>
      </w:r>
      <w:r>
        <w:t xml:space="preserve">ES), considerando recursos para </w:t>
      </w:r>
      <w:r w:rsidRPr="00574E21">
        <w:t>infraestructura, financiación, beneficios tributarios para investigación y desarrollo.</w:t>
      </w:r>
    </w:p>
    <w:p w14:paraId="4197024F" w14:textId="77777777" w:rsidR="00F759CF" w:rsidRDefault="00F759CF" w:rsidP="00E015E9">
      <w:r>
        <w:t xml:space="preserve">     </w:t>
      </w:r>
      <w:r w:rsidRPr="007C66CC">
        <w:t xml:space="preserve">También es importante tener en cuenta que </w:t>
      </w:r>
      <w:r>
        <w:t xml:space="preserve">en los últimos años la economía </w:t>
      </w:r>
      <w:r w:rsidRPr="007C66CC">
        <w:t>del país ha crecido de manera vertiginosa con la firma</w:t>
      </w:r>
      <w:r>
        <w:t xml:space="preserve"> de varios tratados comerciales </w:t>
      </w:r>
      <w:r w:rsidRPr="007C66CC">
        <w:t>con otros países en los que se destaca la firma del</w:t>
      </w:r>
      <w:r>
        <w:t xml:space="preserve"> TLC con México, en </w:t>
      </w:r>
      <w:r w:rsidRPr="007C66CC">
        <w:t>donde podemos ver que el sector de servicios en donde</w:t>
      </w:r>
      <w:r>
        <w:t xml:space="preserve"> el desarrollo de software, las </w:t>
      </w:r>
      <w:r w:rsidRPr="007C66CC">
        <w:lastRenderedPageBreak/>
        <w:t>tecnologías de información y la tercerización de procesos de negocios son claves en</w:t>
      </w:r>
      <w:r>
        <w:t xml:space="preserve"> </w:t>
      </w:r>
      <w:r w:rsidRPr="007C66CC">
        <w:t>el programa de transformación productiva.</w:t>
      </w:r>
      <w:r>
        <w:t xml:space="preserve"> </w:t>
      </w:r>
    </w:p>
    <w:p w14:paraId="5DA4EE19" w14:textId="57C3E30F" w:rsidR="00F759CF" w:rsidRPr="00932E17" w:rsidRDefault="00F759CF" w:rsidP="00E015E9">
      <w:r>
        <w:t xml:space="preserve">     </w:t>
      </w:r>
      <w:r w:rsidRPr="002758EA">
        <w:t>Según Alberto Padilla, presidente de la junta directiva de Fedesoft se espera</w:t>
      </w:r>
      <w:r>
        <w:rPr>
          <w:sz w:val="28"/>
        </w:rPr>
        <w:t xml:space="preserve"> </w:t>
      </w:r>
      <w:r w:rsidRPr="002758EA">
        <w:t>que en los próximos</w:t>
      </w:r>
      <w:r>
        <w:t xml:space="preserve"> cuatro años Nicaragua</w:t>
      </w:r>
      <w:r w:rsidRPr="002758EA">
        <w:t xml:space="preserve"> </w:t>
      </w:r>
      <w:r>
        <w:t xml:space="preserve">pueda venderles a países centro americanos </w:t>
      </w:r>
      <w:r w:rsidRPr="002758EA">
        <w:t>más de</w:t>
      </w:r>
      <w:r>
        <w:rPr>
          <w:sz w:val="28"/>
        </w:rPr>
        <w:t xml:space="preserve"> </w:t>
      </w:r>
      <w:r w:rsidRPr="002758EA">
        <w:t>un billón de dólares en software, compone</w:t>
      </w:r>
      <w:r>
        <w:t>ntes de software y servicios de tecnología</w:t>
      </w:r>
      <w:r>
        <w:rPr>
          <w:sz w:val="28"/>
        </w:rPr>
        <w:t xml:space="preserve"> </w:t>
      </w:r>
      <w:r w:rsidRPr="002758EA">
        <w:t xml:space="preserve">informática. </w:t>
      </w:r>
    </w:p>
    <w:p w14:paraId="1B4F124C" w14:textId="77777777" w:rsidR="00F759CF" w:rsidRDefault="00F759CF" w:rsidP="00E015E9">
      <w:r>
        <w:t xml:space="preserve">     El TLC </w:t>
      </w:r>
      <w:r w:rsidRPr="00932E17">
        <w:t>con México representa una gra</w:t>
      </w:r>
      <w:r>
        <w:t xml:space="preserve">n oportunidad para el sector ya </w:t>
      </w:r>
      <w:r w:rsidRPr="00932E17">
        <w:t>que se reinician las actividades exportadoras y se vo</w:t>
      </w:r>
      <w:r>
        <w:t xml:space="preserve">lverá a retomar la confianza de los clientes mexicanos. </w:t>
      </w:r>
    </w:p>
    <w:p w14:paraId="437D9F96" w14:textId="77777777" w:rsidR="00F759CF" w:rsidRPr="0046169F" w:rsidRDefault="00F759CF" w:rsidP="00E015E9">
      <w:r>
        <w:t xml:space="preserve">     </w:t>
      </w:r>
      <w:r w:rsidRPr="0046169F">
        <w:t>Con todo este auge de oportunidades que se vienen presentando pa</w:t>
      </w:r>
      <w:r>
        <w:t>ra la industria de Estelí</w:t>
      </w:r>
      <w:r w:rsidRPr="0046169F">
        <w:t xml:space="preserve"> y tomando concienci</w:t>
      </w:r>
      <w:r>
        <w:t xml:space="preserve">a que se cuenta con el apoyo de instituciones </w:t>
      </w:r>
      <w:r w:rsidRPr="0046169F">
        <w:t>educativas, para la generación de nu</w:t>
      </w:r>
      <w:r>
        <w:t xml:space="preserve">evos negocios, nos hemos puesto </w:t>
      </w:r>
      <w:r w:rsidRPr="0046169F">
        <w:t>en la tarea de crear nuestra propia marcar y propici</w:t>
      </w:r>
      <w:r>
        <w:t xml:space="preserve">ar la generación de empleo para </w:t>
      </w:r>
      <w:r w:rsidRPr="0046169F">
        <w:t xml:space="preserve">poder afrontar los desafíos que para el sector del </w:t>
      </w:r>
      <w:r>
        <w:t>desarrollo de software se viene para Estelí</w:t>
      </w:r>
      <w:r w:rsidRPr="0046169F">
        <w:t>.</w:t>
      </w:r>
    </w:p>
    <w:p w14:paraId="45601D40" w14:textId="77777777" w:rsidR="00F759CF" w:rsidRPr="0046169F" w:rsidRDefault="00F759CF" w:rsidP="00E015E9">
      <w:r>
        <w:t xml:space="preserve">     </w:t>
      </w:r>
      <w:r w:rsidRPr="0046169F">
        <w:t>Es así como se decidió</w:t>
      </w:r>
      <w:r>
        <w:t xml:space="preserve"> crear 3J Dev’s</w:t>
      </w:r>
      <w:r w:rsidRPr="0046169F">
        <w:t>, c</w:t>
      </w:r>
      <w:r>
        <w:t xml:space="preserve">on capital netamente estiliano y </w:t>
      </w:r>
      <w:r w:rsidRPr="0046169F">
        <w:t>donde se pretende ofrecer servicio</w:t>
      </w:r>
      <w:r>
        <w:t xml:space="preserve"> de calidad con valor agregado. 3J Dev’s</w:t>
      </w:r>
      <w:r w:rsidRPr="0046169F">
        <w:t xml:space="preserve"> también ofrecerá servicios que s</w:t>
      </w:r>
      <w:r>
        <w:t xml:space="preserve">irvan de apoyo a este sector en el cual por su capital </w:t>
      </w:r>
      <w:r w:rsidRPr="0046169F">
        <w:t>o por ámbito de negocio, n</w:t>
      </w:r>
      <w:r>
        <w:t xml:space="preserve">os harían grandes inversiones en </w:t>
      </w:r>
      <w:r w:rsidRPr="0046169F">
        <w:t>tecnología.</w:t>
      </w:r>
    </w:p>
    <w:p w14:paraId="134EFF56" w14:textId="0C062370" w:rsidR="00F759CF" w:rsidRDefault="00F759CF" w:rsidP="00E015E9">
      <w:r>
        <w:t xml:space="preserve">     </w:t>
      </w:r>
      <w:r w:rsidRPr="00982F6C">
        <w:t>Los servicios que ofreceremos son los siguientes:</w:t>
      </w:r>
    </w:p>
    <w:p w14:paraId="0D97D409" w14:textId="77777777" w:rsidR="00DE1235" w:rsidRPr="00DE1235" w:rsidRDefault="00DE1235" w:rsidP="00DE1235">
      <w:pPr>
        <w:pStyle w:val="Prrafodelista"/>
        <w:numPr>
          <w:ilvl w:val="0"/>
          <w:numId w:val="15"/>
        </w:numPr>
        <w:rPr>
          <w:rFonts w:eastAsia="Times New Roman"/>
          <w:noProof w:val="0"/>
          <w:color w:val="000000"/>
          <w:lang w:val="es-419" w:eastAsia="es-419"/>
        </w:rPr>
      </w:pPr>
      <w:r w:rsidRPr="00DE1235">
        <w:rPr>
          <w:rFonts w:eastAsia="Times New Roman"/>
          <w:noProof w:val="0"/>
          <w:color w:val="000000"/>
          <w:lang w:val="es-419" w:eastAsia="es-419"/>
        </w:rPr>
        <w:t xml:space="preserve">Manteniendo de pc (software y hardware) </w:t>
      </w:r>
    </w:p>
    <w:p w14:paraId="55BBDD41" w14:textId="77777777" w:rsidR="00DE1235" w:rsidRPr="00DE1235" w:rsidRDefault="00DE1235" w:rsidP="00DE1235">
      <w:pPr>
        <w:pStyle w:val="Prrafodelista"/>
        <w:numPr>
          <w:ilvl w:val="0"/>
          <w:numId w:val="15"/>
        </w:numPr>
        <w:rPr>
          <w:rFonts w:eastAsia="Times New Roman"/>
          <w:noProof w:val="0"/>
          <w:color w:val="000000"/>
          <w:lang w:val="es-419" w:eastAsia="es-419"/>
        </w:rPr>
      </w:pPr>
      <w:r w:rsidRPr="00DE1235">
        <w:rPr>
          <w:rFonts w:eastAsia="Times New Roman"/>
          <w:noProof w:val="0"/>
          <w:color w:val="000000"/>
          <w:lang w:val="es-419" w:eastAsia="es-419"/>
        </w:rPr>
        <w:t xml:space="preserve">Mantenimiento de la red </w:t>
      </w:r>
    </w:p>
    <w:p w14:paraId="628A44B2" w14:textId="2323DD4F" w:rsidR="00DE1235" w:rsidRPr="00DE1235" w:rsidRDefault="00DE1235" w:rsidP="00DE1235">
      <w:pPr>
        <w:pStyle w:val="Prrafodelista"/>
        <w:numPr>
          <w:ilvl w:val="0"/>
          <w:numId w:val="15"/>
        </w:numPr>
        <w:rPr>
          <w:rFonts w:eastAsia="Times New Roman"/>
          <w:noProof w:val="0"/>
          <w:color w:val="000000"/>
          <w:lang w:val="es-419" w:eastAsia="es-419"/>
        </w:rPr>
      </w:pPr>
      <w:r w:rsidRPr="00DE1235">
        <w:rPr>
          <w:rFonts w:eastAsia="Times New Roman"/>
          <w:noProof w:val="0"/>
          <w:color w:val="000000"/>
          <w:lang w:val="es-419" w:eastAsia="es-419"/>
        </w:rPr>
        <w:t>Instalación de red</w:t>
      </w:r>
    </w:p>
    <w:p w14:paraId="31EDD93F" w14:textId="665791F8" w:rsidR="00DE1235" w:rsidRPr="00DE1235" w:rsidRDefault="00DE1235" w:rsidP="00DE1235">
      <w:pPr>
        <w:pStyle w:val="Prrafodelista"/>
        <w:numPr>
          <w:ilvl w:val="0"/>
          <w:numId w:val="15"/>
        </w:numPr>
        <w:rPr>
          <w:rFonts w:eastAsia="Times New Roman"/>
          <w:noProof w:val="0"/>
          <w:color w:val="000000"/>
          <w:lang w:val="es-419" w:eastAsia="es-419"/>
        </w:rPr>
      </w:pPr>
      <w:r w:rsidRPr="00DE1235">
        <w:rPr>
          <w:rFonts w:eastAsia="Times New Roman"/>
          <w:noProof w:val="0"/>
          <w:color w:val="000000"/>
          <w:lang w:val="es-419" w:eastAsia="es-419"/>
        </w:rPr>
        <w:t>Mantenimiento de sitios web o sistemas de escritorio</w:t>
      </w:r>
    </w:p>
    <w:p w14:paraId="2A75402C" w14:textId="771CF391" w:rsidR="00DE1235" w:rsidRPr="00DE1235" w:rsidRDefault="00DE1235" w:rsidP="00DE1235">
      <w:pPr>
        <w:pStyle w:val="Prrafodelista"/>
        <w:numPr>
          <w:ilvl w:val="0"/>
          <w:numId w:val="15"/>
        </w:numPr>
        <w:rPr>
          <w:rFonts w:eastAsia="Times New Roman"/>
          <w:noProof w:val="0"/>
          <w:color w:val="000000"/>
          <w:lang w:val="es-419" w:eastAsia="es-419"/>
        </w:rPr>
      </w:pPr>
      <w:r w:rsidRPr="00DE1235">
        <w:rPr>
          <w:rFonts w:eastAsia="Times New Roman"/>
          <w:noProof w:val="0"/>
          <w:color w:val="000000"/>
          <w:lang w:val="es-419" w:eastAsia="es-419"/>
        </w:rPr>
        <w:t>Desarrollo de sistemas de información web</w:t>
      </w:r>
    </w:p>
    <w:p w14:paraId="2CB8EBDA" w14:textId="23FC2899" w:rsidR="00DE1235" w:rsidRPr="00DE1235" w:rsidRDefault="00DE1235" w:rsidP="00DE1235">
      <w:pPr>
        <w:pStyle w:val="Prrafodelista"/>
        <w:numPr>
          <w:ilvl w:val="0"/>
          <w:numId w:val="15"/>
        </w:numPr>
        <w:rPr>
          <w:rFonts w:eastAsia="Times New Roman"/>
          <w:noProof w:val="0"/>
          <w:color w:val="000000"/>
          <w:lang w:val="es-419" w:eastAsia="es-419"/>
        </w:rPr>
      </w:pPr>
      <w:r w:rsidRPr="00DE1235">
        <w:rPr>
          <w:rFonts w:eastAsia="Times New Roman"/>
          <w:noProof w:val="0"/>
          <w:color w:val="000000"/>
          <w:lang w:val="es-419" w:eastAsia="es-419"/>
        </w:rPr>
        <w:t>Desarrollo de aplicaciones móviles</w:t>
      </w:r>
    </w:p>
    <w:p w14:paraId="1BAE4C0D" w14:textId="20FEECF0" w:rsidR="00DE1235" w:rsidRPr="00DE1235" w:rsidRDefault="00DE1235" w:rsidP="00DE1235">
      <w:pPr>
        <w:pStyle w:val="Prrafodelista"/>
        <w:numPr>
          <w:ilvl w:val="0"/>
          <w:numId w:val="15"/>
        </w:numPr>
        <w:rPr>
          <w:rFonts w:eastAsia="Times New Roman"/>
          <w:noProof w:val="0"/>
          <w:color w:val="000000"/>
          <w:lang w:val="es-419" w:eastAsia="es-419"/>
        </w:rPr>
      </w:pPr>
      <w:r w:rsidRPr="00DE1235">
        <w:rPr>
          <w:rFonts w:eastAsia="Times New Roman"/>
          <w:noProof w:val="0"/>
          <w:color w:val="000000"/>
          <w:lang w:val="es-419" w:eastAsia="es-419"/>
        </w:rPr>
        <w:t>Desarrollo de sistemas de información de escritorio</w:t>
      </w:r>
    </w:p>
    <w:p w14:paraId="04EDED43" w14:textId="77777777" w:rsidR="00505E9F" w:rsidRDefault="00505E9F" w:rsidP="00E015E9">
      <w:pPr>
        <w:pStyle w:val="Ttulo1"/>
      </w:pPr>
      <w:bookmarkStart w:id="5" w:name="_Toc53482438"/>
      <w:r>
        <w:lastRenderedPageBreak/>
        <w:t>Objetivos</w:t>
      </w:r>
      <w:bookmarkEnd w:id="5"/>
    </w:p>
    <w:p w14:paraId="36B3D146" w14:textId="77777777" w:rsidR="00505E9F" w:rsidRPr="00850452" w:rsidRDefault="00505E9F" w:rsidP="00E015E9">
      <w:pPr>
        <w:pStyle w:val="Ttulo2"/>
      </w:pPr>
      <w:bookmarkStart w:id="6" w:name="_Toc53482439"/>
      <w:r w:rsidRPr="002B3C97">
        <w:t>Objetivo</w:t>
      </w:r>
      <w:r w:rsidRPr="00850452">
        <w:t xml:space="preserve"> general</w:t>
      </w:r>
      <w:bookmarkEnd w:id="6"/>
      <w:r w:rsidRPr="00850452">
        <w:t xml:space="preserve"> </w:t>
      </w:r>
    </w:p>
    <w:p w14:paraId="0934E811" w14:textId="0110D148" w:rsidR="00505E9F" w:rsidRPr="00F759CF" w:rsidRDefault="00505E9F" w:rsidP="00F53C53">
      <w:pPr>
        <w:pStyle w:val="Prrafodelista"/>
        <w:numPr>
          <w:ilvl w:val="0"/>
          <w:numId w:val="3"/>
        </w:numPr>
        <w:pBdr>
          <w:top w:val="nil"/>
          <w:left w:val="nil"/>
          <w:bottom w:val="nil"/>
          <w:right w:val="nil"/>
          <w:between w:val="nil"/>
        </w:pBdr>
        <w:spacing w:after="0"/>
      </w:pPr>
      <w:r w:rsidRPr="005113E4">
        <w:t>Desarrollar Formulación y evaluación de proyecto de inversión para el desarrollo de empresa de desarrollo de software en la ciudad de Estelí, en el periodo 202</w:t>
      </w:r>
      <w:r w:rsidR="00B31D79">
        <w:t>1</w:t>
      </w:r>
      <w:r w:rsidR="00F759CF">
        <w:t>.</w:t>
      </w:r>
    </w:p>
    <w:p w14:paraId="4DB786AD" w14:textId="77777777" w:rsidR="00505E9F" w:rsidRPr="00850452" w:rsidRDefault="00505E9F" w:rsidP="00E015E9">
      <w:pPr>
        <w:pStyle w:val="Ttulo2"/>
      </w:pPr>
      <w:bookmarkStart w:id="7" w:name="_Toc53482440"/>
      <w:r w:rsidRPr="002B3C97">
        <w:t>Objetivos</w:t>
      </w:r>
      <w:r w:rsidRPr="00850452">
        <w:t xml:space="preserve"> específicos</w:t>
      </w:r>
      <w:bookmarkEnd w:id="7"/>
      <w:r w:rsidRPr="00850452">
        <w:t xml:space="preserve"> </w:t>
      </w:r>
    </w:p>
    <w:p w14:paraId="14B68506" w14:textId="77777777" w:rsidR="00505E9F" w:rsidRDefault="00505E9F" w:rsidP="00F53C53">
      <w:pPr>
        <w:pStyle w:val="Prrafodelista"/>
        <w:numPr>
          <w:ilvl w:val="0"/>
          <w:numId w:val="2"/>
        </w:numPr>
      </w:pPr>
      <w:r>
        <w:t>Realizar un análisis de la oferta y demanda para el desarrollo de estrategias de introducción del servicio al mercado.</w:t>
      </w:r>
    </w:p>
    <w:p w14:paraId="3919F96B" w14:textId="77777777" w:rsidR="00505E9F" w:rsidRPr="005113E4" w:rsidRDefault="00505E9F" w:rsidP="00F53C53">
      <w:pPr>
        <w:pStyle w:val="Prrafodelista"/>
        <w:numPr>
          <w:ilvl w:val="0"/>
          <w:numId w:val="2"/>
        </w:numPr>
      </w:pPr>
      <w:r>
        <w:t>Establecer especificaciones tecnológicas, proceso de producción, organización, legalidad a través de un estudio técnico y el posicionamiento optimo mediante el método cualitativo por puntos.</w:t>
      </w:r>
    </w:p>
    <w:p w14:paraId="3482473A" w14:textId="77777777" w:rsidR="00505E9F" w:rsidRPr="0006432F" w:rsidRDefault="00505E9F" w:rsidP="00F53C53">
      <w:pPr>
        <w:pStyle w:val="Prrafodelista"/>
        <w:numPr>
          <w:ilvl w:val="0"/>
          <w:numId w:val="2"/>
        </w:numPr>
        <w:rPr>
          <w:b/>
        </w:rPr>
      </w:pPr>
      <w:r w:rsidRPr="005113E4">
        <w:t xml:space="preserve">Identificar el monto de inversión a realizarse, así como la estimación de costos del proyecto mediante una función de producción optima y los recursos económicos disponibles para la realización de dicho proyecto mediante un </w:t>
      </w:r>
      <w:r w:rsidRPr="0006432F">
        <w:rPr>
          <w:highlight w:val="white"/>
        </w:rPr>
        <w:t>estudio económico-financiero.</w:t>
      </w:r>
    </w:p>
    <w:p w14:paraId="04F34F3F" w14:textId="77777777" w:rsidR="00505E9F" w:rsidRDefault="00505E9F" w:rsidP="00F53C53">
      <w:pPr>
        <w:pStyle w:val="Prrafodelista"/>
        <w:numPr>
          <w:ilvl w:val="0"/>
          <w:numId w:val="2"/>
        </w:numPr>
      </w:pPr>
      <w:r w:rsidRPr="00850452">
        <w:t>va</w:t>
      </w:r>
      <w:r w:rsidRPr="0006432F">
        <w:rPr>
          <w:highlight w:val="white"/>
        </w:rPr>
        <w:t>lorar los impactos ambientales del proyecto a través de una matriz de Leopold.</w:t>
      </w:r>
    </w:p>
    <w:p w14:paraId="0533C8D5" w14:textId="77777777" w:rsidR="00505E9F" w:rsidRDefault="00505E9F" w:rsidP="00E015E9">
      <w:pPr>
        <w:widowControl w:val="0"/>
        <w:spacing w:after="0"/>
        <w:ind w:left="708"/>
        <w:rPr>
          <w:b/>
          <w:i/>
        </w:rPr>
      </w:pPr>
    </w:p>
    <w:p w14:paraId="2EAC358C" w14:textId="77777777" w:rsidR="00505E9F" w:rsidRDefault="00505E9F" w:rsidP="00E015E9">
      <w:pPr>
        <w:rPr>
          <w:b/>
          <w:i/>
        </w:rPr>
      </w:pPr>
      <w:r>
        <w:br w:type="page"/>
      </w:r>
    </w:p>
    <w:p w14:paraId="1F8F0F1B" w14:textId="77777777" w:rsidR="00505E9F" w:rsidRDefault="00505E9F" w:rsidP="00E015E9">
      <w:pPr>
        <w:pStyle w:val="Ttulo1"/>
      </w:pPr>
      <w:bookmarkStart w:id="8" w:name="_Toc53482441"/>
      <w:r>
        <w:lastRenderedPageBreak/>
        <w:t>Marco teórico</w:t>
      </w:r>
      <w:bookmarkStart w:id="9" w:name="_heading=h.gjdgxs" w:colFirst="0" w:colLast="0"/>
      <w:bookmarkEnd w:id="8"/>
      <w:bookmarkEnd w:id="9"/>
    </w:p>
    <w:p w14:paraId="4E435114" w14:textId="77777777" w:rsidR="00505E9F" w:rsidRPr="00FE5E20" w:rsidRDefault="00505E9F" w:rsidP="00E015E9">
      <w:pPr>
        <w:widowControl w:val="0"/>
        <w:pBdr>
          <w:top w:val="nil"/>
          <w:left w:val="nil"/>
          <w:bottom w:val="nil"/>
          <w:right w:val="nil"/>
          <w:between w:val="nil"/>
        </w:pBdr>
        <w:spacing w:after="0"/>
        <w:rPr>
          <w:b/>
          <w:i/>
          <w:color w:val="000000"/>
        </w:rPr>
      </w:pPr>
      <w:r>
        <w:t xml:space="preserve">Dentro de este punto del </w:t>
      </w:r>
      <w:r w:rsidRPr="00FE5E20">
        <w:t>trabajo de investigación se</w:t>
      </w:r>
      <w:r>
        <w:t xml:space="preserve"> deben relacionar los siguientes conceptos que servirán como base para el análisis y entendimiento de los resultados obtenidos.</w:t>
      </w:r>
    </w:p>
    <w:p w14:paraId="078A570B" w14:textId="77777777" w:rsidR="00505E9F" w:rsidRPr="002B3C97" w:rsidRDefault="00505E9F" w:rsidP="00F53C53">
      <w:pPr>
        <w:pStyle w:val="Prrafodelista"/>
        <w:keepNext/>
        <w:keepLines/>
        <w:numPr>
          <w:ilvl w:val="0"/>
          <w:numId w:val="5"/>
        </w:numPr>
        <w:spacing w:before="360" w:after="80"/>
        <w:contextualSpacing w:val="0"/>
        <w:jc w:val="left"/>
        <w:outlineLvl w:val="1"/>
        <w:rPr>
          <w:b/>
          <w:vanish/>
          <w:szCs w:val="36"/>
        </w:rPr>
      </w:pPr>
      <w:bookmarkStart w:id="10" w:name="_Toc51172711"/>
      <w:bookmarkStart w:id="11" w:name="_Toc51172896"/>
      <w:bookmarkStart w:id="12" w:name="_Toc51172961"/>
      <w:bookmarkStart w:id="13" w:name="_Toc51173028"/>
      <w:bookmarkStart w:id="14" w:name="_Toc51173076"/>
      <w:bookmarkStart w:id="15" w:name="_Toc51173143"/>
      <w:bookmarkStart w:id="16" w:name="_Toc51173183"/>
      <w:bookmarkStart w:id="17" w:name="_Toc51173223"/>
      <w:bookmarkStart w:id="18" w:name="_Toc51173284"/>
      <w:bookmarkStart w:id="19" w:name="_Toc51262850"/>
      <w:bookmarkStart w:id="20" w:name="_Toc53482216"/>
      <w:bookmarkStart w:id="21" w:name="_Toc53482328"/>
      <w:bookmarkStart w:id="22" w:name="_Toc53482442"/>
      <w:bookmarkEnd w:id="10"/>
      <w:bookmarkEnd w:id="11"/>
      <w:bookmarkEnd w:id="12"/>
      <w:bookmarkEnd w:id="13"/>
      <w:bookmarkEnd w:id="14"/>
      <w:bookmarkEnd w:id="15"/>
      <w:bookmarkEnd w:id="16"/>
      <w:bookmarkEnd w:id="17"/>
      <w:bookmarkEnd w:id="18"/>
      <w:bookmarkEnd w:id="19"/>
      <w:bookmarkEnd w:id="20"/>
      <w:bookmarkEnd w:id="21"/>
      <w:bookmarkEnd w:id="22"/>
    </w:p>
    <w:p w14:paraId="6139EE40" w14:textId="77777777" w:rsidR="00505E9F" w:rsidRPr="00FE5E20" w:rsidRDefault="00505E9F" w:rsidP="00F53C53">
      <w:pPr>
        <w:pStyle w:val="Ttulo2"/>
        <w:numPr>
          <w:ilvl w:val="1"/>
          <w:numId w:val="5"/>
        </w:numPr>
      </w:pPr>
      <w:bookmarkStart w:id="23" w:name="_Toc53482443"/>
      <w:r w:rsidRPr="00FE5E20">
        <w:t>Estudio</w:t>
      </w:r>
      <w:sdt>
        <w:sdtPr>
          <w:tag w:val="goog_rdk_1"/>
          <w:id w:val="2136682200"/>
        </w:sdtPr>
        <w:sdtContent/>
      </w:sdt>
      <w:r w:rsidRPr="00FE5E20">
        <w:t xml:space="preserve"> de </w:t>
      </w:r>
      <w:r w:rsidRPr="0006432F">
        <w:t>merc</w:t>
      </w:r>
      <w:sdt>
        <w:sdtPr>
          <w:tag w:val="goog_rdk_2"/>
          <w:id w:val="-59559720"/>
        </w:sdtPr>
        <w:sdtContent/>
      </w:sdt>
      <w:r w:rsidRPr="00FE5E20">
        <w:t>ado</w:t>
      </w:r>
      <w:bookmarkEnd w:id="23"/>
    </w:p>
    <w:p w14:paraId="0676025E" w14:textId="77777777" w:rsidR="00505E9F" w:rsidRDefault="00505E9F" w:rsidP="00E015E9">
      <w:r>
        <w:t>En toda idea de proyecto el primer paso que se debe tomar en cuenta es un estudio de mercado, pero, ¿sabes qué es un mercado? Según Solís Santamaría, Robles Parra, Preciado Rodríguez, y Hurtado Bringas (2017,</w:t>
      </w:r>
      <w:r>
        <w:rPr>
          <w:i/>
        </w:rPr>
        <w:t xml:space="preserve"> apud </w:t>
      </w:r>
      <w:hyperlink r:id="rId10" w:anchor="B30">
        <w:r>
          <w:rPr>
            <w:color w:val="000000"/>
          </w:rPr>
          <w:t>Shepherd y Shepherd (2004)</w:t>
        </w:r>
      </w:hyperlink>
      <w:r>
        <w:t>) &lt;&lt;Un grupo de compradores y vendedores intercambiando bienes altamente sustituibles y son definidos principalmente por las condiciones de demanda&gt;&gt;.</w:t>
      </w:r>
    </w:p>
    <w:p w14:paraId="78457FF3" w14:textId="77777777" w:rsidR="00505E9F" w:rsidRDefault="00505E9F" w:rsidP="00E015E9">
      <w:r>
        <w:t xml:space="preserve">     Sabiendo que es un mercado se puede decir que un estudio de mercado es tratar de saber si el producto o servicio tendrá una demanda beneficiosa para la empresa, también permitirá conocer el método de distribución que prefieren los clientes que se tengan en un futuro, Patricia Nuño (2017)  dice:</w:t>
      </w:r>
    </w:p>
    <w:p w14:paraId="1D4A8923" w14:textId="77777777" w:rsidR="00505E9F" w:rsidRDefault="00505E9F" w:rsidP="00E015E9">
      <w:pPr>
        <w:ind w:left="283"/>
      </w:pPr>
      <w:r>
        <w:rPr>
          <w:sz w:val="22"/>
          <w:szCs w:val="22"/>
        </w:rPr>
        <w:t>consiste en analizar y estudiar la viabilidad de un proyecto empresarial. Se trata de un proceso largo y de gran trabajo, durante el cual se recopila una gran cantidad de información relativa a clientes, competidores, el entorno de operación y el mercado en concreto (par. 3).</w:t>
      </w:r>
      <w:r w:rsidRPr="008F0507">
        <w:t xml:space="preserve"> </w:t>
      </w:r>
    </w:p>
    <w:p w14:paraId="4F7BC0EE" w14:textId="77777777" w:rsidR="00505E9F" w:rsidRPr="00FE5E20" w:rsidRDefault="00505E9F" w:rsidP="00E015E9">
      <w:pPr>
        <w:ind w:left="283"/>
        <w:rPr>
          <w:sz w:val="22"/>
          <w:szCs w:val="22"/>
        </w:rPr>
      </w:pPr>
      <w:r>
        <w:t>Pimentel (2008) comenta:</w:t>
      </w:r>
    </w:p>
    <w:p w14:paraId="59A553A9" w14:textId="77777777" w:rsidR="00505E9F" w:rsidRDefault="00505E9F" w:rsidP="00E015E9">
      <w:pPr>
        <w:ind w:left="283"/>
        <w:rPr>
          <w:sz w:val="22"/>
          <w:szCs w:val="22"/>
        </w:rPr>
      </w:pPr>
      <w:r>
        <w:rPr>
          <w:sz w:val="22"/>
          <w:szCs w:val="22"/>
        </w:rPr>
        <w:t>el objetivo fundamental de un estudio de mercado consiste en determinar la factibilidad de instalar una nueva unidad productora de bienes o servicios, mediante la cuantificación de las cantidades que de esos bienes o servicios una determinada comunidad estaría dispuesta a adquirir a un cierto precio. Adicionalmente, los resultados del estudio del mercado resultan útiles en las decisiones concernientes al tamaño y localización de dicha unidad productora (pág.28).</w:t>
      </w:r>
    </w:p>
    <w:p w14:paraId="36875522" w14:textId="77777777" w:rsidR="00505E9F" w:rsidRDefault="00505E9F" w:rsidP="00E015E9">
      <w:pPr>
        <w:ind w:left="283"/>
        <w:rPr>
          <w:sz w:val="22"/>
          <w:szCs w:val="22"/>
        </w:rPr>
      </w:pPr>
    </w:p>
    <w:p w14:paraId="00D9D1EC" w14:textId="77777777" w:rsidR="00505E9F" w:rsidRDefault="00505E9F" w:rsidP="00E015E9">
      <w:pPr>
        <w:pStyle w:val="Ttulo3"/>
      </w:pPr>
      <w:bookmarkStart w:id="24" w:name="_Toc53482444"/>
      <w:r>
        <w:lastRenderedPageBreak/>
        <w:t>Segmentación de mercado</w:t>
      </w:r>
      <w:bookmarkEnd w:id="24"/>
    </w:p>
    <w:p w14:paraId="3F56F2AC" w14:textId="77777777" w:rsidR="00505E9F" w:rsidRDefault="00505E9F" w:rsidP="00E015E9">
      <w:r>
        <w:t xml:space="preserve">Dentro del estudio de mercado también se encuentra la segmentación del mercado y esto no es más que  el sector de personas o empresas a las cuales se va a ofertar el producto o servicio tal como lo dice Mañéz (2018) </w:t>
      </w:r>
    </w:p>
    <w:p w14:paraId="05A88336" w14:textId="77777777" w:rsidR="00505E9F" w:rsidRDefault="00505E9F" w:rsidP="00E015E9">
      <w:pPr>
        <w:ind w:left="283"/>
        <w:rPr>
          <w:sz w:val="22"/>
          <w:szCs w:val="22"/>
        </w:rPr>
      </w:pPr>
      <w:r>
        <w:rPr>
          <w:sz w:val="22"/>
          <w:szCs w:val="22"/>
        </w:rPr>
        <w:t>Un segmento de mercado está formado por un grupo de consumidores que van a compartir una serie de necesidades comunes que los van a diferenciar de otros segmentos. […] El objetivo por lo tanto será identificar esos segmentos y tratar de ofrecerles una propuesta adaptada a sus necesidades (par.6).</w:t>
      </w:r>
    </w:p>
    <w:p w14:paraId="2CBE5B93" w14:textId="77777777" w:rsidR="00505E9F" w:rsidRDefault="00505E9F" w:rsidP="00E015E9">
      <w:pPr>
        <w:pStyle w:val="Ttulo3"/>
      </w:pPr>
      <w:bookmarkStart w:id="25" w:name="_Toc53482445"/>
      <w:r>
        <w:t>Análisis de la demanda</w:t>
      </w:r>
      <w:bookmarkEnd w:id="25"/>
      <w:r>
        <w:t xml:space="preserve">     </w:t>
      </w:r>
    </w:p>
    <w:p w14:paraId="1DCBEFA5" w14:textId="77777777" w:rsidR="00505E9F" w:rsidRDefault="00505E9F" w:rsidP="00E015E9">
      <w:r>
        <w:t>El siguiente paso que se debe analizar es la demanda puesto que de esto depende en gran parte la prosperidad de la empresa, Martínez (2016) comenta:</w:t>
      </w:r>
    </w:p>
    <w:p w14:paraId="33B54D3B" w14:textId="77777777" w:rsidR="00505E9F" w:rsidRDefault="00505E9F" w:rsidP="00E015E9">
      <w:pPr>
        <w:ind w:left="283"/>
        <w:rPr>
          <w:sz w:val="22"/>
          <w:szCs w:val="22"/>
        </w:rPr>
      </w:pPr>
      <w:r>
        <w:rPr>
          <w:sz w:val="22"/>
          <w:szCs w:val="22"/>
        </w:rPr>
        <w:t>El principal propósito que se persigue con el análisis de la demanda es determinar y medir cuáles son las fuerzas que afectan los requerimientos del mercado respecto a un bien o servicio, así como establecer la posibilidad de participación del producto del proyecto en la satisfacción de dicha demanda (par.10).</w:t>
      </w:r>
    </w:p>
    <w:p w14:paraId="4D60A46D" w14:textId="77777777" w:rsidR="00505E9F" w:rsidRPr="008F0507" w:rsidRDefault="00505E9F" w:rsidP="00E015E9">
      <w:r>
        <w:t>Es por ello que realizar este análisis es vital para el desarrollo de una empresa para así conocer los alcances de la misma con respecto al producto o servicio que se ofertara.</w:t>
      </w:r>
    </w:p>
    <w:p w14:paraId="0F90DB31" w14:textId="77777777" w:rsidR="00505E9F" w:rsidRPr="008F0507" w:rsidRDefault="00505E9F" w:rsidP="00E015E9">
      <w:pPr>
        <w:pStyle w:val="Ttulo3"/>
      </w:pPr>
      <w:bookmarkStart w:id="26" w:name="_Toc53482446"/>
      <w:r>
        <w:t>Análisis de la oferta</w:t>
      </w:r>
      <w:bookmarkEnd w:id="26"/>
    </w:p>
    <w:p w14:paraId="4335A85D" w14:textId="77777777" w:rsidR="00505E9F" w:rsidRDefault="00505E9F" w:rsidP="00E015E9">
      <w:r>
        <w:t xml:space="preserve">     Luego de realizar un análisis de la demanda y tener claro quiénes son los clientes potenciales de la empresa se debe realizar un análisis de la oferta que se tendrá ya sea de un producto o de un servicio. Según Helmut Sy Corvo (2018) </w:t>
      </w:r>
    </w:p>
    <w:p w14:paraId="7C88CF26" w14:textId="77777777" w:rsidR="00505E9F" w:rsidRDefault="00505E9F" w:rsidP="00E015E9">
      <w:pPr>
        <w:ind w:left="283"/>
        <w:rPr>
          <w:sz w:val="22"/>
          <w:szCs w:val="22"/>
        </w:rPr>
      </w:pPr>
      <w:r>
        <w:rPr>
          <w:sz w:val="22"/>
          <w:szCs w:val="22"/>
        </w:rPr>
        <w:t>El análisis de la oferta tiene como finalidad establecer las condiciones y cantidades de un bien o servicio que se pretenden vender en el mercado. […]. El análisis de la oferta permite evaluar fortalezas y debilidades e implementar estrategias para mejorar la ventaja competitiva (par.1).</w:t>
      </w:r>
    </w:p>
    <w:p w14:paraId="277FDD11" w14:textId="77777777" w:rsidR="00505E9F" w:rsidRPr="00B211AC" w:rsidRDefault="00505E9F" w:rsidP="00E015E9">
      <w:r>
        <w:t>El propósito de este análisis no es más que definir y medir las cantidades y condiciones en las que se pondrá al mercado un producto o servicio.</w:t>
      </w:r>
    </w:p>
    <w:p w14:paraId="6F509D2E" w14:textId="77777777" w:rsidR="00505E9F" w:rsidRDefault="00505E9F" w:rsidP="00E015E9">
      <w:pPr>
        <w:pStyle w:val="Ttulo3"/>
      </w:pPr>
      <w:bookmarkStart w:id="27" w:name="_Toc53482447"/>
      <w:r>
        <w:lastRenderedPageBreak/>
        <w:t>Balance oferta-demanda</w:t>
      </w:r>
      <w:bookmarkEnd w:id="27"/>
    </w:p>
    <w:p w14:paraId="02AADCE9" w14:textId="77777777" w:rsidR="00505E9F" w:rsidRDefault="00505E9F" w:rsidP="00E015E9">
      <w:r>
        <w:fldChar w:fldCharType="begin" w:fldLock="1"/>
      </w:r>
      <w:r>
        <w:instrText>ADDIN CSL_CITATION {"citationItems":[{"id":"ITEM-1","itemData":{"URL":"https://www.sinnaps.com/blog-gestion-proyectos/analisis-de-la-oferta-y-la-demanda","accessed":{"date-parts":[["2020","9","17"]]},"author":[{"dropping-particle":"","family":"Canive","given":"Teresa","non-dropping-particle":"","parse-names":false,"suffix":""},{"dropping-particle":"","family":"Balet","given":"Richard","non-dropping-particle":"","parse-names":false,"suffix":""}],"id":"ITEM-1","issued":{"date-parts":[["0"]]},"title":"Análisis de la demanda: ¿cómo detectarla? | Sinnaps","type":"webpage"},"uris":["http://www.mendeley.com/documents/?uuid=100d723a-8e9a-39c1-84e0-38d3c9864492"]}],"mendeley":{"formattedCitation":"(Canive &amp; Balet, n.d.)","manualFormatting":"Canive y Balet (s.f)","plainTextFormattedCitation":"(Canive &amp; Balet, n.d.)","previouslyFormattedCitation":"(Canive &amp; Balet, n.d.)"},"properties":{"noteIndex":0},"schema":"https://github.com/citation-style-language/schema/raw/master/csl-citation.json"}</w:instrText>
      </w:r>
      <w:r>
        <w:fldChar w:fldCharType="separate"/>
      </w:r>
      <w:r w:rsidRPr="0035041E">
        <w:t xml:space="preserve">Canive </w:t>
      </w:r>
      <w:r>
        <w:t>y</w:t>
      </w:r>
      <w:r w:rsidRPr="0035041E">
        <w:t xml:space="preserve"> Balet</w:t>
      </w:r>
      <w:r>
        <w:t xml:space="preserve"> (s.f</w:t>
      </w:r>
      <w:r w:rsidRPr="0035041E">
        <w:t>)</w:t>
      </w:r>
      <w:r>
        <w:fldChar w:fldCharType="end"/>
      </w:r>
      <w:r>
        <w:t xml:space="preserve"> se </w:t>
      </w:r>
      <w:r w:rsidRPr="0035041E">
        <w:t>refieren al balance de la oferta y demanda como</w:t>
      </w:r>
      <w:r>
        <w:t>:</w:t>
      </w:r>
    </w:p>
    <w:p w14:paraId="6FE97909" w14:textId="77777777" w:rsidR="00505E9F" w:rsidRDefault="00505E9F" w:rsidP="00E015E9">
      <w:pPr>
        <w:pStyle w:val="Sinespaciado"/>
        <w:spacing w:line="360" w:lineRule="auto"/>
      </w:pPr>
      <w:r>
        <w:t>[..]</w:t>
      </w:r>
      <w:r w:rsidRPr="0035041E">
        <w:t>, también conocida como la gráfica de oferta y demanda, refleja relación entre la cantidad de un producto o servicio que los consumidores desean y están dispuestos a comprar en relación al precio del mismo, suponiendo que el resto de los factores se mantienen constantes.</w:t>
      </w:r>
    </w:p>
    <w:p w14:paraId="6AD5366B" w14:textId="77777777" w:rsidR="00505E9F" w:rsidRPr="0035041E" w:rsidRDefault="00505E9F" w:rsidP="00E015E9">
      <w:r>
        <w:t>Esto quiere decir que cuando ambas están balanceadas la empresa cubre totalmente la necesidad del producto o servicio demandado por los clientes.</w:t>
      </w:r>
    </w:p>
    <w:p w14:paraId="1095AA39" w14:textId="77777777" w:rsidR="00505E9F" w:rsidRDefault="00505E9F" w:rsidP="00E015E9">
      <w:pPr>
        <w:pStyle w:val="Ttulo4"/>
      </w:pPr>
      <w:bookmarkStart w:id="28" w:name="_Toc53482448"/>
      <w:r>
        <w:t>Demanda insatisfecha</w:t>
      </w:r>
      <w:bookmarkEnd w:id="28"/>
    </w:p>
    <w:p w14:paraId="58B01037" w14:textId="77777777" w:rsidR="00505E9F" w:rsidRDefault="00505E9F" w:rsidP="00E015E9">
      <w:r>
        <w:t xml:space="preserve">Dentro de los puntos a tratar con respecto al balance entre oferta y demanda se encuentra la demanda insatisfecha y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E52A76">
        <w:t>Andía Valencia</w:t>
      </w:r>
      <w:r>
        <w:t xml:space="preserve"> (</w:t>
      </w:r>
      <w:r w:rsidRPr="00E52A76">
        <w:t>2014)</w:t>
      </w:r>
      <w:r>
        <w:fldChar w:fldCharType="end"/>
      </w:r>
      <w:r>
        <w:t xml:space="preserve"> comenta que: &lt;&lt;La demanda insatisfecha es uno de los aspectos más importantes que se desarrollan en la elaboración de los proyectos de inversión, su presentación y determinación adecuada ayuda a sustentar la intervención y los recursos necesarios para implementarlo&gt;&gt;.</w:t>
      </w:r>
    </w:p>
    <w:p w14:paraId="756B0111" w14:textId="77777777" w:rsidR="00505E9F" w:rsidRDefault="00505E9F" w:rsidP="00E015E9">
      <w:r>
        <w:t xml:space="preserve">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01548F">
        <w:t xml:space="preserve">Andía Valencia </w:t>
      </w:r>
      <w:r>
        <w:t>(</w:t>
      </w:r>
      <w:r w:rsidRPr="0001548F">
        <w:t>2014)</w:t>
      </w:r>
      <w:r>
        <w:fldChar w:fldCharType="end"/>
      </w:r>
      <w:r>
        <w:t xml:space="preserve"> también agrega: </w:t>
      </w:r>
    </w:p>
    <w:p w14:paraId="2514E961" w14:textId="77777777" w:rsidR="00505E9F" w:rsidRDefault="00505E9F" w:rsidP="00E015E9">
      <w:pPr>
        <w:pStyle w:val="Sinespaciado"/>
        <w:spacing w:line="360" w:lineRule="auto"/>
      </w:pPr>
      <w:r>
        <w:t xml:space="preserve">En los proyectos de inversión pública la demanda insatisfecha expresa la necesidad en unidades adecuadas de medida por lo que no debe referirse a la población demandante. La demanda insatisfecha justifica la intervención de un proyecto por eso siempre debe expresarse en valores positivos de lo contrario no existiría necesidades. </w:t>
      </w:r>
    </w:p>
    <w:p w14:paraId="3B22FC63" w14:textId="77777777" w:rsidR="00505E9F" w:rsidRPr="0001548F" w:rsidRDefault="00505E9F" w:rsidP="00E015E9"/>
    <w:p w14:paraId="48392E18" w14:textId="77777777" w:rsidR="00505E9F" w:rsidRDefault="00505E9F" w:rsidP="00E015E9">
      <w:pPr>
        <w:pStyle w:val="Ttulo4"/>
      </w:pPr>
      <w:bookmarkStart w:id="29" w:name="_Toc53482449"/>
      <w:r>
        <w:t>Proyección del precio de venta</w:t>
      </w:r>
      <w:bookmarkEnd w:id="29"/>
    </w:p>
    <w:p w14:paraId="54AA172C" w14:textId="77777777" w:rsidR="00505E9F" w:rsidRDefault="00505E9F" w:rsidP="00E015E9">
      <w:r>
        <w:t xml:space="preserve">Proyectar un precio de venta no es más que determinar un precio a futuro del bien o servicio que se va a ofertar al mercado, </w:t>
      </w:r>
      <w:r>
        <w:fldChar w:fldCharType="begin" w:fldLock="1"/>
      </w:r>
      <w:r>
        <w:instrText>ADDIN CSL_CITATION {"citationItems":[{"id":"ITEM-1","itemData":{"DOI":"10.1007/s13398-014-0173-7.2","ISBN":"9780874216561","ISSN":"13514180","PMID":"15991970","abstract":"Mycotoxins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discussed.","author":[{"dropping-particle":"","family":"Santos Alves, Rogério; Soares de Souza","given":"Alex; Et All","non-dropping-particle":"Dos","parse-names":false,"suffix":""}],"container-title":"Igarss 2014","id":"ITEM-1","issue":"1","issued":{"date-parts":[["2014"]]},"page":"1-5","title":"Estudio de Mercado","type":"article-journal"},"uris":["http://www.mendeley.com/documents/?uuid=59487834-5128-3ee3-ae66-a74ca5364f28"]}],"mendeley":{"formattedCitation":"(Dos Santos Alves, Rogério; Soares de Souza, 2014)","manualFormatting":"Dos Santos Alves, Rogério; Soares de Souza (2014)","plainTextFormattedCitation":"(Dos Santos Alves, Rogério; Soares de Souza, 2014)","previouslyFormattedCitation":"(Dos Santos Alves, Rogério; Soares de Souza, 2014)"},"properties":{"noteIndex":0},"schema":"https://github.com/citation-style-language/schema/raw/master/csl-citation.json"}</w:instrText>
      </w:r>
      <w:r>
        <w:fldChar w:fldCharType="separate"/>
      </w:r>
      <w:r w:rsidRPr="0014681A">
        <w:t>Dos Santos Alves, Rogério; Soares de Souza</w:t>
      </w:r>
      <w:r>
        <w:t xml:space="preserve"> (</w:t>
      </w:r>
      <w:r w:rsidRPr="0014681A">
        <w:t>2014)</w:t>
      </w:r>
      <w:r>
        <w:fldChar w:fldCharType="end"/>
      </w:r>
      <w:r>
        <w:t xml:space="preserve"> dicen: </w:t>
      </w:r>
    </w:p>
    <w:p w14:paraId="1C47E5A1" w14:textId="77777777" w:rsidR="00505E9F" w:rsidRPr="002E7736" w:rsidRDefault="00505E9F" w:rsidP="00E015E9">
      <w:pPr>
        <w:pStyle w:val="Sinespaciado"/>
        <w:spacing w:line="360" w:lineRule="auto"/>
        <w:rPr>
          <w:lang w:val="es-ES"/>
        </w:rPr>
      </w:pPr>
      <w:r>
        <w:rPr>
          <w:shd w:val="clear" w:color="auto" w:fill="FFFFFF"/>
        </w:rPr>
        <w:t xml:space="preserve">La determinación de los futuros precios de un bien intermedio se podría lograr, en general, mediante correlación con los precios alcanzados por los bienes de consumo final en cuya producción intervienen. En algunos casos, cuando el bien intermedio se </w:t>
      </w:r>
      <w:r>
        <w:rPr>
          <w:shd w:val="clear" w:color="auto" w:fill="FFFFFF"/>
        </w:rPr>
        <w:lastRenderedPageBreak/>
        <w:t>utiliza solamente en la producción de un bien, podrían proyectarse los precios futuros directamente</w:t>
      </w:r>
    </w:p>
    <w:p w14:paraId="0D410185" w14:textId="77777777" w:rsidR="00505E9F" w:rsidRDefault="00505E9F" w:rsidP="00E015E9">
      <w:pPr>
        <w:pStyle w:val="Ttulo3"/>
      </w:pPr>
      <w:bookmarkStart w:id="30" w:name="_Toc53482450"/>
      <w:r>
        <w:t>Mix del marketing</w:t>
      </w:r>
      <w:bookmarkEnd w:id="30"/>
    </w:p>
    <w:p w14:paraId="11E40F5B" w14:textId="77777777" w:rsidR="00505E9F" w:rsidRDefault="00505E9F" w:rsidP="00E015E9">
      <w:r w:rsidRPr="000D528F">
        <w:rPr>
          <w:lang w:val="es-419"/>
        </w:rPr>
        <w:t>&lt;&lt;</w:t>
      </w:r>
      <w:r w:rsidRPr="000D528F">
        <w:t>El marketing mix es uno de los elementos clásicos del marketing, es un término creado por McCarthy en 1960, el cual se utiliza para englobar a sus cuatro componentes básicos: producto, precio, distribución y comunicación</w:t>
      </w:r>
      <w:r>
        <w:t xml:space="preserve">&gt;&gt; </w:t>
      </w:r>
      <w:r>
        <w:fldChar w:fldCharType="begin" w:fldLock="1"/>
      </w:r>
      <w:r>
        <w:instrText>ADDIN CSL_CITATION {"citationItems":[{"id":"ITEM-1","itemData":{"URL":"https://robertoespinosa.es/2014/05/06/marketing-mix-las-4ps-2","accessed":{"date-parts":[["2020","9","17"]]},"author":[{"dropping-particle":"","family":"Espinosa","given":"Roberto","non-dropping-particle":"","parse-names":false,"suffix":""}],"container-title":"2016","id":"ITEM-1","issued":{"date-parts":[["2016"]]},"page":"5","title":"Marketing Mix: Las 4 Ps","type":"webpage"},"uris":["http://www.mendeley.com/documents/?uuid=0ebb29ec-ba40-3cc3-adcf-0fff03e56e92"]}],"mendeley":{"formattedCitation":"(Espinosa, 2016)","manualFormatting":"Espinosa (2016)","plainTextFormattedCitation":"(Espinosa, 2016)","previouslyFormattedCitation":"(Espinosa, 2016)"},"properties":{"noteIndex":0},"schema":"https://github.com/citation-style-language/schema/raw/master/csl-citation.json"}</w:instrText>
      </w:r>
      <w:r>
        <w:fldChar w:fldCharType="separate"/>
      </w:r>
      <w:r w:rsidRPr="000D528F">
        <w:t>Espinosa</w:t>
      </w:r>
      <w:r>
        <w:t xml:space="preserve"> (</w:t>
      </w:r>
      <w:r w:rsidRPr="000D528F">
        <w:t>2016)</w:t>
      </w:r>
      <w:r>
        <w:fldChar w:fldCharType="end"/>
      </w:r>
      <w:r w:rsidRPr="000D528F">
        <w:t>.</w:t>
      </w:r>
    </w:p>
    <w:p w14:paraId="752DC6D6" w14:textId="77777777" w:rsidR="00505E9F" w:rsidRPr="000D528F" w:rsidRDefault="00505E9F" w:rsidP="00E015E9">
      <w:r>
        <w:t xml:space="preserve">     En otras palabras, el marketing mix es la combinación de las 4P’s del marketing (producto, precio, plaza y publicidad) y para lograr este es necesario que estas 4P’s antes mencionadas trabajen de forma conjunta para poder complementarse entre sí. </w:t>
      </w:r>
    </w:p>
    <w:p w14:paraId="7831E318" w14:textId="77777777" w:rsidR="00505E9F" w:rsidRDefault="00505E9F" w:rsidP="00E015E9">
      <w:pPr>
        <w:pStyle w:val="Ttulo4"/>
      </w:pPr>
      <w:bookmarkStart w:id="31" w:name="_Toc53482451"/>
      <w:r>
        <w:t>Estrategias de producto</w:t>
      </w:r>
      <w:bookmarkEnd w:id="31"/>
    </w:p>
    <w:p w14:paraId="2CE20A87" w14:textId="77777777" w:rsidR="00505E9F" w:rsidRDefault="00505E9F" w:rsidP="00E015E9">
      <w:pPr>
        <w:rPr>
          <w:shd w:val="clear" w:color="auto" w:fill="FFFFFF"/>
        </w:rPr>
      </w:pPr>
      <w:r>
        <w:rPr>
          <w:shd w:val="clear" w:color="auto" w:fill="FFFFFF"/>
        </w:rPr>
        <w:t>&lt;&lt;Las estrategias de producto son las diferentes acciones realizadas desde el marketing con el fin de diseñar y producir un bien o servicio considerando principalmente las necesidades y preferencias del consumidor&gt;&gt;</w:t>
      </w: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shd w:val="clear" w:color="auto" w:fill="FFFFFF"/>
        </w:rPr>
        <w:t>ESAN</w:t>
      </w:r>
      <w:r>
        <w:rPr>
          <w:shd w:val="clear" w:color="auto" w:fill="FFFFFF"/>
        </w:rPr>
        <w:t xml:space="preserve"> (</w:t>
      </w:r>
      <w:r w:rsidRPr="003F6FBE">
        <w:rPr>
          <w:shd w:val="clear" w:color="auto" w:fill="FFFFFF"/>
        </w:rPr>
        <w:t>2017)</w:t>
      </w:r>
      <w:r>
        <w:rPr>
          <w:shd w:val="clear" w:color="auto" w:fill="FFFFFF"/>
        </w:rPr>
        <w:fldChar w:fldCharType="end"/>
      </w:r>
      <w:r>
        <w:rPr>
          <w:shd w:val="clear" w:color="auto" w:fill="FFFFFF"/>
        </w:rPr>
        <w:t>.</w:t>
      </w:r>
    </w:p>
    <w:p w14:paraId="76BAABCA" w14:textId="77777777" w:rsidR="00505E9F" w:rsidRPr="003F6FBE" w:rsidRDefault="00505E9F" w:rsidP="00E015E9">
      <w:pPr>
        <w:rPr>
          <w:lang w:eastAsia="es-419"/>
        </w:rPr>
      </w:pP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shd w:val="clear" w:color="auto" w:fill="FFFFFF"/>
        </w:rPr>
        <w:t>ESAN</w:t>
      </w:r>
      <w:r>
        <w:rPr>
          <w:shd w:val="clear" w:color="auto" w:fill="FFFFFF"/>
        </w:rPr>
        <w:t xml:space="preserve"> (</w:t>
      </w:r>
      <w:r w:rsidRPr="003F6FBE">
        <w:rPr>
          <w:shd w:val="clear" w:color="auto" w:fill="FFFFFF"/>
        </w:rPr>
        <w:t>2017)</w:t>
      </w:r>
      <w:r>
        <w:rPr>
          <w:shd w:val="clear" w:color="auto" w:fill="FFFFFF"/>
        </w:rPr>
        <w:fldChar w:fldCharType="end"/>
      </w:r>
      <w:r>
        <w:rPr>
          <w:shd w:val="clear" w:color="auto" w:fill="FFFFFF"/>
        </w:rPr>
        <w:t xml:space="preserve"> también comenta que:</w:t>
      </w:r>
    </w:p>
    <w:p w14:paraId="725D60E9" w14:textId="77777777" w:rsidR="00505E9F" w:rsidRPr="003F6FBE" w:rsidRDefault="00505E9F" w:rsidP="00E015E9">
      <w:pPr>
        <w:pStyle w:val="Sinespaciado"/>
        <w:spacing w:line="360" w:lineRule="auto"/>
        <w:rPr>
          <w:lang w:val="es-419" w:eastAsia="es-419"/>
        </w:rPr>
      </w:pPr>
      <w:r w:rsidRPr="003F6FBE">
        <w:rPr>
          <w:lang w:val="es-419" w:eastAsia="es-419"/>
        </w:rPr>
        <w:t>El desarrollo de estrategias de producto efectivas implica que la compañía que las aplique debe tener un buen conocimiento de los comportamientos del consumidor y su respuesta ante el lanzamiento de productos nuevos. También es importante conocer las actitudes y reacciones de las empresas competidoras ante las estrategias desarrolladas por la propia empresa.</w:t>
      </w:r>
    </w:p>
    <w:p w14:paraId="035BC6A8" w14:textId="77777777" w:rsidR="00505E9F" w:rsidRPr="003F6FBE" w:rsidRDefault="00505E9F" w:rsidP="00E015E9">
      <w:pPr>
        <w:rPr>
          <w:lang w:val="es-419"/>
        </w:rPr>
      </w:pPr>
    </w:p>
    <w:p w14:paraId="72E0BFD1" w14:textId="77777777" w:rsidR="00505E9F" w:rsidRDefault="00505E9F" w:rsidP="00E015E9">
      <w:pPr>
        <w:pStyle w:val="Ttulo4"/>
      </w:pPr>
      <w:bookmarkStart w:id="32" w:name="_Toc53482452"/>
      <w:r>
        <w:t>Determinación y estrategias de precio</w:t>
      </w:r>
      <w:bookmarkEnd w:id="32"/>
    </w:p>
    <w:p w14:paraId="332BBC3F" w14:textId="77777777" w:rsidR="00505E9F" w:rsidRPr="00F05510" w:rsidRDefault="00505E9F" w:rsidP="00E015E9">
      <w:r>
        <w:t xml:space="preserve">Determinar un precio y las estrategias para el mismo es de mucha importancia dentro de toda idea de inversión ya que de esto dependerá en gran parte la demanda de l producto o servicio a ofertar, </w:t>
      </w:r>
      <w:r>
        <w:fldChar w:fldCharType="begin" w:fldLock="1"/>
      </w:r>
      <w:r>
        <w:instrText>ADDIN CSL_CITATION {"citationItems":[{"id":"ITEM-1","itemData":{"author":[{"dropping-particle":"","family":"FADU","given":"","non-dropping-particle":"","parse-names":false,"suffix":""}],"id":"ITEM-1","issued":{"date-parts":[["2012"]]},"title":"Capítulo 11 Estrategias de fijación de precios","type":"report"},"uris":["http://www.mendeley.com/documents/?uuid=55ba7df7-d6d0-35b6-8076-48a70a3f0837"]}],"mendeley":{"formattedCitation":"(FADU, 2012)","manualFormatting":"FADU (2012)","plainTextFormattedCitation":"(FADU, 2012)","previouslyFormattedCitation":"(FADU, 2012)"},"properties":{"noteIndex":0},"schema":"https://github.com/citation-style-language/schema/raw/master/csl-citation.json"}</w:instrText>
      </w:r>
      <w:r>
        <w:fldChar w:fldCharType="separate"/>
      </w:r>
      <w:r w:rsidRPr="00F05510">
        <w:t>FADU</w:t>
      </w:r>
      <w:r>
        <w:t xml:space="preserve"> (</w:t>
      </w:r>
      <w:r w:rsidRPr="00F05510">
        <w:t>2012)</w:t>
      </w:r>
      <w:r>
        <w:fldChar w:fldCharType="end"/>
      </w:r>
      <w:r>
        <w:t xml:space="preserve"> comenta:</w:t>
      </w:r>
    </w:p>
    <w:p w14:paraId="2FE19886" w14:textId="77777777" w:rsidR="00505E9F" w:rsidRPr="003F6FBE" w:rsidRDefault="00505E9F" w:rsidP="00E015E9">
      <w:pPr>
        <w:pStyle w:val="Sinespaciado"/>
        <w:spacing w:line="360" w:lineRule="auto"/>
      </w:pPr>
      <w:r>
        <w:t xml:space="preserve">La fijación de precios para capturar el nivel más alto del mercado es una estrategia en la que se fija un precio elevado para un producto nuevo con la finalidad de obtener ingresos </w:t>
      </w:r>
      <w:r>
        <w:lastRenderedPageBreak/>
        <w:t>máximos, capa por capa, de los segmentos que estén dispuestos a pagar ese precio alto; la compañía vende menos, pero con un margen de utilidades mayor.</w:t>
      </w:r>
    </w:p>
    <w:p w14:paraId="7CA52C23" w14:textId="77777777" w:rsidR="00505E9F" w:rsidRDefault="00505E9F" w:rsidP="00E015E9">
      <w:pPr>
        <w:pStyle w:val="Ttulo4"/>
      </w:pPr>
      <w:bookmarkStart w:id="33" w:name="_Toc53482453"/>
      <w:r>
        <w:t>Estrategias de distribución</w:t>
      </w:r>
      <w:bookmarkEnd w:id="33"/>
    </w:p>
    <w:p w14:paraId="679B2449" w14:textId="77777777" w:rsidR="00505E9F" w:rsidRDefault="00505E9F" w:rsidP="00E015E9">
      <w:r>
        <w:t>establecer una buena estrategia de distribución debe ser también de gran importancia para la empresa ya que esta determinara a través de qué o quienes será distribuido el producto o servicio.</w:t>
      </w:r>
    </w:p>
    <w:p w14:paraId="45CC022D" w14:textId="77777777" w:rsidR="00505E9F" w:rsidRPr="00B97D36" w:rsidRDefault="00505E9F" w:rsidP="00E015E9">
      <w:r>
        <w:t xml:space="preserve">     </w:t>
      </w:r>
      <w:r>
        <w:fldChar w:fldCharType="begin" w:fldLock="1"/>
      </w:r>
      <w:r>
        <w:instrText>ADDIN CSL_CITATION {"citationItems":[{"id":"ITEM-1","itemData":{"URL":"https://www.beetrack.com/es/blog/estrategias-de-distribucion-ejemplos","accessed":{"date-parts":[["2020","9","17"]]},"author":[{"dropping-particle":"","family":"Abarza","given":"Francisco","non-dropping-particle":"","parse-names":false,"suffix":""}],"id":"ITEM-1","issued":{"date-parts":[["2019"]]},"title":"Ejemplos de estrategias de distribución de éxito","type":"webpage"},"uris":["http://www.mendeley.com/documents/?uuid=763ac428-dbae-37df-ad82-4732343a0883"]}],"mendeley":{"formattedCitation":"(Abarza, 2019)","manualFormatting":"Abarza (2019)","plainTextFormattedCitation":"(Abarza, 2019)","previouslyFormattedCitation":"(Abarza, 2019)"},"properties":{"noteIndex":0},"schema":"https://github.com/citation-style-language/schema/raw/master/csl-citation.json"}</w:instrText>
      </w:r>
      <w:r>
        <w:fldChar w:fldCharType="separate"/>
      </w:r>
      <w:r w:rsidRPr="00B97D36">
        <w:t>Abarza</w:t>
      </w:r>
      <w:r>
        <w:t xml:space="preserve"> (</w:t>
      </w:r>
      <w:r w:rsidRPr="00B97D36">
        <w:t>2019)</w:t>
      </w:r>
      <w:r>
        <w:fldChar w:fldCharType="end"/>
      </w:r>
      <w:r>
        <w:t xml:space="preserve"> lo define como: </w:t>
      </w:r>
      <w:r w:rsidRPr="00B97D36">
        <w:rPr>
          <w:lang w:val="es-419"/>
        </w:rPr>
        <w:t>&lt;&lt;</w:t>
      </w:r>
      <w:r w:rsidRPr="00B97D36">
        <w:t>a la forma en que se lleva a cabo la distribución de un producto. Esto se realizará a través del </w:t>
      </w:r>
      <w:hyperlink r:id="rId11" w:tgtFrame="_blank" w:history="1">
        <w:r w:rsidRPr="00B97D36">
          <w:t>canal de distribución</w:t>
        </w:r>
      </w:hyperlink>
      <w:r w:rsidRPr="00B97D36">
        <w:t>, que podrá ser de dos tipos (directo o indirecto)</w:t>
      </w:r>
      <w:r>
        <w:t>&gt;&gt;</w:t>
      </w:r>
      <w:r w:rsidRPr="00B97D36">
        <w:t>.</w:t>
      </w:r>
    </w:p>
    <w:p w14:paraId="3E7C4347" w14:textId="77777777" w:rsidR="00505E9F" w:rsidRDefault="00505E9F" w:rsidP="00E015E9">
      <w:pPr>
        <w:pStyle w:val="Ttulo4"/>
      </w:pPr>
      <w:bookmarkStart w:id="34" w:name="_Toc53482454"/>
      <w:r>
        <w:t>Estrategias de comercialización</w:t>
      </w:r>
      <w:bookmarkEnd w:id="34"/>
    </w:p>
    <w:p w14:paraId="402DC6D8" w14:textId="77777777" w:rsidR="00505E9F" w:rsidRDefault="00505E9F" w:rsidP="00E015E9">
      <w:r>
        <w:t xml:space="preserve">Para dar a conocer un nuevo producto o servicio es importante el diseño de una estrategia de comercialización excelente, </w:t>
      </w:r>
      <w:r>
        <w:fldChar w:fldCharType="begin" w:fldLock="1"/>
      </w:r>
      <w:r>
        <w:instrText>ADDIN CSL_CITATION {"citationItems":[{"id":"ITEM-1","itemData":{"author":[{"dropping-particle":"","family":"Rizo","given":"Miriela","non-dropping-particle":"","parse-names":false,"suffix":""},{"dropping-particle":"","family":"Vuelta","given":"Daniel","non-dropping-particle":"","parse-names":false,"suffix":""},{"dropping-particle":"","family":"Vargas","given":"Belyani","non-dropping-particle":"","parse-names":false,"suffix":""},{"dropping-particle":"","family":"Leyva","given":"Elaine","non-dropping-particle":"","parse-names":false,"suffix":""}],"container-title":"Ciencia en su PC","id":"ITEM-1","issue":"1","issued":{"date-parts":[["2019"]]},"page":"44-57","title":"Estrategia de comercialización para mejorar la gestión de ventas en la empresa porcino Santiago de Cuba","type":"article-journal","volume":"1"},"uris":["http://www.mendeley.com/documents/?uuid=ae62c9d4-ae2d-3cdd-a270-3cd9ed4bf66f"]}],"mendeley":{"formattedCitation":"(Rizo, Vuelta, Vargas, &amp; Leyva, 2019)","manualFormatting":"Rizo, Vuelta, Vargas, y Leyva (2019)","plainTextFormattedCitation":"(Rizo, Vuelta, Vargas, &amp; Leyva, 2019)","previouslyFormattedCitation":"(Rizo, Vuelta, Vargas, &amp; Leyva, 2019)"},"properties":{"noteIndex":0},"schema":"https://github.com/citation-style-language/schema/raw/master/csl-citation.json"}</w:instrText>
      </w:r>
      <w:r>
        <w:fldChar w:fldCharType="separate"/>
      </w:r>
      <w:r w:rsidRPr="00B97D36">
        <w:t xml:space="preserve">Rizo, Vuelta, Vargas, </w:t>
      </w:r>
      <w:r>
        <w:t>y</w:t>
      </w:r>
      <w:r w:rsidRPr="00B97D36">
        <w:t xml:space="preserve"> Leyva </w:t>
      </w:r>
      <w:r>
        <w:t>(</w:t>
      </w:r>
      <w:r w:rsidRPr="00B97D36">
        <w:t>2019)</w:t>
      </w:r>
      <w:r>
        <w:fldChar w:fldCharType="end"/>
      </w:r>
      <w:r>
        <w:t xml:space="preserve"> lo definen como: </w:t>
      </w:r>
    </w:p>
    <w:p w14:paraId="37323452" w14:textId="77777777" w:rsidR="00505E9F" w:rsidRPr="00B97D36" w:rsidRDefault="00505E9F" w:rsidP="00E015E9">
      <w:pPr>
        <w:pStyle w:val="Sinespaciado"/>
        <w:spacing w:line="360" w:lineRule="auto"/>
        <w:rPr>
          <w:lang w:val="es-ES"/>
        </w:rPr>
      </w:pPr>
      <w:r w:rsidRPr="00B97D36">
        <w:t>Las estrategias de comercialización, también conocidas como estrategias de mercadeo, consisten en acciones estructuradas y completamente planeadas que se llevan a cabo para alcanzar determinados objetivos relacionados con la mercadotecnia, tales como dar a conocer un nuevo producto, aumentar las ventas o lograr una mayor participación en el mercado (</w:t>
      </w:r>
      <w:r>
        <w:t xml:space="preserve"> </w:t>
      </w:r>
      <w:r w:rsidRPr="00B97D36">
        <w:rPr>
          <w:i/>
          <w:iCs/>
        </w:rPr>
        <w:t>apud</w:t>
      </w:r>
      <w:r>
        <w:t xml:space="preserve"> </w:t>
      </w:r>
      <w:hyperlink r:id="rId12" w:anchor="redalyc_181358738014_ref1" w:history="1">
        <w:r w:rsidRPr="00B97D36">
          <w:t>Arechavaleta, 2015</w:t>
        </w:r>
      </w:hyperlink>
      <w:r w:rsidRPr="00B97D36">
        <w:t>).</w:t>
      </w:r>
    </w:p>
    <w:p w14:paraId="1C0DFE31" w14:textId="77777777" w:rsidR="00505E9F" w:rsidRDefault="00505E9F" w:rsidP="00E015E9">
      <w:pPr>
        <w:pStyle w:val="Ttulo3"/>
      </w:pPr>
      <w:bookmarkStart w:id="35" w:name="_Toc53482455"/>
      <w:r>
        <w:t>Análisis del entorno y de la industria</w:t>
      </w:r>
      <w:bookmarkEnd w:id="35"/>
    </w:p>
    <w:p w14:paraId="5FDD4D74" w14:textId="77777777" w:rsidR="00505E9F" w:rsidRPr="006F1EAB" w:rsidRDefault="00505E9F" w:rsidP="00E015E9">
      <w:r>
        <w:t xml:space="preserve">A través de un análisis de entorno las empresas son capaces de determinar los factores estratégicos, así como también determinar las fortalezas y debilidades de la misma. </w:t>
      </w:r>
      <w:r>
        <w:fldChar w:fldCharType="begin" w:fldLock="1"/>
      </w:r>
      <w:r>
        <w:instrText>ADDIN CSL_CITATION {"citationItems":[{"id":"ITEM-1","itemData":{"author":[{"dropping-particle":"","family":"Guillen","given":"Miguel","non-dropping-particle":"","parse-names":false,"suffix":""}],"id":"ITEM-1","issued":{"date-parts":[["2012"]]},"title":"El Entorno o Industria","type":"report"},"uris":["http://www.mendeley.com/documents/?uuid=70e5948e-6c4a-35ee-ba4e-2c5056a48b83"]}],"mendeley":{"formattedCitation":"(Guillen, 2012)","manualFormatting":"Guillen (2012)","plainTextFormattedCitation":"(Guillen, 2012)","previouslyFormattedCitation":"(Guillen, 2012)"},"properties":{"noteIndex":0},"schema":"https://github.com/citation-style-language/schema/raw/master/csl-citation.json"}</w:instrText>
      </w:r>
      <w:r>
        <w:fldChar w:fldCharType="separate"/>
      </w:r>
      <w:r w:rsidRPr="00C4004D">
        <w:t xml:space="preserve">Guillen </w:t>
      </w:r>
      <w:r>
        <w:t>(</w:t>
      </w:r>
      <w:r w:rsidRPr="00C4004D">
        <w:t>2012)</w:t>
      </w:r>
      <w:r>
        <w:fldChar w:fldCharType="end"/>
      </w:r>
      <w:r>
        <w:t xml:space="preserve"> comenta:</w:t>
      </w:r>
    </w:p>
    <w:p w14:paraId="47F1490F" w14:textId="77777777" w:rsidR="00505E9F" w:rsidRDefault="00505E9F" w:rsidP="00E015E9">
      <w:pPr>
        <w:pStyle w:val="Sinespaciado"/>
        <w:spacing w:line="360" w:lineRule="auto"/>
      </w:pPr>
      <w:r>
        <w:t>El análisis que se hace de la industria y el entorno en general debe buscar tendencias y acontecimientos relevantes que afecte la empresa [..], es más importante identificar los cambios que ya se han dado y establecer cómo nos van a afectar.</w:t>
      </w:r>
    </w:p>
    <w:p w14:paraId="0E8CB033" w14:textId="77777777" w:rsidR="00505E9F" w:rsidRDefault="00505E9F" w:rsidP="00E015E9">
      <w:pPr>
        <w:pStyle w:val="Sinespaciado"/>
        <w:spacing w:line="360" w:lineRule="auto"/>
      </w:pPr>
    </w:p>
    <w:p w14:paraId="46504FA5" w14:textId="77777777" w:rsidR="00505E9F" w:rsidRPr="00B97D36" w:rsidRDefault="00505E9F" w:rsidP="00E015E9">
      <w:r>
        <w:t>Conocer el entorno de desarrollo de la empresa es muy importante, realizar este análisis permite conocer la competencia y que tan fuertes rivales son contra tu empresa.</w:t>
      </w:r>
    </w:p>
    <w:p w14:paraId="120C52D9" w14:textId="77777777" w:rsidR="00505E9F" w:rsidRPr="00C4004D" w:rsidRDefault="00505E9F" w:rsidP="00E015E9">
      <w:pPr>
        <w:pStyle w:val="Ttulo2"/>
      </w:pPr>
      <w:bookmarkStart w:id="36" w:name="_Toc53482456"/>
      <w:r w:rsidRPr="00CA4162">
        <w:lastRenderedPageBreak/>
        <w:t>Estudio</w:t>
      </w:r>
      <w:r w:rsidRPr="00FE5E20">
        <w:t xml:space="preserve"> téc</w:t>
      </w:r>
      <w:sdt>
        <w:sdtPr>
          <w:tag w:val="goog_rdk_3"/>
          <w:id w:val="-850949869"/>
        </w:sdtPr>
        <w:sdtContent/>
      </w:sdt>
      <w:r w:rsidRPr="00FE5E20">
        <w:t>nico</w:t>
      </w:r>
      <w:bookmarkEnd w:id="36"/>
    </w:p>
    <w:p w14:paraId="7DD30381" w14:textId="77777777" w:rsidR="00505E9F" w:rsidRPr="00FE5E20" w:rsidRDefault="00505E9F" w:rsidP="00E015E9">
      <w:r w:rsidRPr="00FE5E20">
        <w:t>El estudio técnico conforma la segunda etapa de los proyectos de inversión, en el que se contemplan los aspectos técnicos operativos necesarios en el uso eficiente de los recursos disponibles para la producción de un bien o servicio deseado y en el cual se analizan la determinación del tamaño óptimo del lugar de producción, localización, instalaciones y organización requeridos según Ririn Wesliner</w:t>
      </w:r>
      <w:r>
        <w:t xml:space="preserve"> </w:t>
      </w:r>
      <w:r w:rsidRPr="00FE5E20">
        <w:t>(2013) dice:</w:t>
      </w:r>
    </w:p>
    <w:p w14:paraId="233A604E" w14:textId="77777777" w:rsidR="00505E9F" w:rsidRDefault="00505E9F" w:rsidP="00E015E9">
      <w:pPr>
        <w:ind w:left="283"/>
        <w:rPr>
          <w:color w:val="000000"/>
          <w:sz w:val="22"/>
          <w:szCs w:val="22"/>
        </w:rPr>
      </w:pPr>
      <w:r>
        <w:rPr>
          <w:color w:val="000000"/>
          <w:sz w:val="22"/>
          <w:szCs w:val="22"/>
        </w:rPr>
        <w:t>La importancia de este estudio se deriva de la posibilidad de llevar a cabo una valorización económica de las variables técnicas del proyecto, que permitan una apreciación exacta o aproximada de los recursos necesarios para el proyecto; además de proporcionar información de utilidad al estudio económico-financiero(par.2).</w:t>
      </w:r>
    </w:p>
    <w:p w14:paraId="118D4E4E" w14:textId="77777777" w:rsidR="00505E9F" w:rsidRPr="0068075D" w:rsidRDefault="00505E9F" w:rsidP="00E015E9">
      <w:r w:rsidRPr="00FE5E20">
        <w:t>Todo estudio técnico tiene como principal objetivo el demostrar la viabilidad técnica del proyecto que justifique la alternativa técnica que mejor se adapte a los criterios de optimización.</w:t>
      </w:r>
    </w:p>
    <w:p w14:paraId="7501C220" w14:textId="77777777" w:rsidR="00505E9F" w:rsidRPr="00FE5E20" w:rsidRDefault="00505E9F" w:rsidP="00F53C53">
      <w:pPr>
        <w:pStyle w:val="Ttulo3"/>
        <w:numPr>
          <w:ilvl w:val="2"/>
          <w:numId w:val="4"/>
        </w:numPr>
        <w:ind w:left="1287"/>
      </w:pPr>
      <w:bookmarkStart w:id="37" w:name="_Toc53482457"/>
      <w:r w:rsidRPr="002B3C97">
        <w:t>Localización</w:t>
      </w:r>
      <w:r w:rsidRPr="00FE5E20">
        <w:t xml:space="preserve"> del proye</w:t>
      </w:r>
      <w:sdt>
        <w:sdtPr>
          <w:tag w:val="goog_rdk_4"/>
          <w:id w:val="1982571234"/>
        </w:sdtPr>
        <w:sdtContent/>
      </w:sdt>
      <w:r w:rsidRPr="00FE5E20">
        <w:t>cto</w:t>
      </w:r>
      <w:bookmarkEnd w:id="37"/>
    </w:p>
    <w:p w14:paraId="5F8143E1" w14:textId="77777777" w:rsidR="00505E9F" w:rsidRDefault="00505E9F" w:rsidP="00E015E9">
      <w:pPr>
        <w:rPr>
          <w:color w:val="000000"/>
        </w:rPr>
      </w:pPr>
      <w:r>
        <w:rPr>
          <w:color w:val="000000"/>
        </w:rPr>
        <w:t xml:space="preserve">El primer punto a analizar será precisamente el que se refiere a la localización más adecuada para la instalación donde </w:t>
      </w:r>
      <w:r w:rsidRPr="00CA4162">
        <w:t>se situar</w:t>
      </w:r>
      <w:r>
        <w:t>á</w:t>
      </w:r>
      <w:r w:rsidRPr="00CA4162">
        <w:t xml:space="preserve"> la</w:t>
      </w:r>
      <w:r>
        <w:rPr>
          <w:color w:val="000000"/>
        </w:rPr>
        <w:t xml:space="preserve"> empresa Gómez (2014) dice:  </w:t>
      </w:r>
    </w:p>
    <w:p w14:paraId="7D15EB1F" w14:textId="77777777" w:rsidR="00505E9F" w:rsidRDefault="00505E9F" w:rsidP="00E015E9">
      <w:pPr>
        <w:ind w:left="283"/>
        <w:rPr>
          <w:color w:val="000000"/>
          <w:sz w:val="22"/>
          <w:szCs w:val="22"/>
        </w:rPr>
      </w:pPr>
      <w:r>
        <w:rPr>
          <w:color w:val="000000"/>
          <w:sz w:val="22"/>
          <w:szCs w:val="22"/>
        </w:rPr>
        <w:t xml:space="preserve">El estudio y análisis de la localización de los proyectos puede ser muy útil para determinar el éxito o fracaso de un negocio, ya que la decisión acerca de dónde ubicar el proyecto no solo considera criterios económicos, sino también criterios estratégicos, institucionales, técnicos, sociales, entre otros (par 4). </w:t>
      </w:r>
    </w:p>
    <w:p w14:paraId="4CEA030A" w14:textId="77777777" w:rsidR="00505E9F" w:rsidRDefault="00505E9F" w:rsidP="00E015E9">
      <w:pPr>
        <w:rPr>
          <w:color w:val="000000"/>
        </w:rPr>
      </w:pPr>
      <w:r>
        <w:rPr>
          <w:color w:val="000000"/>
        </w:rPr>
        <w:t xml:space="preserve">     Por lo tanto, el objetivo más importante, independientemente de la ubicación misma, es el de elegir aquel que conduzca a la maximización de la rentabilidad del proyecto entre las alternativas que se consideren factibles De tal modo que, para la determinación de la mejor ubicación del proyecto, el estudio de localización se ha subdividido en dos partes: Macro localización y Micro localización, los cuales se muestran a detalle en los siguientes dos apartados</w:t>
      </w:r>
    </w:p>
    <w:p w14:paraId="48837D5C" w14:textId="77777777" w:rsidR="00505E9F" w:rsidRDefault="00505E9F" w:rsidP="00E015E9">
      <w:pPr>
        <w:rPr>
          <w:color w:val="000000"/>
        </w:rPr>
      </w:pPr>
    </w:p>
    <w:p w14:paraId="776D0D62" w14:textId="77777777" w:rsidR="00505E9F" w:rsidRDefault="00505E9F" w:rsidP="00F53C53">
      <w:pPr>
        <w:pStyle w:val="Ttulo4"/>
        <w:numPr>
          <w:ilvl w:val="3"/>
          <w:numId w:val="4"/>
        </w:numPr>
        <w:ind w:left="1928" w:hanging="1077"/>
      </w:pPr>
      <w:bookmarkStart w:id="38" w:name="_Toc53482458"/>
      <w:r>
        <w:lastRenderedPageBreak/>
        <w:t>Macro localización</w:t>
      </w:r>
      <w:bookmarkEnd w:id="38"/>
      <w:r>
        <w:t xml:space="preserve"> </w:t>
      </w:r>
    </w:p>
    <w:p w14:paraId="2DA75613" w14:textId="77777777" w:rsidR="00505E9F" w:rsidRDefault="00505E9F" w:rsidP="00E015E9">
      <w:pPr>
        <w:rPr>
          <w:color w:val="000000"/>
        </w:rPr>
      </w:pPr>
      <w:r>
        <w:rPr>
          <w:color w:val="000000"/>
        </w:rPr>
        <w:t xml:space="preserve">La macro localización de los proyectos se refiere a la ubicación de la macrozona dentro de la cual se establecerá un determinado </w:t>
      </w:r>
      <w:r w:rsidRPr="00CA4162">
        <w:rPr>
          <w:color w:val="000000"/>
        </w:rPr>
        <w:t>proyecto Marcos Flores</w:t>
      </w:r>
      <w:r>
        <w:rPr>
          <w:color w:val="000000"/>
        </w:rPr>
        <w:t xml:space="preserve"> (2019) según argumenta que:</w:t>
      </w:r>
    </w:p>
    <w:p w14:paraId="079DD8EB" w14:textId="77777777" w:rsidR="00505E9F" w:rsidRDefault="00505E9F" w:rsidP="00E015E9">
      <w:pPr>
        <w:ind w:left="283"/>
        <w:rPr>
          <w:color w:val="000000"/>
          <w:sz w:val="22"/>
          <w:szCs w:val="22"/>
        </w:rPr>
      </w:pPr>
      <w:r>
        <w:rPr>
          <w:color w:val="000000"/>
          <w:sz w:val="22"/>
          <w:szCs w:val="22"/>
        </w:rPr>
        <w:t>la localización general del proyecto, es decidir la zona general en donde se instalará la empresa o negocio, la localización tiene por objeto analizar los diferentes lugares donde es posible ubicar el proyecto, con el fin de determinar el lugar donde se obtenga la máxima ganancia (par.1).</w:t>
      </w:r>
    </w:p>
    <w:p w14:paraId="4D9763D2" w14:textId="77777777" w:rsidR="00505E9F" w:rsidRDefault="00505E9F" w:rsidP="00F53C53">
      <w:pPr>
        <w:pStyle w:val="Ttulo4"/>
        <w:numPr>
          <w:ilvl w:val="3"/>
          <w:numId w:val="4"/>
        </w:numPr>
        <w:ind w:left="1928" w:hanging="1077"/>
      </w:pPr>
      <w:bookmarkStart w:id="39" w:name="_Toc53482459"/>
      <w:r>
        <w:t>Micro localización</w:t>
      </w:r>
      <w:bookmarkEnd w:id="39"/>
    </w:p>
    <w:p w14:paraId="43DD4ED3" w14:textId="77777777" w:rsidR="00505E9F" w:rsidRDefault="00505E9F" w:rsidP="00E015E9">
      <w:pPr>
        <w:rPr>
          <w:color w:val="000000"/>
        </w:rPr>
      </w:pPr>
      <w:r>
        <w:rPr>
          <w:color w:val="000000"/>
        </w:rPr>
        <w:t>El análisis de micro localización indica cuál es la mejor alternativa de instalación de un proyecto dentro de la macrozona elegida Ana Fernández Flores (2007) dice:</w:t>
      </w:r>
    </w:p>
    <w:p w14:paraId="1C25BED5" w14:textId="77777777" w:rsidR="00505E9F" w:rsidRDefault="00505E9F" w:rsidP="00E015E9">
      <w:pPr>
        <w:ind w:left="283"/>
        <w:rPr>
          <w:color w:val="000000"/>
          <w:sz w:val="22"/>
          <w:szCs w:val="22"/>
        </w:rPr>
      </w:pPr>
      <w:r>
        <w:rPr>
          <w:color w:val="000000"/>
          <w:sz w:val="22"/>
          <w:szCs w:val="22"/>
        </w:rPr>
        <w:t>Para este propósito en especial, se hace referencia a aquellos factores que en mayor medida justifiquen la toma de decisión que más beneficie a la instalación de la empresa, en base a un criterio economista, cuya localización le proporcione al proyecto la máxima rentabilidad durante su operación (par. 3).</w:t>
      </w:r>
    </w:p>
    <w:p w14:paraId="6F16C479" w14:textId="77777777" w:rsidR="00505E9F" w:rsidRDefault="00505E9F" w:rsidP="00E015E9">
      <w:pPr>
        <w:rPr>
          <w:color w:val="000000"/>
        </w:rPr>
      </w:pPr>
      <w:r>
        <w:rPr>
          <w:color w:val="000000"/>
        </w:rPr>
        <w:t xml:space="preserve">     Por otra parte, uno de los aspectos que podría causar un impacto favorable al proyecto se refiere a que el lugar donde se sitúa la empresa que sea en una zona altamente estratégica el tamaño del proyecto </w:t>
      </w:r>
      <w:r w:rsidRPr="00CA4162">
        <w:rPr>
          <w:color w:val="000000"/>
        </w:rPr>
        <w:t>se ha vuelto</w:t>
      </w:r>
      <w:r>
        <w:rPr>
          <w:color w:val="000000"/>
        </w:rPr>
        <w:t xml:space="preserve"> imprescindible al momento de emprender un pequeño o mediano negocio el cual se muestra a continuación el apartado es nuestro.</w:t>
      </w:r>
    </w:p>
    <w:p w14:paraId="577C40A7" w14:textId="77777777" w:rsidR="00505E9F" w:rsidRDefault="00505E9F" w:rsidP="00F53C53">
      <w:pPr>
        <w:pStyle w:val="Ttulo3"/>
        <w:numPr>
          <w:ilvl w:val="2"/>
          <w:numId w:val="4"/>
        </w:numPr>
        <w:ind w:left="1570"/>
      </w:pPr>
      <w:bookmarkStart w:id="40" w:name="_Toc53482460"/>
      <w:r>
        <w:t>Tamaño del proyecto</w:t>
      </w:r>
      <w:bookmarkEnd w:id="40"/>
    </w:p>
    <w:p w14:paraId="54C939AF" w14:textId="77777777" w:rsidR="00505E9F" w:rsidRPr="00CA4162" w:rsidRDefault="00505E9F" w:rsidP="00E015E9">
      <w:pPr>
        <w:rPr>
          <w:color w:val="000000"/>
        </w:rPr>
      </w:pPr>
      <w:r>
        <w:rPr>
          <w:color w:val="000000"/>
          <w:highlight w:val="white"/>
        </w:rPr>
        <w:t>expresa la cantidad de producto o servicio, por unidad de tiempo, por esto lo podemos definir en función de su capacidad de producción de bienes o prestación de servicios, durante un período de tiempo determinado</w:t>
      </w:r>
      <w:r>
        <w:rPr>
          <w:color w:val="000000"/>
        </w:rPr>
        <w:t xml:space="preserve"> Rosario Gálvez Chang (2016) afirma que:</w:t>
      </w:r>
    </w:p>
    <w:p w14:paraId="46B6C172" w14:textId="77777777" w:rsidR="00505E9F" w:rsidRDefault="00505E9F" w:rsidP="00E015E9">
      <w:pPr>
        <w:ind w:left="283"/>
        <w:rPr>
          <w:color w:val="000000"/>
          <w:sz w:val="22"/>
          <w:szCs w:val="22"/>
        </w:rPr>
      </w:pPr>
      <w:r>
        <w:rPr>
          <w:color w:val="000000"/>
          <w:sz w:val="22"/>
          <w:szCs w:val="22"/>
        </w:rPr>
        <w:t xml:space="preserve">La determinación y análisis de este punto resulta importante para la posterior realización y evaluación del proyecto porque permitirá en primera instancia llevar a cabo una aproximación de costos involucrados en las inversiones necesarias para la realización y </w:t>
      </w:r>
      <w:r>
        <w:rPr>
          <w:color w:val="000000"/>
          <w:sz w:val="22"/>
          <w:szCs w:val="22"/>
        </w:rPr>
        <w:lastRenderedPageBreak/>
        <w:t>puesta en marcha del proyecto, que conlleven a un grado óptimo de aprovechamiento conforme a lo requerido por un tamaño y capacidad determinados (par. 6).</w:t>
      </w:r>
    </w:p>
    <w:p w14:paraId="6C280834" w14:textId="77777777" w:rsidR="00505E9F" w:rsidRDefault="00505E9F" w:rsidP="00E015E9">
      <w:pPr>
        <w:rPr>
          <w:color w:val="000000"/>
        </w:rPr>
      </w:pPr>
      <w:r>
        <w:rPr>
          <w:color w:val="000000"/>
        </w:rPr>
        <w:t xml:space="preserve">     Tanto la determinación del tamaño como la capacidad que tendrá el proyecto, serán de mucha utilidad para la estimación de las inversiones necesarias que mejor se ajusten a las necesidades del mismo y para cálculos futuros en las siguientes etapas del proyecto.</w:t>
      </w:r>
    </w:p>
    <w:p w14:paraId="56CFB245" w14:textId="77777777" w:rsidR="00505E9F" w:rsidRDefault="00505E9F" w:rsidP="00F53C53">
      <w:pPr>
        <w:pStyle w:val="Ttulo3"/>
        <w:numPr>
          <w:ilvl w:val="2"/>
          <w:numId w:val="4"/>
        </w:numPr>
        <w:ind w:left="1570"/>
      </w:pPr>
      <w:bookmarkStart w:id="41" w:name="_Toc53482461"/>
      <w:r w:rsidRPr="000274E9">
        <w:t>Ingeniería</w:t>
      </w:r>
      <w:r>
        <w:t xml:space="preserve"> o proceso</w:t>
      </w:r>
      <w:bookmarkEnd w:id="41"/>
      <w:r>
        <w:t xml:space="preserve"> </w:t>
      </w:r>
    </w:p>
    <w:p w14:paraId="78F6D2CF" w14:textId="77777777" w:rsidR="00505E9F" w:rsidRDefault="00505E9F" w:rsidP="00E015E9">
      <w:pPr>
        <w:rPr>
          <w:b/>
          <w:color w:val="000000"/>
        </w:rPr>
      </w:pPr>
      <w:r>
        <w:rPr>
          <w:color w:val="000000"/>
        </w:rPr>
        <w:t>Cuando se habla de ingeniería de procesos se está haciendo referencia a una disciplina encaminada a desarrollar cada una de las fases de los procesos (en cualquier esfera de la actividad humana) de la manera más eficiente posible. Es decir, a maximizar los resultados obtenidos gestionando lo mejor posible todos y cada uno de los </w:t>
      </w:r>
      <w:hyperlink r:id="rId13">
        <w:r>
          <w:rPr>
            <w:color w:val="000000"/>
          </w:rPr>
          <w:t>recursos disponibles</w:t>
        </w:r>
      </w:hyperlink>
      <w:r>
        <w:rPr>
          <w:color w:val="000000"/>
        </w:rPr>
        <w:t xml:space="preserve"> Alberto Meléndez (2018) afirma que:</w:t>
      </w:r>
    </w:p>
    <w:p w14:paraId="300255EC" w14:textId="77777777" w:rsidR="00505E9F" w:rsidRDefault="00505E9F" w:rsidP="00E015E9">
      <w:pPr>
        <w:ind w:left="283"/>
        <w:rPr>
          <w:color w:val="000000"/>
          <w:sz w:val="22"/>
          <w:szCs w:val="22"/>
        </w:rPr>
      </w:pPr>
      <w:r>
        <w:rPr>
          <w:color w:val="000000"/>
          <w:sz w:val="22"/>
          <w:szCs w:val="22"/>
        </w:rPr>
        <w:t>La ingeniería es una propuesta de solución a necesidades detectadas en el ámbito empresarial, social, individual, entre otros. implica llevar las necesidades del cliente a instalaciones de producción que convierten "materias primas" en componentes de valor agregado construcción de la planta están involucradas otras disciplinas de la ingeniería, como ingenieros civiles e ingenieros mecánicos (par 2).</w:t>
      </w:r>
    </w:p>
    <w:p w14:paraId="64A708FD" w14:textId="77777777" w:rsidR="00505E9F" w:rsidRDefault="00505E9F" w:rsidP="00E015E9">
      <w:pPr>
        <w:rPr>
          <w:color w:val="000000"/>
        </w:rPr>
      </w:pPr>
      <w:r>
        <w:rPr>
          <w:color w:val="000000"/>
        </w:rPr>
        <w:t xml:space="preserve">     Hay que tener en cuenta que los procesos no se ejecutan por sí mismos. Es necesario que, para ello, intervengan personas, que son las encargadas de llevar a cabo el diseño, la planificación y la toma de decisiones que permitirán alcanzar los mejores resultados en las distintas fases del proceso en cuestión. Todo ello, es lo que constituiría la ingeniería de procesos propiamente dicho Manuel morrales (2019) afirma que </w:t>
      </w:r>
    </w:p>
    <w:p w14:paraId="7710ABF9" w14:textId="77777777" w:rsidR="00505E9F" w:rsidRDefault="00505E9F" w:rsidP="00E015E9">
      <w:pPr>
        <w:ind w:left="283"/>
        <w:rPr>
          <w:color w:val="000000"/>
          <w:sz w:val="22"/>
          <w:szCs w:val="22"/>
        </w:rPr>
      </w:pPr>
      <w:r>
        <w:rPr>
          <w:color w:val="000000"/>
          <w:sz w:val="22"/>
          <w:szCs w:val="22"/>
        </w:rPr>
        <w:t>El principal interés de la ingeniería de procesos es la evolución de sí misma hasta alcanzar los resultados más satisfactorios posibles. De esta forma, su función principal pasa por dotar a las personas que están involucradas en dichos procesos de las capacidades necesarias para que se lleve a cabo la mejora y sean lo más eficaces posible.</w:t>
      </w:r>
    </w:p>
    <w:p w14:paraId="55A25608" w14:textId="77777777" w:rsidR="00505E9F" w:rsidRDefault="00505E9F" w:rsidP="00F53C53">
      <w:pPr>
        <w:pStyle w:val="Ttulo4"/>
        <w:numPr>
          <w:ilvl w:val="3"/>
          <w:numId w:val="4"/>
        </w:numPr>
        <w:ind w:left="1928" w:hanging="1077"/>
      </w:pPr>
      <w:bookmarkStart w:id="42" w:name="_Toc53482462"/>
      <w:r w:rsidRPr="00D10552">
        <w:lastRenderedPageBreak/>
        <w:t>Descripción</w:t>
      </w:r>
      <w:r>
        <w:t xml:space="preserve"> del proceso</w:t>
      </w:r>
      <w:bookmarkEnd w:id="42"/>
    </w:p>
    <w:p w14:paraId="4FCB645F" w14:textId="77777777" w:rsidR="00505E9F" w:rsidRDefault="00505E9F" w:rsidP="00E015E9">
      <w:pPr>
        <w:rPr>
          <w:color w:val="000000"/>
        </w:rPr>
      </w:pPr>
      <w:r>
        <w:rPr>
          <w:color w:val="000000"/>
        </w:rPr>
        <w:t xml:space="preserve">es un apartado muy importante puesto que siempre es necesario proporcionar una descripción detallada de cada alternativa de proceso y especialmente de las principales condiciones y/o peculiaridades que presenta, así como de sus ventajas e inconvenientes técnicos y de las implicaciones de toda índole: económicas (capital fijo y costes de operación), medioambientales, de seguridad, de complejidad de diseño, de control del proceso según Enrique Guzmán (2015) dice: </w:t>
      </w:r>
    </w:p>
    <w:p w14:paraId="48D666D4" w14:textId="77777777" w:rsidR="00505E9F" w:rsidRDefault="00505E9F" w:rsidP="00E015E9">
      <w:pPr>
        <w:ind w:left="283"/>
        <w:rPr>
          <w:color w:val="000000"/>
          <w:sz w:val="22"/>
          <w:szCs w:val="22"/>
        </w:rPr>
      </w:pPr>
      <w:r>
        <w:rPr>
          <w:color w:val="000000"/>
          <w:sz w:val="22"/>
          <w:szCs w:val="22"/>
        </w:rPr>
        <w:t>Con este elemento se pretende describir la secuencia de operaciones que llevan al bien a transformarse en un producto terminado. En él se pueden incluir tiempos y requerimientos y para su mejor presentación y entendimiento se sugieren los diagramas de flujo los cuales sirven para mostrar los espacios y la transformación de los materiales hasta llegar a su última presentación (par .1).</w:t>
      </w:r>
    </w:p>
    <w:p w14:paraId="6433B672" w14:textId="77777777" w:rsidR="00505E9F" w:rsidRDefault="00505E9F" w:rsidP="00E015E9">
      <w:pPr>
        <w:rPr>
          <w:color w:val="000000"/>
        </w:rPr>
      </w:pPr>
      <w:r w:rsidRPr="00CA4162">
        <w:rPr>
          <w:color w:val="000000"/>
        </w:rPr>
        <w:t xml:space="preserve">     es una secuencia de pasos dispuesta con algún tipo de lógica que se enfoca en lograr algún resultado específico. Los procesos son mecanismos de comportamiento que diseñan los hombres para mejorar la productividad de algo, para establecer un orden o eliminar algún tipo de problema.</w:t>
      </w:r>
    </w:p>
    <w:p w14:paraId="2EEB0EAE" w14:textId="77777777" w:rsidR="00505E9F" w:rsidRDefault="00505E9F" w:rsidP="00F53C53">
      <w:pPr>
        <w:pStyle w:val="Ttulo4"/>
        <w:numPr>
          <w:ilvl w:val="3"/>
          <w:numId w:val="4"/>
        </w:numPr>
        <w:ind w:left="1928" w:hanging="1077"/>
      </w:pPr>
      <w:bookmarkStart w:id="43" w:name="_Toc53482463"/>
      <w:r>
        <w:t>Obras físicas</w:t>
      </w:r>
      <w:bookmarkEnd w:id="43"/>
    </w:p>
    <w:p w14:paraId="0A9EE5D5" w14:textId="77777777" w:rsidR="00505E9F" w:rsidRDefault="00505E9F" w:rsidP="00E015E9">
      <w:pPr>
        <w:rPr>
          <w:color w:val="000000"/>
        </w:rPr>
      </w:pPr>
      <w:r>
        <w:rPr>
          <w:color w:val="000000"/>
        </w:rPr>
        <w:t>en relación con las obras físicas, las inversiones incluyen desde la construcción o remodelación de edificios, oficinas o salas de venta, hasta la construcción de caminos, cercos o estacionamientos según</w:t>
      </w:r>
    </w:p>
    <w:p w14:paraId="0CE3CDD6" w14:textId="77777777" w:rsidR="00505E9F" w:rsidRDefault="00505E9F" w:rsidP="00E015E9">
      <w:pPr>
        <w:rPr>
          <w:color w:val="000000"/>
        </w:rPr>
      </w:pPr>
      <w:r>
        <w:rPr>
          <w:color w:val="000000"/>
        </w:rPr>
        <w:t>Sotelo (2016) dice:</w:t>
      </w:r>
    </w:p>
    <w:p w14:paraId="1A5C39BA" w14:textId="77777777" w:rsidR="00505E9F" w:rsidRDefault="00505E9F" w:rsidP="00E015E9">
      <w:pPr>
        <w:ind w:left="283"/>
        <w:rPr>
          <w:color w:val="000000"/>
          <w:sz w:val="22"/>
          <w:szCs w:val="22"/>
        </w:rPr>
      </w:pPr>
      <w:r>
        <w:rPr>
          <w:color w:val="000000"/>
          <w:sz w:val="22"/>
          <w:szCs w:val="22"/>
        </w:rPr>
        <w:t>Son necesarias para desarrollar el proceso productivo. Se define el espacio físico y el tipo de construcción que se requerirá para producir (terreno, oficina, planta, local, entre otras). Y la dotación respectiva de maquinarias, equipos e instalaciones que nos permitan el desenvolvimiento de las acciones productivas(par.1).</w:t>
      </w:r>
    </w:p>
    <w:p w14:paraId="5F1F43C6" w14:textId="77777777" w:rsidR="00505E9F" w:rsidRDefault="00505E9F" w:rsidP="00F53C53">
      <w:pPr>
        <w:pStyle w:val="Ttulo4"/>
        <w:numPr>
          <w:ilvl w:val="3"/>
          <w:numId w:val="4"/>
        </w:numPr>
        <w:ind w:left="1928" w:hanging="1077"/>
      </w:pPr>
      <w:bookmarkStart w:id="44" w:name="_Toc53482464"/>
      <w:r>
        <w:t>Equipamiento</w:t>
      </w:r>
      <w:bookmarkEnd w:id="44"/>
    </w:p>
    <w:p w14:paraId="4D77ED67" w14:textId="77777777" w:rsidR="00505E9F" w:rsidRDefault="00505E9F" w:rsidP="00E015E9">
      <w:pPr>
        <w:rPr>
          <w:color w:val="000000"/>
        </w:rPr>
      </w:pPr>
      <w:r>
        <w:rPr>
          <w:color w:val="000000"/>
        </w:rPr>
        <w:t xml:space="preserve">por inversión en equipamiento se entenderán todas las inversiones que permitan la operación normal de la planta de la empresa creada por el proyecto. En este caso </w:t>
      </w:r>
      <w:r>
        <w:rPr>
          <w:color w:val="000000"/>
        </w:rPr>
        <w:lastRenderedPageBreak/>
        <w:t>estamos hablando de maquinaria, herramientas, vehículos, mobiliario y equipos en general según  Gonzales Navarro (2010) afirma:</w:t>
      </w:r>
    </w:p>
    <w:p w14:paraId="0CDB6688" w14:textId="77777777" w:rsidR="00505E9F" w:rsidRDefault="00505E9F" w:rsidP="00E015E9">
      <w:pPr>
        <w:ind w:left="283"/>
        <w:rPr>
          <w:color w:val="000000"/>
          <w:sz w:val="22"/>
          <w:szCs w:val="22"/>
        </w:rPr>
      </w:pPr>
      <w:r>
        <w:rPr>
          <w:color w:val="000000"/>
          <w:sz w:val="22"/>
          <w:szCs w:val="22"/>
        </w:rPr>
        <w:t>Estas inversiones se definen como la adquisición de equipos, maquinaria, medios de transporte, muebles y en general todos aquellos elementos necesarios para poner en marcha la operación del proyecto. Toda la información que se incluya en el presupuesto de adquisición de tecnología y mobiliario, debe respaldarse por cotizaciones e información veraz de precios de mercado(par.4).</w:t>
      </w:r>
    </w:p>
    <w:p w14:paraId="57F92847" w14:textId="77777777" w:rsidR="00505E9F" w:rsidRDefault="00505E9F" w:rsidP="00E015E9">
      <w:pPr>
        <w:rPr>
          <w:color w:val="000000"/>
        </w:rPr>
      </w:pPr>
      <w:r>
        <w:rPr>
          <w:color w:val="000000"/>
        </w:rPr>
        <w:t xml:space="preserve">     esto implica salida de flujos de caja (Inversiones) y de la calidad de la información, depende en gran medida tomar decisiones acertadas acerca de la rentabilidad del proyecto. Si por ejemplo la información de los costos de adquisición está sobre estimada, podría hacer que se rechace el proyecto porque sus indicadores de rentabilidad no cumplen con la expectativa de los inversores. Pasaría exactamente lo contrario si se subestimase estas inversiones.</w:t>
      </w:r>
    </w:p>
    <w:p w14:paraId="0C8B0077" w14:textId="77777777" w:rsidR="00505E9F" w:rsidRDefault="00505E9F" w:rsidP="00F53C53">
      <w:pPr>
        <w:pStyle w:val="Ttulo4"/>
        <w:numPr>
          <w:ilvl w:val="3"/>
          <w:numId w:val="4"/>
        </w:numPr>
        <w:ind w:left="1928" w:hanging="1077"/>
      </w:pPr>
      <w:bookmarkStart w:id="45" w:name="_Toc53482465"/>
      <w:r>
        <w:t>Distribución de planta</w:t>
      </w:r>
      <w:bookmarkEnd w:id="45"/>
    </w:p>
    <w:p w14:paraId="4B9D9272" w14:textId="77777777" w:rsidR="00505E9F" w:rsidRPr="00CA4162" w:rsidRDefault="00505E9F" w:rsidP="00E015E9">
      <w:pPr>
        <w:rPr>
          <w:color w:val="000000"/>
        </w:rPr>
      </w:pPr>
      <w:r w:rsidRPr="00CA4162">
        <w:rPr>
          <w:color w:val="000000"/>
        </w:rPr>
        <w:t> es un concepto relacionado con la disposición de las máquinas, los departamentos, las estaciones de trabajo, las áreas de almacenamiento, los pasillos y los espacios comunes dentro de una instalación productiva propuesta o ya existente García Sabater (2005)  dice:</w:t>
      </w:r>
    </w:p>
    <w:p w14:paraId="7708089C" w14:textId="77777777" w:rsidR="00505E9F" w:rsidRPr="00CA4162" w:rsidRDefault="00505E9F" w:rsidP="00E015E9">
      <w:pPr>
        <w:ind w:left="283"/>
        <w:rPr>
          <w:color w:val="000000"/>
          <w:sz w:val="22"/>
          <w:szCs w:val="22"/>
        </w:rPr>
      </w:pPr>
      <w:r>
        <w:rPr>
          <w:color w:val="000000"/>
          <w:sz w:val="22"/>
          <w:szCs w:val="22"/>
        </w:rPr>
        <w:t xml:space="preserve"> La distribución en planta es el fundamento de la industria, determina la eficiencia, y en algunos casos, la supervivencia de una empresa. Así, un equipo costoso, un máximo de ventas y un producto bien diseñado, pueden ser sacrificados por una deficiente distribución de planta(par.2).</w:t>
      </w:r>
    </w:p>
    <w:p w14:paraId="0A3F49C7" w14:textId="77777777" w:rsidR="00505E9F" w:rsidRPr="00CA4162" w:rsidRDefault="00505E9F" w:rsidP="00E015E9">
      <w:pPr>
        <w:rPr>
          <w:color w:val="000000"/>
        </w:rPr>
      </w:pPr>
      <w:r w:rsidRPr="00CA4162">
        <w:rPr>
          <w:color w:val="000000"/>
        </w:rPr>
        <w:t xml:space="preserve">     La planta implica la ordenación física de los elementos industriales. Esta ordenación, ya practicada o en proyecto, incluye tanto los espacios necesarios para el movimiento del material, almacenamiento, trabajadores, como todas las otras actividades o servicios, incluido mantenimiento</w:t>
      </w:r>
    </w:p>
    <w:p w14:paraId="38FE0992" w14:textId="77777777" w:rsidR="00505E9F" w:rsidRDefault="00505E9F" w:rsidP="00F53C53">
      <w:pPr>
        <w:pStyle w:val="Ttulo3"/>
        <w:numPr>
          <w:ilvl w:val="2"/>
          <w:numId w:val="4"/>
        </w:numPr>
        <w:ind w:left="1570"/>
      </w:pPr>
      <w:bookmarkStart w:id="46" w:name="_Toc53482466"/>
      <w:r>
        <w:t>Análisis organizacional</w:t>
      </w:r>
      <w:bookmarkEnd w:id="46"/>
    </w:p>
    <w:p w14:paraId="04C1FB50" w14:textId="77777777" w:rsidR="00505E9F" w:rsidRDefault="00505E9F" w:rsidP="00E015E9">
      <w:pPr>
        <w:rPr>
          <w:color w:val="000000"/>
        </w:rPr>
      </w:pPr>
      <w:r>
        <w:rPr>
          <w:color w:val="000000"/>
        </w:rPr>
        <w:t xml:space="preserve">es una disciplina que ofrece ciertos modelos para el abordaje y el tratamiento de problemas en sistemas organizativos, de acuerdo con las características de la </w:t>
      </w:r>
      <w:r>
        <w:rPr>
          <w:color w:val="000000"/>
        </w:rPr>
        <w:lastRenderedPageBreak/>
        <w:t>misión, de la cultura, de las personas, del trabajo y del contexto externo de cada organización García (1997) dice:</w:t>
      </w:r>
    </w:p>
    <w:p w14:paraId="20D2D44D" w14:textId="77777777" w:rsidR="00505E9F" w:rsidRDefault="00505E9F" w:rsidP="00E015E9">
      <w:pPr>
        <w:ind w:left="283"/>
        <w:rPr>
          <w:color w:val="000000"/>
          <w:sz w:val="22"/>
          <w:szCs w:val="22"/>
        </w:rPr>
      </w:pPr>
      <w:r>
        <w:rPr>
          <w:color w:val="000000"/>
          <w:sz w:val="22"/>
          <w:szCs w:val="22"/>
        </w:rPr>
        <w:t>Las características del método conducen a profundizar el análisis de situaciones organizacionales, permitiendo una progresiva inclusión de roles, sectores, niveles jerárquicos y grupos de poder, para resolver conjuntamente los problemas, con la ayuda de un consultor externo que actúa como agente de cambio (par. 3)</w:t>
      </w:r>
    </w:p>
    <w:p w14:paraId="53275634" w14:textId="77777777" w:rsidR="00505E9F" w:rsidRDefault="00505E9F" w:rsidP="00E015E9">
      <w:pPr>
        <w:rPr>
          <w:color w:val="000000"/>
        </w:rPr>
      </w:pPr>
      <w:r>
        <w:rPr>
          <w:color w:val="000000"/>
        </w:rPr>
        <w:t xml:space="preserve">     Esta disciplina contribuye al abordaje y al tratamiento de cuestiones claves que determinan, directa o indirectamente el desempeño organizacional El Análisis Organizacional es un intento para resolver problemas relacionados con situaciones que se presentan en una organización.</w:t>
      </w:r>
    </w:p>
    <w:p w14:paraId="2722E6A1" w14:textId="77777777" w:rsidR="00505E9F" w:rsidRDefault="00505E9F" w:rsidP="00E015E9">
      <w:r>
        <w:t xml:space="preserve">     Ana Aguirre (2016) afirma que:</w:t>
      </w:r>
    </w:p>
    <w:p w14:paraId="00F66AE2" w14:textId="77777777" w:rsidR="00505E9F" w:rsidRPr="003D257F" w:rsidRDefault="00505E9F" w:rsidP="00E015E9">
      <w:pPr>
        <w:ind w:left="283"/>
        <w:rPr>
          <w:color w:val="000000"/>
          <w:sz w:val="22"/>
          <w:szCs w:val="22"/>
        </w:rPr>
      </w:pPr>
      <w:r>
        <w:rPr>
          <w:color w:val="000000"/>
          <w:sz w:val="22"/>
          <w:szCs w:val="22"/>
        </w:rPr>
        <w:t>Es una disciplina que ofrece una diversidad de modelos técnicas y herramientas para el abordaje y tratamiento de diferentes problemas (ambiente interno y externo) que atraviesa una organización. Además, contribuye al abordaje y al tratamiento de cuestiones claves que determinan (directa o indirectamente) el desempeño organizacional. El Análisis Organizacional sirve para hacer diagnósticos sobre la gestión de las organizaciones o de programas con una estructura y soporte organizacional (p.4).</w:t>
      </w:r>
    </w:p>
    <w:p w14:paraId="086F2304" w14:textId="77777777" w:rsidR="00505E9F" w:rsidRDefault="00505E9F" w:rsidP="00F53C53">
      <w:pPr>
        <w:pStyle w:val="Ttulo4"/>
        <w:numPr>
          <w:ilvl w:val="3"/>
          <w:numId w:val="4"/>
        </w:numPr>
        <w:ind w:left="1928" w:hanging="1077"/>
      </w:pPr>
      <w:bookmarkStart w:id="47" w:name="_Toc53482467"/>
      <w:r>
        <w:t>Estructura organizacional</w:t>
      </w:r>
      <w:bookmarkEnd w:id="47"/>
    </w:p>
    <w:p w14:paraId="2A9F0BCD" w14:textId="77777777" w:rsidR="00505E9F" w:rsidRDefault="00505E9F" w:rsidP="00E015E9">
      <w:r>
        <w:t>determina la capacidad operativa de la organización para conocer y evaluar fortalezas y debilidades y definir la estructura requerida para el manejo de la inversión, operación y mantenimiento acorde con los requerimientos de la implementación del proyecto y la futura operación considerando las implicaciones económicas en las inversiones y los flujos netos de efectivo Cristian Meléndez (2015) dice:</w:t>
      </w:r>
    </w:p>
    <w:p w14:paraId="3294710E" w14:textId="77777777" w:rsidR="00505E9F" w:rsidRDefault="00505E9F" w:rsidP="00E015E9">
      <w:pPr>
        <w:ind w:left="283"/>
        <w:rPr>
          <w:color w:val="000000"/>
        </w:rPr>
      </w:pPr>
      <w:r>
        <w:rPr>
          <w:color w:val="000000"/>
        </w:rPr>
        <w:t xml:space="preserve"> </w:t>
      </w:r>
      <w:r>
        <w:rPr>
          <w:color w:val="000000"/>
          <w:sz w:val="22"/>
          <w:szCs w:val="22"/>
        </w:rPr>
        <w:t>la estructura organizacional Es una representación de forma gráfica de la estructura de una organización o empresa. Donde se reflejan los departamentos, niveles jerárquicos, y competencias de rigor de una organización (par. 1).</w:t>
      </w:r>
    </w:p>
    <w:p w14:paraId="03C2036A" w14:textId="77777777" w:rsidR="00505E9F" w:rsidRDefault="00505E9F" w:rsidP="00E015E9">
      <w:r>
        <w:lastRenderedPageBreak/>
        <w:t xml:space="preserve">     Su diseño es abstracto y sistemático, y nos otorga una idea formal de la empresa u organización, con un rol informativo. Diferencia los niveles jerárquicos y nos da la relación entre ellos.</w:t>
      </w:r>
    </w:p>
    <w:p w14:paraId="4509A2C2" w14:textId="77777777" w:rsidR="00505E9F" w:rsidRDefault="00505E9F" w:rsidP="00F53C53">
      <w:pPr>
        <w:pStyle w:val="Ttulo4"/>
        <w:numPr>
          <w:ilvl w:val="3"/>
          <w:numId w:val="4"/>
        </w:numPr>
        <w:ind w:left="1928" w:hanging="1077"/>
      </w:pPr>
      <w:bookmarkStart w:id="48" w:name="_Toc53482468"/>
      <w:r>
        <w:t>Políticas internas de la empresa</w:t>
      </w:r>
      <w:bookmarkEnd w:id="48"/>
    </w:p>
    <w:p w14:paraId="1DB5B2E0" w14:textId="77777777" w:rsidR="00505E9F" w:rsidRDefault="00505E9F" w:rsidP="00E015E9">
      <w:pPr>
        <w:rPr>
          <w:highlight w:val="white"/>
        </w:rPr>
      </w:pPr>
      <w:r>
        <w:rPr>
          <w:highlight w:val="white"/>
        </w:rPr>
        <w:t>son un conjunto de directrices documentadas que establecen normas en áreas como procedimientos apropiados y comportamiento de los empleados Las políticas de empresa también permiten uniformar los valores, criterios y cultura en el seno de la empresa. Es este un factor importante en organizaciones multinacionales, donde las diferencias jurídicas y culturales pueden ocasionar notables distorsiones en cuanto a dichos elementos García (1997) afirma:</w:t>
      </w:r>
    </w:p>
    <w:p w14:paraId="5E9BF49E" w14:textId="77777777" w:rsidR="00505E9F" w:rsidRDefault="00505E9F" w:rsidP="00E015E9">
      <w:pPr>
        <w:ind w:left="283"/>
        <w:rPr>
          <w:color w:val="000000"/>
          <w:sz w:val="22"/>
          <w:szCs w:val="22"/>
          <w:highlight w:val="white"/>
        </w:rPr>
      </w:pPr>
      <w:r>
        <w:rPr>
          <w:color w:val="000000"/>
          <w:sz w:val="22"/>
          <w:szCs w:val="22"/>
          <w:highlight w:val="white"/>
        </w:rPr>
        <w:t>Establecer estas políticas nos ayuda a saber qué dirección tomar en caso de que exista cualquier tipo de conflicto con alguno de los agentes que nos rodean, por lo que nos permitirá ser justos si aplicamos siempre una decisión bajo los mismos métodos(par.2).</w:t>
      </w:r>
    </w:p>
    <w:p w14:paraId="200448E9" w14:textId="77777777" w:rsidR="00505E9F" w:rsidRDefault="00505E9F" w:rsidP="00E015E9">
      <w:pPr>
        <w:rPr>
          <w:highlight w:val="white"/>
        </w:rPr>
      </w:pPr>
      <w:r>
        <w:rPr>
          <w:highlight w:val="white"/>
        </w:rPr>
        <w:t xml:space="preserve">    Otro factor importante de las políticas es que nos permiten definir objetivos amplios acerca de qué tipo de empresa queremos llegar a ser. </w:t>
      </w:r>
    </w:p>
    <w:p w14:paraId="5F6DE19E" w14:textId="77777777" w:rsidR="00505E9F" w:rsidRDefault="00505E9F" w:rsidP="00F53C53">
      <w:pPr>
        <w:pStyle w:val="Ttulo3"/>
        <w:numPr>
          <w:ilvl w:val="2"/>
          <w:numId w:val="4"/>
        </w:numPr>
        <w:ind w:left="1287"/>
        <w:rPr>
          <w:highlight w:val="white"/>
        </w:rPr>
      </w:pPr>
      <w:bookmarkStart w:id="49" w:name="_Toc53482469"/>
      <w:r>
        <w:rPr>
          <w:highlight w:val="white"/>
        </w:rPr>
        <w:t>Marco legal</w:t>
      </w:r>
      <w:bookmarkEnd w:id="49"/>
    </w:p>
    <w:p w14:paraId="15755579" w14:textId="77777777" w:rsidR="00505E9F" w:rsidRDefault="00505E9F" w:rsidP="00E015E9">
      <w:pPr>
        <w:rPr>
          <w:highlight w:val="white"/>
        </w:rPr>
      </w:pPr>
      <w:r>
        <w:rPr>
          <w:highlight w:val="white"/>
        </w:rPr>
        <w:t>Es el conjunto de leyes y reglamentos que norman el funcionamiento de los proyectos de inversión según el giro del proyecto de inversión deberá sujetarse a las normas que son de aplicación en toda la federación nos proporciona las bases sobre las cuales las instituciones construyen y determinan el alcance y naturaleza de la participación política según Marco Hernández (2017) dice:</w:t>
      </w:r>
    </w:p>
    <w:p w14:paraId="515CCC16" w14:textId="77777777" w:rsidR="00505E9F" w:rsidRDefault="00505E9F" w:rsidP="00E015E9">
      <w:pPr>
        <w:ind w:left="283"/>
        <w:rPr>
          <w:color w:val="000000"/>
          <w:sz w:val="22"/>
          <w:szCs w:val="22"/>
          <w:highlight w:val="white"/>
        </w:rPr>
      </w:pPr>
      <w:r>
        <w:rPr>
          <w:color w:val="000000"/>
          <w:sz w:val="22"/>
          <w:szCs w:val="22"/>
          <w:highlight w:val="white"/>
        </w:rPr>
        <w:t>El marco legal nos proporciona las bases sobre las cuales las instituciones construyen y determinan el alcance y naturaleza de la participación política. El marco legal de una elección, y especialmente los temas relacionados con la integridad de la misma, regularmente se encuentran en un buen número de provisiones regulatorias y leyes interrelacionadas entre sí(par.5).</w:t>
      </w:r>
    </w:p>
    <w:p w14:paraId="700E4C9E" w14:textId="77777777" w:rsidR="00505E9F" w:rsidRDefault="00505E9F" w:rsidP="00E015E9">
      <w:pPr>
        <w:rPr>
          <w:color w:val="000000"/>
          <w:highlight w:val="white"/>
        </w:rPr>
      </w:pPr>
      <w:r>
        <w:rPr>
          <w:color w:val="000000"/>
          <w:highlight w:val="white"/>
        </w:rPr>
        <w:t xml:space="preserve">    Posiblemente el marco legal sea un tema que presente una situación especial, pues las leyes suelen interpretarse como un conjunto de restricciones al quehacer de las empresas, en tanto su formulación, desde los planteamientos de los </w:t>
      </w:r>
      <w:r>
        <w:rPr>
          <w:color w:val="000000"/>
          <w:highlight w:val="white"/>
        </w:rPr>
        <w:lastRenderedPageBreak/>
        <w:t>constituyentes, obedece más a la necesidad de encauzar el delineamiento de un proyecto, en este caso, del desarrollo económico y social del país.</w:t>
      </w:r>
    </w:p>
    <w:p w14:paraId="6F9E476D" w14:textId="77777777" w:rsidR="00505E9F" w:rsidRDefault="00505E9F" w:rsidP="00E015E9">
      <w:pPr>
        <w:pStyle w:val="Ttulo2"/>
      </w:pPr>
      <w:bookmarkStart w:id="50" w:name="_Toc53482470"/>
      <w:r w:rsidRPr="00A64E4D">
        <w:t>Estudio</w:t>
      </w:r>
      <w:r>
        <w:t xml:space="preserve"> </w:t>
      </w:r>
      <w:r w:rsidRPr="00A64E4D">
        <w:t>Económico</w:t>
      </w:r>
      <w:r>
        <w:t>-financiero</w:t>
      </w:r>
      <w:bookmarkEnd w:id="50"/>
    </w:p>
    <w:p w14:paraId="26270E85" w14:textId="77777777" w:rsidR="00505E9F" w:rsidRDefault="00505E9F" w:rsidP="00E015E9"/>
    <w:p w14:paraId="4364C9C6" w14:textId="77777777" w:rsidR="00505E9F" w:rsidRPr="000274E9" w:rsidRDefault="00505E9F" w:rsidP="00F53C53">
      <w:pPr>
        <w:pStyle w:val="Ttulo3"/>
        <w:numPr>
          <w:ilvl w:val="2"/>
          <w:numId w:val="4"/>
        </w:numPr>
        <w:ind w:left="1287"/>
      </w:pPr>
      <w:bookmarkStart w:id="51" w:name="_Toc53482471"/>
      <w:r>
        <w:t>Estructura de costos</w:t>
      </w:r>
      <w:bookmarkEnd w:id="51"/>
    </w:p>
    <w:p w14:paraId="0C9D9962" w14:textId="77777777" w:rsidR="00505E9F" w:rsidRDefault="00505E9F" w:rsidP="00F53C53">
      <w:pPr>
        <w:pStyle w:val="Ttulo4"/>
        <w:numPr>
          <w:ilvl w:val="3"/>
          <w:numId w:val="4"/>
        </w:numPr>
        <w:ind w:left="1928" w:hanging="1077"/>
      </w:pPr>
      <w:bookmarkStart w:id="52" w:name="_Toc53482472"/>
      <w:r w:rsidRPr="00112BB9">
        <w:t>Costos</w:t>
      </w:r>
      <w:r>
        <w:t xml:space="preserve"> Fijos</w:t>
      </w:r>
      <w:bookmarkEnd w:id="52"/>
    </w:p>
    <w:p w14:paraId="15120006" w14:textId="77777777" w:rsidR="00505E9F" w:rsidRDefault="00505E9F" w:rsidP="00E015E9">
      <w:r>
        <w:t>Los costos fijos son aquellos que permanecen constante durante un periodo determinado, sin importar el volumen de producción de la empresa o negocio. (Ralph S) comenta que:</w:t>
      </w:r>
    </w:p>
    <w:p w14:paraId="6E979B3A" w14:textId="77777777" w:rsidR="00505E9F" w:rsidRDefault="00505E9F" w:rsidP="00E015E9">
      <w:pPr>
        <w:widowControl w:val="0"/>
        <w:spacing w:after="0"/>
        <w:ind w:left="283"/>
        <w:rPr>
          <w:color w:val="000000"/>
          <w:sz w:val="22"/>
          <w:szCs w:val="22"/>
        </w:rPr>
      </w:pPr>
      <w:r>
        <w:rPr>
          <w:color w:val="000000"/>
          <w:sz w:val="22"/>
          <w:szCs w:val="22"/>
        </w:rPr>
        <w:t>Son aquellos en los que el costo fijo total permanece constante dentro de un rango relevante de producción, mientras el costo fijo por unidad varía con la producción. Más allá del rango relevante de producción, variarán los costos fijos. La alta gerencia controla el volumen de producción y es, por tanto, responsable de los costos fijos.</w:t>
      </w:r>
    </w:p>
    <w:p w14:paraId="492AF0FD" w14:textId="77777777" w:rsidR="00505E9F" w:rsidRDefault="00505E9F" w:rsidP="00F53C53">
      <w:pPr>
        <w:pStyle w:val="Ttulo4"/>
        <w:numPr>
          <w:ilvl w:val="3"/>
          <w:numId w:val="4"/>
        </w:numPr>
        <w:ind w:left="1928" w:hanging="1077"/>
      </w:pPr>
      <w:bookmarkStart w:id="53" w:name="_Toc53482473"/>
      <w:r>
        <w:t>Costos variables</w:t>
      </w:r>
      <w:bookmarkEnd w:id="53"/>
    </w:p>
    <w:p w14:paraId="0F6BE990" w14:textId="77777777" w:rsidR="00505E9F" w:rsidRPr="00112BB9" w:rsidRDefault="00505E9F" w:rsidP="00E015E9">
      <w:r w:rsidRPr="00112BB9">
        <w:t>Los costos variables de diferencian de los fijos en que están sujeto a la actividad de la empresa, esto quiere decir que si hay un cambio de volumen del negocio o en la producción estos costos se verán afectados.</w:t>
      </w:r>
    </w:p>
    <w:p w14:paraId="39EBF003" w14:textId="77777777" w:rsidR="00505E9F" w:rsidRDefault="00505E9F" w:rsidP="00E015E9">
      <w:r>
        <w:t xml:space="preserve">     Para Becker Jacobsen &amp; Ramírez Noel:</w:t>
      </w:r>
    </w:p>
    <w:p w14:paraId="2B636D7F" w14:textId="77777777" w:rsidR="00505E9F" w:rsidRDefault="00505E9F" w:rsidP="00E015E9">
      <w:pPr>
        <w:widowControl w:val="0"/>
        <w:spacing w:after="0"/>
        <w:ind w:left="283"/>
        <w:rPr>
          <w:color w:val="000000"/>
          <w:sz w:val="22"/>
          <w:szCs w:val="22"/>
        </w:rPr>
      </w:pPr>
      <w:r>
        <w:rPr>
          <w:color w:val="000000"/>
          <w:sz w:val="22"/>
          <w:szCs w:val="22"/>
        </w:rPr>
        <w:t>Los costos variables cambian o fluctúan en relación directa a una actividad o volumen dado. Dicha actividad puede ser referida a producción o ventas, por ejemplo: la materia prima cambia de acuerdo con la función de producción y las comisiones de acuerdo con las ventas.</w:t>
      </w:r>
    </w:p>
    <w:p w14:paraId="206C62C7" w14:textId="77777777" w:rsidR="00505E9F" w:rsidRPr="00112BB9" w:rsidRDefault="00505E9F" w:rsidP="00F53C53">
      <w:pPr>
        <w:pStyle w:val="Ttulo4"/>
        <w:numPr>
          <w:ilvl w:val="3"/>
          <w:numId w:val="4"/>
        </w:numPr>
        <w:ind w:left="1928" w:hanging="1077"/>
      </w:pPr>
      <w:bookmarkStart w:id="54" w:name="_Toc53482474"/>
      <w:r>
        <w:t xml:space="preserve">Gastos de </w:t>
      </w:r>
      <w:r w:rsidRPr="00112BB9">
        <w:t>administración.</w:t>
      </w:r>
      <w:bookmarkEnd w:id="54"/>
    </w:p>
    <w:p w14:paraId="79162443" w14:textId="77777777" w:rsidR="00505E9F" w:rsidRDefault="00505E9F" w:rsidP="00E015E9">
      <w:r>
        <w:t>Riquelme (2019) Dice:</w:t>
      </w:r>
    </w:p>
    <w:p w14:paraId="617A127A" w14:textId="77777777" w:rsidR="00505E9F" w:rsidRDefault="00505E9F" w:rsidP="00E015E9">
      <w:pPr>
        <w:widowControl w:val="0"/>
        <w:spacing w:after="0"/>
        <w:ind w:left="283"/>
        <w:rPr>
          <w:color w:val="000000"/>
          <w:sz w:val="22"/>
          <w:szCs w:val="22"/>
        </w:rPr>
      </w:pPr>
      <w:r>
        <w:rPr>
          <w:color w:val="000000"/>
          <w:sz w:val="22"/>
          <w:szCs w:val="22"/>
        </w:rPr>
        <w:t xml:space="preserve">Los gastos administrativos son los gastos en los que incurre una empresa que no están directamente vinculados a una función elemental como la fabricación, la producción o las ventas. Estos gastos están relacionados con la organización en su conjunto en lugar </w:t>
      </w:r>
      <w:r>
        <w:rPr>
          <w:color w:val="000000"/>
          <w:sz w:val="22"/>
          <w:szCs w:val="22"/>
        </w:rPr>
        <w:lastRenderedPageBreak/>
        <w:t>de un departamento individual. Los salarios de los altos ejecutivos y los costos de los servicios generales como la contabilidad son ejemplos de gastos administrativos (par.1).</w:t>
      </w:r>
    </w:p>
    <w:p w14:paraId="2323C124" w14:textId="77777777" w:rsidR="00505E9F" w:rsidRDefault="00505E9F" w:rsidP="00E015E9">
      <w:r>
        <w:t xml:space="preserve">     Estos gastos </w:t>
      </w:r>
      <w:r w:rsidRPr="00112BB9">
        <w:t>serían,</w:t>
      </w:r>
      <w:r>
        <w:t xml:space="preserve"> por ejemplo: remuneraciones (salarios, prestaciones sociales, aportes parafiscales, auxilios de transportes, horas extras y otros.) al personal de administración (gerente, subgerente, contador, contador auxiliar, secretarias, mensajero, vigilantes, personal de mantenimiento, jefe de personal.), servicios públicos, depreciaciones, pólizas de seguros, etc.</w:t>
      </w:r>
    </w:p>
    <w:p w14:paraId="2DB54E5B" w14:textId="77777777" w:rsidR="00505E9F" w:rsidRDefault="00505E9F" w:rsidP="00F53C53">
      <w:pPr>
        <w:pStyle w:val="Ttulo3"/>
        <w:numPr>
          <w:ilvl w:val="2"/>
          <w:numId w:val="4"/>
        </w:numPr>
        <w:ind w:left="1287"/>
      </w:pPr>
      <w:bookmarkStart w:id="55" w:name="_Toc53482475"/>
      <w:r>
        <w:t>Gastos de ventas</w:t>
      </w:r>
      <w:bookmarkEnd w:id="55"/>
    </w:p>
    <w:p w14:paraId="1F8BCF74" w14:textId="77777777" w:rsidR="00505E9F" w:rsidRDefault="00505E9F" w:rsidP="00E015E9">
      <w:r>
        <w:t>Son todos aquellos gastos que nacen como consecuencia de la venta de un producto o servicio, ósea son gastos que se producen únicamente al momento de hacer una venta, por ejemplo: Los sueldos y comisiones, publicidad o promoción del producto, etc.</w:t>
      </w:r>
    </w:p>
    <w:p w14:paraId="51A2592D" w14:textId="77777777" w:rsidR="00505E9F" w:rsidRDefault="00505E9F" w:rsidP="00E015E9">
      <w:r>
        <w:t xml:space="preserve">     Según Castaño, Oscar J (2009) son:</w:t>
      </w:r>
    </w:p>
    <w:p w14:paraId="5C43EA7D" w14:textId="77777777" w:rsidR="00505E9F" w:rsidRDefault="00505E9F" w:rsidP="00E015E9">
      <w:pPr>
        <w:widowControl w:val="0"/>
        <w:spacing w:after="0"/>
        <w:ind w:left="283"/>
        <w:rPr>
          <w:color w:val="000000"/>
          <w:sz w:val="22"/>
          <w:szCs w:val="22"/>
        </w:rPr>
      </w:pPr>
      <w:r>
        <w:rPr>
          <w:color w:val="000000"/>
          <w:sz w:val="22"/>
          <w:szCs w:val="22"/>
        </w:rPr>
        <w:t>Erogaciones originadas en el departamento de ventas como pagos y causaciones (salarios, prestaciones sociales, aportes parafiscales, comisiones, auxilio de transportes, horas extras, recargos etc.) al personal de ventas (gerente, secretarias, vendedores, vigilantes, personal de mantenimiento, etc.) publicidad, servicios públicos, arriendo, depreciaciones, impuestos municipales, fletes y otros.</w:t>
      </w:r>
    </w:p>
    <w:p w14:paraId="3487A0C4" w14:textId="77777777" w:rsidR="00505E9F" w:rsidRDefault="00505E9F" w:rsidP="00F53C53">
      <w:pPr>
        <w:pStyle w:val="Ttulo4"/>
        <w:numPr>
          <w:ilvl w:val="3"/>
          <w:numId w:val="4"/>
        </w:numPr>
        <w:ind w:left="1928" w:hanging="1077"/>
      </w:pPr>
      <w:bookmarkStart w:id="56" w:name="_Toc53482476"/>
      <w:r>
        <w:t>Gastos financieros</w:t>
      </w:r>
      <w:bookmarkEnd w:id="56"/>
    </w:p>
    <w:p w14:paraId="522F537F" w14:textId="77777777" w:rsidR="00505E9F" w:rsidRDefault="00505E9F" w:rsidP="00E015E9">
      <w:r>
        <w:t xml:space="preserve">Fernández (2014) nos comenta: </w:t>
      </w:r>
    </w:p>
    <w:p w14:paraId="7CA3163C" w14:textId="77777777" w:rsidR="00505E9F" w:rsidRDefault="00505E9F" w:rsidP="00E015E9">
      <w:pPr>
        <w:widowControl w:val="0"/>
        <w:spacing w:after="0"/>
        <w:ind w:left="283"/>
        <w:rPr>
          <w:color w:val="000000"/>
          <w:sz w:val="22"/>
          <w:szCs w:val="22"/>
        </w:rPr>
      </w:pPr>
      <w:r>
        <w:rPr>
          <w:color w:val="000000"/>
          <w:sz w:val="22"/>
          <w:szCs w:val="22"/>
        </w:rPr>
        <w:t>Se entiende como gastos financieros todos aquellos en los que incurre una empresa como consecuencia del uso de capitales puestos a su disposición por terceras personas. Toda empresa que acuda a la financiación ajena, tanto si es prestada por entidades bancarias como por personas físicas u otras empresas, tendrá estas partidas en sus resultados (par.1).</w:t>
      </w:r>
    </w:p>
    <w:p w14:paraId="1798F99B" w14:textId="77777777" w:rsidR="00505E9F" w:rsidRDefault="00505E9F" w:rsidP="00E015E9">
      <w:r>
        <w:t xml:space="preserve">     Además, agrega:</w:t>
      </w:r>
    </w:p>
    <w:p w14:paraId="62AC61E2" w14:textId="77777777" w:rsidR="00505E9F" w:rsidRDefault="00505E9F" w:rsidP="00E015E9">
      <w:pPr>
        <w:widowControl w:val="0"/>
        <w:spacing w:after="0"/>
        <w:ind w:left="283"/>
        <w:rPr>
          <w:color w:val="000000"/>
          <w:sz w:val="22"/>
          <w:szCs w:val="22"/>
        </w:rPr>
      </w:pPr>
      <w:r>
        <w:rPr>
          <w:color w:val="000000"/>
          <w:sz w:val="22"/>
          <w:szCs w:val="22"/>
        </w:rPr>
        <w:t xml:space="preserve">Los gastos financieros más frecuentes son las comisiones y los intereses. Las comisiones suelen originarse en operaciones con bancos o entidades de crédito y los intereses suelen originarse en los préstamos. Todo préstamo contempla un cuadro de </w:t>
      </w:r>
      <w:r>
        <w:rPr>
          <w:color w:val="000000"/>
          <w:sz w:val="22"/>
          <w:szCs w:val="22"/>
        </w:rPr>
        <w:lastRenderedPageBreak/>
        <w:t>amortización en forma de cuotas.</w:t>
      </w:r>
    </w:p>
    <w:p w14:paraId="0A340C3F" w14:textId="77777777" w:rsidR="00505E9F" w:rsidRDefault="00505E9F" w:rsidP="00E015E9">
      <w:pPr>
        <w:widowControl w:val="0"/>
        <w:pBdr>
          <w:top w:val="nil"/>
          <w:left w:val="nil"/>
          <w:bottom w:val="nil"/>
          <w:right w:val="nil"/>
          <w:between w:val="nil"/>
        </w:pBdr>
        <w:spacing w:after="0"/>
        <w:ind w:left="720"/>
        <w:rPr>
          <w:color w:val="000000"/>
        </w:rPr>
      </w:pPr>
      <w:r>
        <w:rPr>
          <w:color w:val="000000"/>
        </w:rPr>
        <w:tab/>
      </w:r>
    </w:p>
    <w:p w14:paraId="09C68B02" w14:textId="77777777" w:rsidR="00505E9F" w:rsidRDefault="00505E9F" w:rsidP="00F53C53">
      <w:pPr>
        <w:pStyle w:val="Ttulo3"/>
        <w:numPr>
          <w:ilvl w:val="2"/>
          <w:numId w:val="4"/>
        </w:numPr>
        <w:ind w:left="1287"/>
      </w:pPr>
      <w:bookmarkStart w:id="57" w:name="_Toc53482477"/>
      <w:r>
        <w:t>Estructura inversión inicial</w:t>
      </w:r>
      <w:bookmarkEnd w:id="57"/>
    </w:p>
    <w:p w14:paraId="20CF6F18" w14:textId="77777777" w:rsidR="00505E9F" w:rsidRDefault="00505E9F" w:rsidP="00E015E9">
      <w:r>
        <w:t>Helmut Sy Corvo (s.f) dice: &lt;&lt;Es el dinero que necesita el propietario de esa empresa para iniciar el negocio. Este dinero se utiliza para cubrir los costos iniciales, tales como la compra del edificio, compra de equipos y suministros, y la contratación de empleados&gt;&gt;(par.1).</w:t>
      </w:r>
    </w:p>
    <w:p w14:paraId="50E5BB5E" w14:textId="77777777" w:rsidR="00505E9F" w:rsidRDefault="00505E9F" w:rsidP="00E015E9">
      <w:r>
        <w:t>También agrega:</w:t>
      </w:r>
    </w:p>
    <w:p w14:paraId="1851E236" w14:textId="77777777" w:rsidR="00505E9F" w:rsidRDefault="00505E9F" w:rsidP="00E015E9">
      <w:pPr>
        <w:widowControl w:val="0"/>
        <w:pBdr>
          <w:top w:val="nil"/>
          <w:left w:val="nil"/>
          <w:bottom w:val="nil"/>
          <w:right w:val="nil"/>
          <w:between w:val="nil"/>
        </w:pBdr>
        <w:spacing w:after="0"/>
        <w:ind w:left="283"/>
        <w:rPr>
          <w:color w:val="000000"/>
          <w:sz w:val="22"/>
          <w:szCs w:val="22"/>
        </w:rPr>
      </w:pPr>
      <w:r>
        <w:rPr>
          <w:color w:val="000000"/>
          <w:sz w:val="22"/>
          <w:szCs w:val="22"/>
        </w:rPr>
        <w:t>La estructura de la inversión inicial es la forma en que una empresa piensa financiar su operación inicial y su crecimiento utilizando diferentes fuentes de fondos.</w:t>
      </w:r>
    </w:p>
    <w:p w14:paraId="185FFC06" w14:textId="77777777" w:rsidR="00505E9F" w:rsidRDefault="00505E9F" w:rsidP="00E015E9">
      <w:pPr>
        <w:widowControl w:val="0"/>
        <w:pBdr>
          <w:top w:val="nil"/>
          <w:left w:val="nil"/>
          <w:bottom w:val="nil"/>
          <w:right w:val="nil"/>
          <w:between w:val="nil"/>
        </w:pBdr>
        <w:spacing w:after="0"/>
        <w:ind w:left="283"/>
        <w:rPr>
          <w:color w:val="000000"/>
          <w:sz w:val="22"/>
          <w:szCs w:val="22"/>
        </w:rPr>
      </w:pPr>
      <w:r>
        <w:rPr>
          <w:color w:val="000000"/>
          <w:sz w:val="22"/>
          <w:szCs w:val="22"/>
        </w:rPr>
        <w:t>La combinación de deuda y financiamiento de capital para una compañía es lo que se conoce como estructura de capital de la empresa.</w:t>
      </w:r>
    </w:p>
    <w:p w14:paraId="355433D1" w14:textId="77777777" w:rsidR="00505E9F" w:rsidRDefault="00505E9F" w:rsidP="00E015E9">
      <w:pPr>
        <w:widowControl w:val="0"/>
        <w:pBdr>
          <w:top w:val="nil"/>
          <w:left w:val="nil"/>
          <w:bottom w:val="nil"/>
          <w:right w:val="nil"/>
          <w:between w:val="nil"/>
        </w:pBdr>
        <w:spacing w:after="0"/>
        <w:ind w:left="283"/>
        <w:rPr>
          <w:color w:val="000000"/>
          <w:sz w:val="22"/>
          <w:szCs w:val="22"/>
        </w:rPr>
      </w:pPr>
      <w:r>
        <w:rPr>
          <w:color w:val="000000"/>
          <w:sz w:val="22"/>
          <w:szCs w:val="22"/>
        </w:rPr>
        <w:t>La deuda se presenta en forma de préstamos o pagarés a largo plazo, mientras que el patrimonio se clasifica como acciones ordinarias o preferentes.</w:t>
      </w:r>
    </w:p>
    <w:p w14:paraId="7A54B742" w14:textId="77777777" w:rsidR="00505E9F" w:rsidRPr="00112BB9" w:rsidRDefault="00505E9F" w:rsidP="00E015E9">
      <w:pPr>
        <w:widowControl w:val="0"/>
        <w:pBdr>
          <w:top w:val="nil"/>
          <w:left w:val="nil"/>
          <w:bottom w:val="nil"/>
          <w:right w:val="nil"/>
          <w:between w:val="nil"/>
        </w:pBdr>
        <w:spacing w:after="0"/>
        <w:ind w:left="283"/>
        <w:rPr>
          <w:color w:val="000000"/>
          <w:sz w:val="22"/>
          <w:szCs w:val="22"/>
        </w:rPr>
      </w:pPr>
      <w:r>
        <w:rPr>
          <w:color w:val="000000"/>
          <w:sz w:val="22"/>
          <w:szCs w:val="22"/>
        </w:rPr>
        <w:t>La deuda a corto plazo, como los requerimientos de capital de trabajo, también se considera parte de la estructura de inversión inicial (par.8).</w:t>
      </w:r>
    </w:p>
    <w:p w14:paraId="1F07531E" w14:textId="77777777" w:rsidR="00505E9F" w:rsidRDefault="00505E9F" w:rsidP="00F53C53">
      <w:pPr>
        <w:pStyle w:val="Ttulo3"/>
        <w:numPr>
          <w:ilvl w:val="2"/>
          <w:numId w:val="4"/>
        </w:numPr>
        <w:ind w:left="1287"/>
      </w:pPr>
      <w:bookmarkStart w:id="58" w:name="_Toc53482478"/>
      <w:r>
        <w:t>Presupuesto de ingresos</w:t>
      </w:r>
      <w:bookmarkEnd w:id="58"/>
    </w:p>
    <w:p w14:paraId="770C6E5A" w14:textId="77777777" w:rsidR="00505E9F" w:rsidRDefault="00505E9F" w:rsidP="00E015E9">
      <w:r>
        <w:t>El presupuesto de ingresos se refiere a la información de carácter monetario que resulta de la operación de una empresa en determinado periodo de tiempo. proporciona una estimación de entrada y salida de efectivo; útil para la realización del Estado de Resultados (Estado de Pérdidas y Ganancias) y Punto de Equilibrio, para posteriormente dar paso a la Evaluación Económica del proyecto en sí (A. M. Gómez, 2003).</w:t>
      </w:r>
    </w:p>
    <w:p w14:paraId="32F26556" w14:textId="77777777" w:rsidR="00505E9F" w:rsidRDefault="00505E9F" w:rsidP="00E015E9">
      <w:r>
        <w:rPr>
          <w:color w:val="000000"/>
        </w:rPr>
        <w:t xml:space="preserve">     </w:t>
      </w:r>
      <w:r>
        <w:t>(Pérez Porto Julián &amp; Gardey Ana, 2013) dice:</w:t>
      </w:r>
    </w:p>
    <w:p w14:paraId="18266ACA" w14:textId="77777777" w:rsidR="00505E9F" w:rsidRDefault="00505E9F" w:rsidP="00E015E9">
      <w:pPr>
        <w:widowControl w:val="0"/>
        <w:pBdr>
          <w:top w:val="nil"/>
          <w:left w:val="nil"/>
          <w:bottom w:val="nil"/>
          <w:right w:val="nil"/>
          <w:between w:val="nil"/>
        </w:pBdr>
        <w:spacing w:after="0"/>
        <w:ind w:left="283"/>
        <w:rPr>
          <w:color w:val="000000"/>
        </w:rPr>
      </w:pPr>
      <w:r>
        <w:rPr>
          <w:color w:val="000000"/>
          <w:sz w:val="22"/>
          <w:szCs w:val="22"/>
        </w:rPr>
        <w:t>El presupuesto de ingresos es muy importante ya que de los ingresos que se concreten dependerán las ganancias. De los ingresos totales, se deben descontar luego los costos de producción y los diferentes gastos para así conocer los beneficios o las pérdidas. Por lo tanto, un presupuesto de ingresos bien realizado es clave para prever si un determinado proyecto será rentable o no (par. 4).</w:t>
      </w:r>
    </w:p>
    <w:p w14:paraId="14DB72FE" w14:textId="77777777" w:rsidR="00505E9F" w:rsidRPr="00112BB9" w:rsidRDefault="00505E9F" w:rsidP="00E015E9">
      <w:r>
        <w:lastRenderedPageBreak/>
        <w:t xml:space="preserve">     También, el mismo autor afirma: &lt;&lt;El presupuesto de ingresos, por otra parte, es imprescindible para saber si la organización en cuestión podrá hacer frente a los montos que aparecen en el presupuesto de gastos […]&gt;&gt; (par. 5).</w:t>
      </w:r>
    </w:p>
    <w:p w14:paraId="41D7492C" w14:textId="77777777" w:rsidR="00505E9F" w:rsidRDefault="00505E9F" w:rsidP="00F53C53">
      <w:pPr>
        <w:pStyle w:val="Ttulo4"/>
        <w:numPr>
          <w:ilvl w:val="3"/>
          <w:numId w:val="4"/>
        </w:numPr>
        <w:ind w:left="1928" w:hanging="1077"/>
      </w:pPr>
      <w:bookmarkStart w:id="59" w:name="_Toc53482479"/>
      <w:r>
        <w:t>Estados financieros</w:t>
      </w:r>
      <w:bookmarkEnd w:id="59"/>
    </w:p>
    <w:p w14:paraId="7B1F0116" w14:textId="77777777" w:rsidR="00505E9F" w:rsidRDefault="00505E9F" w:rsidP="00E015E9">
      <w:r>
        <w:t>Los estados financieros representan el producto terminado del proceso contable y son los documentos por medio de los cuales se presenta la información financiera. Es decir, son la representación estructurada de la situación y evolución financiera de una entidad a una fecha determinada o por un periodo determinado. Su objetivo general es proveer información</w:t>
      </w:r>
    </w:p>
    <w:p w14:paraId="6F799C9B" w14:textId="77777777" w:rsidR="00505E9F" w:rsidRPr="000274E9" w:rsidRDefault="00505E9F" w:rsidP="00E015E9">
      <w:r>
        <w:t>cuantitativa, expresada en unidades monetarias, de una entidad acerca de su posición y operación financiera, del resultado de sus operaciones y de los cambios en su capital contable y en sus recursos o fuentes, que son útiles al usuario general en el proceso de toma de decisiones económicas.</w:t>
      </w:r>
    </w:p>
    <w:p w14:paraId="2779CAA4" w14:textId="77777777" w:rsidR="00505E9F" w:rsidRDefault="00505E9F" w:rsidP="00E015E9">
      <w:r>
        <w:t xml:space="preserve">     Para Catacora (2012), los datos financieros representan el principal producto de todo el proceso contable que se lleva a cabo en una empresa. Se puede afirmar que, sobre los estados financieros, son tomadas casi la totalidad de las decisiones económicas y financieras que afectan a una entidad. El proceso de elaboración y presentación de las cifras requieren que tales informes sigan ciertas reglas que se aplican en forma general independientemente del tipo de actividad que desarrolla</w:t>
      </w:r>
    </w:p>
    <w:p w14:paraId="065FB173" w14:textId="77777777" w:rsidR="00505E9F" w:rsidRDefault="00505E9F" w:rsidP="00F53C53">
      <w:pPr>
        <w:pStyle w:val="Ttulo4"/>
        <w:numPr>
          <w:ilvl w:val="3"/>
          <w:numId w:val="4"/>
        </w:numPr>
        <w:ind w:left="1928" w:hanging="1077"/>
      </w:pPr>
      <w:bookmarkStart w:id="60" w:name="_Toc53482480"/>
      <w:r>
        <w:t>Estado de flujo de efectivo</w:t>
      </w:r>
      <w:bookmarkEnd w:id="60"/>
    </w:p>
    <w:p w14:paraId="20274147" w14:textId="77777777" w:rsidR="00505E9F" w:rsidRDefault="00505E9F" w:rsidP="00E015E9">
      <w:r>
        <w:t>Para Catacora (2012), el propósito principal de un estado de flujo de efectivo es proporcionar información relevante, sobre los ingresos o desembolsos de efectivos o equivalente de efectivo de una entidad durante un periodo determinado, para que los usuarios de los</w:t>
      </w:r>
    </w:p>
    <w:p w14:paraId="1CFFF29F" w14:textId="77777777" w:rsidR="00505E9F" w:rsidRDefault="00505E9F" w:rsidP="00E015E9">
      <w:r>
        <w:t xml:space="preserve">     estados financieros tengan elementos adicionales a los proporcionados por los otros estados financieros.</w:t>
      </w:r>
    </w:p>
    <w:p w14:paraId="220B8F96" w14:textId="77777777" w:rsidR="00505E9F" w:rsidRDefault="00505E9F" w:rsidP="00E015E9">
      <w:pPr>
        <w:widowControl w:val="0"/>
        <w:pBdr>
          <w:top w:val="nil"/>
          <w:left w:val="nil"/>
          <w:bottom w:val="nil"/>
          <w:right w:val="nil"/>
          <w:between w:val="nil"/>
        </w:pBdr>
        <w:spacing w:after="0"/>
        <w:rPr>
          <w:color w:val="000000"/>
        </w:rPr>
      </w:pPr>
      <w:r>
        <w:rPr>
          <w:color w:val="000000"/>
        </w:rPr>
        <w:t xml:space="preserve">     Así mismo, el estado de flujos de efectivo proporciona</w:t>
      </w:r>
    </w:p>
    <w:p w14:paraId="30902E75" w14:textId="77777777" w:rsidR="00505E9F" w:rsidRPr="000274E9" w:rsidRDefault="00505E9F" w:rsidP="00E015E9">
      <w:r>
        <w:lastRenderedPageBreak/>
        <w:t>información sobre los cambios en el efectivo y equivalentes al efectivo de una entidad durante el periodo sobre el que se informa, mostrando por separado los cambios según procedan de actividades de operación, actividades de inversión y actividades de financiación (</w:t>
      </w:r>
      <w:r>
        <w:rPr>
          <w:i/>
        </w:rPr>
        <w:t>Norma Internacional de Información Financiera para Pequeñas y Medianas Entidades (NIIF para las PYMES)</w:t>
      </w:r>
      <w:r>
        <w:t>, 2009).</w:t>
      </w:r>
    </w:p>
    <w:p w14:paraId="2653047D" w14:textId="77777777" w:rsidR="00505E9F" w:rsidRDefault="00505E9F" w:rsidP="00F53C53">
      <w:pPr>
        <w:pStyle w:val="Ttulo4"/>
        <w:numPr>
          <w:ilvl w:val="3"/>
          <w:numId w:val="4"/>
        </w:numPr>
        <w:ind w:left="1928" w:hanging="1077"/>
      </w:pPr>
      <w:bookmarkStart w:id="61" w:name="_Toc53482481"/>
      <w:r>
        <w:t>Estado de resultado</w:t>
      </w:r>
      <w:bookmarkEnd w:id="61"/>
    </w:p>
    <w:p w14:paraId="59DFFBE9" w14:textId="77777777" w:rsidR="00505E9F" w:rsidRDefault="00505E9F" w:rsidP="00E015E9">
      <w:r>
        <w:t>Para Catacora (2012), el estado de resultado o llamado también estado de ganancias y pérdidas,</w:t>
      </w:r>
      <w:r>
        <w:rPr>
          <w:rFonts w:ascii="Calibri" w:eastAsia="Calibri" w:hAnsi="Calibri" w:cs="Calibri"/>
          <w:sz w:val="22"/>
          <w:szCs w:val="22"/>
        </w:rPr>
        <w:t xml:space="preserve"> </w:t>
      </w:r>
      <w:r>
        <w:t xml:space="preserve">el cual muestra la utilidad o pérdida obtenida en un periodo determinado por actividades ordinarias y extraordinarias, habla de un periodo determinado, por cuanto una utilidad o pérdida se obtiene por actividades de diversa naturaleza realizada a lo largo del tiempo. Desde el punto de vista financiero, existe una importancia fundamental en determinar la correspondencia de ingresos, costos y gastos en diferentes periodos. </w:t>
      </w:r>
    </w:p>
    <w:p w14:paraId="00D004F2" w14:textId="77777777" w:rsidR="00505E9F" w:rsidRDefault="00505E9F" w:rsidP="00E015E9">
      <w:pPr>
        <w:widowControl w:val="0"/>
        <w:pBdr>
          <w:top w:val="nil"/>
          <w:left w:val="nil"/>
          <w:bottom w:val="nil"/>
          <w:right w:val="nil"/>
          <w:between w:val="nil"/>
        </w:pBdr>
        <w:spacing w:after="0"/>
        <w:ind w:left="1134"/>
        <w:rPr>
          <w:color w:val="000000"/>
        </w:rPr>
      </w:pPr>
    </w:p>
    <w:p w14:paraId="475A6F96" w14:textId="77777777" w:rsidR="00505E9F" w:rsidRDefault="00505E9F" w:rsidP="00E015E9">
      <w:r>
        <w:t xml:space="preserve">     Así mismo, el estado de resultados presenta un total integrado para un determinado periodo, es decir, es decir, su rendimiento financiero para el periodo en uno o dos estados financieros. Establece la información que tiene que presentarse en esos estados y cómo presentarla (</w:t>
      </w:r>
      <w:r>
        <w:rPr>
          <w:i/>
        </w:rPr>
        <w:t>Norma Internacional de Información Financiera para Pequeñas y Medianas Entidades (NIIF para las PYMES)</w:t>
      </w:r>
      <w:r>
        <w:t>, 2009).</w:t>
      </w:r>
    </w:p>
    <w:p w14:paraId="7377A5C2" w14:textId="77777777" w:rsidR="00505E9F" w:rsidRDefault="00505E9F" w:rsidP="00F53C53">
      <w:pPr>
        <w:pStyle w:val="Ttulo4"/>
        <w:numPr>
          <w:ilvl w:val="3"/>
          <w:numId w:val="4"/>
        </w:numPr>
        <w:ind w:left="1928" w:hanging="1077"/>
      </w:pPr>
      <w:bookmarkStart w:id="62" w:name="_Toc53482482"/>
      <w:r>
        <w:t>Balance general</w:t>
      </w:r>
      <w:bookmarkEnd w:id="62"/>
    </w:p>
    <w:p w14:paraId="501EE7BB" w14:textId="77777777" w:rsidR="00505E9F" w:rsidRDefault="00505E9F" w:rsidP="00E015E9">
      <w:r>
        <w:t>Elizalde (2019) explica:</w:t>
      </w:r>
    </w:p>
    <w:p w14:paraId="4CACCC45" w14:textId="77777777" w:rsidR="00505E9F" w:rsidRDefault="00505E9F" w:rsidP="00E015E9">
      <w:pPr>
        <w:widowControl w:val="0"/>
        <w:pBdr>
          <w:top w:val="nil"/>
          <w:left w:val="nil"/>
          <w:bottom w:val="nil"/>
          <w:right w:val="nil"/>
          <w:between w:val="nil"/>
        </w:pBdr>
        <w:spacing w:after="0"/>
        <w:ind w:left="283"/>
        <w:rPr>
          <w:color w:val="000000"/>
          <w:sz w:val="22"/>
          <w:szCs w:val="22"/>
        </w:rPr>
      </w:pPr>
      <w:r>
        <w:rPr>
          <w:color w:val="000000"/>
          <w:sz w:val="22"/>
          <w:szCs w:val="22"/>
        </w:rPr>
        <w:t>Es un documento contable que refleja la situación financiera de un ente económico a una fecha determinada. Su estructura la conforman los activos, pasivos y patrimonio o capital contable, su formulación está definida por medio de un formato, en el cual, en su mayoría de los casos obedece a criterios personales en el uso de las cuentas, razón por el cual su forma de presentación no es estándar.</w:t>
      </w:r>
    </w:p>
    <w:p w14:paraId="1C255D04" w14:textId="77777777" w:rsidR="00505E9F" w:rsidRDefault="00505E9F" w:rsidP="00E015E9">
      <w:pPr>
        <w:widowControl w:val="0"/>
        <w:pBdr>
          <w:top w:val="nil"/>
          <w:left w:val="nil"/>
          <w:bottom w:val="nil"/>
          <w:right w:val="nil"/>
          <w:between w:val="nil"/>
        </w:pBdr>
        <w:spacing w:after="0"/>
        <w:ind w:left="1134"/>
        <w:rPr>
          <w:color w:val="000000"/>
        </w:rPr>
      </w:pPr>
    </w:p>
    <w:p w14:paraId="606E3625" w14:textId="77777777" w:rsidR="00505E9F" w:rsidRDefault="00505E9F" w:rsidP="00E015E9">
      <w:r>
        <w:t xml:space="preserve">     El balance general es una imagen de la empresa en un momento determinado. Incluye los activos y pasivos, proporcionando información sobre el patrimonio neto </w:t>
      </w:r>
      <w:r>
        <w:lastRenderedPageBreak/>
        <w:t>de la empresa. En otras palabras, un balance general es un resumen de todo lo que tiene la empresa, de lo que debe, lo que le deben y de lo que realmente le pertenece a su propietario, a una fecha determinada (Cabello, Rodríguez, Rangel, &amp; Yépez, 2008).</w:t>
      </w:r>
    </w:p>
    <w:p w14:paraId="7F202585" w14:textId="77777777" w:rsidR="00505E9F" w:rsidRDefault="00505E9F" w:rsidP="00F53C53">
      <w:pPr>
        <w:pStyle w:val="Ttulo3"/>
        <w:numPr>
          <w:ilvl w:val="2"/>
          <w:numId w:val="4"/>
        </w:numPr>
        <w:ind w:left="1287"/>
      </w:pPr>
      <w:bookmarkStart w:id="63" w:name="_Toc53482483"/>
      <w:r>
        <w:t>Indicadores financieros</w:t>
      </w:r>
      <w:bookmarkEnd w:id="63"/>
    </w:p>
    <w:p w14:paraId="0F4C57BB" w14:textId="77777777" w:rsidR="00505E9F" w:rsidRDefault="00505E9F" w:rsidP="00E015E9">
      <w:r>
        <w:t>Los indicadores financieros se utilizan para mostrar las relaciones que existen entre las diferentes cuentas de los estados financieros y sirven para analizar su liquidez, solvencia, rentabilidad y eficiencia operativa de</w:t>
      </w:r>
    </w:p>
    <w:p w14:paraId="7ECE5082" w14:textId="77777777" w:rsidR="00505E9F" w:rsidRDefault="00505E9F" w:rsidP="00E015E9">
      <w:pPr>
        <w:widowControl w:val="0"/>
        <w:pBdr>
          <w:top w:val="nil"/>
          <w:left w:val="nil"/>
          <w:bottom w:val="nil"/>
          <w:right w:val="nil"/>
          <w:between w:val="nil"/>
        </w:pBdr>
        <w:spacing w:after="0"/>
        <w:ind w:left="720"/>
        <w:rPr>
          <w:color w:val="000000"/>
        </w:rPr>
      </w:pPr>
      <w:r>
        <w:rPr>
          <w:color w:val="000000"/>
        </w:rPr>
        <w:t xml:space="preserve">una entidad. </w:t>
      </w:r>
    </w:p>
    <w:p w14:paraId="4BF3988A" w14:textId="77777777" w:rsidR="00505E9F" w:rsidRDefault="00505E9F" w:rsidP="00F53C53">
      <w:pPr>
        <w:pStyle w:val="Ttulo4"/>
        <w:numPr>
          <w:ilvl w:val="3"/>
          <w:numId w:val="4"/>
        </w:numPr>
        <w:ind w:left="1928" w:hanging="1077"/>
      </w:pPr>
      <w:r>
        <w:t xml:space="preserve">     </w:t>
      </w:r>
      <w:bookmarkStart w:id="64" w:name="_Toc53482484"/>
      <w:r>
        <w:t>Solvencia</w:t>
      </w:r>
      <w:bookmarkEnd w:id="64"/>
    </w:p>
    <w:p w14:paraId="5B2FD626" w14:textId="77777777" w:rsidR="00505E9F" w:rsidRDefault="00505E9F" w:rsidP="00E015E9">
      <w:r>
        <w:t>Capacidad para hacer frente a todos los compromisos financieros en el largo plazo. En el análisis de la solvencia deben incluirse todos los compromisos (a corto y a largo plazo) y todos los recursos (a corto y a largo plazo).</w:t>
      </w:r>
    </w:p>
    <w:p w14:paraId="55375ED9" w14:textId="77777777" w:rsidR="00505E9F" w:rsidRDefault="00505E9F" w:rsidP="00F53C53">
      <w:pPr>
        <w:pStyle w:val="Ttulo4"/>
        <w:numPr>
          <w:ilvl w:val="3"/>
          <w:numId w:val="4"/>
        </w:numPr>
        <w:ind w:left="1928" w:hanging="1077"/>
      </w:pPr>
      <w:r>
        <w:t xml:space="preserve">     </w:t>
      </w:r>
      <w:bookmarkStart w:id="65" w:name="_Toc53482485"/>
      <w:r>
        <w:t>Liquidez</w:t>
      </w:r>
      <w:bookmarkEnd w:id="65"/>
    </w:p>
    <w:p w14:paraId="483E8C04" w14:textId="77777777" w:rsidR="00505E9F" w:rsidRDefault="00505E9F" w:rsidP="00E015E9">
      <w:r>
        <w:t>Sirve para medir la capacidad de pago en efectivo de una empresa para pagar sus obligaciones a corto plazo, en pocas palabras, es la facilidad con la que un activo puede convertirse en dinero en efectivo.</w:t>
      </w:r>
    </w:p>
    <w:p w14:paraId="228E3F7C" w14:textId="77777777" w:rsidR="00505E9F" w:rsidRDefault="00505E9F" w:rsidP="00F53C53">
      <w:pPr>
        <w:pStyle w:val="Ttulo4"/>
        <w:numPr>
          <w:ilvl w:val="3"/>
          <w:numId w:val="4"/>
        </w:numPr>
        <w:ind w:left="1928" w:hanging="1077"/>
      </w:pPr>
      <w:r>
        <w:t xml:space="preserve">     </w:t>
      </w:r>
      <w:bookmarkStart w:id="66" w:name="_Toc53482486"/>
      <w:r>
        <w:t>Eficiencia Operativa</w:t>
      </w:r>
      <w:bookmarkEnd w:id="66"/>
    </w:p>
    <w:p w14:paraId="46263D35" w14:textId="77777777" w:rsidR="00505E9F" w:rsidRDefault="00505E9F" w:rsidP="00E015E9">
      <w:pPr>
        <w:widowControl w:val="0"/>
        <w:pBdr>
          <w:top w:val="nil"/>
          <w:left w:val="nil"/>
          <w:bottom w:val="nil"/>
          <w:right w:val="nil"/>
          <w:between w:val="nil"/>
        </w:pBdr>
        <w:spacing w:after="0"/>
        <w:ind w:left="720"/>
        <w:rPr>
          <w:b/>
          <w:color w:val="000000"/>
        </w:rPr>
      </w:pPr>
      <w:r>
        <w:rPr>
          <w:color w:val="000000"/>
        </w:rPr>
        <w:t>Mide la eficiencia en ciertos rubros de la empresa,</w:t>
      </w:r>
      <w:r>
        <w:rPr>
          <w:rFonts w:ascii="Calibri" w:eastAsia="Calibri" w:hAnsi="Calibri" w:cs="Calibri"/>
          <w:sz w:val="22"/>
          <w:szCs w:val="22"/>
        </w:rPr>
        <w:t xml:space="preserve"> </w:t>
      </w:r>
      <w:r>
        <w:rPr>
          <w:color w:val="000000"/>
        </w:rPr>
        <w:t xml:space="preserve">es la forma que tendrá tu empresa de analizar el capital, la materia prima y el trabajo, frente al rendimiento con el que logrará el retorno de la inversión y la fidelización de los clientes. </w:t>
      </w:r>
    </w:p>
    <w:p w14:paraId="4406E6D5" w14:textId="77777777" w:rsidR="00505E9F" w:rsidRDefault="00505E9F" w:rsidP="00F53C53">
      <w:pPr>
        <w:pStyle w:val="Ttulo4"/>
        <w:numPr>
          <w:ilvl w:val="3"/>
          <w:numId w:val="4"/>
        </w:numPr>
        <w:ind w:left="1928" w:hanging="1077"/>
      </w:pPr>
      <w:r>
        <w:t xml:space="preserve">     </w:t>
      </w:r>
      <w:bookmarkStart w:id="67" w:name="_Toc53482487"/>
      <w:r>
        <w:t>Rentabilidad</w:t>
      </w:r>
      <w:bookmarkEnd w:id="67"/>
    </w:p>
    <w:p w14:paraId="57D24548" w14:textId="77777777" w:rsidR="00505E9F" w:rsidRDefault="00505E9F" w:rsidP="00E015E9">
      <w:r>
        <w:t>Mide las utilidades o ganancias de una empresa ósea</w:t>
      </w:r>
      <w:r>
        <w:rPr>
          <w:rFonts w:ascii="Calibri" w:eastAsia="Calibri" w:hAnsi="Calibri" w:cs="Calibri"/>
          <w:sz w:val="22"/>
          <w:szCs w:val="22"/>
        </w:rPr>
        <w:t xml:space="preserve"> </w:t>
      </w:r>
      <w:r>
        <w:t>compara el resultado que hemos obtenido con el desarrollo de la actividad de la empresa con las inversiones que hemos realizado para obtener dicho resultado.</w:t>
      </w:r>
    </w:p>
    <w:p w14:paraId="38B8B512" w14:textId="77777777" w:rsidR="00505E9F" w:rsidRDefault="00505E9F" w:rsidP="00E015E9">
      <w:pPr>
        <w:widowControl w:val="0"/>
        <w:pBdr>
          <w:top w:val="nil"/>
          <w:left w:val="nil"/>
          <w:bottom w:val="nil"/>
          <w:right w:val="nil"/>
          <w:between w:val="nil"/>
        </w:pBdr>
        <w:spacing w:after="0"/>
        <w:ind w:left="720"/>
        <w:rPr>
          <w:color w:val="000000"/>
        </w:rPr>
      </w:pPr>
    </w:p>
    <w:p w14:paraId="21074C2E" w14:textId="77777777" w:rsidR="00505E9F" w:rsidRDefault="00505E9F" w:rsidP="00E015E9">
      <w:pPr>
        <w:widowControl w:val="0"/>
        <w:pBdr>
          <w:top w:val="nil"/>
          <w:left w:val="nil"/>
          <w:bottom w:val="nil"/>
          <w:right w:val="nil"/>
          <w:between w:val="nil"/>
        </w:pBdr>
        <w:spacing w:after="0"/>
        <w:rPr>
          <w:b/>
          <w:i/>
          <w:color w:val="000000"/>
        </w:rPr>
      </w:pPr>
    </w:p>
    <w:p w14:paraId="300255FB" w14:textId="77777777" w:rsidR="00505E9F" w:rsidRDefault="00505E9F" w:rsidP="00E015E9">
      <w:pPr>
        <w:pStyle w:val="Ttulo2"/>
      </w:pPr>
      <w:bookmarkStart w:id="68" w:name="_Toc53482488"/>
      <w:r>
        <w:t>Impacto Ambiental</w:t>
      </w:r>
      <w:bookmarkEnd w:id="68"/>
      <w:r>
        <w:t xml:space="preserve"> </w:t>
      </w:r>
    </w:p>
    <w:p w14:paraId="64A94CC8" w14:textId="77777777" w:rsidR="00505E9F" w:rsidRDefault="00505E9F" w:rsidP="00F53C53">
      <w:pPr>
        <w:pStyle w:val="Ttulo3"/>
        <w:numPr>
          <w:ilvl w:val="2"/>
          <w:numId w:val="4"/>
        </w:numPr>
        <w:ind w:left="1287"/>
      </w:pPr>
      <w:bookmarkStart w:id="69" w:name="_Toc53482489"/>
      <w:r>
        <w:t>Matriz de Leopold</w:t>
      </w:r>
      <w:bookmarkEnd w:id="69"/>
    </w:p>
    <w:p w14:paraId="4DF38340" w14:textId="77777777" w:rsidR="00505E9F" w:rsidRDefault="00505E9F" w:rsidP="00E015E9">
      <w:r>
        <w:t>Es un procedimiento de evaluación del impacto ambiental de un proyecto de desarrollo y, por tanto, para la evaluación de sus costos y beneficios ecológicos. (Leopold, Clarke, Han Shaw, &amp; Balsley, 1971).</w:t>
      </w:r>
    </w:p>
    <w:p w14:paraId="11FF0BFD" w14:textId="77777777" w:rsidR="00505E9F" w:rsidRDefault="00505E9F" w:rsidP="00E015E9">
      <w:r>
        <w:t>Es ampliamente utilizada como método de evaluación cualitativo y permite asignar un carácter al impacto (positivo o negativo), fue desarrollada en 1971, como respuesta a la ley de política ambiental de los Estados Unidos (EE. UU) de 1969. La matriz de Leopold (ML) es un sistema para el análisis de diversos impactos, no producen un resultado cuantitativo sino más bien un conjunto de juicios de valor.</w:t>
      </w:r>
    </w:p>
    <w:p w14:paraId="007BA54E" w14:textId="77777777" w:rsidR="00505E9F" w:rsidRDefault="00505E9F" w:rsidP="00F53C53">
      <w:pPr>
        <w:pStyle w:val="Ttulo3"/>
        <w:numPr>
          <w:ilvl w:val="2"/>
          <w:numId w:val="4"/>
        </w:numPr>
        <w:ind w:left="1287"/>
      </w:pPr>
      <w:bookmarkStart w:id="70" w:name="_Toc53482490"/>
      <w:r>
        <w:t>Estrategias de mitigación de impacto</w:t>
      </w:r>
      <w:bookmarkEnd w:id="70"/>
      <w:r>
        <w:t xml:space="preserve"> </w:t>
      </w:r>
    </w:p>
    <w:p w14:paraId="22816440" w14:textId="77777777" w:rsidR="00505E9F" w:rsidRDefault="00505E9F" w:rsidP="00E015E9">
      <w:r>
        <w:t>&lt;&lt;Se denomina así al conjunto de procedimientos a través de los cuales se busca bajar a niveles no tóxicos y/o aislar sustancias contaminantes en un ambiente dado […]&gt;&gt; (Zarantonello, n.d.).</w:t>
      </w:r>
    </w:p>
    <w:p w14:paraId="58EFA698" w14:textId="7F274AF5" w:rsidR="00505E9F" w:rsidRDefault="00505E9F" w:rsidP="00E015E9">
      <w:pPr>
        <w:pStyle w:val="Ttulo1"/>
      </w:pPr>
      <w:bookmarkStart w:id="71" w:name="_Toc53482491"/>
      <w:r w:rsidRPr="00267754">
        <w:t>Metodología</w:t>
      </w:r>
      <w:bookmarkEnd w:id="71"/>
    </w:p>
    <w:p w14:paraId="217384C1" w14:textId="116511F8" w:rsidR="00AF1356" w:rsidRPr="00AF1356" w:rsidRDefault="00AF1356" w:rsidP="00AF1356">
      <w:r>
        <w:t>A continuación, se detallara todo lo relacionado con la metodologia de estudio. Se abordaran 4 estudios en este los cuales se detallaran en los siguientes acapites.</w:t>
      </w:r>
    </w:p>
    <w:p w14:paraId="7CD6F529" w14:textId="77777777" w:rsidR="00505E9F" w:rsidRPr="00B23830" w:rsidRDefault="00505E9F" w:rsidP="00F53C53">
      <w:pPr>
        <w:pStyle w:val="Prrafodelista"/>
        <w:keepNext/>
        <w:keepLines/>
        <w:numPr>
          <w:ilvl w:val="0"/>
          <w:numId w:val="4"/>
        </w:numPr>
        <w:spacing w:before="360" w:after="80"/>
        <w:contextualSpacing w:val="0"/>
        <w:jc w:val="left"/>
        <w:outlineLvl w:val="1"/>
        <w:rPr>
          <w:b/>
          <w:i/>
          <w:iCs/>
          <w:vanish/>
          <w:szCs w:val="36"/>
        </w:rPr>
      </w:pPr>
      <w:bookmarkStart w:id="72" w:name="_Toc53482266"/>
      <w:bookmarkStart w:id="73" w:name="_Toc53482378"/>
      <w:bookmarkStart w:id="74" w:name="_Toc53482492"/>
      <w:bookmarkEnd w:id="72"/>
      <w:bookmarkEnd w:id="73"/>
      <w:bookmarkEnd w:id="74"/>
    </w:p>
    <w:p w14:paraId="502920A4" w14:textId="38741728" w:rsidR="00F043B2" w:rsidRPr="00F043B2" w:rsidRDefault="00505E9F" w:rsidP="00E015E9">
      <w:pPr>
        <w:pStyle w:val="Ttulo2"/>
      </w:pPr>
      <w:bookmarkStart w:id="75" w:name="_Toc53482493"/>
      <w:r w:rsidRPr="002144F6">
        <w:rPr>
          <w:i/>
          <w:iCs/>
        </w:rPr>
        <w:t xml:space="preserve">Capitulo I. </w:t>
      </w:r>
      <w:r w:rsidRPr="002144F6">
        <w:t>Estudio de Mercado</w:t>
      </w:r>
      <w:bookmarkEnd w:id="75"/>
      <w:r w:rsidRPr="002144F6">
        <w:t xml:space="preserve"> </w:t>
      </w:r>
    </w:p>
    <w:p w14:paraId="29A4D957" w14:textId="58A93997" w:rsidR="00F043B2" w:rsidRDefault="00F043B2" w:rsidP="00E015E9">
      <w:r>
        <w:t>El siguiente estudio de mercado se realizó con el fin de determinar la viabilidad de la creación de una empresa de desarrollo de software en el municipio de Estelí. La herramienta que se utilizó fue la encuesta la cual fue dirigida a los posibles clientes, los datos obtenido de este estudio serán de utilidad al momento de establecer volúmenes de producción, fijación de precio, estrategias de marketing y promociones.</w:t>
      </w:r>
    </w:p>
    <w:p w14:paraId="48D20CF0" w14:textId="6DC7E095" w:rsidR="0064527F" w:rsidRPr="0064527F" w:rsidRDefault="00F043B2" w:rsidP="0064527F">
      <w:pPr>
        <w:pStyle w:val="Ttulo3"/>
      </w:pPr>
      <w:r>
        <w:lastRenderedPageBreak/>
        <w:t>Logo de la empresa</w:t>
      </w:r>
    </w:p>
    <w:p w14:paraId="384F3129" w14:textId="27FF95B0" w:rsidR="0064527F" w:rsidRDefault="00F043B2" w:rsidP="00E015E9">
      <w:r>
        <w:drawing>
          <wp:inline distT="0" distB="0" distL="0" distR="0" wp14:anchorId="31FF2AD6" wp14:editId="13DE0BB9">
            <wp:extent cx="2132612" cy="167640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0377" cy="1690365"/>
                    </a:xfrm>
                    <a:prstGeom prst="rect">
                      <a:avLst/>
                    </a:prstGeom>
                    <a:noFill/>
                    <a:ln>
                      <a:noFill/>
                    </a:ln>
                  </pic:spPr>
                </pic:pic>
              </a:graphicData>
            </a:graphic>
          </wp:inline>
        </w:drawing>
      </w:r>
    </w:p>
    <w:p w14:paraId="131E4799" w14:textId="76EA7697" w:rsidR="0064527F" w:rsidRPr="009A2C29" w:rsidRDefault="0064527F" w:rsidP="0064527F">
      <w:pPr>
        <w:pStyle w:val="Descripcin"/>
      </w:pPr>
      <w:bookmarkStart w:id="76" w:name="_Toc53680793"/>
      <w:r w:rsidRPr="0064527F">
        <w:t xml:space="preserve">Ilustración </w:t>
      </w:r>
      <w:r w:rsidRPr="0064527F">
        <w:fldChar w:fldCharType="begin"/>
      </w:r>
      <w:r w:rsidRPr="0064527F">
        <w:instrText xml:space="preserve"> SEQ Ilustración \* ARABIC </w:instrText>
      </w:r>
      <w:r w:rsidRPr="0064527F">
        <w:fldChar w:fldCharType="separate"/>
      </w:r>
      <w:r w:rsidR="009A2C29">
        <w:t>1</w:t>
      </w:r>
      <w:r w:rsidRPr="0064527F">
        <w:fldChar w:fldCharType="end"/>
      </w:r>
      <w:r w:rsidRPr="0064527F">
        <w:t xml:space="preserve">: </w:t>
      </w:r>
      <w:r w:rsidR="009A2C29">
        <w:t>L</w:t>
      </w:r>
      <w:r w:rsidRPr="0064527F">
        <w:t xml:space="preserve">ogo de </w:t>
      </w:r>
      <w:r w:rsidR="009A2C29">
        <w:t>3J Dev</w:t>
      </w:r>
      <w:r w:rsidR="009A2C29" w:rsidRPr="009A2C29">
        <w:rPr>
          <w:lang w:val="es-419"/>
        </w:rPr>
        <w:t>’s</w:t>
      </w:r>
      <w:bookmarkEnd w:id="76"/>
    </w:p>
    <w:p w14:paraId="38E8E0FE" w14:textId="40C356AE" w:rsidR="00F043B2" w:rsidRPr="00935ABD" w:rsidRDefault="00F043B2" w:rsidP="00E015E9">
      <w:r>
        <w:t xml:space="preserve">El logo de la empresa </w:t>
      </w:r>
      <w:r w:rsidR="00935ABD">
        <w:t xml:space="preserve">está conformado por una serie de elementos: la carita con sombrero y la pantalla con la palabra “Dev’s”, la cara está formada por </w:t>
      </w:r>
      <w:r w:rsidR="003551CB">
        <w:t>3</w:t>
      </w:r>
      <w:r w:rsidR="00935ABD">
        <w:t xml:space="preserve"> elementos, el primero sería el numero 3 el cual significa la cantidad de socios dentro del proyecto </w:t>
      </w:r>
      <w:r w:rsidR="003551CB">
        <w:t>en segundo lugar</w:t>
      </w:r>
      <w:r w:rsidR="00935ABD">
        <w:t xml:space="preserve"> la </w:t>
      </w:r>
      <w:r w:rsidR="003551CB">
        <w:t xml:space="preserve"> letra </w:t>
      </w:r>
      <w:r w:rsidR="00935ABD">
        <w:t>“J” se decide colocar esa letra porque cada uno de los socios lleva una J al inicio de su nombre</w:t>
      </w:r>
      <w:r w:rsidR="003551CB">
        <w:t>y tercero pantalla que envuelve la palabra “Dev</w:t>
      </w:r>
      <w:r w:rsidR="003551CB" w:rsidRPr="003551CB">
        <w:rPr>
          <w:lang w:val="es-419"/>
        </w:rPr>
        <w:t>’s</w:t>
      </w:r>
      <w:r w:rsidR="003551CB">
        <w:t xml:space="preserve">” </w:t>
      </w:r>
      <w:r w:rsidR="00513D01">
        <w:t>que representa la herramienta para el desarrollo de los servicios a ofrecer por la empresa</w:t>
      </w:r>
      <w:r w:rsidR="00935ABD">
        <w:t>, por último la palabra “Dev’s” que es la abreviación de developers que en español significa desarrolladores.</w:t>
      </w:r>
    </w:p>
    <w:p w14:paraId="105D3945" w14:textId="20E92D34" w:rsidR="00AA5900" w:rsidRDefault="00AA5900" w:rsidP="00E015E9">
      <w:pPr>
        <w:pStyle w:val="Ttulo3"/>
      </w:pPr>
      <w:bookmarkStart w:id="77" w:name="_Toc53482494"/>
      <w:r>
        <w:t>Misión</w:t>
      </w:r>
      <w:bookmarkEnd w:id="77"/>
    </w:p>
    <w:p w14:paraId="2C77F484" w14:textId="3158CB7C" w:rsidR="00B31D79" w:rsidRPr="00B31D79" w:rsidRDefault="00B31D79" w:rsidP="00E015E9">
      <w:r>
        <w:t>Brindar soluciones eficaces a futuros clientes con herramientas que permitan optimizar sus procesos de calidad por medio de soluciones de software, que permita hacer más fácil la toma de decisiones en los mercados actuales.</w:t>
      </w:r>
    </w:p>
    <w:p w14:paraId="5C1186E8" w14:textId="0D0AF4DD" w:rsidR="00AA5900" w:rsidRDefault="00AA5900" w:rsidP="00E015E9">
      <w:pPr>
        <w:pStyle w:val="Ttulo3"/>
      </w:pPr>
      <w:bookmarkStart w:id="78" w:name="_Toc53482495"/>
      <w:r>
        <w:t>Visión</w:t>
      </w:r>
      <w:bookmarkEnd w:id="78"/>
    </w:p>
    <w:p w14:paraId="786078C1" w14:textId="5E7820A3" w:rsidR="00AA5900" w:rsidRPr="00AA5900" w:rsidRDefault="00AA5900" w:rsidP="00E015E9">
      <w:r>
        <w:t>Consolidarse como una empresa que satisface las necesidades de los clientes, desarrollando soluciones adecuadas con innovación, utilizando metodologías apropiadas y herramientas de última generación.</w:t>
      </w:r>
    </w:p>
    <w:p w14:paraId="4BB178D3" w14:textId="7192053F" w:rsidR="00505E9F" w:rsidRDefault="00505E9F" w:rsidP="00E015E9">
      <w:pPr>
        <w:pStyle w:val="Ttulo3"/>
      </w:pPr>
      <w:bookmarkStart w:id="79" w:name="_Toc53482496"/>
      <w:r w:rsidRPr="002144F6">
        <w:lastRenderedPageBreak/>
        <w:t>Segmento de mercado</w:t>
      </w:r>
      <w:bookmarkEnd w:id="79"/>
    </w:p>
    <w:p w14:paraId="09E03C2C" w14:textId="45AE6268" w:rsidR="002B6FDA" w:rsidRPr="002B6FDA" w:rsidRDefault="002B6FDA" w:rsidP="00E015E9">
      <w:r>
        <w:t>La empresa va a prestar el servicio informático de desarrollo Web inicialmente a toda persona natural o jurídica y/o empresa que se encarguen de trabajar en actividades industriales, comerciales, estatales o de servicio en la ciudad de Estelí.</w:t>
      </w:r>
    </w:p>
    <w:p w14:paraId="7126CA66" w14:textId="23C58520" w:rsidR="009E278D" w:rsidRDefault="00546D5A" w:rsidP="00E015E9">
      <w:pPr>
        <w:pStyle w:val="Ttulo3"/>
      </w:pPr>
      <w:bookmarkStart w:id="80" w:name="_Toc53482497"/>
      <w:bookmarkStart w:id="81" w:name="_Investigación_de_mercado"/>
      <w:bookmarkEnd w:id="81"/>
      <w:r>
        <w:t>Investigación de mercado</w:t>
      </w:r>
      <w:bookmarkEnd w:id="80"/>
    </w:p>
    <w:p w14:paraId="0C7235DD" w14:textId="4499ABAE" w:rsidR="00D2433F" w:rsidRDefault="00D2433F" w:rsidP="00E015E9">
      <w:pPr>
        <w:rPr>
          <w:color w:val="222222"/>
          <w:shd w:val="clear" w:color="auto" w:fill="FFFFFF"/>
          <w:lang w:val="es-419"/>
        </w:rPr>
      </w:pPr>
      <w:r>
        <w:rPr>
          <w:color w:val="222222"/>
          <w:shd w:val="clear" w:color="auto" w:fill="FFFFFF"/>
        </w:rPr>
        <w:t>A continuación, se mostrarán los resultados obtenidos de la  investigación de mercado realizada por 3J Dev</w:t>
      </w:r>
      <w:r w:rsidRPr="00D2433F">
        <w:rPr>
          <w:color w:val="222222"/>
          <w:shd w:val="clear" w:color="auto" w:fill="FFFFFF"/>
          <w:lang w:val="es-419"/>
        </w:rPr>
        <w:t>’</w:t>
      </w:r>
      <w:r>
        <w:rPr>
          <w:color w:val="222222"/>
          <w:shd w:val="clear" w:color="auto" w:fill="FFFFFF"/>
          <w:lang w:val="es-419"/>
        </w:rPr>
        <w:t>s, datos que serán de utilidad para empresa para una adecuada toma de decisiones y lograr satisfacer a sus clientes.</w:t>
      </w:r>
    </w:p>
    <w:p w14:paraId="565C13D7" w14:textId="75CC81F7" w:rsidR="009D09B1" w:rsidRDefault="009D09B1" w:rsidP="00E015E9">
      <w:pPr>
        <w:rPr>
          <w:color w:val="222222"/>
          <w:shd w:val="clear" w:color="auto" w:fill="FFFFFF"/>
          <w:lang w:val="es-419"/>
        </w:rPr>
      </w:pPr>
      <w:r>
        <w:rPr>
          <w:color w:val="222222"/>
          <w:shd w:val="clear" w:color="auto" w:fill="FFFFFF"/>
          <w:lang w:val="es-419"/>
        </w:rPr>
        <w:drawing>
          <wp:inline distT="0" distB="0" distL="0" distR="0" wp14:anchorId="511B34F1" wp14:editId="39106EEB">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1A2E308" w14:textId="62766AA0" w:rsidR="0064527F" w:rsidRDefault="0064527F" w:rsidP="0064527F">
      <w:pPr>
        <w:pStyle w:val="Descripcin"/>
        <w:rPr>
          <w:color w:val="222222"/>
          <w:shd w:val="clear" w:color="auto" w:fill="FFFFFF"/>
          <w:lang w:val="es-419"/>
        </w:rPr>
      </w:pPr>
      <w:bookmarkStart w:id="82" w:name="_Toc53680794"/>
      <w:r>
        <w:t xml:space="preserve">Ilustración </w:t>
      </w:r>
      <w:r>
        <w:fldChar w:fldCharType="begin"/>
      </w:r>
      <w:r>
        <w:instrText xml:space="preserve"> SEQ Ilustración \* ARABIC </w:instrText>
      </w:r>
      <w:r>
        <w:fldChar w:fldCharType="separate"/>
      </w:r>
      <w:r w:rsidR="009A2C29">
        <w:t>2</w:t>
      </w:r>
      <w:r>
        <w:fldChar w:fldCharType="end"/>
      </w:r>
      <w:r>
        <w:t>: Tipo de empresa</w:t>
      </w:r>
      <w:bookmarkEnd w:id="82"/>
    </w:p>
    <w:p w14:paraId="28EB01A1" w14:textId="4FD28841" w:rsidR="003C55F4" w:rsidRDefault="009D09B1" w:rsidP="00E015E9">
      <w:pPr>
        <w:rPr>
          <w:color w:val="222222"/>
          <w:shd w:val="clear" w:color="auto" w:fill="FFFFFF"/>
        </w:rPr>
      </w:pPr>
      <w:r>
        <w:rPr>
          <w:color w:val="222222"/>
          <w:shd w:val="clear" w:color="auto" w:fill="FFFFFF"/>
          <w:lang w:val="es-419"/>
        </w:rPr>
        <w:t>En la gráfica anterior se puede observar que 3J Dev</w:t>
      </w:r>
      <w:r w:rsidRPr="009D09B1">
        <w:rPr>
          <w:color w:val="222222"/>
          <w:shd w:val="clear" w:color="auto" w:fill="FFFFFF"/>
          <w:lang w:val="es-419"/>
        </w:rPr>
        <w:t>’</w:t>
      </w:r>
      <w:r>
        <w:rPr>
          <w:color w:val="222222"/>
          <w:shd w:val="clear" w:color="auto" w:fill="FFFFFF"/>
          <w:lang w:val="es-419"/>
        </w:rPr>
        <w:t>s</w:t>
      </w:r>
      <w:r>
        <w:rPr>
          <w:color w:val="222222"/>
          <w:shd w:val="clear" w:color="auto" w:fill="FFFFFF"/>
        </w:rPr>
        <w:t xml:space="preserve"> </w:t>
      </w:r>
      <w:r w:rsidR="00EE52AD">
        <w:rPr>
          <w:color w:val="222222"/>
          <w:shd w:val="clear" w:color="auto" w:fill="FFFFFF"/>
        </w:rPr>
        <w:t>tendrá</w:t>
      </w:r>
      <w:r>
        <w:rPr>
          <w:color w:val="222222"/>
          <w:shd w:val="clear" w:color="auto" w:fill="FFFFFF"/>
        </w:rPr>
        <w:t xml:space="preserve"> un mercado objetivo conformado mayormente por empresas de carácter comercial y de servicio formando un 80% de las empresas encuestadas</w:t>
      </w:r>
      <w:r w:rsidR="00086C42">
        <w:rPr>
          <w:color w:val="222222"/>
          <w:shd w:val="clear" w:color="auto" w:fill="FFFFFF"/>
        </w:rPr>
        <w:t>.</w:t>
      </w:r>
    </w:p>
    <w:p w14:paraId="2C64F36E" w14:textId="001CD42C" w:rsidR="00086C42" w:rsidRDefault="00CD1034" w:rsidP="00E015E9">
      <w:pPr>
        <w:rPr>
          <w:color w:val="222222"/>
          <w:shd w:val="clear" w:color="auto" w:fill="FFFFFF"/>
        </w:rPr>
      </w:pPr>
      <w:r>
        <w:lastRenderedPageBreak/>
        <w:drawing>
          <wp:inline distT="0" distB="0" distL="0" distR="0" wp14:anchorId="484CAB86" wp14:editId="405D0FD7">
            <wp:extent cx="5486400" cy="32004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045334" w14:textId="6C8F4BE4" w:rsidR="0064527F" w:rsidRDefault="0064527F" w:rsidP="0064527F">
      <w:pPr>
        <w:pStyle w:val="Descripcin"/>
        <w:rPr>
          <w:color w:val="222222"/>
          <w:shd w:val="clear" w:color="auto" w:fill="FFFFFF"/>
        </w:rPr>
      </w:pPr>
      <w:bookmarkStart w:id="83" w:name="_Toc53680795"/>
      <w:r>
        <w:t xml:space="preserve">Ilustración </w:t>
      </w:r>
      <w:r>
        <w:fldChar w:fldCharType="begin"/>
      </w:r>
      <w:r>
        <w:instrText xml:space="preserve"> SEQ Ilustración \* ARABIC </w:instrText>
      </w:r>
      <w:r>
        <w:fldChar w:fldCharType="separate"/>
      </w:r>
      <w:r w:rsidR="009A2C29">
        <w:t>3</w:t>
      </w:r>
      <w:r>
        <w:fldChar w:fldCharType="end"/>
      </w:r>
      <w:r>
        <w:t>: Tiempo de funcionamiento</w:t>
      </w:r>
      <w:bookmarkEnd w:id="83"/>
    </w:p>
    <w:p w14:paraId="6AB15BBF" w14:textId="160B2C6D" w:rsidR="00086C42" w:rsidRDefault="006659AB" w:rsidP="00E015E9">
      <w:pPr>
        <w:rPr>
          <w:color w:val="222222"/>
          <w:shd w:val="clear" w:color="auto" w:fill="FFFFFF"/>
        </w:rPr>
      </w:pPr>
      <w:r>
        <w:rPr>
          <w:color w:val="222222"/>
          <w:shd w:val="clear" w:color="auto" w:fill="FFFFFF"/>
        </w:rPr>
        <w:t xml:space="preserve">La siguiente variable que tomo en cuenta para segmentar el mercado fue el tiempo de funcionamiento dentro del mercado de las empresas objetivo, obteniendo como resultado que las empresas la mayoría de empresas dentro del municipio de Estelí rondan entre </w:t>
      </w:r>
      <w:r w:rsidR="00FA4014">
        <w:rPr>
          <w:color w:val="222222"/>
          <w:shd w:val="clear" w:color="auto" w:fill="FFFFFF"/>
        </w:rPr>
        <w:t>7</w:t>
      </w:r>
      <w:r>
        <w:rPr>
          <w:color w:val="222222"/>
          <w:shd w:val="clear" w:color="auto" w:fill="FFFFFF"/>
        </w:rPr>
        <w:t xml:space="preserve"> a 9 años de funcionamiento</w:t>
      </w:r>
      <w:r w:rsidR="00FA4014">
        <w:rPr>
          <w:color w:val="222222"/>
          <w:shd w:val="clear" w:color="auto" w:fill="FFFFFF"/>
        </w:rPr>
        <w:t xml:space="preserve"> seguido de 4 a 6 años</w:t>
      </w:r>
      <w:r>
        <w:rPr>
          <w:color w:val="222222"/>
          <w:shd w:val="clear" w:color="auto" w:fill="FFFFFF"/>
        </w:rPr>
        <w:t>.</w:t>
      </w:r>
    </w:p>
    <w:p w14:paraId="6993E6A4" w14:textId="0976118E" w:rsidR="00307859" w:rsidRDefault="00C063ED" w:rsidP="00E015E9">
      <w:pPr>
        <w:rPr>
          <w:color w:val="222222"/>
          <w:shd w:val="clear" w:color="auto" w:fill="FFFFFF"/>
        </w:rPr>
      </w:pPr>
      <w:r>
        <w:rPr>
          <w:color w:val="222222"/>
          <w:shd w:val="clear" w:color="auto" w:fill="FFFFFF"/>
        </w:rPr>
        <w:drawing>
          <wp:inline distT="0" distB="0" distL="0" distR="0" wp14:anchorId="4D527453" wp14:editId="54AA4F9B">
            <wp:extent cx="5486400" cy="3057525"/>
            <wp:effectExtent l="0" t="0" r="0" b="952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8C24B1" w14:textId="1F26573E" w:rsidR="00850EE1" w:rsidRDefault="00850EE1" w:rsidP="00850EE1">
      <w:pPr>
        <w:pStyle w:val="Descripcin"/>
        <w:rPr>
          <w:color w:val="222222"/>
          <w:shd w:val="clear" w:color="auto" w:fill="FFFFFF"/>
        </w:rPr>
      </w:pPr>
      <w:bookmarkStart w:id="84" w:name="_Toc53680796"/>
      <w:r>
        <w:t xml:space="preserve">Ilustración </w:t>
      </w:r>
      <w:r>
        <w:fldChar w:fldCharType="begin"/>
      </w:r>
      <w:r>
        <w:instrText xml:space="preserve"> SEQ Ilustración \* ARABIC </w:instrText>
      </w:r>
      <w:r>
        <w:fldChar w:fldCharType="separate"/>
      </w:r>
      <w:r w:rsidR="009A2C29">
        <w:t>4</w:t>
      </w:r>
      <w:r>
        <w:fldChar w:fldCharType="end"/>
      </w:r>
      <w:r>
        <w:t>: Contratos con otras empresas</w:t>
      </w:r>
      <w:bookmarkEnd w:id="84"/>
    </w:p>
    <w:p w14:paraId="080F36D4" w14:textId="1386BFF0" w:rsidR="00307859" w:rsidRDefault="00E015E9" w:rsidP="00E015E9">
      <w:pPr>
        <w:rPr>
          <w:color w:val="222222"/>
          <w:shd w:val="clear" w:color="auto" w:fill="FFFFFF"/>
        </w:rPr>
      </w:pPr>
      <w:r>
        <w:rPr>
          <w:color w:val="222222"/>
          <w:shd w:val="clear" w:color="auto" w:fill="FFFFFF"/>
        </w:rPr>
        <w:lastRenderedPageBreak/>
        <w:t>Se puede notar que en su mayoría las empresas del municipio de Estelí no utilizan un software al momento de gestionar sus tareas o gestiones.</w:t>
      </w:r>
      <w:r w:rsidR="00C54E2F">
        <w:rPr>
          <w:color w:val="222222"/>
          <w:shd w:val="clear" w:color="auto" w:fill="FFFFFF"/>
        </w:rPr>
        <w:t xml:space="preserve"> Por lo cual podría tener un segmento más o menos grande.</w:t>
      </w:r>
    </w:p>
    <w:p w14:paraId="0F1FA071" w14:textId="77777777" w:rsidR="00850EE1" w:rsidRDefault="00C54E2F" w:rsidP="00850EE1">
      <w:pPr>
        <w:keepNext/>
      </w:pPr>
      <w:r>
        <w:rPr>
          <w:color w:val="222222"/>
          <w:shd w:val="clear" w:color="auto" w:fill="FFFFFF"/>
        </w:rPr>
        <w:drawing>
          <wp:inline distT="0" distB="0" distL="0" distR="0" wp14:anchorId="1DEBE0F0" wp14:editId="21F6E4C8">
            <wp:extent cx="5486400" cy="32004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37E0E0A" w14:textId="1471BE60" w:rsidR="00C54E2F" w:rsidRDefault="00850EE1" w:rsidP="00850EE1">
      <w:pPr>
        <w:pStyle w:val="Descripcin"/>
        <w:rPr>
          <w:color w:val="222222"/>
          <w:shd w:val="clear" w:color="auto" w:fill="FFFFFF"/>
        </w:rPr>
      </w:pPr>
      <w:bookmarkStart w:id="85" w:name="_Toc53680797"/>
      <w:r>
        <w:t xml:space="preserve">Ilustración </w:t>
      </w:r>
      <w:r>
        <w:fldChar w:fldCharType="begin"/>
      </w:r>
      <w:r>
        <w:instrText xml:space="preserve"> SEQ Ilustración \* ARABIC </w:instrText>
      </w:r>
      <w:r>
        <w:fldChar w:fldCharType="separate"/>
      </w:r>
      <w:r w:rsidR="009A2C29">
        <w:t>5</w:t>
      </w:r>
      <w:r>
        <w:fldChar w:fldCharType="end"/>
      </w:r>
      <w:r>
        <w:t>: Origen del servicio</w:t>
      </w:r>
      <w:bookmarkEnd w:id="85"/>
    </w:p>
    <w:p w14:paraId="16C62236" w14:textId="038F8A86" w:rsidR="00307859" w:rsidRDefault="00C54E2F" w:rsidP="00E015E9">
      <w:pPr>
        <w:rPr>
          <w:color w:val="222222"/>
          <w:shd w:val="clear" w:color="auto" w:fill="FFFFFF"/>
        </w:rPr>
      </w:pPr>
      <w:r>
        <w:rPr>
          <w:color w:val="222222"/>
          <w:shd w:val="clear" w:color="auto" w:fill="FFFFFF"/>
        </w:rPr>
        <w:t>Del 38% de empresas que respondieron “sí” a la pregunta anterior, solo una pequeña cantidad adquiere sus servicios fuera del municipio, siendo entonces la mayoria obtenidos dentro del municipio dando buenos indicos de demanda para la empresa.</w:t>
      </w:r>
    </w:p>
    <w:p w14:paraId="34C1EEBA" w14:textId="1DF4D8A0" w:rsidR="00C54E2F" w:rsidRDefault="00C54E2F" w:rsidP="00E015E9">
      <w:pPr>
        <w:rPr>
          <w:color w:val="222222"/>
          <w:shd w:val="clear" w:color="auto" w:fill="FFFFFF"/>
        </w:rPr>
      </w:pPr>
      <w:r>
        <w:rPr>
          <w:color w:val="222222"/>
          <w:shd w:val="clear" w:color="auto" w:fill="FFFFFF"/>
        </w:rPr>
        <w:lastRenderedPageBreak/>
        <w:drawing>
          <wp:inline distT="0" distB="0" distL="0" distR="0" wp14:anchorId="086C829F" wp14:editId="09F192AA">
            <wp:extent cx="5486400" cy="32004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52728BF" w14:textId="128B74E2" w:rsidR="00850EE1" w:rsidRDefault="00850EE1" w:rsidP="00850EE1">
      <w:pPr>
        <w:pStyle w:val="Descripcin"/>
        <w:rPr>
          <w:color w:val="222222"/>
          <w:shd w:val="clear" w:color="auto" w:fill="FFFFFF"/>
        </w:rPr>
      </w:pPr>
      <w:bookmarkStart w:id="86" w:name="_Toc53680798"/>
      <w:r>
        <w:t xml:space="preserve">Ilustración </w:t>
      </w:r>
      <w:r>
        <w:fldChar w:fldCharType="begin"/>
      </w:r>
      <w:r>
        <w:instrText xml:space="preserve"> SEQ Ilustración \* ARABIC </w:instrText>
      </w:r>
      <w:r>
        <w:fldChar w:fldCharType="separate"/>
      </w:r>
      <w:r w:rsidR="009A2C29">
        <w:t>6</w:t>
      </w:r>
      <w:r>
        <w:fldChar w:fldCharType="end"/>
      </w:r>
      <w:r>
        <w:t>: Proveedores de los servicios</w:t>
      </w:r>
      <w:bookmarkEnd w:id="86"/>
    </w:p>
    <w:p w14:paraId="058AABC7" w14:textId="404E635C" w:rsidR="002D135A" w:rsidRDefault="0006367B" w:rsidP="00E015E9">
      <w:pPr>
        <w:rPr>
          <w:color w:val="222222"/>
          <w:shd w:val="clear" w:color="auto" w:fill="FFFFFF"/>
        </w:rPr>
      </w:pPr>
      <w:r>
        <w:rPr>
          <w:color w:val="222222"/>
          <w:shd w:val="clear" w:color="auto" w:fill="FFFFFF"/>
        </w:rPr>
        <w:t>En esta gafica se puden apreciar las respuestas de donde obtienen los encuestados sus servicios siendo 2 empresas las potenciales competidoras contra 3J Dev</w:t>
      </w:r>
      <w:r w:rsidRPr="0006367B">
        <w:rPr>
          <w:color w:val="222222"/>
          <w:shd w:val="clear" w:color="auto" w:fill="FFFFFF"/>
          <w:lang w:val="es-419"/>
        </w:rPr>
        <w:t>’</w:t>
      </w:r>
      <w:r>
        <w:rPr>
          <w:color w:val="222222"/>
          <w:shd w:val="clear" w:color="auto" w:fill="FFFFFF"/>
          <w:lang w:val="es-419"/>
        </w:rPr>
        <w:t>s</w:t>
      </w:r>
      <w:r>
        <w:rPr>
          <w:color w:val="222222"/>
          <w:shd w:val="clear" w:color="auto" w:fill="FFFFFF"/>
        </w:rPr>
        <w:t>, las cuales serviran como base para el analisis de oferta junto a otras 2 más, omitiendo “El chatel” ya que es una empresa fuera de Estelí y por lo cual lo representa una amenaza potencial para la empresa</w:t>
      </w:r>
      <w:r w:rsidR="00CD1034">
        <w:rPr>
          <w:color w:val="222222"/>
          <w:shd w:val="clear" w:color="auto" w:fill="FFFFFF"/>
        </w:rPr>
        <w:t>.</w:t>
      </w:r>
    </w:p>
    <w:p w14:paraId="241850F9" w14:textId="4B99C895" w:rsidR="00C063ED" w:rsidRDefault="00C063ED" w:rsidP="00E015E9">
      <w:pPr>
        <w:rPr>
          <w:color w:val="222222"/>
          <w:shd w:val="clear" w:color="auto" w:fill="FFFFFF"/>
        </w:rPr>
      </w:pPr>
      <w:r>
        <w:rPr>
          <w:color w:val="222222"/>
          <w:shd w:val="clear" w:color="auto" w:fill="FFFFFF"/>
        </w:rPr>
        <w:drawing>
          <wp:inline distT="0" distB="0" distL="0" distR="0" wp14:anchorId="49684A37" wp14:editId="6C84F2D2">
            <wp:extent cx="5486400" cy="2714625"/>
            <wp:effectExtent l="0" t="0" r="0" b="952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5B0C781" w14:textId="4AB80D8E" w:rsidR="00B40635" w:rsidRDefault="00B40635" w:rsidP="00B40635">
      <w:pPr>
        <w:pStyle w:val="Descripcin"/>
        <w:rPr>
          <w:color w:val="222222"/>
          <w:shd w:val="clear" w:color="auto" w:fill="FFFFFF"/>
        </w:rPr>
      </w:pPr>
      <w:bookmarkStart w:id="87" w:name="_Toc53680799"/>
      <w:r>
        <w:t xml:space="preserve">Ilustración </w:t>
      </w:r>
      <w:r>
        <w:fldChar w:fldCharType="begin"/>
      </w:r>
      <w:r>
        <w:instrText xml:space="preserve"> SEQ Ilustración \* ARABIC </w:instrText>
      </w:r>
      <w:r>
        <w:fldChar w:fldCharType="separate"/>
      </w:r>
      <w:r w:rsidR="009A2C29">
        <w:t>7</w:t>
      </w:r>
      <w:r>
        <w:fldChar w:fldCharType="end"/>
      </w:r>
      <w:r>
        <w:t>: Desventajas de las demás empresas</w:t>
      </w:r>
      <w:bookmarkEnd w:id="87"/>
    </w:p>
    <w:p w14:paraId="3B17A238" w14:textId="3DD34A03" w:rsidR="00CD34D1" w:rsidRDefault="00CD34D1" w:rsidP="00E015E9">
      <w:pPr>
        <w:rPr>
          <w:color w:val="222222"/>
          <w:shd w:val="clear" w:color="auto" w:fill="FFFFFF"/>
        </w:rPr>
      </w:pPr>
      <w:r>
        <w:rPr>
          <w:color w:val="222222"/>
          <w:shd w:val="clear" w:color="auto" w:fill="FFFFFF"/>
        </w:rPr>
        <w:lastRenderedPageBreak/>
        <w:t>En el grafico se puede notar que los puntos escenciales que se deberan potenciar en la empresa para posicionarse ante la competencia y lograr satisfacer a los clientes, no solo con un software de calidad sino con una atencion de calidad.</w:t>
      </w:r>
    </w:p>
    <w:p w14:paraId="6DCB1BF8" w14:textId="22A4453C" w:rsidR="00CD34D1" w:rsidRDefault="00CD34D1" w:rsidP="00E015E9">
      <w:pPr>
        <w:rPr>
          <w:color w:val="222222"/>
          <w:shd w:val="clear" w:color="auto" w:fill="FFFFFF"/>
        </w:rPr>
      </w:pPr>
      <w:r>
        <w:rPr>
          <w:color w:val="222222"/>
          <w:shd w:val="clear" w:color="auto" w:fill="FFFFFF"/>
        </w:rPr>
        <w:drawing>
          <wp:inline distT="0" distB="0" distL="0" distR="0" wp14:anchorId="4B90B2D2" wp14:editId="24A662A3">
            <wp:extent cx="5486400" cy="3200400"/>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300DC80" w14:textId="3B42A551" w:rsidR="00C156B5" w:rsidRDefault="00C156B5" w:rsidP="00C156B5">
      <w:pPr>
        <w:pStyle w:val="Descripcin"/>
        <w:rPr>
          <w:color w:val="222222"/>
          <w:shd w:val="clear" w:color="auto" w:fill="FFFFFF"/>
        </w:rPr>
      </w:pPr>
      <w:bookmarkStart w:id="88" w:name="_Toc53680800"/>
      <w:r>
        <w:t xml:space="preserve">Ilustración </w:t>
      </w:r>
      <w:r>
        <w:fldChar w:fldCharType="begin"/>
      </w:r>
      <w:r>
        <w:instrText xml:space="preserve"> SEQ Ilustración \* ARABIC </w:instrText>
      </w:r>
      <w:r>
        <w:fldChar w:fldCharType="separate"/>
      </w:r>
      <w:r w:rsidR="009A2C29">
        <w:t>8</w:t>
      </w:r>
      <w:r>
        <w:fldChar w:fldCharType="end"/>
      </w:r>
      <w:r>
        <w:t>: Entrega del software</w:t>
      </w:r>
      <w:bookmarkEnd w:id="88"/>
    </w:p>
    <w:p w14:paraId="71BA5983" w14:textId="09092642" w:rsidR="003B1A5B" w:rsidRDefault="00CD34D1" w:rsidP="001841AA">
      <w:r>
        <w:rPr>
          <w:shd w:val="clear" w:color="auto" w:fill="FFFFFF"/>
        </w:rPr>
        <w:t xml:space="preserve">En esta pregunta se obtuvo que las empresas estelianas prefieren que la entrega del software sea </w:t>
      </w:r>
      <w:r w:rsidR="001841AA">
        <w:rPr>
          <w:shd w:val="clear" w:color="auto" w:fill="FFFFFF"/>
        </w:rPr>
        <w:t>de forma remota o</w:t>
      </w:r>
      <w:r>
        <w:rPr>
          <w:shd w:val="clear" w:color="auto" w:fill="FFFFFF"/>
        </w:rPr>
        <w:t xml:space="preserve"> instalacion presencial más asesoria incuida. Por lo cual se dispondria de uno de los desarrolladores para asistir la entrega mejorando así la calidad del servicio desde el desarrollo hasta su entrega.</w:t>
      </w:r>
      <w:bookmarkStart w:id="89" w:name="_Ref53667488"/>
      <w:r w:rsidR="003B1A5B" w:rsidRPr="003B1A5B">
        <w:t xml:space="preserve"> </w:t>
      </w:r>
    </w:p>
    <w:p w14:paraId="32491F5A" w14:textId="5B79459B" w:rsidR="00CD34D1" w:rsidRDefault="003B1A5B" w:rsidP="003B1A5B">
      <w:pPr>
        <w:pStyle w:val="Descripcin"/>
        <w:rPr>
          <w:color w:val="222222"/>
          <w:shd w:val="clear" w:color="auto" w:fill="FFFFFF"/>
        </w:rPr>
      </w:pPr>
      <w:bookmarkStart w:id="90" w:name="_Toc53680668"/>
      <w:r>
        <w:t xml:space="preserve">Tabla </w:t>
      </w:r>
      <w:r>
        <w:fldChar w:fldCharType="begin"/>
      </w:r>
      <w:r>
        <w:instrText xml:space="preserve"> SEQ Tabla \* ARABIC </w:instrText>
      </w:r>
      <w:r>
        <w:fldChar w:fldCharType="separate"/>
      </w:r>
      <w:r w:rsidR="00E0431D">
        <w:t>1</w:t>
      </w:r>
      <w:r>
        <w:fldChar w:fldCharType="end"/>
      </w:r>
      <w:r>
        <w:t>:</w:t>
      </w:r>
      <w:r w:rsidRPr="00042B5B">
        <w:t>Periodo de adquisición de servicios</w:t>
      </w:r>
      <w:bookmarkEnd w:id="89"/>
      <w:bookmarkEnd w:id="90"/>
    </w:p>
    <w:tbl>
      <w:tblPr>
        <w:tblStyle w:val="Tabladelista6concolores"/>
        <w:tblW w:w="10060" w:type="dxa"/>
        <w:tblLook w:val="04A0" w:firstRow="1" w:lastRow="0" w:firstColumn="1" w:lastColumn="0" w:noHBand="0" w:noVBand="1"/>
      </w:tblPr>
      <w:tblGrid>
        <w:gridCol w:w="5080"/>
        <w:gridCol w:w="1200"/>
        <w:gridCol w:w="1377"/>
        <w:gridCol w:w="1364"/>
        <w:gridCol w:w="1200"/>
      </w:tblGrid>
      <w:tr w:rsidR="00DE1235" w:rsidRPr="00C47D65" w14:paraId="2C88EC10" w14:textId="77777777" w:rsidTr="00DE12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41F4B55B" w14:textId="0EEACF4F" w:rsidR="00C47D65" w:rsidRPr="00C47D65" w:rsidRDefault="00E708E1" w:rsidP="00C47D65">
            <w:pPr>
              <w:spacing w:line="240" w:lineRule="auto"/>
              <w:jc w:val="left"/>
              <w:rPr>
                <w:rFonts w:eastAsia="Times New Roman"/>
                <w:noProof w:val="0"/>
                <w:color w:val="000000"/>
                <w:lang w:val="es-419" w:eastAsia="es-419"/>
              </w:rPr>
            </w:pPr>
            <w:r w:rsidRPr="00E708E1">
              <w:rPr>
                <w:rFonts w:eastAsia="Times New Roman"/>
                <w:noProof w:val="0"/>
                <w:color w:val="000000"/>
                <w:lang w:val="es-419" w:eastAsia="es-419"/>
              </w:rPr>
              <w:t>Servicios</w:t>
            </w:r>
          </w:p>
        </w:tc>
        <w:tc>
          <w:tcPr>
            <w:tcW w:w="1200" w:type="dxa"/>
            <w:noWrap/>
            <w:vAlign w:val="center"/>
            <w:hideMark/>
          </w:tcPr>
          <w:p w14:paraId="63DE4623" w14:textId="77777777" w:rsidR="00C47D65" w:rsidRPr="00C47D65" w:rsidRDefault="00C47D65" w:rsidP="00C47D6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Mensual</w:t>
            </w:r>
          </w:p>
        </w:tc>
        <w:tc>
          <w:tcPr>
            <w:tcW w:w="1283" w:type="dxa"/>
            <w:noWrap/>
            <w:vAlign w:val="center"/>
            <w:hideMark/>
          </w:tcPr>
          <w:p w14:paraId="6135A400" w14:textId="77777777" w:rsidR="00C47D65" w:rsidRPr="00C47D65" w:rsidRDefault="00C47D65" w:rsidP="00C47D6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Trimestral</w:t>
            </w:r>
          </w:p>
        </w:tc>
        <w:tc>
          <w:tcPr>
            <w:tcW w:w="1297" w:type="dxa"/>
            <w:noWrap/>
            <w:vAlign w:val="center"/>
            <w:hideMark/>
          </w:tcPr>
          <w:p w14:paraId="61E1746E" w14:textId="77777777" w:rsidR="00C47D65" w:rsidRPr="00C47D65" w:rsidRDefault="00C47D65" w:rsidP="00C47D6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Semestral</w:t>
            </w:r>
          </w:p>
        </w:tc>
        <w:tc>
          <w:tcPr>
            <w:tcW w:w="1200" w:type="dxa"/>
            <w:noWrap/>
            <w:vAlign w:val="center"/>
            <w:hideMark/>
          </w:tcPr>
          <w:p w14:paraId="213C9766" w14:textId="77777777" w:rsidR="00C47D65" w:rsidRPr="00C47D65" w:rsidRDefault="00C47D65" w:rsidP="00C47D6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Anual</w:t>
            </w:r>
          </w:p>
        </w:tc>
      </w:tr>
      <w:tr w:rsidR="00DE1235" w:rsidRPr="00C47D65" w14:paraId="4A2C3ED9" w14:textId="77777777" w:rsidTr="00DE12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1BD4EAA5" w14:textId="65BCCE19" w:rsidR="00C47D65" w:rsidRPr="00C47D65" w:rsidRDefault="00C47D65" w:rsidP="00C47D65">
            <w:pPr>
              <w:spacing w:line="240" w:lineRule="auto"/>
              <w:jc w:val="left"/>
              <w:rPr>
                <w:rFonts w:eastAsia="Times New Roman"/>
                <w:b w:val="0"/>
                <w:bCs w:val="0"/>
                <w:noProof w:val="0"/>
                <w:color w:val="000000"/>
                <w:lang w:val="es-419" w:eastAsia="es-419"/>
              </w:rPr>
            </w:pPr>
            <w:r w:rsidRPr="00C47D65">
              <w:rPr>
                <w:rFonts w:eastAsia="Times New Roman"/>
                <w:b w:val="0"/>
                <w:bCs w:val="0"/>
                <w:noProof w:val="0"/>
                <w:color w:val="000000"/>
                <w:lang w:val="es-419" w:eastAsia="es-419"/>
              </w:rPr>
              <w:t xml:space="preserve">Manteniendo de </w:t>
            </w:r>
            <w:r w:rsidRPr="00E708E1">
              <w:rPr>
                <w:rFonts w:eastAsia="Times New Roman"/>
                <w:b w:val="0"/>
                <w:bCs w:val="0"/>
                <w:noProof w:val="0"/>
                <w:color w:val="000000"/>
                <w:lang w:val="es-419" w:eastAsia="es-419"/>
              </w:rPr>
              <w:t>pc (</w:t>
            </w:r>
            <w:r w:rsidRPr="00C47D65">
              <w:rPr>
                <w:rFonts w:eastAsia="Times New Roman"/>
                <w:b w:val="0"/>
                <w:bCs w:val="0"/>
                <w:noProof w:val="0"/>
                <w:color w:val="000000"/>
                <w:lang w:val="es-419" w:eastAsia="es-419"/>
              </w:rPr>
              <w:t>software y hardware)</w:t>
            </w:r>
          </w:p>
        </w:tc>
        <w:tc>
          <w:tcPr>
            <w:tcW w:w="1200" w:type="dxa"/>
            <w:noWrap/>
            <w:vAlign w:val="center"/>
            <w:hideMark/>
          </w:tcPr>
          <w:p w14:paraId="523A84B2"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3</w:t>
            </w:r>
          </w:p>
        </w:tc>
        <w:tc>
          <w:tcPr>
            <w:tcW w:w="1283" w:type="dxa"/>
            <w:noWrap/>
            <w:vAlign w:val="center"/>
            <w:hideMark/>
          </w:tcPr>
          <w:p w14:paraId="2A0188D1"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7</w:t>
            </w:r>
          </w:p>
        </w:tc>
        <w:tc>
          <w:tcPr>
            <w:tcW w:w="1297" w:type="dxa"/>
            <w:noWrap/>
            <w:vAlign w:val="center"/>
            <w:hideMark/>
          </w:tcPr>
          <w:p w14:paraId="17EA7FD6"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11</w:t>
            </w:r>
          </w:p>
        </w:tc>
        <w:tc>
          <w:tcPr>
            <w:tcW w:w="1200" w:type="dxa"/>
            <w:noWrap/>
            <w:vAlign w:val="center"/>
            <w:hideMark/>
          </w:tcPr>
          <w:p w14:paraId="1A36FA47"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5</w:t>
            </w:r>
          </w:p>
        </w:tc>
      </w:tr>
      <w:tr w:rsidR="00DE1235" w:rsidRPr="00C47D65" w14:paraId="2FDC4C78" w14:textId="77777777" w:rsidTr="00DE1235">
        <w:trPr>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1E73E87F" w14:textId="71235B67" w:rsidR="00C47D65" w:rsidRPr="00C47D65" w:rsidRDefault="00C47D65" w:rsidP="00C47D65">
            <w:pPr>
              <w:spacing w:line="240" w:lineRule="auto"/>
              <w:jc w:val="left"/>
              <w:rPr>
                <w:rFonts w:eastAsia="Times New Roman"/>
                <w:b w:val="0"/>
                <w:bCs w:val="0"/>
                <w:noProof w:val="0"/>
                <w:color w:val="000000"/>
                <w:lang w:val="es-419" w:eastAsia="es-419"/>
              </w:rPr>
            </w:pPr>
            <w:r w:rsidRPr="00C47D65">
              <w:rPr>
                <w:rFonts w:eastAsia="Times New Roman"/>
                <w:b w:val="0"/>
                <w:bCs w:val="0"/>
                <w:noProof w:val="0"/>
                <w:color w:val="000000"/>
                <w:lang w:val="es-419" w:eastAsia="es-419"/>
              </w:rPr>
              <w:t xml:space="preserve">Mantenimiento de </w:t>
            </w:r>
            <w:r w:rsidRPr="00E708E1">
              <w:rPr>
                <w:rFonts w:eastAsia="Times New Roman"/>
                <w:b w:val="0"/>
                <w:bCs w:val="0"/>
                <w:noProof w:val="0"/>
                <w:color w:val="000000"/>
                <w:lang w:val="es-419" w:eastAsia="es-419"/>
              </w:rPr>
              <w:t>la red</w:t>
            </w:r>
          </w:p>
        </w:tc>
        <w:tc>
          <w:tcPr>
            <w:tcW w:w="1200" w:type="dxa"/>
            <w:noWrap/>
            <w:vAlign w:val="center"/>
            <w:hideMark/>
          </w:tcPr>
          <w:p w14:paraId="5FAB058F"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5</w:t>
            </w:r>
          </w:p>
        </w:tc>
        <w:tc>
          <w:tcPr>
            <w:tcW w:w="1283" w:type="dxa"/>
            <w:noWrap/>
            <w:vAlign w:val="center"/>
            <w:hideMark/>
          </w:tcPr>
          <w:p w14:paraId="3F012C58"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3</w:t>
            </w:r>
          </w:p>
        </w:tc>
        <w:tc>
          <w:tcPr>
            <w:tcW w:w="1297" w:type="dxa"/>
            <w:noWrap/>
            <w:vAlign w:val="center"/>
            <w:hideMark/>
          </w:tcPr>
          <w:p w14:paraId="2B0F0D4D"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11</w:t>
            </w:r>
          </w:p>
        </w:tc>
        <w:tc>
          <w:tcPr>
            <w:tcW w:w="1200" w:type="dxa"/>
            <w:noWrap/>
            <w:vAlign w:val="center"/>
            <w:hideMark/>
          </w:tcPr>
          <w:p w14:paraId="7B7E1AEF"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7</w:t>
            </w:r>
          </w:p>
        </w:tc>
      </w:tr>
      <w:tr w:rsidR="00DE1235" w:rsidRPr="00C47D65" w14:paraId="00546410" w14:textId="77777777" w:rsidTr="00DE12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316E64FF" w14:textId="77777777" w:rsidR="00C47D65" w:rsidRPr="00C47D65" w:rsidRDefault="00C47D65" w:rsidP="00C47D65">
            <w:pPr>
              <w:spacing w:line="240" w:lineRule="auto"/>
              <w:jc w:val="left"/>
              <w:rPr>
                <w:rFonts w:eastAsia="Times New Roman"/>
                <w:b w:val="0"/>
                <w:bCs w:val="0"/>
                <w:noProof w:val="0"/>
                <w:color w:val="000000"/>
                <w:lang w:val="es-419" w:eastAsia="es-419"/>
              </w:rPr>
            </w:pPr>
            <w:r w:rsidRPr="00C47D65">
              <w:rPr>
                <w:rFonts w:eastAsia="Times New Roman"/>
                <w:b w:val="0"/>
                <w:bCs w:val="0"/>
                <w:noProof w:val="0"/>
                <w:color w:val="000000"/>
                <w:lang w:val="es-419" w:eastAsia="es-419"/>
              </w:rPr>
              <w:t>Instalación de red</w:t>
            </w:r>
          </w:p>
        </w:tc>
        <w:tc>
          <w:tcPr>
            <w:tcW w:w="1200" w:type="dxa"/>
            <w:noWrap/>
            <w:vAlign w:val="center"/>
            <w:hideMark/>
          </w:tcPr>
          <w:p w14:paraId="73255676"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5</w:t>
            </w:r>
          </w:p>
        </w:tc>
        <w:tc>
          <w:tcPr>
            <w:tcW w:w="1283" w:type="dxa"/>
            <w:noWrap/>
            <w:vAlign w:val="center"/>
            <w:hideMark/>
          </w:tcPr>
          <w:p w14:paraId="7A72E62C"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6</w:t>
            </w:r>
          </w:p>
        </w:tc>
        <w:tc>
          <w:tcPr>
            <w:tcW w:w="1297" w:type="dxa"/>
            <w:noWrap/>
            <w:vAlign w:val="center"/>
            <w:hideMark/>
          </w:tcPr>
          <w:p w14:paraId="24F52930"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7</w:t>
            </w:r>
          </w:p>
        </w:tc>
        <w:tc>
          <w:tcPr>
            <w:tcW w:w="1200" w:type="dxa"/>
            <w:noWrap/>
            <w:vAlign w:val="center"/>
            <w:hideMark/>
          </w:tcPr>
          <w:p w14:paraId="6C39CC02"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8</w:t>
            </w:r>
          </w:p>
        </w:tc>
      </w:tr>
      <w:tr w:rsidR="00DE1235" w:rsidRPr="00C47D65" w14:paraId="3EBC8A31" w14:textId="77777777" w:rsidTr="00DE1235">
        <w:trPr>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408F6CB0" w14:textId="74F40B75" w:rsidR="00C47D65" w:rsidRPr="00C47D65" w:rsidRDefault="00C47D65" w:rsidP="00C47D65">
            <w:pPr>
              <w:spacing w:line="240" w:lineRule="auto"/>
              <w:jc w:val="left"/>
              <w:rPr>
                <w:rFonts w:eastAsia="Times New Roman"/>
                <w:b w:val="0"/>
                <w:bCs w:val="0"/>
                <w:noProof w:val="0"/>
                <w:color w:val="000000"/>
                <w:lang w:val="es-419" w:eastAsia="es-419"/>
              </w:rPr>
            </w:pPr>
            <w:r w:rsidRPr="00C47D65">
              <w:rPr>
                <w:rFonts w:eastAsia="Times New Roman"/>
                <w:b w:val="0"/>
                <w:bCs w:val="0"/>
                <w:noProof w:val="0"/>
                <w:color w:val="000000"/>
                <w:lang w:val="es-419" w:eastAsia="es-419"/>
              </w:rPr>
              <w:t xml:space="preserve">Mantenimiento </w:t>
            </w:r>
            <w:r w:rsidRPr="00E708E1">
              <w:rPr>
                <w:rFonts w:eastAsia="Times New Roman"/>
                <w:b w:val="0"/>
                <w:bCs w:val="0"/>
                <w:noProof w:val="0"/>
                <w:color w:val="000000"/>
                <w:lang w:val="es-419" w:eastAsia="es-419"/>
              </w:rPr>
              <w:t>de sitios</w:t>
            </w:r>
            <w:r w:rsidRPr="00C47D65">
              <w:rPr>
                <w:rFonts w:eastAsia="Times New Roman"/>
                <w:b w:val="0"/>
                <w:bCs w:val="0"/>
                <w:noProof w:val="0"/>
                <w:color w:val="000000"/>
                <w:lang w:val="es-419" w:eastAsia="es-419"/>
              </w:rPr>
              <w:t xml:space="preserve"> web o </w:t>
            </w:r>
            <w:r w:rsidRPr="00E708E1">
              <w:rPr>
                <w:rFonts w:eastAsia="Times New Roman"/>
                <w:b w:val="0"/>
                <w:bCs w:val="0"/>
                <w:noProof w:val="0"/>
                <w:color w:val="000000"/>
                <w:lang w:val="es-419" w:eastAsia="es-419"/>
              </w:rPr>
              <w:t>sistemas de</w:t>
            </w:r>
            <w:r w:rsidRPr="00C47D65">
              <w:rPr>
                <w:rFonts w:eastAsia="Times New Roman"/>
                <w:b w:val="0"/>
                <w:bCs w:val="0"/>
                <w:noProof w:val="0"/>
                <w:color w:val="000000"/>
                <w:lang w:val="es-419" w:eastAsia="es-419"/>
              </w:rPr>
              <w:t xml:space="preserve"> escritorio</w:t>
            </w:r>
          </w:p>
        </w:tc>
        <w:tc>
          <w:tcPr>
            <w:tcW w:w="1200" w:type="dxa"/>
            <w:noWrap/>
            <w:vAlign w:val="center"/>
            <w:hideMark/>
          </w:tcPr>
          <w:p w14:paraId="59498297"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w:t>
            </w:r>
          </w:p>
        </w:tc>
        <w:tc>
          <w:tcPr>
            <w:tcW w:w="1283" w:type="dxa"/>
            <w:noWrap/>
            <w:vAlign w:val="center"/>
            <w:hideMark/>
          </w:tcPr>
          <w:p w14:paraId="7423BD3C"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11</w:t>
            </w:r>
          </w:p>
        </w:tc>
        <w:tc>
          <w:tcPr>
            <w:tcW w:w="1297" w:type="dxa"/>
            <w:noWrap/>
            <w:vAlign w:val="center"/>
            <w:hideMark/>
          </w:tcPr>
          <w:p w14:paraId="1A1F9398"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8</w:t>
            </w:r>
          </w:p>
        </w:tc>
        <w:tc>
          <w:tcPr>
            <w:tcW w:w="1200" w:type="dxa"/>
            <w:noWrap/>
            <w:vAlign w:val="center"/>
            <w:hideMark/>
          </w:tcPr>
          <w:p w14:paraId="486DFE2B"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6</w:t>
            </w:r>
          </w:p>
        </w:tc>
      </w:tr>
      <w:tr w:rsidR="00DE1235" w:rsidRPr="00C47D65" w14:paraId="79DE4DC9" w14:textId="77777777" w:rsidTr="00DE12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620E5A15" w14:textId="13377911" w:rsidR="00C47D65" w:rsidRPr="00C47D65" w:rsidRDefault="00C47D65" w:rsidP="00C47D65">
            <w:pPr>
              <w:spacing w:line="240" w:lineRule="auto"/>
              <w:jc w:val="left"/>
              <w:rPr>
                <w:rFonts w:eastAsia="Times New Roman"/>
                <w:b w:val="0"/>
                <w:bCs w:val="0"/>
                <w:noProof w:val="0"/>
                <w:color w:val="000000"/>
                <w:lang w:val="es-419" w:eastAsia="es-419"/>
              </w:rPr>
            </w:pPr>
            <w:r w:rsidRPr="00C47D65">
              <w:rPr>
                <w:rFonts w:eastAsia="Times New Roman"/>
                <w:b w:val="0"/>
                <w:bCs w:val="0"/>
                <w:noProof w:val="0"/>
                <w:color w:val="000000"/>
                <w:lang w:val="es-419" w:eastAsia="es-419"/>
              </w:rPr>
              <w:t xml:space="preserve">Desarrollo de </w:t>
            </w:r>
            <w:r w:rsidRPr="00E708E1">
              <w:rPr>
                <w:rFonts w:eastAsia="Times New Roman"/>
                <w:b w:val="0"/>
                <w:bCs w:val="0"/>
                <w:noProof w:val="0"/>
                <w:color w:val="000000"/>
                <w:lang w:val="es-419" w:eastAsia="es-419"/>
              </w:rPr>
              <w:t>sistemas de</w:t>
            </w:r>
            <w:r w:rsidRPr="00C47D65">
              <w:rPr>
                <w:rFonts w:eastAsia="Times New Roman"/>
                <w:b w:val="0"/>
                <w:bCs w:val="0"/>
                <w:noProof w:val="0"/>
                <w:color w:val="000000"/>
                <w:lang w:val="es-419" w:eastAsia="es-419"/>
              </w:rPr>
              <w:t xml:space="preserve"> información web</w:t>
            </w:r>
          </w:p>
        </w:tc>
        <w:tc>
          <w:tcPr>
            <w:tcW w:w="1200" w:type="dxa"/>
            <w:noWrap/>
            <w:vAlign w:val="center"/>
            <w:hideMark/>
          </w:tcPr>
          <w:p w14:paraId="5BA2C120"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w:t>
            </w:r>
          </w:p>
        </w:tc>
        <w:tc>
          <w:tcPr>
            <w:tcW w:w="1283" w:type="dxa"/>
            <w:noWrap/>
            <w:vAlign w:val="center"/>
            <w:hideMark/>
          </w:tcPr>
          <w:p w14:paraId="0DD7DF3D"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6</w:t>
            </w:r>
          </w:p>
        </w:tc>
        <w:tc>
          <w:tcPr>
            <w:tcW w:w="1297" w:type="dxa"/>
            <w:noWrap/>
            <w:vAlign w:val="center"/>
            <w:hideMark/>
          </w:tcPr>
          <w:p w14:paraId="2D9BEF3E"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8</w:t>
            </w:r>
          </w:p>
        </w:tc>
        <w:tc>
          <w:tcPr>
            <w:tcW w:w="1200" w:type="dxa"/>
            <w:noWrap/>
            <w:vAlign w:val="center"/>
            <w:hideMark/>
          </w:tcPr>
          <w:p w14:paraId="5235ED52"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11</w:t>
            </w:r>
          </w:p>
        </w:tc>
      </w:tr>
      <w:tr w:rsidR="00DE1235" w:rsidRPr="00C47D65" w14:paraId="0F9F7EB6" w14:textId="77777777" w:rsidTr="00DE1235">
        <w:trPr>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605B008B" w14:textId="776D4593" w:rsidR="00C47D65" w:rsidRPr="00C47D65" w:rsidRDefault="00C47D65" w:rsidP="00C47D65">
            <w:pPr>
              <w:spacing w:line="240" w:lineRule="auto"/>
              <w:jc w:val="left"/>
              <w:rPr>
                <w:rFonts w:eastAsia="Times New Roman"/>
                <w:b w:val="0"/>
                <w:bCs w:val="0"/>
                <w:noProof w:val="0"/>
                <w:color w:val="000000"/>
                <w:lang w:val="es-419" w:eastAsia="es-419"/>
              </w:rPr>
            </w:pPr>
            <w:r w:rsidRPr="00C47D65">
              <w:rPr>
                <w:rFonts w:eastAsia="Times New Roman"/>
                <w:b w:val="0"/>
                <w:bCs w:val="0"/>
                <w:noProof w:val="0"/>
                <w:color w:val="000000"/>
                <w:lang w:val="es-419" w:eastAsia="es-419"/>
              </w:rPr>
              <w:t xml:space="preserve">Desarrollo de </w:t>
            </w:r>
            <w:r w:rsidRPr="00E708E1">
              <w:rPr>
                <w:rFonts w:eastAsia="Times New Roman"/>
                <w:b w:val="0"/>
                <w:bCs w:val="0"/>
                <w:noProof w:val="0"/>
                <w:color w:val="000000"/>
                <w:lang w:val="es-419" w:eastAsia="es-419"/>
              </w:rPr>
              <w:t>sistemas de</w:t>
            </w:r>
            <w:r w:rsidRPr="00C47D65">
              <w:rPr>
                <w:rFonts w:eastAsia="Times New Roman"/>
                <w:b w:val="0"/>
                <w:bCs w:val="0"/>
                <w:noProof w:val="0"/>
                <w:color w:val="000000"/>
                <w:lang w:val="es-419" w:eastAsia="es-419"/>
              </w:rPr>
              <w:t xml:space="preserve"> información de escritorio</w:t>
            </w:r>
          </w:p>
        </w:tc>
        <w:tc>
          <w:tcPr>
            <w:tcW w:w="1200" w:type="dxa"/>
            <w:noWrap/>
            <w:vAlign w:val="center"/>
            <w:hideMark/>
          </w:tcPr>
          <w:p w14:paraId="1E30BD53"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w:t>
            </w:r>
          </w:p>
        </w:tc>
        <w:tc>
          <w:tcPr>
            <w:tcW w:w="1283" w:type="dxa"/>
            <w:noWrap/>
            <w:vAlign w:val="center"/>
            <w:hideMark/>
          </w:tcPr>
          <w:p w14:paraId="4EDBD10C"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4</w:t>
            </w:r>
          </w:p>
        </w:tc>
        <w:tc>
          <w:tcPr>
            <w:tcW w:w="1297" w:type="dxa"/>
            <w:noWrap/>
            <w:vAlign w:val="center"/>
            <w:hideMark/>
          </w:tcPr>
          <w:p w14:paraId="61EFA687"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9</w:t>
            </w:r>
          </w:p>
        </w:tc>
        <w:tc>
          <w:tcPr>
            <w:tcW w:w="1200" w:type="dxa"/>
            <w:noWrap/>
            <w:vAlign w:val="center"/>
            <w:hideMark/>
          </w:tcPr>
          <w:p w14:paraId="41D47BD5"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12</w:t>
            </w:r>
          </w:p>
        </w:tc>
      </w:tr>
      <w:tr w:rsidR="00DE1235" w:rsidRPr="00C47D65" w14:paraId="02D9914E" w14:textId="77777777" w:rsidTr="00DE12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74CCC7E8" w14:textId="582FABB4" w:rsidR="00C47D65" w:rsidRPr="00C47D65" w:rsidRDefault="00C47D65" w:rsidP="00C47D65">
            <w:pPr>
              <w:spacing w:line="240" w:lineRule="auto"/>
              <w:jc w:val="left"/>
              <w:rPr>
                <w:rFonts w:eastAsia="Times New Roman"/>
                <w:b w:val="0"/>
                <w:bCs w:val="0"/>
                <w:noProof w:val="0"/>
                <w:color w:val="000000"/>
                <w:lang w:val="es-419" w:eastAsia="es-419"/>
              </w:rPr>
            </w:pPr>
            <w:r w:rsidRPr="00C47D65">
              <w:rPr>
                <w:rFonts w:eastAsia="Times New Roman"/>
                <w:b w:val="0"/>
                <w:bCs w:val="0"/>
                <w:noProof w:val="0"/>
                <w:color w:val="000000"/>
                <w:lang w:val="es-419" w:eastAsia="es-419"/>
              </w:rPr>
              <w:t xml:space="preserve">Desarrollo </w:t>
            </w:r>
            <w:r w:rsidRPr="00E708E1">
              <w:rPr>
                <w:rFonts w:eastAsia="Times New Roman"/>
                <w:b w:val="0"/>
                <w:bCs w:val="0"/>
                <w:noProof w:val="0"/>
                <w:color w:val="000000"/>
                <w:lang w:val="es-419" w:eastAsia="es-419"/>
              </w:rPr>
              <w:t>de aplicaciones</w:t>
            </w:r>
            <w:r w:rsidRPr="00C47D65">
              <w:rPr>
                <w:rFonts w:eastAsia="Times New Roman"/>
                <w:b w:val="0"/>
                <w:bCs w:val="0"/>
                <w:noProof w:val="0"/>
                <w:color w:val="000000"/>
                <w:lang w:val="es-419" w:eastAsia="es-419"/>
              </w:rPr>
              <w:t xml:space="preserve"> móviles</w:t>
            </w:r>
          </w:p>
        </w:tc>
        <w:tc>
          <w:tcPr>
            <w:tcW w:w="1200" w:type="dxa"/>
            <w:noWrap/>
            <w:vAlign w:val="center"/>
            <w:hideMark/>
          </w:tcPr>
          <w:p w14:paraId="6F1E0D88"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w:t>
            </w:r>
          </w:p>
        </w:tc>
        <w:tc>
          <w:tcPr>
            <w:tcW w:w="1283" w:type="dxa"/>
            <w:noWrap/>
            <w:vAlign w:val="center"/>
            <w:hideMark/>
          </w:tcPr>
          <w:p w14:paraId="6EFA1D27"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3</w:t>
            </w:r>
          </w:p>
        </w:tc>
        <w:tc>
          <w:tcPr>
            <w:tcW w:w="1297" w:type="dxa"/>
            <w:noWrap/>
            <w:vAlign w:val="center"/>
            <w:hideMark/>
          </w:tcPr>
          <w:p w14:paraId="0C3D6006"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6</w:t>
            </w:r>
          </w:p>
        </w:tc>
        <w:tc>
          <w:tcPr>
            <w:tcW w:w="1200" w:type="dxa"/>
            <w:noWrap/>
            <w:vAlign w:val="center"/>
            <w:hideMark/>
          </w:tcPr>
          <w:p w14:paraId="29998D97"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16</w:t>
            </w:r>
          </w:p>
        </w:tc>
      </w:tr>
    </w:tbl>
    <w:p w14:paraId="53B651E1" w14:textId="531CF4D7" w:rsidR="0053002B" w:rsidRDefault="0053002B" w:rsidP="00E015E9">
      <w:pPr>
        <w:rPr>
          <w:color w:val="222222"/>
          <w:shd w:val="clear" w:color="auto" w:fill="FFFFFF"/>
        </w:rPr>
      </w:pPr>
      <w:r>
        <w:rPr>
          <w:color w:val="222222"/>
          <w:shd w:val="clear" w:color="auto" w:fill="FFFFFF"/>
        </w:rPr>
        <w:t xml:space="preserve">En esta pregunta se obtuvieron resultados de que las empresas estelianas comunmente solicitan servicios a empresas de informatica en periodos de 3 meses </w:t>
      </w:r>
      <w:r>
        <w:rPr>
          <w:color w:val="222222"/>
          <w:shd w:val="clear" w:color="auto" w:fill="FFFFFF"/>
        </w:rPr>
        <w:lastRenderedPageBreak/>
        <w:t>a 1 año, este dato sera de gran importancia para el analisis de la demanda que se realizara más adelante.</w:t>
      </w:r>
    </w:p>
    <w:p w14:paraId="5CF248AC" w14:textId="5D14D4FD" w:rsidR="004A5A41" w:rsidRDefault="004A5A41" w:rsidP="004A5A41">
      <w:pPr>
        <w:rPr>
          <w:color w:val="222222"/>
          <w:shd w:val="clear" w:color="auto" w:fill="FFFFFF"/>
        </w:rPr>
      </w:pPr>
      <w:r>
        <w:rPr>
          <w:color w:val="222222"/>
          <w:shd w:val="clear" w:color="auto" w:fill="FFFFFF"/>
        </w:rPr>
        <w:drawing>
          <wp:inline distT="0" distB="0" distL="0" distR="0" wp14:anchorId="4A2C114F" wp14:editId="17A0DF44">
            <wp:extent cx="5486400" cy="3200400"/>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33BCDE6" w14:textId="3A5FFD32" w:rsidR="00C156B5" w:rsidRDefault="00C156B5" w:rsidP="00C156B5">
      <w:pPr>
        <w:pStyle w:val="Descripcin"/>
        <w:rPr>
          <w:color w:val="222222"/>
          <w:shd w:val="clear" w:color="auto" w:fill="FFFFFF"/>
        </w:rPr>
      </w:pPr>
      <w:bookmarkStart w:id="91" w:name="_Ref53667554"/>
      <w:bookmarkStart w:id="92" w:name="_Toc53680801"/>
      <w:r>
        <w:t xml:space="preserve">Ilustración </w:t>
      </w:r>
      <w:r>
        <w:fldChar w:fldCharType="begin"/>
      </w:r>
      <w:r>
        <w:instrText xml:space="preserve"> SEQ Ilustración \* ARABIC </w:instrText>
      </w:r>
      <w:r>
        <w:fldChar w:fldCharType="separate"/>
      </w:r>
      <w:r w:rsidR="009A2C29">
        <w:t>9</w:t>
      </w:r>
      <w:r>
        <w:fldChar w:fldCharType="end"/>
      </w:r>
      <w:r>
        <w:t>: Empresas interesadas en 3J Dev's</w:t>
      </w:r>
      <w:bookmarkEnd w:id="91"/>
      <w:bookmarkEnd w:id="92"/>
    </w:p>
    <w:p w14:paraId="19F1AA27" w14:textId="77777777" w:rsidR="003B1A5B" w:rsidRDefault="004A5A41" w:rsidP="003B1A5B">
      <w:pPr>
        <w:pStyle w:val="Descripcin"/>
      </w:pPr>
      <w:r>
        <w:rPr>
          <w:color w:val="222222"/>
          <w:shd w:val="clear" w:color="auto" w:fill="FFFFFF"/>
        </w:rPr>
        <w:t>Al preguntar si solicitarian los servicios de la empresa se obtuvo una respuesta muy positiva en cuanto a la aceptacion de las empresas hacia los servicios ofertados por 3J Dev</w:t>
      </w:r>
      <w:r w:rsidRPr="00EE17F8">
        <w:rPr>
          <w:color w:val="222222"/>
          <w:shd w:val="clear" w:color="auto" w:fill="FFFFFF"/>
          <w:lang w:val="es-419"/>
        </w:rPr>
        <w:t>’</w:t>
      </w:r>
      <w:r>
        <w:rPr>
          <w:color w:val="222222"/>
          <w:shd w:val="clear" w:color="auto" w:fill="FFFFFF"/>
          <w:lang w:val="es-419"/>
        </w:rPr>
        <w:t>s</w:t>
      </w:r>
      <w:r>
        <w:rPr>
          <w:color w:val="222222"/>
          <w:shd w:val="clear" w:color="auto" w:fill="FFFFFF"/>
        </w:rPr>
        <w:t>, este dato servira como base para el calculo de la demanda potencial de cada uno de los servicios.</w:t>
      </w:r>
      <w:bookmarkStart w:id="93" w:name="_Ref53667532"/>
      <w:r w:rsidR="003B1A5B" w:rsidRPr="003B1A5B">
        <w:t xml:space="preserve"> </w:t>
      </w:r>
    </w:p>
    <w:p w14:paraId="18E9D08C" w14:textId="4653B8CF" w:rsidR="004A5A41" w:rsidRDefault="003B1A5B" w:rsidP="003B1A5B">
      <w:pPr>
        <w:pStyle w:val="Descripcin"/>
        <w:rPr>
          <w:color w:val="222222"/>
          <w:shd w:val="clear" w:color="auto" w:fill="FFFFFF"/>
        </w:rPr>
      </w:pPr>
      <w:bookmarkStart w:id="94" w:name="_Toc53680669"/>
      <w:r>
        <w:t xml:space="preserve">Tabla </w:t>
      </w:r>
      <w:r>
        <w:fldChar w:fldCharType="begin"/>
      </w:r>
      <w:r>
        <w:instrText xml:space="preserve"> SEQ Tabla \* ARABIC </w:instrText>
      </w:r>
      <w:r>
        <w:fldChar w:fldCharType="separate"/>
      </w:r>
      <w:r w:rsidR="00E0431D">
        <w:t>2</w:t>
      </w:r>
      <w:r>
        <w:fldChar w:fldCharType="end"/>
      </w:r>
      <w:r>
        <w:t>: Precios de los servicios</w:t>
      </w:r>
      <w:bookmarkEnd w:id="93"/>
      <w:bookmarkEnd w:id="94"/>
    </w:p>
    <w:tbl>
      <w:tblPr>
        <w:tblStyle w:val="Tabladelista6concolores"/>
        <w:tblW w:w="9880" w:type="dxa"/>
        <w:tblLook w:val="04A0" w:firstRow="1" w:lastRow="0" w:firstColumn="1" w:lastColumn="0" w:noHBand="0" w:noVBand="1"/>
      </w:tblPr>
      <w:tblGrid>
        <w:gridCol w:w="5080"/>
        <w:gridCol w:w="1200"/>
        <w:gridCol w:w="1200"/>
        <w:gridCol w:w="1200"/>
        <w:gridCol w:w="1200"/>
      </w:tblGrid>
      <w:tr w:rsidR="00E708E1" w:rsidRPr="00E708E1" w14:paraId="2D0F1FB6" w14:textId="77777777" w:rsidTr="00E708E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4B89751D" w14:textId="77777777" w:rsidR="00E708E1" w:rsidRPr="00E708E1" w:rsidRDefault="00E708E1" w:rsidP="00E708E1">
            <w:pPr>
              <w:spacing w:line="240" w:lineRule="auto"/>
              <w:jc w:val="left"/>
              <w:rPr>
                <w:rFonts w:eastAsia="Times New Roman"/>
                <w:noProof w:val="0"/>
                <w:color w:val="000000"/>
                <w:lang w:val="es-419" w:eastAsia="es-419"/>
              </w:rPr>
            </w:pPr>
            <w:r w:rsidRPr="00E708E1">
              <w:rPr>
                <w:rFonts w:eastAsia="Times New Roman"/>
                <w:noProof w:val="0"/>
                <w:color w:val="000000"/>
                <w:lang w:val="es-419" w:eastAsia="es-419"/>
              </w:rPr>
              <w:t>Servicios</w:t>
            </w:r>
          </w:p>
        </w:tc>
        <w:tc>
          <w:tcPr>
            <w:tcW w:w="1200" w:type="dxa"/>
            <w:noWrap/>
            <w:vAlign w:val="center"/>
            <w:hideMark/>
          </w:tcPr>
          <w:p w14:paraId="735EBB3D" w14:textId="77777777" w:rsidR="00E708E1" w:rsidRPr="00E708E1" w:rsidRDefault="00E708E1" w:rsidP="00E708E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Precios</w:t>
            </w:r>
          </w:p>
        </w:tc>
        <w:tc>
          <w:tcPr>
            <w:tcW w:w="1200" w:type="dxa"/>
            <w:noWrap/>
            <w:vAlign w:val="center"/>
            <w:hideMark/>
          </w:tcPr>
          <w:p w14:paraId="14420DF8" w14:textId="77777777" w:rsidR="00E708E1" w:rsidRPr="00E708E1" w:rsidRDefault="00E708E1" w:rsidP="00E708E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Sí</w:t>
            </w:r>
          </w:p>
        </w:tc>
        <w:tc>
          <w:tcPr>
            <w:tcW w:w="1200" w:type="dxa"/>
            <w:noWrap/>
            <w:vAlign w:val="center"/>
            <w:hideMark/>
          </w:tcPr>
          <w:p w14:paraId="451EB1D8" w14:textId="77777777" w:rsidR="00E708E1" w:rsidRPr="00E708E1" w:rsidRDefault="00E708E1" w:rsidP="00E708E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No</w:t>
            </w:r>
          </w:p>
        </w:tc>
        <w:tc>
          <w:tcPr>
            <w:tcW w:w="1200" w:type="dxa"/>
            <w:noWrap/>
            <w:vAlign w:val="center"/>
            <w:hideMark/>
          </w:tcPr>
          <w:p w14:paraId="459981A3" w14:textId="77777777" w:rsidR="00E708E1" w:rsidRPr="00E708E1" w:rsidRDefault="00E708E1" w:rsidP="00E708E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Tal vez</w:t>
            </w:r>
          </w:p>
        </w:tc>
      </w:tr>
      <w:tr w:rsidR="00E708E1" w:rsidRPr="00E708E1" w14:paraId="602B64A7" w14:textId="77777777" w:rsidTr="00E708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38404642" w14:textId="1C170944" w:rsidR="00E708E1" w:rsidRPr="00E708E1" w:rsidRDefault="00E708E1" w:rsidP="00E708E1">
            <w:pPr>
              <w:spacing w:line="240" w:lineRule="auto"/>
              <w:jc w:val="left"/>
              <w:rPr>
                <w:rFonts w:eastAsia="Times New Roman"/>
                <w:b w:val="0"/>
                <w:bCs w:val="0"/>
                <w:noProof w:val="0"/>
                <w:color w:val="000000"/>
                <w:lang w:val="es-419" w:eastAsia="es-419"/>
              </w:rPr>
            </w:pPr>
            <w:r w:rsidRPr="00E708E1">
              <w:rPr>
                <w:rFonts w:eastAsia="Times New Roman"/>
                <w:b w:val="0"/>
                <w:bCs w:val="0"/>
                <w:noProof w:val="0"/>
                <w:color w:val="000000"/>
                <w:lang w:val="es-419" w:eastAsia="es-419"/>
              </w:rPr>
              <w:t>Manteniendo de pc (software y hardware)</w:t>
            </w:r>
          </w:p>
        </w:tc>
        <w:tc>
          <w:tcPr>
            <w:tcW w:w="1200" w:type="dxa"/>
            <w:noWrap/>
            <w:vAlign w:val="center"/>
            <w:hideMark/>
          </w:tcPr>
          <w:p w14:paraId="14D43436"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$30.00</w:t>
            </w:r>
          </w:p>
        </w:tc>
        <w:tc>
          <w:tcPr>
            <w:tcW w:w="1200" w:type="dxa"/>
            <w:noWrap/>
            <w:vAlign w:val="center"/>
            <w:hideMark/>
          </w:tcPr>
          <w:p w14:paraId="2BE3B41D"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8</w:t>
            </w:r>
          </w:p>
        </w:tc>
        <w:tc>
          <w:tcPr>
            <w:tcW w:w="1200" w:type="dxa"/>
            <w:noWrap/>
            <w:vAlign w:val="center"/>
            <w:hideMark/>
          </w:tcPr>
          <w:p w14:paraId="598194B9"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12</w:t>
            </w:r>
          </w:p>
        </w:tc>
        <w:tc>
          <w:tcPr>
            <w:tcW w:w="1200" w:type="dxa"/>
            <w:noWrap/>
            <w:vAlign w:val="center"/>
            <w:hideMark/>
          </w:tcPr>
          <w:p w14:paraId="5B337564"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6</w:t>
            </w:r>
          </w:p>
        </w:tc>
      </w:tr>
      <w:tr w:rsidR="00E708E1" w:rsidRPr="00E708E1" w14:paraId="621BE773" w14:textId="77777777" w:rsidTr="00E708E1">
        <w:trPr>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7BC14703" w14:textId="0B5E816D" w:rsidR="00E708E1" w:rsidRPr="00E708E1" w:rsidRDefault="00E708E1" w:rsidP="00E708E1">
            <w:pPr>
              <w:spacing w:line="240" w:lineRule="auto"/>
              <w:jc w:val="left"/>
              <w:rPr>
                <w:rFonts w:eastAsia="Times New Roman"/>
                <w:b w:val="0"/>
                <w:bCs w:val="0"/>
                <w:noProof w:val="0"/>
                <w:color w:val="000000"/>
                <w:lang w:val="es-419" w:eastAsia="es-419"/>
              </w:rPr>
            </w:pPr>
            <w:r w:rsidRPr="00E708E1">
              <w:rPr>
                <w:rFonts w:eastAsia="Times New Roman"/>
                <w:b w:val="0"/>
                <w:bCs w:val="0"/>
                <w:noProof w:val="0"/>
                <w:color w:val="000000"/>
                <w:lang w:val="es-419" w:eastAsia="es-419"/>
              </w:rPr>
              <w:t>Mantenimiento de la red</w:t>
            </w:r>
          </w:p>
        </w:tc>
        <w:tc>
          <w:tcPr>
            <w:tcW w:w="1200" w:type="dxa"/>
            <w:noWrap/>
            <w:vAlign w:val="center"/>
            <w:hideMark/>
          </w:tcPr>
          <w:p w14:paraId="40CE30F5"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$50.00</w:t>
            </w:r>
          </w:p>
        </w:tc>
        <w:tc>
          <w:tcPr>
            <w:tcW w:w="1200" w:type="dxa"/>
            <w:noWrap/>
            <w:vAlign w:val="center"/>
            <w:hideMark/>
          </w:tcPr>
          <w:p w14:paraId="4138EC03"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4</w:t>
            </w:r>
          </w:p>
        </w:tc>
        <w:tc>
          <w:tcPr>
            <w:tcW w:w="1200" w:type="dxa"/>
            <w:noWrap/>
            <w:vAlign w:val="center"/>
            <w:hideMark/>
          </w:tcPr>
          <w:p w14:paraId="3FC31418"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14</w:t>
            </w:r>
          </w:p>
        </w:tc>
        <w:tc>
          <w:tcPr>
            <w:tcW w:w="1200" w:type="dxa"/>
            <w:noWrap/>
            <w:vAlign w:val="center"/>
            <w:hideMark/>
          </w:tcPr>
          <w:p w14:paraId="39E6B0DD"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8</w:t>
            </w:r>
          </w:p>
        </w:tc>
      </w:tr>
      <w:tr w:rsidR="00E708E1" w:rsidRPr="00E708E1" w14:paraId="320BF1FB" w14:textId="77777777" w:rsidTr="00E708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638B0675" w14:textId="77777777" w:rsidR="00E708E1" w:rsidRPr="00E708E1" w:rsidRDefault="00E708E1" w:rsidP="00E708E1">
            <w:pPr>
              <w:spacing w:line="240" w:lineRule="auto"/>
              <w:jc w:val="left"/>
              <w:rPr>
                <w:rFonts w:eastAsia="Times New Roman"/>
                <w:b w:val="0"/>
                <w:bCs w:val="0"/>
                <w:noProof w:val="0"/>
                <w:color w:val="000000"/>
                <w:lang w:val="es-419" w:eastAsia="es-419"/>
              </w:rPr>
            </w:pPr>
            <w:r w:rsidRPr="00E708E1">
              <w:rPr>
                <w:rFonts w:eastAsia="Times New Roman"/>
                <w:b w:val="0"/>
                <w:bCs w:val="0"/>
                <w:noProof w:val="0"/>
                <w:color w:val="000000"/>
                <w:lang w:val="es-419" w:eastAsia="es-419"/>
              </w:rPr>
              <w:t>Instalación de red</w:t>
            </w:r>
          </w:p>
        </w:tc>
        <w:tc>
          <w:tcPr>
            <w:tcW w:w="1200" w:type="dxa"/>
            <w:noWrap/>
            <w:vAlign w:val="center"/>
            <w:hideMark/>
          </w:tcPr>
          <w:p w14:paraId="6783B4FB"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$100.00</w:t>
            </w:r>
          </w:p>
        </w:tc>
        <w:tc>
          <w:tcPr>
            <w:tcW w:w="1200" w:type="dxa"/>
            <w:noWrap/>
            <w:vAlign w:val="center"/>
            <w:hideMark/>
          </w:tcPr>
          <w:p w14:paraId="42C2F267"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5</w:t>
            </w:r>
          </w:p>
        </w:tc>
        <w:tc>
          <w:tcPr>
            <w:tcW w:w="1200" w:type="dxa"/>
            <w:noWrap/>
            <w:vAlign w:val="center"/>
            <w:hideMark/>
          </w:tcPr>
          <w:p w14:paraId="4BDA1E80"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10</w:t>
            </w:r>
          </w:p>
        </w:tc>
        <w:tc>
          <w:tcPr>
            <w:tcW w:w="1200" w:type="dxa"/>
            <w:noWrap/>
            <w:vAlign w:val="center"/>
            <w:hideMark/>
          </w:tcPr>
          <w:p w14:paraId="09D1007A"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11</w:t>
            </w:r>
          </w:p>
        </w:tc>
      </w:tr>
      <w:tr w:rsidR="00E708E1" w:rsidRPr="00E708E1" w14:paraId="30F20AEF" w14:textId="77777777" w:rsidTr="00E708E1">
        <w:trPr>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0F4F03BA" w14:textId="0DE2D747" w:rsidR="00E708E1" w:rsidRPr="00E708E1" w:rsidRDefault="00E708E1" w:rsidP="00E708E1">
            <w:pPr>
              <w:spacing w:line="240" w:lineRule="auto"/>
              <w:jc w:val="left"/>
              <w:rPr>
                <w:rFonts w:eastAsia="Times New Roman"/>
                <w:b w:val="0"/>
                <w:bCs w:val="0"/>
                <w:noProof w:val="0"/>
                <w:color w:val="000000"/>
                <w:lang w:val="es-419" w:eastAsia="es-419"/>
              </w:rPr>
            </w:pPr>
            <w:r w:rsidRPr="00E708E1">
              <w:rPr>
                <w:rFonts w:eastAsia="Times New Roman"/>
                <w:b w:val="0"/>
                <w:bCs w:val="0"/>
                <w:noProof w:val="0"/>
                <w:color w:val="000000"/>
                <w:lang w:val="es-419" w:eastAsia="es-419"/>
              </w:rPr>
              <w:t>Mantenimiento de sitios web o sistemas de escritorio</w:t>
            </w:r>
          </w:p>
        </w:tc>
        <w:tc>
          <w:tcPr>
            <w:tcW w:w="1200" w:type="dxa"/>
            <w:noWrap/>
            <w:vAlign w:val="center"/>
            <w:hideMark/>
          </w:tcPr>
          <w:p w14:paraId="654EAC5E"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$300.00</w:t>
            </w:r>
          </w:p>
        </w:tc>
        <w:tc>
          <w:tcPr>
            <w:tcW w:w="1200" w:type="dxa"/>
            <w:noWrap/>
            <w:vAlign w:val="center"/>
            <w:hideMark/>
          </w:tcPr>
          <w:p w14:paraId="16377C06"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10</w:t>
            </w:r>
          </w:p>
        </w:tc>
        <w:tc>
          <w:tcPr>
            <w:tcW w:w="1200" w:type="dxa"/>
            <w:noWrap/>
            <w:vAlign w:val="center"/>
            <w:hideMark/>
          </w:tcPr>
          <w:p w14:paraId="699DBEE7"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5</w:t>
            </w:r>
          </w:p>
        </w:tc>
        <w:tc>
          <w:tcPr>
            <w:tcW w:w="1200" w:type="dxa"/>
            <w:noWrap/>
            <w:vAlign w:val="center"/>
            <w:hideMark/>
          </w:tcPr>
          <w:p w14:paraId="63B1A41E"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11</w:t>
            </w:r>
          </w:p>
        </w:tc>
      </w:tr>
      <w:tr w:rsidR="00E708E1" w:rsidRPr="00E708E1" w14:paraId="5FADF4B0" w14:textId="77777777" w:rsidTr="00E708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509A4C37" w14:textId="22289C7C" w:rsidR="00E708E1" w:rsidRPr="00E708E1" w:rsidRDefault="00E708E1" w:rsidP="00E708E1">
            <w:pPr>
              <w:spacing w:line="240" w:lineRule="auto"/>
              <w:jc w:val="left"/>
              <w:rPr>
                <w:rFonts w:eastAsia="Times New Roman"/>
                <w:b w:val="0"/>
                <w:bCs w:val="0"/>
                <w:noProof w:val="0"/>
                <w:color w:val="000000"/>
                <w:lang w:val="es-419" w:eastAsia="es-419"/>
              </w:rPr>
            </w:pPr>
            <w:r w:rsidRPr="00E708E1">
              <w:rPr>
                <w:rFonts w:eastAsia="Times New Roman"/>
                <w:b w:val="0"/>
                <w:bCs w:val="0"/>
                <w:noProof w:val="0"/>
                <w:color w:val="000000"/>
                <w:lang w:val="es-419" w:eastAsia="es-419"/>
              </w:rPr>
              <w:t>Desarrollo de sistemas de información web</w:t>
            </w:r>
          </w:p>
        </w:tc>
        <w:tc>
          <w:tcPr>
            <w:tcW w:w="1200" w:type="dxa"/>
            <w:noWrap/>
            <w:vAlign w:val="center"/>
            <w:hideMark/>
          </w:tcPr>
          <w:p w14:paraId="4A6AA835"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$800.00</w:t>
            </w:r>
          </w:p>
        </w:tc>
        <w:tc>
          <w:tcPr>
            <w:tcW w:w="1200" w:type="dxa"/>
            <w:noWrap/>
            <w:vAlign w:val="center"/>
            <w:hideMark/>
          </w:tcPr>
          <w:p w14:paraId="78C3C501"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15</w:t>
            </w:r>
          </w:p>
        </w:tc>
        <w:tc>
          <w:tcPr>
            <w:tcW w:w="1200" w:type="dxa"/>
            <w:noWrap/>
            <w:vAlign w:val="center"/>
            <w:hideMark/>
          </w:tcPr>
          <w:p w14:paraId="0969A9B5"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5</w:t>
            </w:r>
          </w:p>
        </w:tc>
        <w:tc>
          <w:tcPr>
            <w:tcW w:w="1200" w:type="dxa"/>
            <w:noWrap/>
            <w:vAlign w:val="center"/>
            <w:hideMark/>
          </w:tcPr>
          <w:p w14:paraId="35A03F6C"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6</w:t>
            </w:r>
          </w:p>
        </w:tc>
      </w:tr>
      <w:tr w:rsidR="00E708E1" w:rsidRPr="00E708E1" w14:paraId="67CFD7DD" w14:textId="77777777" w:rsidTr="00E708E1">
        <w:trPr>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2F90F7B4" w14:textId="7410EB3B" w:rsidR="00E708E1" w:rsidRPr="00E708E1" w:rsidRDefault="00E708E1" w:rsidP="00E708E1">
            <w:pPr>
              <w:spacing w:line="240" w:lineRule="auto"/>
              <w:jc w:val="left"/>
              <w:rPr>
                <w:rFonts w:eastAsia="Times New Roman"/>
                <w:b w:val="0"/>
                <w:bCs w:val="0"/>
                <w:noProof w:val="0"/>
                <w:color w:val="000000"/>
                <w:lang w:val="es-419" w:eastAsia="es-419"/>
              </w:rPr>
            </w:pPr>
            <w:r w:rsidRPr="00E708E1">
              <w:rPr>
                <w:rFonts w:eastAsia="Times New Roman"/>
                <w:b w:val="0"/>
                <w:bCs w:val="0"/>
                <w:noProof w:val="0"/>
                <w:color w:val="000000"/>
                <w:lang w:val="es-419" w:eastAsia="es-419"/>
              </w:rPr>
              <w:t>Desarrollo de sistemas de información de escritorio</w:t>
            </w:r>
          </w:p>
        </w:tc>
        <w:tc>
          <w:tcPr>
            <w:tcW w:w="1200" w:type="dxa"/>
            <w:noWrap/>
            <w:vAlign w:val="center"/>
            <w:hideMark/>
          </w:tcPr>
          <w:p w14:paraId="677B8037"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$700.00</w:t>
            </w:r>
          </w:p>
        </w:tc>
        <w:tc>
          <w:tcPr>
            <w:tcW w:w="1200" w:type="dxa"/>
            <w:noWrap/>
            <w:vAlign w:val="center"/>
            <w:hideMark/>
          </w:tcPr>
          <w:p w14:paraId="07F2B74B"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16</w:t>
            </w:r>
          </w:p>
        </w:tc>
        <w:tc>
          <w:tcPr>
            <w:tcW w:w="1200" w:type="dxa"/>
            <w:noWrap/>
            <w:vAlign w:val="center"/>
            <w:hideMark/>
          </w:tcPr>
          <w:p w14:paraId="056E6EA6"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8</w:t>
            </w:r>
          </w:p>
        </w:tc>
        <w:tc>
          <w:tcPr>
            <w:tcW w:w="1200" w:type="dxa"/>
            <w:noWrap/>
            <w:vAlign w:val="center"/>
            <w:hideMark/>
          </w:tcPr>
          <w:p w14:paraId="789784D5"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2</w:t>
            </w:r>
          </w:p>
        </w:tc>
      </w:tr>
      <w:tr w:rsidR="00E708E1" w:rsidRPr="00E708E1" w14:paraId="13D89DE4" w14:textId="77777777" w:rsidTr="00E708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2B99161F" w14:textId="3FDF3C60" w:rsidR="00E708E1" w:rsidRPr="00E708E1" w:rsidRDefault="00E708E1" w:rsidP="00E708E1">
            <w:pPr>
              <w:spacing w:line="240" w:lineRule="auto"/>
              <w:jc w:val="left"/>
              <w:rPr>
                <w:rFonts w:eastAsia="Times New Roman"/>
                <w:b w:val="0"/>
                <w:bCs w:val="0"/>
                <w:noProof w:val="0"/>
                <w:color w:val="000000"/>
                <w:lang w:val="es-419" w:eastAsia="es-419"/>
              </w:rPr>
            </w:pPr>
            <w:r w:rsidRPr="00E708E1">
              <w:rPr>
                <w:rFonts w:eastAsia="Times New Roman"/>
                <w:b w:val="0"/>
                <w:bCs w:val="0"/>
                <w:noProof w:val="0"/>
                <w:color w:val="000000"/>
                <w:lang w:val="es-419" w:eastAsia="es-419"/>
              </w:rPr>
              <w:t>Desarrollo de aplicaciones móviles</w:t>
            </w:r>
          </w:p>
        </w:tc>
        <w:tc>
          <w:tcPr>
            <w:tcW w:w="1200" w:type="dxa"/>
            <w:noWrap/>
            <w:vAlign w:val="center"/>
            <w:hideMark/>
          </w:tcPr>
          <w:p w14:paraId="2AF27F20"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$600.00</w:t>
            </w:r>
          </w:p>
        </w:tc>
        <w:tc>
          <w:tcPr>
            <w:tcW w:w="1200" w:type="dxa"/>
            <w:noWrap/>
            <w:vAlign w:val="center"/>
            <w:hideMark/>
          </w:tcPr>
          <w:p w14:paraId="3403BCA0"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13</w:t>
            </w:r>
          </w:p>
        </w:tc>
        <w:tc>
          <w:tcPr>
            <w:tcW w:w="1200" w:type="dxa"/>
            <w:noWrap/>
            <w:vAlign w:val="center"/>
            <w:hideMark/>
          </w:tcPr>
          <w:p w14:paraId="0E682357"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8</w:t>
            </w:r>
          </w:p>
        </w:tc>
        <w:tc>
          <w:tcPr>
            <w:tcW w:w="1200" w:type="dxa"/>
            <w:noWrap/>
            <w:vAlign w:val="center"/>
            <w:hideMark/>
          </w:tcPr>
          <w:p w14:paraId="4C207295"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5</w:t>
            </w:r>
          </w:p>
        </w:tc>
      </w:tr>
    </w:tbl>
    <w:p w14:paraId="24A020DE" w14:textId="67EC1AD5" w:rsidR="00892963" w:rsidRDefault="00E708E1" w:rsidP="00E015E9">
      <w:pPr>
        <w:rPr>
          <w:color w:val="222222"/>
          <w:shd w:val="clear" w:color="auto" w:fill="FFFFFF"/>
        </w:rPr>
      </w:pPr>
      <w:r>
        <w:rPr>
          <w:color w:val="222222"/>
          <w:shd w:val="clear" w:color="auto" w:fill="FFFFFF"/>
        </w:rPr>
        <w:t>Se les pregunto a los encuestados si los precios propuestos por 3J Dev</w:t>
      </w:r>
      <w:r w:rsidRPr="00E708E1">
        <w:rPr>
          <w:color w:val="222222"/>
          <w:shd w:val="clear" w:color="auto" w:fill="FFFFFF"/>
          <w:lang w:val="es-419"/>
        </w:rPr>
        <w:t>’</w:t>
      </w:r>
      <w:r>
        <w:rPr>
          <w:color w:val="222222"/>
          <w:shd w:val="clear" w:color="auto" w:fill="FFFFFF"/>
          <w:lang w:val="es-419"/>
        </w:rPr>
        <w:t xml:space="preserve">s </w:t>
      </w:r>
      <w:r>
        <w:rPr>
          <w:color w:val="222222"/>
          <w:shd w:val="clear" w:color="auto" w:fill="FFFFFF"/>
        </w:rPr>
        <w:t>eran aceptables para ellos por lo cual se obtuvieron resultados muy positivos respecto a estos</w:t>
      </w:r>
      <w:r w:rsidR="003279EF">
        <w:rPr>
          <w:color w:val="222222"/>
          <w:shd w:val="clear" w:color="auto" w:fill="FFFFFF"/>
        </w:rPr>
        <w:t>.</w:t>
      </w:r>
    </w:p>
    <w:p w14:paraId="3295127B" w14:textId="7E841B73" w:rsidR="00090801" w:rsidRDefault="00090801" w:rsidP="00E015E9">
      <w:pPr>
        <w:rPr>
          <w:color w:val="222222"/>
          <w:shd w:val="clear" w:color="auto" w:fill="FFFFFF"/>
        </w:rPr>
      </w:pPr>
      <w:r>
        <w:rPr>
          <w:color w:val="222222"/>
          <w:shd w:val="clear" w:color="auto" w:fill="FFFFFF"/>
        </w:rPr>
        <w:lastRenderedPageBreak/>
        <w:drawing>
          <wp:inline distT="0" distB="0" distL="0" distR="0" wp14:anchorId="356652F0" wp14:editId="1A3D69C1">
            <wp:extent cx="5486400" cy="32004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D1E1373" w14:textId="790CB45C" w:rsidR="009A2C29" w:rsidRDefault="009A2C29" w:rsidP="009A2C29">
      <w:pPr>
        <w:pStyle w:val="Descripcin"/>
        <w:rPr>
          <w:color w:val="222222"/>
          <w:shd w:val="clear" w:color="auto" w:fill="FFFFFF"/>
        </w:rPr>
      </w:pPr>
      <w:bookmarkStart w:id="95" w:name="_Toc53680802"/>
      <w:r>
        <w:t xml:space="preserve">Ilustración </w:t>
      </w:r>
      <w:r>
        <w:fldChar w:fldCharType="begin"/>
      </w:r>
      <w:r>
        <w:instrText xml:space="preserve"> SEQ Ilustración \* ARABIC </w:instrText>
      </w:r>
      <w:r>
        <w:fldChar w:fldCharType="separate"/>
      </w:r>
      <w:r>
        <w:t>10</w:t>
      </w:r>
      <w:r>
        <w:fldChar w:fldCharType="end"/>
      </w:r>
      <w:r>
        <w:t>: Medio de contacto</w:t>
      </w:r>
      <w:bookmarkEnd w:id="95"/>
    </w:p>
    <w:p w14:paraId="6F3D0250" w14:textId="4600EA7C" w:rsidR="00EE17F8" w:rsidRDefault="00204071" w:rsidP="00E015E9">
      <w:pPr>
        <w:rPr>
          <w:color w:val="222222"/>
          <w:shd w:val="clear" w:color="auto" w:fill="FFFFFF"/>
        </w:rPr>
      </w:pPr>
      <w:r>
        <w:rPr>
          <w:color w:val="222222"/>
          <w:shd w:val="clear" w:color="auto" w:fill="FFFFFF"/>
        </w:rPr>
        <w:t>Se pudo determinar que la mayoria de empresas prefieren contactarse con 3J Dev</w:t>
      </w:r>
      <w:r w:rsidRPr="00204071">
        <w:rPr>
          <w:color w:val="222222"/>
          <w:shd w:val="clear" w:color="auto" w:fill="FFFFFF"/>
          <w:lang w:val="es-419"/>
        </w:rPr>
        <w:t>’</w:t>
      </w:r>
      <w:r>
        <w:rPr>
          <w:color w:val="222222"/>
          <w:shd w:val="clear" w:color="auto" w:fill="FFFFFF"/>
          <w:lang w:val="es-419"/>
        </w:rPr>
        <w:t xml:space="preserve">s </w:t>
      </w:r>
      <w:r>
        <w:rPr>
          <w:color w:val="222222"/>
          <w:shd w:val="clear" w:color="auto" w:fill="FFFFFF"/>
        </w:rPr>
        <w:t>a traves de video llamada o que un agente de ventas visite su negocio siendo el porcentaje de estos un 81%, por lo cual se debera prescindir de gastos de transporte para dichas visitas.</w:t>
      </w:r>
    </w:p>
    <w:p w14:paraId="2C3062E0" w14:textId="5A282C43" w:rsidR="00204071" w:rsidRDefault="00204071" w:rsidP="00E015E9">
      <w:pPr>
        <w:rPr>
          <w:color w:val="222222"/>
          <w:shd w:val="clear" w:color="auto" w:fill="FFFFFF"/>
        </w:rPr>
      </w:pPr>
      <w:r>
        <w:rPr>
          <w:color w:val="222222"/>
          <w:shd w:val="clear" w:color="auto" w:fill="FFFFFF"/>
        </w:rPr>
        <w:drawing>
          <wp:inline distT="0" distB="0" distL="0" distR="0" wp14:anchorId="2FCA60E7" wp14:editId="2EEEE662">
            <wp:extent cx="5486400" cy="295275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236DDA1" w14:textId="606055C1" w:rsidR="009A2C29" w:rsidRDefault="009A2C29" w:rsidP="009A2C29">
      <w:pPr>
        <w:pStyle w:val="Descripcin"/>
        <w:rPr>
          <w:color w:val="222222"/>
          <w:shd w:val="clear" w:color="auto" w:fill="FFFFFF"/>
        </w:rPr>
      </w:pPr>
      <w:bookmarkStart w:id="96" w:name="_Toc53680803"/>
      <w:r>
        <w:t xml:space="preserve">Ilustración </w:t>
      </w:r>
      <w:r>
        <w:fldChar w:fldCharType="begin"/>
      </w:r>
      <w:r>
        <w:instrText xml:space="preserve"> SEQ Ilustración \* ARABIC </w:instrText>
      </w:r>
      <w:r>
        <w:fldChar w:fldCharType="separate"/>
      </w:r>
      <w:r>
        <w:t>11</w:t>
      </w:r>
      <w:r>
        <w:fldChar w:fldCharType="end"/>
      </w:r>
      <w:r>
        <w:t>: Medios de publicidad</w:t>
      </w:r>
      <w:bookmarkEnd w:id="96"/>
    </w:p>
    <w:p w14:paraId="5B0274A7" w14:textId="1EC11A83" w:rsidR="00204071" w:rsidRPr="00E42BB3" w:rsidRDefault="00E42BB3" w:rsidP="00E015E9">
      <w:pPr>
        <w:rPr>
          <w:color w:val="222222"/>
          <w:shd w:val="clear" w:color="auto" w:fill="FFFFFF"/>
        </w:rPr>
      </w:pPr>
      <w:r>
        <w:rPr>
          <w:color w:val="222222"/>
          <w:shd w:val="clear" w:color="auto" w:fill="FFFFFF"/>
        </w:rPr>
        <w:lastRenderedPageBreak/>
        <w:t>Se obtuvo que las empresas prefieren ver publicidad a cerca de 3J Dev</w:t>
      </w:r>
      <w:r w:rsidRPr="00E42BB3">
        <w:rPr>
          <w:color w:val="222222"/>
          <w:shd w:val="clear" w:color="auto" w:fill="FFFFFF"/>
          <w:lang w:val="es-419"/>
        </w:rPr>
        <w:t>’</w:t>
      </w:r>
      <w:r>
        <w:rPr>
          <w:color w:val="222222"/>
          <w:shd w:val="clear" w:color="auto" w:fill="FFFFFF"/>
          <w:lang w:val="es-419"/>
        </w:rPr>
        <w:t>s</w:t>
      </w:r>
      <w:r>
        <w:rPr>
          <w:color w:val="222222"/>
          <w:shd w:val="clear" w:color="auto" w:fill="FFFFFF"/>
        </w:rPr>
        <w:t xml:space="preserve"> en redes sociales y pagina web de la empresa, esto gracias al gran aumento del uso de las redes sociales y del internet a nivel mundial. Esto ayudara a la empresa a la reduccion de costos de publicidad ya que son de bajo costo pero de gran impacto.</w:t>
      </w:r>
    </w:p>
    <w:p w14:paraId="11C40F67" w14:textId="1B12C030" w:rsidR="00505E9F" w:rsidRDefault="00505E9F" w:rsidP="00E015E9">
      <w:pPr>
        <w:pStyle w:val="Ttulo3"/>
        <w:rPr>
          <w:rFonts w:cs="Helvetica"/>
        </w:rPr>
      </w:pPr>
      <w:bookmarkStart w:id="97" w:name="_Toc53482498"/>
      <w:r w:rsidRPr="002144F6">
        <w:t>Análisis de la oferta</w:t>
      </w:r>
      <w:bookmarkEnd w:id="97"/>
      <w:r w:rsidRPr="002144F6">
        <w:rPr>
          <w:rFonts w:cs="Helvetica"/>
        </w:rPr>
        <w:t xml:space="preserve"> </w:t>
      </w:r>
    </w:p>
    <w:p w14:paraId="54012061" w14:textId="76A0EABE" w:rsidR="009E278D" w:rsidRDefault="009E278D" w:rsidP="00E015E9">
      <w:r>
        <w:t xml:space="preserve">Al hablar de análisis a la competencia, cabe aclarar que las empresas competidoras no prestan servicios iguales, por lo </w:t>
      </w:r>
      <w:r w:rsidR="005B386E">
        <w:t>tanto,</w:t>
      </w:r>
      <w:r>
        <w:t xml:space="preserve"> esta comparación se realiza de manera general.</w:t>
      </w:r>
    </w:p>
    <w:p w14:paraId="5F73F521" w14:textId="7E8FE4F3" w:rsidR="007370FA" w:rsidRDefault="002A5581" w:rsidP="00E015E9">
      <w:pPr>
        <w:rPr>
          <w:b/>
          <w:bCs/>
          <w:shd w:val="clear" w:color="auto" w:fill="FFFFFF"/>
        </w:rPr>
      </w:pPr>
      <w:r w:rsidRPr="002A5581">
        <w:rPr>
          <w:b/>
          <w:bCs/>
          <w:shd w:val="clear" w:color="auto" w:fill="FFFFFF"/>
        </w:rPr>
        <w:t>Ing</w:t>
      </w:r>
      <w:r>
        <w:rPr>
          <w:b/>
          <w:bCs/>
          <w:shd w:val="clear" w:color="auto" w:fill="FFFFFF"/>
        </w:rPr>
        <w:t>S</w:t>
      </w:r>
      <w:r w:rsidRPr="002A5581">
        <w:rPr>
          <w:b/>
          <w:bCs/>
          <w:shd w:val="clear" w:color="auto" w:fill="FFFFFF"/>
        </w:rPr>
        <w:t>istemas:</w:t>
      </w:r>
      <w:r>
        <w:rPr>
          <w:b/>
          <w:bCs/>
          <w:shd w:val="clear" w:color="auto" w:fill="FFFFFF"/>
        </w:rPr>
        <w:t xml:space="preserve"> </w:t>
      </w:r>
    </w:p>
    <w:p w14:paraId="714F490B" w14:textId="2405033B" w:rsidR="007370FA" w:rsidRDefault="007370FA" w:rsidP="00E015E9">
      <w:pPr>
        <w:rPr>
          <w:b/>
          <w:bCs/>
          <w:shd w:val="clear" w:color="auto" w:fill="FFFFFF"/>
        </w:rPr>
      </w:pPr>
      <w:r w:rsidRPr="007370FA">
        <w:drawing>
          <wp:inline distT="0" distB="0" distL="0" distR="0" wp14:anchorId="616346E2" wp14:editId="38A3365A">
            <wp:extent cx="2019300" cy="419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300" cy="419100"/>
                    </a:xfrm>
                    <a:prstGeom prst="rect">
                      <a:avLst/>
                    </a:prstGeom>
                  </pic:spPr>
                </pic:pic>
              </a:graphicData>
            </a:graphic>
          </wp:inline>
        </w:drawing>
      </w:r>
    </w:p>
    <w:p w14:paraId="6F59A534" w14:textId="7A01130B" w:rsidR="009A2C29" w:rsidRDefault="009A2C29" w:rsidP="009A2C29">
      <w:pPr>
        <w:pStyle w:val="Descripcin"/>
        <w:rPr>
          <w:b/>
          <w:bCs/>
          <w:shd w:val="clear" w:color="auto" w:fill="FFFFFF"/>
        </w:rPr>
      </w:pPr>
      <w:bookmarkStart w:id="98" w:name="_Toc53680804"/>
      <w:r>
        <w:t xml:space="preserve">Ilustración </w:t>
      </w:r>
      <w:r>
        <w:fldChar w:fldCharType="begin"/>
      </w:r>
      <w:r>
        <w:instrText xml:space="preserve"> SEQ Ilustración \* ARABIC </w:instrText>
      </w:r>
      <w:r>
        <w:fldChar w:fldCharType="separate"/>
      </w:r>
      <w:r>
        <w:t>12</w:t>
      </w:r>
      <w:r>
        <w:fldChar w:fldCharType="end"/>
      </w:r>
      <w:r>
        <w:t>: Logo de IngSistemas</w:t>
      </w:r>
      <w:bookmarkEnd w:id="98"/>
    </w:p>
    <w:p w14:paraId="3D272AF3" w14:textId="26E2A22A" w:rsidR="002A5581" w:rsidRDefault="002A5581" w:rsidP="00E015E9">
      <w:r>
        <w:rPr>
          <w:shd w:val="clear" w:color="auto" w:fill="FFFFFF"/>
        </w:rPr>
        <w:t xml:space="preserve">Es una empresa que ofrece servicios informáticos a todos los niveles. Estando ubicados en el departamento de Estelí en Nicaragua. Teniendo como estrategias </w:t>
      </w:r>
      <w:r w:rsidRPr="002A5581">
        <w:t>crear soluciones sólidas y sostenibles para cada una de las operaciones de</w:t>
      </w:r>
      <w:r>
        <w:t xml:space="preserve"> las empresas de sus clientes </w:t>
      </w:r>
      <w:r w:rsidRPr="002A5581">
        <w:t>empresa.</w:t>
      </w:r>
    </w:p>
    <w:p w14:paraId="165A857E" w14:textId="02E3FC1E" w:rsidR="002A5581" w:rsidRDefault="002A5581" w:rsidP="00E015E9">
      <w:r w:rsidRPr="002A5581">
        <w:br/>
      </w:r>
      <w:r>
        <w:t xml:space="preserve">El </w:t>
      </w:r>
      <w:r w:rsidRPr="002A5581">
        <w:t xml:space="preserve">equipo de profesionales lleva a cabo su labor de conformidad con los más altos estándares de calidad y, gracias a </w:t>
      </w:r>
      <w:r>
        <w:t>su</w:t>
      </w:r>
      <w:r w:rsidRPr="002A5581">
        <w:t xml:space="preserve"> dedicación y experiencia, h</w:t>
      </w:r>
      <w:r>
        <w:t>an</w:t>
      </w:r>
      <w:r w:rsidRPr="002A5581">
        <w:t xml:space="preserve"> logrado desarrollar una metodología con resultados excelentes.</w:t>
      </w:r>
    </w:p>
    <w:p w14:paraId="6DD53EAD" w14:textId="42E7D464" w:rsidR="002A5581" w:rsidRPr="009C25A4" w:rsidRDefault="00EE52AD" w:rsidP="00E015E9">
      <w:pPr>
        <w:rPr>
          <w:b/>
          <w:bCs/>
        </w:rPr>
      </w:pPr>
      <w:hyperlink r:id="rId26" w:tooltip="URL a: Servicios" w:history="1">
        <w:r w:rsidR="002A5581" w:rsidRPr="009C25A4">
          <w:rPr>
            <w:rStyle w:val="Hipervnculo"/>
            <w:b/>
            <w:bCs/>
            <w:color w:val="auto"/>
            <w:u w:val="none"/>
          </w:rPr>
          <w:t>Servicios</w:t>
        </w:r>
      </w:hyperlink>
      <w:r w:rsidR="009C25A4" w:rsidRPr="009C25A4">
        <w:rPr>
          <w:b/>
          <w:bCs/>
        </w:rPr>
        <w:t>:</w:t>
      </w:r>
    </w:p>
    <w:p w14:paraId="28D2700E" w14:textId="77777777" w:rsidR="002A5581" w:rsidRPr="002A5581" w:rsidRDefault="002A5581" w:rsidP="00F53C53">
      <w:pPr>
        <w:pStyle w:val="Prrafodelista"/>
        <w:numPr>
          <w:ilvl w:val="0"/>
          <w:numId w:val="7"/>
        </w:numPr>
      </w:pPr>
      <w:r w:rsidRPr="002A5581">
        <w:t>Análisis, diseño y desarrollo de Sistemas de gestión empresarial</w:t>
      </w:r>
    </w:p>
    <w:p w14:paraId="2C2190A5" w14:textId="77777777" w:rsidR="002A5581" w:rsidRPr="002A5581" w:rsidRDefault="002A5581" w:rsidP="00F53C53">
      <w:pPr>
        <w:pStyle w:val="Prrafodelista"/>
        <w:numPr>
          <w:ilvl w:val="0"/>
          <w:numId w:val="7"/>
        </w:numPr>
      </w:pPr>
      <w:r w:rsidRPr="002A5581">
        <w:t>Análisis, diseño y desarrollo de Aplicaciones Web</w:t>
      </w:r>
    </w:p>
    <w:p w14:paraId="1EB6CF54" w14:textId="765B0FFE" w:rsidR="002A5581" w:rsidRPr="002A5581" w:rsidRDefault="002A5581" w:rsidP="00F53C53">
      <w:pPr>
        <w:pStyle w:val="Prrafodelista"/>
        <w:numPr>
          <w:ilvl w:val="0"/>
          <w:numId w:val="7"/>
        </w:numPr>
      </w:pPr>
      <w:r w:rsidRPr="002A5581">
        <w:t>Diseño de Portales y Sitios Web</w:t>
      </w:r>
    </w:p>
    <w:p w14:paraId="663C84A2" w14:textId="77777777" w:rsidR="002A5581" w:rsidRPr="002A5581" w:rsidRDefault="002A5581" w:rsidP="00F53C53">
      <w:pPr>
        <w:pStyle w:val="Prrafodelista"/>
        <w:numPr>
          <w:ilvl w:val="0"/>
          <w:numId w:val="7"/>
        </w:numPr>
      </w:pPr>
      <w:r w:rsidRPr="002A5581">
        <w:t>Posicionamiento Web</w:t>
      </w:r>
    </w:p>
    <w:p w14:paraId="3AB920C1" w14:textId="77777777" w:rsidR="002A5581" w:rsidRPr="002A5581" w:rsidRDefault="002A5581" w:rsidP="00F53C53">
      <w:pPr>
        <w:pStyle w:val="Prrafodelista"/>
        <w:numPr>
          <w:ilvl w:val="0"/>
          <w:numId w:val="7"/>
        </w:numPr>
      </w:pPr>
      <w:r w:rsidRPr="002A5581">
        <w:t>Mantenimiento Web</w:t>
      </w:r>
    </w:p>
    <w:p w14:paraId="6B2A6726" w14:textId="77777777" w:rsidR="002A5581" w:rsidRPr="002A5581" w:rsidRDefault="002A5581" w:rsidP="00F53C53">
      <w:pPr>
        <w:pStyle w:val="Prrafodelista"/>
        <w:numPr>
          <w:ilvl w:val="0"/>
          <w:numId w:val="7"/>
        </w:numPr>
      </w:pPr>
      <w:r w:rsidRPr="002A5581">
        <w:t>Alojamiento Web - Hosting</w:t>
      </w:r>
    </w:p>
    <w:p w14:paraId="54C4113E" w14:textId="77777777" w:rsidR="002A5581" w:rsidRPr="002A5581" w:rsidRDefault="002A5581" w:rsidP="00F53C53">
      <w:pPr>
        <w:pStyle w:val="Prrafodelista"/>
        <w:numPr>
          <w:ilvl w:val="0"/>
          <w:numId w:val="7"/>
        </w:numPr>
      </w:pPr>
      <w:r w:rsidRPr="002A5581">
        <w:t>Registro de Dominios</w:t>
      </w:r>
    </w:p>
    <w:p w14:paraId="6098CD5B" w14:textId="77777777" w:rsidR="009C25A4" w:rsidRDefault="002A5581" w:rsidP="00F53C53">
      <w:pPr>
        <w:pStyle w:val="Prrafodelista"/>
        <w:numPr>
          <w:ilvl w:val="0"/>
          <w:numId w:val="7"/>
        </w:numPr>
      </w:pPr>
      <w:r w:rsidRPr="002A5581">
        <w:lastRenderedPageBreak/>
        <w:t>Asistencia remota</w:t>
      </w:r>
    </w:p>
    <w:p w14:paraId="3DD6BA7F" w14:textId="662A3731" w:rsidR="002A5581" w:rsidRPr="002A5581" w:rsidRDefault="009C25A4" w:rsidP="00E015E9">
      <w:r>
        <w:t>Servicio técnico:</w:t>
      </w:r>
    </w:p>
    <w:p w14:paraId="71BD7446" w14:textId="77777777" w:rsidR="002A5581" w:rsidRPr="002A5581" w:rsidRDefault="002A5581" w:rsidP="00F53C53">
      <w:pPr>
        <w:pStyle w:val="Prrafodelista"/>
        <w:numPr>
          <w:ilvl w:val="0"/>
          <w:numId w:val="8"/>
        </w:numPr>
      </w:pPr>
      <w:r w:rsidRPr="002A5581">
        <w:t>Instalación y configuración de redes</w:t>
      </w:r>
    </w:p>
    <w:p w14:paraId="0C22A5FB" w14:textId="77777777" w:rsidR="002A5581" w:rsidRPr="002A5581" w:rsidRDefault="002A5581" w:rsidP="00F53C53">
      <w:pPr>
        <w:pStyle w:val="Prrafodelista"/>
        <w:numPr>
          <w:ilvl w:val="0"/>
          <w:numId w:val="8"/>
        </w:numPr>
      </w:pPr>
      <w:r w:rsidRPr="002A5581">
        <w:t>Mantenimiento preventivo y correctivo de computadoras</w:t>
      </w:r>
    </w:p>
    <w:p w14:paraId="28464E19" w14:textId="77777777" w:rsidR="002A5581" w:rsidRPr="002A5581" w:rsidRDefault="002A5581" w:rsidP="00F53C53">
      <w:pPr>
        <w:pStyle w:val="Prrafodelista"/>
        <w:numPr>
          <w:ilvl w:val="0"/>
          <w:numId w:val="8"/>
        </w:numPr>
      </w:pPr>
      <w:r w:rsidRPr="002A5581">
        <w:t>Asesoría informática</w:t>
      </w:r>
    </w:p>
    <w:p w14:paraId="1F37896B" w14:textId="1502C6ED" w:rsidR="002A5581" w:rsidRPr="009C25A4" w:rsidRDefault="002A5581" w:rsidP="00F53C53">
      <w:pPr>
        <w:pStyle w:val="Prrafodelista"/>
        <w:numPr>
          <w:ilvl w:val="0"/>
          <w:numId w:val="8"/>
        </w:numPr>
      </w:pPr>
      <w:r w:rsidRPr="002A5581">
        <w:t>Asistencia remota</w:t>
      </w:r>
    </w:p>
    <w:p w14:paraId="3ACC3CEE" w14:textId="4326012D" w:rsidR="002A5581" w:rsidRPr="009C25A4" w:rsidRDefault="009C25A4" w:rsidP="00E015E9">
      <w:pPr>
        <w:rPr>
          <w:rFonts w:ascii="Times New Roman" w:hAnsi="Times New Roman"/>
        </w:rPr>
      </w:pPr>
      <w:r>
        <w:rPr>
          <w:rFonts w:ascii="Lato" w:hAnsi="Lato"/>
        </w:rPr>
        <w:t>Cursos formativos:</w:t>
      </w:r>
    </w:p>
    <w:p w14:paraId="484A5B64" w14:textId="1876E38A" w:rsidR="002A5581" w:rsidRDefault="002A5581" w:rsidP="00F53C53">
      <w:pPr>
        <w:pStyle w:val="Prrafodelista"/>
        <w:numPr>
          <w:ilvl w:val="0"/>
          <w:numId w:val="9"/>
        </w:numPr>
      </w:pPr>
      <w:r w:rsidRPr="002A5581">
        <w:t>Planes de formación para empresas</w:t>
      </w:r>
    </w:p>
    <w:p w14:paraId="3A6AFDAA" w14:textId="77777777" w:rsidR="007370FA" w:rsidRDefault="009C25A4" w:rsidP="00E015E9">
      <w:r w:rsidRPr="009C25A4">
        <w:rPr>
          <w:b/>
          <w:bCs/>
        </w:rPr>
        <w:t>Master Solutions</w:t>
      </w:r>
      <w:r>
        <w:rPr>
          <w:b/>
          <w:bCs/>
        </w:rPr>
        <w:t xml:space="preserve">: </w:t>
      </w:r>
    </w:p>
    <w:p w14:paraId="0F8CC808" w14:textId="1E091CD6" w:rsidR="007370FA" w:rsidRDefault="007370FA" w:rsidP="00E015E9">
      <w:r w:rsidRPr="007370FA">
        <w:drawing>
          <wp:inline distT="0" distB="0" distL="0" distR="0" wp14:anchorId="4B531C99" wp14:editId="4E7CE509">
            <wp:extent cx="2857500" cy="723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7500" cy="723900"/>
                    </a:xfrm>
                    <a:prstGeom prst="rect">
                      <a:avLst/>
                    </a:prstGeom>
                  </pic:spPr>
                </pic:pic>
              </a:graphicData>
            </a:graphic>
          </wp:inline>
        </w:drawing>
      </w:r>
    </w:p>
    <w:p w14:paraId="5EA41269" w14:textId="4E467B78" w:rsidR="009A2C29" w:rsidRDefault="009A2C29" w:rsidP="009A2C29">
      <w:pPr>
        <w:pStyle w:val="Descripcin"/>
      </w:pPr>
      <w:bookmarkStart w:id="99" w:name="_Toc53680805"/>
      <w:r>
        <w:t xml:space="preserve">Ilustración </w:t>
      </w:r>
      <w:r>
        <w:fldChar w:fldCharType="begin"/>
      </w:r>
      <w:r>
        <w:instrText xml:space="preserve"> SEQ Ilustración \* ARABIC </w:instrText>
      </w:r>
      <w:r>
        <w:fldChar w:fldCharType="separate"/>
      </w:r>
      <w:r>
        <w:t>13</w:t>
      </w:r>
      <w:r>
        <w:fldChar w:fldCharType="end"/>
      </w:r>
      <w:r>
        <w:t>: Logo de Master Solutions</w:t>
      </w:r>
      <w:bookmarkEnd w:id="99"/>
    </w:p>
    <w:p w14:paraId="354FF5E5" w14:textId="135A7024" w:rsidR="00717510" w:rsidRPr="00717510" w:rsidRDefault="009C25A4" w:rsidP="00E015E9">
      <w:r>
        <w:t>Es una empresa de desarrollo de software ubicada en la ciudad de Estelí,</w:t>
      </w:r>
      <w:r w:rsidR="00717510">
        <w:t xml:space="preserve"> </w:t>
      </w:r>
      <w:r w:rsidR="00717510" w:rsidRPr="00717510">
        <w:t>fundada en 2005 (actualmente bajo el nombre Master Solutions), con amplia experiencia en análisis, diseño e implementación de sistemas para gestión empresarial.</w:t>
      </w:r>
    </w:p>
    <w:p w14:paraId="2403D709" w14:textId="275B21B0" w:rsidR="009C25A4" w:rsidRDefault="00717510" w:rsidP="00E015E9">
      <w:r>
        <w:t>E</w:t>
      </w:r>
      <w:r w:rsidR="009C25A4">
        <w:t xml:space="preserve">sta tiene como misión: </w:t>
      </w:r>
      <w:r w:rsidR="009C25A4" w:rsidRPr="009C25A4">
        <w:t>proporcionar a</w:t>
      </w:r>
      <w:r w:rsidR="009C25A4">
        <w:t xml:space="preserve"> sus </w:t>
      </w:r>
      <w:r w:rsidR="009C25A4" w:rsidRPr="009C25A4">
        <w:t>clientes el acceso a software de calidad, ágil, amigable, moderno y totalmente funcional sin excesos innecesarios; lo que permitirá que la información procesada en el quehacer de su</w:t>
      </w:r>
      <w:r w:rsidR="009C25A4">
        <w:t>s clientes</w:t>
      </w:r>
      <w:r w:rsidR="009C25A4" w:rsidRPr="009C25A4">
        <w:t xml:space="preserve"> sea respaldada por la confiabilidad que ofrecen </w:t>
      </w:r>
      <w:r w:rsidR="009C25A4">
        <w:t>sus</w:t>
      </w:r>
      <w:r w:rsidR="009C25A4" w:rsidRPr="009C25A4">
        <w:t xml:space="preserve"> soluciones total y oportunamente en el momento que se necesite.</w:t>
      </w:r>
    </w:p>
    <w:p w14:paraId="7B3BC6E7" w14:textId="77777777" w:rsidR="00FF2883" w:rsidRDefault="009C25A4" w:rsidP="00E015E9">
      <w:r>
        <w:t xml:space="preserve">Siendo también su visión: </w:t>
      </w:r>
      <w:r w:rsidRPr="009C25A4">
        <w:t xml:space="preserve">ser líderes en diseño, desarrollo e implementación de soluciones de software y ser reconocidos por la calidad y garantía de todos </w:t>
      </w:r>
      <w:r>
        <w:t xml:space="preserve">sus </w:t>
      </w:r>
      <w:r w:rsidRPr="009C25A4">
        <w:t>productos y servicios, así como por la experiencia y experticia con la que abord</w:t>
      </w:r>
      <w:r>
        <w:t xml:space="preserve">an </w:t>
      </w:r>
      <w:r w:rsidRPr="009C25A4">
        <w:t>cada uno de los problemas a solucionar.</w:t>
      </w:r>
    </w:p>
    <w:p w14:paraId="52993A04" w14:textId="10B556F3" w:rsidR="002A5581" w:rsidRPr="00FF2883" w:rsidRDefault="00FF2883" w:rsidP="00E015E9">
      <w:pPr>
        <w:rPr>
          <w:b/>
          <w:bCs/>
        </w:rPr>
      </w:pPr>
      <w:r w:rsidRPr="00FF2883">
        <w:rPr>
          <w:b/>
          <w:bCs/>
        </w:rPr>
        <w:t>Servicios</w:t>
      </w:r>
      <w:r w:rsidR="00717510" w:rsidRPr="00FF2883">
        <w:rPr>
          <w:b/>
          <w:bCs/>
        </w:rPr>
        <w:t xml:space="preserve">: </w:t>
      </w:r>
    </w:p>
    <w:p w14:paraId="3476CAEF" w14:textId="77777777" w:rsidR="00717510" w:rsidRPr="00717510" w:rsidRDefault="00717510" w:rsidP="00F53C53">
      <w:pPr>
        <w:pStyle w:val="Prrafodelista"/>
        <w:numPr>
          <w:ilvl w:val="0"/>
          <w:numId w:val="9"/>
        </w:numPr>
        <w:rPr>
          <w:lang w:val="es-419" w:eastAsia="es-419"/>
        </w:rPr>
      </w:pPr>
      <w:r w:rsidRPr="00717510">
        <w:rPr>
          <w:lang w:val="es-419" w:eastAsia="es-419"/>
        </w:rPr>
        <w:t>Inventario y Facturación (</w:t>
      </w:r>
      <w:r w:rsidRPr="00717510">
        <w:rPr>
          <w:b/>
          <w:bCs/>
          <w:lang w:val="es-419" w:eastAsia="es-419"/>
        </w:rPr>
        <w:t>rubros</w:t>
      </w:r>
      <w:r w:rsidRPr="00717510">
        <w:rPr>
          <w:lang w:val="es-419" w:eastAsia="es-419"/>
        </w:rPr>
        <w:t>: farmacia, librería, ferretería, tabaco, hogar)</w:t>
      </w:r>
    </w:p>
    <w:p w14:paraId="4C53F92E" w14:textId="77777777" w:rsidR="00717510" w:rsidRPr="00717510" w:rsidRDefault="00717510" w:rsidP="00F53C53">
      <w:pPr>
        <w:pStyle w:val="Prrafodelista"/>
        <w:numPr>
          <w:ilvl w:val="0"/>
          <w:numId w:val="9"/>
        </w:numPr>
        <w:rPr>
          <w:lang w:val="es-419" w:eastAsia="es-419"/>
        </w:rPr>
      </w:pPr>
      <w:r w:rsidRPr="00717510">
        <w:rPr>
          <w:lang w:val="es-419" w:eastAsia="es-419"/>
        </w:rPr>
        <w:lastRenderedPageBreak/>
        <w:t>Control de caja, turnos</w:t>
      </w:r>
    </w:p>
    <w:p w14:paraId="4C8B490E" w14:textId="77777777" w:rsidR="00717510" w:rsidRPr="00717510" w:rsidRDefault="00717510" w:rsidP="00F53C53">
      <w:pPr>
        <w:pStyle w:val="Prrafodelista"/>
        <w:numPr>
          <w:ilvl w:val="0"/>
          <w:numId w:val="9"/>
        </w:numPr>
        <w:rPr>
          <w:lang w:val="es-419" w:eastAsia="es-419"/>
        </w:rPr>
      </w:pPr>
      <w:r w:rsidRPr="00717510">
        <w:rPr>
          <w:lang w:val="es-419" w:eastAsia="es-419"/>
        </w:rPr>
        <w:t>Contabilidad</w:t>
      </w:r>
    </w:p>
    <w:p w14:paraId="167E74C8" w14:textId="77777777" w:rsidR="00717510" w:rsidRPr="00717510" w:rsidRDefault="00717510" w:rsidP="00F53C53">
      <w:pPr>
        <w:pStyle w:val="Prrafodelista"/>
        <w:numPr>
          <w:ilvl w:val="0"/>
          <w:numId w:val="9"/>
        </w:numPr>
        <w:rPr>
          <w:lang w:val="es-419" w:eastAsia="es-419"/>
        </w:rPr>
      </w:pPr>
      <w:r w:rsidRPr="00717510">
        <w:rPr>
          <w:lang w:val="es-419" w:eastAsia="es-419"/>
        </w:rPr>
        <w:t>Cuentas por cobrar</w:t>
      </w:r>
    </w:p>
    <w:p w14:paraId="0C52D634" w14:textId="77777777" w:rsidR="00717510" w:rsidRPr="00717510" w:rsidRDefault="00717510" w:rsidP="00F53C53">
      <w:pPr>
        <w:pStyle w:val="Prrafodelista"/>
        <w:numPr>
          <w:ilvl w:val="0"/>
          <w:numId w:val="9"/>
        </w:numPr>
        <w:rPr>
          <w:lang w:val="es-419" w:eastAsia="es-419"/>
        </w:rPr>
      </w:pPr>
      <w:r w:rsidRPr="00717510">
        <w:rPr>
          <w:lang w:val="es-419" w:eastAsia="es-419"/>
        </w:rPr>
        <w:t>Control de despalillo y clasificación de tabaco</w:t>
      </w:r>
    </w:p>
    <w:p w14:paraId="60F04F8C" w14:textId="77777777" w:rsidR="00717510" w:rsidRPr="00717510" w:rsidRDefault="00717510" w:rsidP="00F53C53">
      <w:pPr>
        <w:pStyle w:val="Prrafodelista"/>
        <w:numPr>
          <w:ilvl w:val="0"/>
          <w:numId w:val="9"/>
        </w:numPr>
        <w:rPr>
          <w:lang w:val="es-419" w:eastAsia="es-419"/>
        </w:rPr>
      </w:pPr>
      <w:r w:rsidRPr="00717510">
        <w:rPr>
          <w:lang w:val="es-419" w:eastAsia="es-419"/>
        </w:rPr>
        <w:t>Gestión de Indicadores (agua y saneamiento)</w:t>
      </w:r>
    </w:p>
    <w:p w14:paraId="7E2892B6" w14:textId="77777777" w:rsidR="00717510" w:rsidRPr="00717510" w:rsidRDefault="00717510" w:rsidP="00F53C53">
      <w:pPr>
        <w:pStyle w:val="Prrafodelista"/>
        <w:numPr>
          <w:ilvl w:val="0"/>
          <w:numId w:val="9"/>
        </w:numPr>
        <w:rPr>
          <w:lang w:val="es-419" w:eastAsia="es-419"/>
        </w:rPr>
      </w:pPr>
      <w:r w:rsidRPr="00717510">
        <w:rPr>
          <w:lang w:val="es-419" w:eastAsia="es-419"/>
        </w:rPr>
        <w:t>Nómina (planilla)</w:t>
      </w:r>
    </w:p>
    <w:p w14:paraId="36D9696D" w14:textId="0833B47E" w:rsidR="00717510" w:rsidRDefault="00717510" w:rsidP="00F53C53">
      <w:pPr>
        <w:pStyle w:val="Prrafodelista"/>
        <w:numPr>
          <w:ilvl w:val="0"/>
          <w:numId w:val="9"/>
        </w:numPr>
        <w:rPr>
          <w:lang w:val="es-419" w:eastAsia="es-419"/>
        </w:rPr>
      </w:pPr>
      <w:r w:rsidRPr="00717510">
        <w:rPr>
          <w:lang w:val="es-419" w:eastAsia="es-419"/>
        </w:rPr>
        <w:t>Control de asistencia de personal</w:t>
      </w:r>
    </w:p>
    <w:p w14:paraId="348A0EF8" w14:textId="1D751BBC" w:rsidR="0006367B" w:rsidRDefault="0006367B" w:rsidP="0006367B">
      <w:pPr>
        <w:rPr>
          <w:b/>
          <w:bCs/>
        </w:rPr>
      </w:pPr>
      <w:r w:rsidRPr="0006367B">
        <w:rPr>
          <w:b/>
          <w:bCs/>
        </w:rPr>
        <w:t>DECOSYST:</w:t>
      </w:r>
    </w:p>
    <w:p w14:paraId="30B5C81A" w14:textId="1D756D23" w:rsidR="0015544D" w:rsidRDefault="0015544D" w:rsidP="0006367B">
      <w:pPr>
        <w:rPr>
          <w:b/>
          <w:bCs/>
        </w:rPr>
      </w:pPr>
      <w:r w:rsidRPr="0015544D">
        <w:drawing>
          <wp:inline distT="0" distB="0" distL="0" distR="0" wp14:anchorId="503566DA" wp14:editId="693C16CF">
            <wp:extent cx="2590800" cy="837803"/>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2257" cy="857677"/>
                    </a:xfrm>
                    <a:prstGeom prst="rect">
                      <a:avLst/>
                    </a:prstGeom>
                  </pic:spPr>
                </pic:pic>
              </a:graphicData>
            </a:graphic>
          </wp:inline>
        </w:drawing>
      </w:r>
    </w:p>
    <w:p w14:paraId="3CE89F1F" w14:textId="0B2A829A" w:rsidR="009A2C29" w:rsidRDefault="009A2C29" w:rsidP="009A2C29">
      <w:pPr>
        <w:pStyle w:val="Descripcin"/>
        <w:rPr>
          <w:b/>
          <w:bCs/>
        </w:rPr>
      </w:pPr>
      <w:bookmarkStart w:id="100" w:name="_Toc53680806"/>
      <w:r>
        <w:t xml:space="preserve">Ilustración </w:t>
      </w:r>
      <w:r>
        <w:fldChar w:fldCharType="begin"/>
      </w:r>
      <w:r>
        <w:instrText xml:space="preserve"> SEQ Ilustración \* ARABIC </w:instrText>
      </w:r>
      <w:r>
        <w:fldChar w:fldCharType="separate"/>
      </w:r>
      <w:r>
        <w:t>14</w:t>
      </w:r>
      <w:r>
        <w:fldChar w:fldCharType="end"/>
      </w:r>
      <w:r>
        <w:t>: Logo de DECOSYST</w:t>
      </w:r>
      <w:bookmarkEnd w:id="100"/>
    </w:p>
    <w:p w14:paraId="3C560ED5" w14:textId="77777777" w:rsidR="0015544D" w:rsidRDefault="0006367B" w:rsidP="0006367B">
      <w:pPr>
        <w:rPr>
          <w:lang w:val="es-419" w:eastAsia="es-419"/>
        </w:rPr>
      </w:pPr>
      <w:r w:rsidRPr="0006367B">
        <w:rPr>
          <w:lang w:val="es-419" w:eastAsia="es-419"/>
        </w:rPr>
        <w:t>DECOSYST es un centro tecnológico dedicado al diseño y desarrollo de páginas web, aplicaciones móviles, diseño gráfico especializado para redes sociales y publicidad digital.</w:t>
      </w:r>
    </w:p>
    <w:p w14:paraId="53A33779" w14:textId="784A618D" w:rsidR="0015544D" w:rsidRDefault="0006367B" w:rsidP="0006367B">
      <w:pPr>
        <w:rPr>
          <w:lang w:val="es-419" w:eastAsia="es-419"/>
        </w:rPr>
      </w:pPr>
      <w:r w:rsidRPr="0006367B">
        <w:rPr>
          <w:lang w:val="es-419" w:eastAsia="es-419"/>
        </w:rPr>
        <w:t xml:space="preserve">Ofrece una atención personalizada que agiliza y garantiza que </w:t>
      </w:r>
      <w:r w:rsidR="0015544D">
        <w:rPr>
          <w:lang w:val="es-419" w:eastAsia="es-419"/>
        </w:rPr>
        <w:t xml:space="preserve">el proyecto de sus clientes </w:t>
      </w:r>
      <w:r w:rsidRPr="0006367B">
        <w:rPr>
          <w:lang w:val="es-419" w:eastAsia="es-419"/>
        </w:rPr>
        <w:t>se realice con éxito.</w:t>
      </w:r>
    </w:p>
    <w:p w14:paraId="490005B5" w14:textId="1253B39C" w:rsidR="0006367B" w:rsidRDefault="0015544D" w:rsidP="0006367B">
      <w:pPr>
        <w:rPr>
          <w:lang w:val="es-419" w:eastAsia="es-419"/>
        </w:rPr>
      </w:pPr>
      <w:r>
        <w:rPr>
          <w:lang w:val="es-419" w:eastAsia="es-419"/>
        </w:rPr>
        <w:t>El cliente podrá</w:t>
      </w:r>
      <w:r w:rsidR="0006367B" w:rsidRPr="0006367B">
        <w:rPr>
          <w:lang w:val="es-419" w:eastAsia="es-419"/>
        </w:rPr>
        <w:t xml:space="preserve"> ver una variedad de promociones, en las cuales podrá ajustar sus necesidades.</w:t>
      </w:r>
      <w:r>
        <w:rPr>
          <w:lang w:val="es-419" w:eastAsia="es-419"/>
        </w:rPr>
        <w:t xml:space="preserve"> </w:t>
      </w:r>
      <w:r w:rsidR="0006367B" w:rsidRPr="0006367B">
        <w:rPr>
          <w:lang w:val="es-419" w:eastAsia="es-419"/>
        </w:rPr>
        <w:t xml:space="preserve">De igual manera todos </w:t>
      </w:r>
      <w:r>
        <w:rPr>
          <w:lang w:val="es-419" w:eastAsia="es-419"/>
        </w:rPr>
        <w:t>sus</w:t>
      </w:r>
      <w:r w:rsidR="0006367B" w:rsidRPr="0006367B">
        <w:rPr>
          <w:lang w:val="es-419" w:eastAsia="es-419"/>
        </w:rPr>
        <w:t xml:space="preserve"> planes han sido creadas con importancia para su economía sin variar en calidad.</w:t>
      </w:r>
    </w:p>
    <w:p w14:paraId="775DD9F5" w14:textId="271B8E4C" w:rsidR="0015544D" w:rsidRPr="0015544D" w:rsidRDefault="0015544D" w:rsidP="0015544D">
      <w:pPr>
        <w:rPr>
          <w:b/>
          <w:bCs/>
          <w:color w:val="000000"/>
          <w:sz w:val="2"/>
          <w:szCs w:val="2"/>
          <w:lang w:val="es-419" w:eastAsia="es-419"/>
        </w:rPr>
      </w:pPr>
      <w:r w:rsidRPr="0015544D">
        <w:rPr>
          <w:b/>
          <w:bCs/>
          <w:lang w:val="es-419" w:eastAsia="es-419"/>
        </w:rPr>
        <w:t>Misi</w:t>
      </w:r>
      <w:r w:rsidRPr="0015544D">
        <w:rPr>
          <w:rFonts w:ascii="Tahoma" w:hAnsi="Tahoma" w:cs="Tahoma"/>
          <w:b/>
          <w:bCs/>
          <w:lang w:val="es-419" w:eastAsia="es-419"/>
        </w:rPr>
        <w:t>ó</w:t>
      </w:r>
      <w:r w:rsidRPr="0015544D">
        <w:rPr>
          <w:b/>
          <w:bCs/>
          <w:lang w:val="es-419" w:eastAsia="es-419"/>
        </w:rPr>
        <w:t>n</w:t>
      </w:r>
      <w:r>
        <w:rPr>
          <w:b/>
          <w:bCs/>
          <w:lang w:val="es-419" w:eastAsia="es-419"/>
        </w:rPr>
        <w:t>:</w:t>
      </w:r>
    </w:p>
    <w:p w14:paraId="667F9379" w14:textId="32A773FE" w:rsidR="0015544D" w:rsidRPr="0015544D" w:rsidRDefault="0015544D" w:rsidP="0015544D">
      <w:pPr>
        <w:rPr>
          <w:color w:val="000000"/>
          <w:sz w:val="2"/>
          <w:szCs w:val="2"/>
          <w:lang w:val="es-419" w:eastAsia="es-419"/>
        </w:rPr>
      </w:pPr>
      <w:r w:rsidRPr="0015544D">
        <w:rPr>
          <w:sz w:val="26"/>
          <w:szCs w:val="26"/>
          <w:lang w:val="es-419" w:eastAsia="es-419"/>
        </w:rPr>
        <w:t xml:space="preserve">Ofrecer un servicio </w:t>
      </w:r>
      <w:r>
        <w:rPr>
          <w:rFonts w:ascii="Tahoma" w:hAnsi="Tahoma" w:cs="Tahoma"/>
          <w:sz w:val="26"/>
          <w:szCs w:val="26"/>
          <w:lang w:val="es-419" w:eastAsia="es-419"/>
        </w:rPr>
        <w:t>ú</w:t>
      </w:r>
      <w:r w:rsidRPr="0015544D">
        <w:rPr>
          <w:sz w:val="26"/>
          <w:szCs w:val="26"/>
          <w:lang w:val="es-419" w:eastAsia="es-419"/>
        </w:rPr>
        <w:t>nico y diferente, orientado a la completa satisfacci</w:t>
      </w:r>
      <w:r>
        <w:rPr>
          <w:rFonts w:ascii="Tahoma" w:hAnsi="Tahoma" w:cs="Tahoma"/>
          <w:sz w:val="26"/>
          <w:szCs w:val="26"/>
          <w:lang w:val="es-419" w:eastAsia="es-419"/>
        </w:rPr>
        <w:t>ó</w:t>
      </w:r>
      <w:r w:rsidRPr="0015544D">
        <w:rPr>
          <w:sz w:val="26"/>
          <w:szCs w:val="26"/>
          <w:lang w:val="es-419" w:eastAsia="es-419"/>
        </w:rPr>
        <w:t>n del cliente, ofreciendo as</w:t>
      </w:r>
      <w:r>
        <w:rPr>
          <w:rFonts w:ascii="Tahoma" w:hAnsi="Tahoma" w:cs="Tahoma"/>
          <w:sz w:val="26"/>
          <w:szCs w:val="26"/>
          <w:lang w:val="es-419" w:eastAsia="es-419"/>
        </w:rPr>
        <w:t>í</w:t>
      </w:r>
      <w:r w:rsidRPr="0015544D">
        <w:rPr>
          <w:sz w:val="26"/>
          <w:szCs w:val="26"/>
          <w:lang w:val="es-419" w:eastAsia="es-419"/>
        </w:rPr>
        <w:t xml:space="preserve"> lo mejor de nosotros mismos en cada proyecto.</w:t>
      </w:r>
    </w:p>
    <w:p w14:paraId="6AE13F31" w14:textId="3C242044" w:rsidR="0015544D" w:rsidRPr="0015544D" w:rsidRDefault="0015544D" w:rsidP="0015544D">
      <w:pPr>
        <w:rPr>
          <w:b/>
          <w:bCs/>
          <w:color w:val="000000"/>
          <w:sz w:val="2"/>
          <w:szCs w:val="2"/>
          <w:lang w:val="es-419" w:eastAsia="es-419"/>
        </w:rPr>
      </w:pPr>
      <w:r w:rsidRPr="0015544D">
        <w:rPr>
          <w:b/>
          <w:bCs/>
          <w:lang w:val="es-419" w:eastAsia="es-419"/>
        </w:rPr>
        <w:t>Visi</w:t>
      </w:r>
      <w:r w:rsidRPr="0015544D">
        <w:rPr>
          <w:rFonts w:ascii="Tahoma" w:hAnsi="Tahoma" w:cs="Tahoma"/>
          <w:b/>
          <w:bCs/>
          <w:lang w:val="es-419" w:eastAsia="es-419"/>
        </w:rPr>
        <w:t>ó</w:t>
      </w:r>
      <w:r w:rsidRPr="0015544D">
        <w:rPr>
          <w:b/>
          <w:bCs/>
          <w:lang w:val="es-419" w:eastAsia="es-419"/>
        </w:rPr>
        <w:t>n:</w:t>
      </w:r>
    </w:p>
    <w:p w14:paraId="5E421F21" w14:textId="229D40CC" w:rsidR="0015544D" w:rsidRPr="0015544D" w:rsidRDefault="0015544D" w:rsidP="0015544D">
      <w:pPr>
        <w:rPr>
          <w:color w:val="000000"/>
          <w:sz w:val="2"/>
          <w:szCs w:val="2"/>
          <w:lang w:val="es-419" w:eastAsia="es-419"/>
        </w:rPr>
      </w:pPr>
      <w:r w:rsidRPr="0015544D">
        <w:rPr>
          <w:sz w:val="26"/>
          <w:szCs w:val="26"/>
          <w:lang w:val="es-419" w:eastAsia="es-419"/>
        </w:rPr>
        <w:lastRenderedPageBreak/>
        <w:t>Posicionarnos e identificarnos a nivel regional e internacional, como una empresa l</w:t>
      </w:r>
      <w:r>
        <w:rPr>
          <w:rFonts w:ascii="Tahoma" w:hAnsi="Tahoma" w:cs="Tahoma"/>
          <w:sz w:val="26"/>
          <w:szCs w:val="26"/>
          <w:lang w:val="es-419" w:eastAsia="es-419"/>
        </w:rPr>
        <w:t>í</w:t>
      </w:r>
      <w:r w:rsidRPr="0015544D">
        <w:rPr>
          <w:sz w:val="26"/>
          <w:szCs w:val="26"/>
          <w:lang w:val="es-419" w:eastAsia="es-419"/>
        </w:rPr>
        <w:t>der en soluciones web, exponiendo las herramientas m</w:t>
      </w:r>
      <w:r>
        <w:rPr>
          <w:rFonts w:ascii="Tahoma" w:hAnsi="Tahoma" w:cs="Tahoma"/>
          <w:sz w:val="26"/>
          <w:szCs w:val="26"/>
          <w:lang w:val="es-419" w:eastAsia="es-419"/>
        </w:rPr>
        <w:t>á</w:t>
      </w:r>
      <w:r w:rsidRPr="0015544D">
        <w:rPr>
          <w:sz w:val="26"/>
          <w:szCs w:val="26"/>
          <w:lang w:val="es-419" w:eastAsia="es-419"/>
        </w:rPr>
        <w:t>s avanzadas en cada proyecto permaneciendo a la vanguardia</w:t>
      </w:r>
    </w:p>
    <w:p w14:paraId="4AC22B82" w14:textId="2C5BEA23" w:rsidR="0015544D" w:rsidRPr="0015544D" w:rsidRDefault="0015544D" w:rsidP="0015544D">
      <w:pPr>
        <w:rPr>
          <w:b/>
          <w:bCs/>
          <w:color w:val="000000"/>
          <w:sz w:val="2"/>
          <w:szCs w:val="2"/>
          <w:lang w:val="es-419" w:eastAsia="es-419"/>
        </w:rPr>
      </w:pPr>
      <w:r w:rsidRPr="0015544D">
        <w:rPr>
          <w:b/>
          <w:bCs/>
          <w:lang w:val="es-419" w:eastAsia="es-419"/>
        </w:rPr>
        <w:t>Objetivo:</w:t>
      </w:r>
    </w:p>
    <w:p w14:paraId="160C05E7" w14:textId="69E7D5E7" w:rsidR="0015544D" w:rsidRDefault="0015544D" w:rsidP="0015544D">
      <w:pPr>
        <w:rPr>
          <w:sz w:val="26"/>
          <w:szCs w:val="26"/>
          <w:lang w:val="es-419" w:eastAsia="es-419"/>
        </w:rPr>
      </w:pPr>
      <w:r w:rsidRPr="0015544D">
        <w:rPr>
          <w:sz w:val="26"/>
          <w:szCs w:val="26"/>
          <w:lang w:val="es-419" w:eastAsia="es-419"/>
        </w:rPr>
        <w:t>Sumar clientes, creando para ellos productos que cumplan con sus expectativas.</w:t>
      </w:r>
    </w:p>
    <w:p w14:paraId="13496B68" w14:textId="6FF1DA98" w:rsidR="0015544D" w:rsidRPr="0015544D" w:rsidRDefault="0015544D" w:rsidP="0015544D">
      <w:pPr>
        <w:rPr>
          <w:b/>
          <w:bCs/>
          <w:color w:val="000000"/>
          <w:sz w:val="2"/>
          <w:szCs w:val="2"/>
          <w:lang w:val="es-419" w:eastAsia="es-419"/>
        </w:rPr>
      </w:pPr>
      <w:r w:rsidRPr="0015544D">
        <w:rPr>
          <w:b/>
          <w:bCs/>
          <w:lang w:val="es-419" w:eastAsia="es-419"/>
        </w:rPr>
        <w:t>Valores:</w:t>
      </w:r>
    </w:p>
    <w:p w14:paraId="7319D5C1"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Amor al trabajo</w:t>
      </w:r>
    </w:p>
    <w:p w14:paraId="07B6CF39"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Trabajo</w:t>
      </w:r>
      <w:r>
        <w:rPr>
          <w:sz w:val="26"/>
          <w:szCs w:val="26"/>
          <w:lang w:val="es-419" w:eastAsia="es-419"/>
        </w:rPr>
        <w:t xml:space="preserve"> </w:t>
      </w:r>
      <w:r w:rsidRPr="0015544D">
        <w:rPr>
          <w:sz w:val="26"/>
          <w:szCs w:val="26"/>
          <w:lang w:val="es-419" w:eastAsia="es-419"/>
        </w:rPr>
        <w:t>en equipo</w:t>
      </w:r>
    </w:p>
    <w:p w14:paraId="410755A0"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Respeto por el cliente</w:t>
      </w:r>
    </w:p>
    <w:p w14:paraId="359AA5D7"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Honestidad e integridad</w:t>
      </w:r>
    </w:p>
    <w:p w14:paraId="6B82870C"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Transparencia</w:t>
      </w:r>
    </w:p>
    <w:p w14:paraId="4C312584" w14:textId="74C2CAFA" w:rsidR="0015544D" w:rsidRPr="0015544D" w:rsidRDefault="0015544D" w:rsidP="00F53C53">
      <w:pPr>
        <w:pStyle w:val="Prrafodelista"/>
        <w:numPr>
          <w:ilvl w:val="0"/>
          <w:numId w:val="12"/>
        </w:numPr>
        <w:rPr>
          <w:sz w:val="26"/>
          <w:szCs w:val="26"/>
          <w:lang w:val="es-419" w:eastAsia="es-419"/>
        </w:rPr>
      </w:pPr>
      <w:r w:rsidRPr="0015544D">
        <w:rPr>
          <w:sz w:val="26"/>
          <w:szCs w:val="26"/>
          <w:lang w:val="es-419" w:eastAsia="es-419"/>
        </w:rPr>
        <w:t>Responsabilidad</w:t>
      </w:r>
    </w:p>
    <w:p w14:paraId="643C34CF"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Compromiso</w:t>
      </w:r>
    </w:p>
    <w:p w14:paraId="34890B8D" w14:textId="500B800C" w:rsidR="0015544D" w:rsidRPr="0015544D" w:rsidRDefault="0015544D" w:rsidP="00F53C53">
      <w:pPr>
        <w:pStyle w:val="Prrafodelista"/>
        <w:numPr>
          <w:ilvl w:val="0"/>
          <w:numId w:val="12"/>
        </w:numPr>
        <w:rPr>
          <w:sz w:val="26"/>
          <w:szCs w:val="26"/>
          <w:lang w:val="es-419" w:eastAsia="es-419"/>
        </w:rPr>
      </w:pPr>
      <w:r w:rsidRPr="0015544D">
        <w:rPr>
          <w:sz w:val="26"/>
          <w:szCs w:val="26"/>
          <w:lang w:val="es-419" w:eastAsia="es-419"/>
        </w:rPr>
        <w:t>Mejoramiento continuo</w:t>
      </w:r>
    </w:p>
    <w:p w14:paraId="382024D6" w14:textId="4B7D5BF1" w:rsidR="0015544D" w:rsidRDefault="0015544D" w:rsidP="0006367B">
      <w:pPr>
        <w:rPr>
          <w:b/>
          <w:bCs/>
          <w:lang w:val="es-419" w:eastAsia="es-419"/>
        </w:rPr>
      </w:pPr>
      <w:r w:rsidRPr="0015544D">
        <w:rPr>
          <w:b/>
          <w:bCs/>
          <w:lang w:val="es-419" w:eastAsia="es-419"/>
        </w:rPr>
        <w:t>Servicios:</w:t>
      </w:r>
    </w:p>
    <w:p w14:paraId="233D020C" w14:textId="72A06C55" w:rsidR="0015544D" w:rsidRPr="0015544D" w:rsidRDefault="0015544D" w:rsidP="00F53C53">
      <w:pPr>
        <w:pStyle w:val="Prrafodelista"/>
        <w:numPr>
          <w:ilvl w:val="0"/>
          <w:numId w:val="11"/>
        </w:numPr>
        <w:rPr>
          <w:lang w:val="es-419" w:eastAsia="es-419"/>
        </w:rPr>
      </w:pPr>
      <w:r w:rsidRPr="0015544D">
        <w:rPr>
          <w:lang w:val="es-419" w:eastAsia="es-419"/>
        </w:rPr>
        <w:t>Diseño web</w:t>
      </w:r>
    </w:p>
    <w:p w14:paraId="0F68F770" w14:textId="2FC8EC07" w:rsidR="0015544D" w:rsidRPr="0015544D" w:rsidRDefault="0015544D" w:rsidP="00F53C53">
      <w:pPr>
        <w:pStyle w:val="Prrafodelista"/>
        <w:numPr>
          <w:ilvl w:val="0"/>
          <w:numId w:val="11"/>
        </w:numPr>
        <w:rPr>
          <w:lang w:val="es-419" w:eastAsia="es-419"/>
        </w:rPr>
      </w:pPr>
      <w:r w:rsidRPr="0015544D">
        <w:rPr>
          <w:lang w:val="es-419" w:eastAsia="es-419"/>
        </w:rPr>
        <w:t>Diseño grafico</w:t>
      </w:r>
    </w:p>
    <w:p w14:paraId="70AC278C" w14:textId="367DC74D" w:rsidR="0006367B" w:rsidRPr="0015544D" w:rsidRDefault="0015544D" w:rsidP="00F53C53">
      <w:pPr>
        <w:pStyle w:val="Prrafodelista"/>
        <w:numPr>
          <w:ilvl w:val="0"/>
          <w:numId w:val="11"/>
        </w:numPr>
        <w:rPr>
          <w:lang w:val="es-419" w:eastAsia="es-419"/>
        </w:rPr>
      </w:pPr>
      <w:r w:rsidRPr="0015544D">
        <w:rPr>
          <w:lang w:val="es-419" w:eastAsia="es-419"/>
        </w:rPr>
        <w:t>Cursos prácticos</w:t>
      </w:r>
    </w:p>
    <w:p w14:paraId="66661227" w14:textId="325A65A2" w:rsidR="00635D6F" w:rsidRDefault="0006367B" w:rsidP="0006367B">
      <w:pPr>
        <w:rPr>
          <w:b/>
          <w:bCs/>
        </w:rPr>
      </w:pPr>
      <w:r w:rsidRPr="0006367B">
        <w:rPr>
          <w:b/>
          <w:bCs/>
        </w:rPr>
        <w:t>SICOEM:</w:t>
      </w:r>
    </w:p>
    <w:p w14:paraId="50F9C939" w14:textId="16C5C31C" w:rsidR="009A2C29" w:rsidRDefault="009A2C29" w:rsidP="0006367B">
      <w:pPr>
        <w:rPr>
          <w:b/>
          <w:bCs/>
        </w:rPr>
      </w:pPr>
      <w:r w:rsidRPr="009A2C29">
        <w:drawing>
          <wp:inline distT="0" distB="0" distL="0" distR="0" wp14:anchorId="0872EFE2" wp14:editId="18A8976C">
            <wp:extent cx="1911293" cy="1085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48413" cy="1106939"/>
                    </a:xfrm>
                    <a:prstGeom prst="rect">
                      <a:avLst/>
                    </a:prstGeom>
                  </pic:spPr>
                </pic:pic>
              </a:graphicData>
            </a:graphic>
          </wp:inline>
        </w:drawing>
      </w:r>
    </w:p>
    <w:p w14:paraId="3BDAB77A" w14:textId="314AFAB6" w:rsidR="009A2C29" w:rsidRDefault="009A2C29" w:rsidP="009A2C29">
      <w:pPr>
        <w:pStyle w:val="Descripcin"/>
        <w:rPr>
          <w:b/>
          <w:bCs/>
        </w:rPr>
      </w:pPr>
      <w:bookmarkStart w:id="101" w:name="_Toc53680807"/>
      <w:r>
        <w:t xml:space="preserve">Ilustración </w:t>
      </w:r>
      <w:r>
        <w:fldChar w:fldCharType="begin"/>
      </w:r>
      <w:r>
        <w:instrText xml:space="preserve"> SEQ Ilustración \* ARABIC </w:instrText>
      </w:r>
      <w:r>
        <w:fldChar w:fldCharType="separate"/>
      </w:r>
      <w:r>
        <w:t>15</w:t>
      </w:r>
      <w:r>
        <w:fldChar w:fldCharType="end"/>
      </w:r>
      <w:r>
        <w:t>: Logo de SICOEM</w:t>
      </w:r>
      <w:bookmarkEnd w:id="101"/>
    </w:p>
    <w:p w14:paraId="54AE8365" w14:textId="3561BD11" w:rsidR="0015544D" w:rsidRDefault="0015544D" w:rsidP="0015544D">
      <w:pPr>
        <w:rPr>
          <w:color w:val="666666"/>
        </w:rPr>
      </w:pPr>
      <w:r>
        <w:rPr>
          <w:bdr w:val="none" w:sz="0" w:space="0" w:color="auto" w:frame="1"/>
        </w:rPr>
        <w:lastRenderedPageBreak/>
        <w:t xml:space="preserve">SICOEM </w:t>
      </w:r>
      <w:r w:rsidR="00075943">
        <w:rPr>
          <w:bdr w:val="none" w:sz="0" w:space="0" w:color="auto" w:frame="1"/>
        </w:rPr>
        <w:t>es una empresa que nace en el año 2014, con el objetivo de brindar soluciones tecnológicas innovadoras en el área de los sistemas de información, con la misión de optimizar e incrementar la productividad de las empresas, ya que los avances tecnológicos permiten acercar las diferentes áreas de la organización mediante los sistemas de información empresariales</w:t>
      </w:r>
      <w:r>
        <w:rPr>
          <w:bdr w:val="none" w:sz="0" w:space="0" w:color="auto" w:frame="1"/>
        </w:rPr>
        <w:t>.</w:t>
      </w:r>
    </w:p>
    <w:p w14:paraId="2E2A462A" w14:textId="014846E2" w:rsidR="0015544D" w:rsidRDefault="0015544D" w:rsidP="0015544D">
      <w:pPr>
        <w:rPr>
          <w:color w:val="666666"/>
        </w:rPr>
      </w:pPr>
      <w:r>
        <w:rPr>
          <w:bdr w:val="none" w:sz="0" w:space="0" w:color="auto" w:frame="1"/>
        </w:rPr>
        <w:t>Como Empresa facilit</w:t>
      </w:r>
      <w:r w:rsidR="00075943">
        <w:rPr>
          <w:bdr w:val="none" w:sz="0" w:space="0" w:color="auto" w:frame="1"/>
        </w:rPr>
        <w:t>a</w:t>
      </w:r>
      <w:r>
        <w:rPr>
          <w:bdr w:val="none" w:sz="0" w:space="0" w:color="auto" w:frame="1"/>
        </w:rPr>
        <w:t xml:space="preserve"> soluciones tecnológicas que satisfagan los </w:t>
      </w:r>
      <w:r w:rsidR="00075943">
        <w:rPr>
          <w:bdr w:val="none" w:sz="0" w:space="0" w:color="auto" w:frame="1"/>
        </w:rPr>
        <w:t xml:space="preserve">requerimientos </w:t>
      </w:r>
      <w:r>
        <w:rPr>
          <w:bdr w:val="none" w:sz="0" w:space="0" w:color="auto" w:frame="1"/>
        </w:rPr>
        <w:t xml:space="preserve">Empresariales de </w:t>
      </w:r>
      <w:r w:rsidR="00075943">
        <w:rPr>
          <w:bdr w:val="none" w:sz="0" w:space="0" w:color="auto" w:frame="1"/>
        </w:rPr>
        <w:t>su</w:t>
      </w:r>
      <w:r>
        <w:rPr>
          <w:bdr w:val="none" w:sz="0" w:space="0" w:color="auto" w:frame="1"/>
        </w:rPr>
        <w:t xml:space="preserve">s Clientes, poniendo en sus manos un </w:t>
      </w:r>
      <w:r w:rsidR="00075943">
        <w:rPr>
          <w:bdr w:val="none" w:sz="0" w:space="0" w:color="auto" w:frame="1"/>
        </w:rPr>
        <w:t xml:space="preserve">portafolio </w:t>
      </w:r>
      <w:r>
        <w:rPr>
          <w:bdr w:val="none" w:sz="0" w:space="0" w:color="auto" w:frame="1"/>
        </w:rPr>
        <w:t>de servicios que les permita tener control en tiempo real de lo que ocurre en departamentos: Administrativos, Producción, Marketing, Finanzas, Recursos Humanos, Informática, en fin, cualquier área de la institución que</w:t>
      </w:r>
      <w:r w:rsidR="00075943">
        <w:rPr>
          <w:bdr w:val="none" w:sz="0" w:space="0" w:color="auto" w:frame="1"/>
        </w:rPr>
        <w:t xml:space="preserve"> el</w:t>
      </w:r>
      <w:r>
        <w:rPr>
          <w:bdr w:val="none" w:sz="0" w:space="0" w:color="auto" w:frame="1"/>
        </w:rPr>
        <w:t xml:space="preserve"> </w:t>
      </w:r>
      <w:r w:rsidR="00075943">
        <w:rPr>
          <w:bdr w:val="none" w:sz="0" w:space="0" w:color="auto" w:frame="1"/>
        </w:rPr>
        <w:t xml:space="preserve">cliente </w:t>
      </w:r>
      <w:r>
        <w:rPr>
          <w:bdr w:val="none" w:sz="0" w:space="0" w:color="auto" w:frame="1"/>
        </w:rPr>
        <w:t>desee automatizar.</w:t>
      </w:r>
    </w:p>
    <w:p w14:paraId="58F3076A" w14:textId="4704E85E" w:rsidR="0006367B" w:rsidRDefault="0015544D" w:rsidP="0006367B">
      <w:pPr>
        <w:rPr>
          <w:bdr w:val="none" w:sz="0" w:space="0" w:color="auto" w:frame="1"/>
        </w:rPr>
      </w:pPr>
      <w:r>
        <w:rPr>
          <w:bdr w:val="none" w:sz="0" w:space="0" w:color="auto" w:frame="1"/>
        </w:rPr>
        <w:t xml:space="preserve">Como Organización </w:t>
      </w:r>
      <w:r w:rsidR="00075943">
        <w:rPr>
          <w:bdr w:val="none" w:sz="0" w:space="0" w:color="auto" w:frame="1"/>
        </w:rPr>
        <w:t>busca</w:t>
      </w:r>
      <w:r>
        <w:rPr>
          <w:bdr w:val="none" w:sz="0" w:space="0" w:color="auto" w:frame="1"/>
        </w:rPr>
        <w:t xml:space="preserve"> brindar </w:t>
      </w:r>
      <w:r w:rsidR="00075943">
        <w:rPr>
          <w:bdr w:val="none" w:sz="0" w:space="0" w:color="auto" w:frame="1"/>
        </w:rPr>
        <w:t xml:space="preserve">talento humano </w:t>
      </w:r>
      <w:r>
        <w:rPr>
          <w:bdr w:val="none" w:sz="0" w:space="0" w:color="auto" w:frame="1"/>
        </w:rPr>
        <w:t xml:space="preserve">calificado en las diferentes áreas que SICOEM atiende, por lo cual </w:t>
      </w:r>
      <w:r w:rsidR="00075943">
        <w:rPr>
          <w:bdr w:val="none" w:sz="0" w:space="0" w:color="auto" w:frame="1"/>
        </w:rPr>
        <w:t>sus</w:t>
      </w:r>
      <w:r>
        <w:rPr>
          <w:bdr w:val="none" w:sz="0" w:space="0" w:color="auto" w:frame="1"/>
        </w:rPr>
        <w:t xml:space="preserve"> Colaboradores están en constante actualización en diferentes tecnologías que </w:t>
      </w:r>
      <w:r w:rsidR="00075943">
        <w:rPr>
          <w:bdr w:val="none" w:sz="0" w:space="0" w:color="auto" w:frame="1"/>
        </w:rPr>
        <w:t>les</w:t>
      </w:r>
      <w:r>
        <w:rPr>
          <w:bdr w:val="none" w:sz="0" w:space="0" w:color="auto" w:frame="1"/>
        </w:rPr>
        <w:t xml:space="preserve"> permiten ofertar los mejores servicios </w:t>
      </w:r>
      <w:r w:rsidR="00075943">
        <w:rPr>
          <w:bdr w:val="none" w:sz="0" w:space="0" w:color="auto" w:frame="1"/>
        </w:rPr>
        <w:t xml:space="preserve">y </w:t>
      </w:r>
      <w:r>
        <w:rPr>
          <w:bdr w:val="none" w:sz="0" w:space="0" w:color="auto" w:frame="1"/>
        </w:rPr>
        <w:t>productos acorde a necesidades Empresariales.</w:t>
      </w:r>
    </w:p>
    <w:p w14:paraId="4B3758F5" w14:textId="1C7C3529" w:rsidR="00075943" w:rsidRPr="00075943" w:rsidRDefault="00075943" w:rsidP="00075943">
      <w:pPr>
        <w:rPr>
          <w:b/>
          <w:bCs/>
          <w:lang w:val="es-419" w:eastAsia="es-419"/>
        </w:rPr>
      </w:pPr>
      <w:r w:rsidRPr="00075943">
        <w:rPr>
          <w:b/>
          <w:bCs/>
          <w:bdr w:val="none" w:sz="0" w:space="0" w:color="auto" w:frame="1"/>
          <w:lang w:val="es-419" w:eastAsia="es-419"/>
        </w:rPr>
        <w:t>Misión:</w:t>
      </w:r>
    </w:p>
    <w:p w14:paraId="687F2936" w14:textId="6CED4C93" w:rsidR="00075943" w:rsidRPr="00075943" w:rsidRDefault="00075943" w:rsidP="00075943">
      <w:pPr>
        <w:rPr>
          <w:lang w:val="es-419" w:eastAsia="es-419"/>
        </w:rPr>
      </w:pPr>
      <w:r w:rsidRPr="00075943">
        <w:rPr>
          <w:bdr w:val="none" w:sz="0" w:space="0" w:color="auto" w:frame="1"/>
          <w:lang w:val="es-419" w:eastAsia="es-419"/>
        </w:rPr>
        <w:t>Desarrollar soluciones tecnológicas innovadoras, que permitan optimizar e incrementar la productividad de las empresas, cumpliendo con los estándares y requerimientos de calidad de nuestros clientes y mejora continua de nuestros servicios y productos.</w:t>
      </w:r>
    </w:p>
    <w:p w14:paraId="12934D0F" w14:textId="58DBD6CB" w:rsidR="00075943" w:rsidRPr="00075943" w:rsidRDefault="00075943" w:rsidP="00075943">
      <w:pPr>
        <w:rPr>
          <w:b/>
          <w:bCs/>
          <w:lang w:val="es-419" w:eastAsia="es-419"/>
        </w:rPr>
      </w:pPr>
      <w:r w:rsidRPr="00075943">
        <w:rPr>
          <w:b/>
          <w:bCs/>
          <w:bdr w:val="none" w:sz="0" w:space="0" w:color="auto" w:frame="1"/>
          <w:lang w:val="es-419" w:eastAsia="es-419"/>
        </w:rPr>
        <w:t>Visión:</w:t>
      </w:r>
    </w:p>
    <w:p w14:paraId="18E6E995" w14:textId="3A33BBC7" w:rsidR="00075943" w:rsidRDefault="00075943" w:rsidP="00075943">
      <w:pPr>
        <w:rPr>
          <w:lang w:val="es-419" w:eastAsia="es-419"/>
        </w:rPr>
      </w:pPr>
      <w:r w:rsidRPr="00075943">
        <w:rPr>
          <w:bdr w:val="none" w:sz="0" w:space="0" w:color="auto" w:frame="1"/>
          <w:lang w:val="es-419" w:eastAsia="es-419"/>
        </w:rPr>
        <w:t>Ser la empresa líder en el desarrollo de soluciones tecnológicas innovadoras.</w:t>
      </w:r>
    </w:p>
    <w:p w14:paraId="48ACE55A" w14:textId="0C3DCC2B" w:rsidR="00075943" w:rsidRPr="00075943" w:rsidRDefault="00075943" w:rsidP="00075943">
      <w:pPr>
        <w:rPr>
          <w:b/>
          <w:bCs/>
          <w:lang w:val="es-419" w:eastAsia="es-419"/>
        </w:rPr>
      </w:pPr>
      <w:r w:rsidRPr="00075943">
        <w:rPr>
          <w:b/>
          <w:bCs/>
          <w:bdr w:val="none" w:sz="0" w:space="0" w:color="auto" w:frame="1"/>
          <w:lang w:val="es-419" w:eastAsia="es-419"/>
        </w:rPr>
        <w:t>Valores:</w:t>
      </w:r>
    </w:p>
    <w:p w14:paraId="2BE776D4" w14:textId="77777777"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Cristianos</w:t>
      </w:r>
    </w:p>
    <w:p w14:paraId="69C66147" w14:textId="381A9546"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Éticos</w:t>
      </w:r>
    </w:p>
    <w:p w14:paraId="7A8EDED2" w14:textId="77777777"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Eficiencia</w:t>
      </w:r>
    </w:p>
    <w:p w14:paraId="56070C0F" w14:textId="77777777"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Responsabilidad</w:t>
      </w:r>
    </w:p>
    <w:p w14:paraId="67667955" w14:textId="3A7C66AC"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Trabajo colaborativo</w:t>
      </w:r>
    </w:p>
    <w:p w14:paraId="6149A292" w14:textId="0D96FD76"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Espíritu de superación</w:t>
      </w:r>
    </w:p>
    <w:p w14:paraId="60EE9C12" w14:textId="77777777"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lastRenderedPageBreak/>
        <w:t>Equidad</w:t>
      </w:r>
    </w:p>
    <w:p w14:paraId="22534507" w14:textId="66832E2E" w:rsidR="00075943" w:rsidRDefault="00075943" w:rsidP="0006367B">
      <w:pPr>
        <w:rPr>
          <w:b/>
          <w:bCs/>
        </w:rPr>
      </w:pPr>
      <w:r w:rsidRPr="00075943">
        <w:rPr>
          <w:b/>
          <w:bCs/>
        </w:rPr>
        <w:t>Servicios:</w:t>
      </w:r>
    </w:p>
    <w:p w14:paraId="518F7D9E" w14:textId="0BC57F1F" w:rsidR="00075943" w:rsidRDefault="00075943" w:rsidP="00F53C53">
      <w:pPr>
        <w:pStyle w:val="Prrafodelista"/>
        <w:numPr>
          <w:ilvl w:val="0"/>
          <w:numId w:val="14"/>
        </w:numPr>
      </w:pPr>
      <w:r>
        <w:t>Desarrollo de sistemas de información empresariales</w:t>
      </w:r>
    </w:p>
    <w:p w14:paraId="099207F9" w14:textId="094BB2EB" w:rsidR="00075943" w:rsidRDefault="00075943" w:rsidP="00F53C53">
      <w:pPr>
        <w:pStyle w:val="Prrafodelista"/>
        <w:numPr>
          <w:ilvl w:val="0"/>
          <w:numId w:val="14"/>
        </w:numPr>
      </w:pPr>
      <w:r>
        <w:t>Mantenimiento informático</w:t>
      </w:r>
    </w:p>
    <w:p w14:paraId="6FCDBEBE" w14:textId="531F3A04" w:rsidR="00075943" w:rsidRPr="00075943" w:rsidRDefault="00075943" w:rsidP="00F53C53">
      <w:pPr>
        <w:pStyle w:val="Prrafodelista"/>
        <w:numPr>
          <w:ilvl w:val="0"/>
          <w:numId w:val="14"/>
        </w:numPr>
      </w:pPr>
      <w:r>
        <w:t>Redes de computadoras</w:t>
      </w:r>
    </w:p>
    <w:p w14:paraId="3682608E" w14:textId="77777777" w:rsidR="00122202" w:rsidRPr="00122202" w:rsidRDefault="00122202" w:rsidP="00E015E9">
      <w:pPr>
        <w:pStyle w:val="Ttulo3"/>
        <w:rPr>
          <w:rFonts w:cs="Helvetica"/>
        </w:rPr>
      </w:pPr>
      <w:bookmarkStart w:id="102" w:name="_Toc53482499"/>
      <w:r w:rsidRPr="002144F6">
        <w:t>Análisis de demanda</w:t>
      </w:r>
      <w:bookmarkEnd w:id="102"/>
      <w:r w:rsidRPr="00122202">
        <w:rPr>
          <w:rFonts w:cs="Helvetica"/>
        </w:rPr>
        <w:t xml:space="preserve"> </w:t>
      </w:r>
    </w:p>
    <w:p w14:paraId="42BF0219" w14:textId="1C3E34EA" w:rsidR="00122202" w:rsidRDefault="00122202" w:rsidP="00E015E9">
      <w:r>
        <w:t>Según el estudio realizado con 67 de las 6,968 microempresas que hay en la ciudad de Estelí (</w:t>
      </w:r>
      <w:hyperlink r:id="rId30" w:history="1">
        <w:r w:rsidRPr="00B96608">
          <w:rPr>
            <w:rStyle w:val="Hipervnculo"/>
          </w:rPr>
          <w:t>https://www.inide.gob.ni/docs/CensoEconomico/InformesDept/Ceu2010Esteli/informeEsteli.pdf</w:t>
        </w:r>
      </w:hyperlink>
      <w:r>
        <w:t>) los consumidores de la empresa son las microempresas que están localizadas en la ciudad de Estelí y que están dispuestas a hacer uso del servicio. Las siguientes ilustraciones, muestran los resultados después de haberse realizado la encuesta.</w:t>
      </w:r>
    </w:p>
    <w:p w14:paraId="2C9C4096" w14:textId="49884F85" w:rsidR="004A5A41" w:rsidRDefault="00DE1235" w:rsidP="002116DC">
      <w:r>
        <w:t xml:space="preserve">A partir de los datos obtenidos en la encuesta, tomando en cuenta las </w:t>
      </w:r>
      <w:r w:rsidR="004C2F88">
        <w:fldChar w:fldCharType="begin"/>
      </w:r>
      <w:r w:rsidR="004C2F88">
        <w:instrText xml:space="preserve"> REF _Ref53667488 \h </w:instrText>
      </w:r>
      <w:r w:rsidR="004C2F88">
        <w:fldChar w:fldCharType="separate"/>
      </w:r>
      <w:r w:rsidR="004C2F88">
        <w:t>Tabla 1:</w:t>
      </w:r>
      <w:r w:rsidR="004C2F88" w:rsidRPr="00042B5B">
        <w:t>Periodo de adquisición</w:t>
      </w:r>
      <w:r w:rsidR="004C2F88" w:rsidRPr="00042B5B">
        <w:t xml:space="preserve"> </w:t>
      </w:r>
      <w:r w:rsidR="004C2F88" w:rsidRPr="00042B5B">
        <w:t>de servicios</w:t>
      </w:r>
      <w:r w:rsidR="004C2F88">
        <w:fldChar w:fldCharType="end"/>
      </w:r>
      <w:r w:rsidR="004C2F88">
        <w:t xml:space="preserve"> </w:t>
      </w:r>
      <w:r w:rsidR="00F50166">
        <w:t xml:space="preserve">y </w:t>
      </w:r>
      <w:r w:rsidR="004C2F88">
        <w:fldChar w:fldCharType="begin"/>
      </w:r>
      <w:r w:rsidR="004C2F88">
        <w:instrText xml:space="preserve"> REF _Ref53667532 \h </w:instrText>
      </w:r>
      <w:r w:rsidR="004C2F88">
        <w:fldChar w:fldCharType="separate"/>
      </w:r>
      <w:r w:rsidR="004C2F88">
        <w:t>Tabla 2: Precios de los servicios</w:t>
      </w:r>
      <w:r w:rsidR="004C2F88">
        <w:fldChar w:fldCharType="end"/>
      </w:r>
      <w:r w:rsidR="00F50166">
        <w:t xml:space="preserve">, e </w:t>
      </w:r>
      <w:r w:rsidR="004C2F88">
        <w:fldChar w:fldCharType="begin"/>
      </w:r>
      <w:r w:rsidR="004C2F88">
        <w:instrText xml:space="preserve"> REF _Ref53667554 \h </w:instrText>
      </w:r>
      <w:r w:rsidR="004C2F88">
        <w:fldChar w:fldCharType="separate"/>
      </w:r>
      <w:r w:rsidR="004C2F88">
        <w:t>Ilustración 9: Empresas interesadas en 3J Dev's</w:t>
      </w:r>
      <w:r w:rsidR="004C2F88">
        <w:fldChar w:fldCharType="end"/>
      </w:r>
      <w:r w:rsidR="004C2F88">
        <w:t xml:space="preserve"> </w:t>
      </w:r>
      <w:r>
        <w:t xml:space="preserve">de la misma, </w:t>
      </w:r>
      <w:r w:rsidR="004A5A41">
        <w:t>se hizo el analisis</w:t>
      </w:r>
      <w:r>
        <w:t xml:space="preserve"> y a partir </w:t>
      </w:r>
      <w:r w:rsidR="004A5A41">
        <w:t>de los</w:t>
      </w:r>
      <w:r>
        <w:t xml:space="preserve"> precios consultados</w:t>
      </w:r>
      <w:r w:rsidR="004A5A41">
        <w:t xml:space="preserve"> para cada uno de los servicios</w:t>
      </w:r>
      <w:r>
        <w:t xml:space="preserve">. Se obtuvo el siguiente resultado: </w:t>
      </w:r>
    </w:p>
    <w:p w14:paraId="1ED2FE2C" w14:textId="7659534E" w:rsidR="00786D43" w:rsidRDefault="00DE1235" w:rsidP="002116DC">
      <w:pPr>
        <w:pStyle w:val="Prrafodelista"/>
        <w:numPr>
          <w:ilvl w:val="0"/>
          <w:numId w:val="19"/>
        </w:numPr>
        <w:cnfStyle w:val="101000000000" w:firstRow="1" w:lastRow="0" w:firstColumn="1" w:lastColumn="0" w:oddVBand="0" w:evenVBand="0" w:oddHBand="0" w:evenHBand="0" w:firstRowFirstColumn="0" w:firstRowLastColumn="0" w:lastRowFirstColumn="0" w:lastRowLastColumn="0"/>
      </w:pPr>
      <w:r>
        <w:t>El consumo</w:t>
      </w:r>
      <w:r w:rsidR="00786D43">
        <w:t xml:space="preserve"> para el servicio de</w:t>
      </w:r>
      <w:r>
        <w:t xml:space="preserve"> </w:t>
      </w:r>
      <w:r w:rsidR="00786D43" w:rsidRPr="002116DC">
        <w:rPr>
          <w:rFonts w:eastAsia="Times New Roman"/>
          <w:noProof w:val="0"/>
          <w:color w:val="000000"/>
          <w:lang w:val="es-419" w:eastAsia="es-419"/>
        </w:rPr>
        <w:t>Manteniendo de pc (software y hardware) es de 11 por semestre</w:t>
      </w:r>
      <w:r>
        <w:t xml:space="preserve">. Ver </w:t>
      </w:r>
      <w:r w:rsidR="004C2F88">
        <w:fldChar w:fldCharType="begin"/>
      </w:r>
      <w:r w:rsidR="004C2F88">
        <w:instrText xml:space="preserve"> REF _Ref53667488 \h </w:instrText>
      </w:r>
      <w:r w:rsidR="004C2F88">
        <w:fldChar w:fldCharType="separate"/>
      </w:r>
      <w:r w:rsidR="004C2F88">
        <w:t>Tabla 1:</w:t>
      </w:r>
      <w:r w:rsidR="004C2F88" w:rsidRPr="00042B5B">
        <w:t>Periodo de adquisición de servicios</w:t>
      </w:r>
      <w:r w:rsidR="004C2F88">
        <w:fldChar w:fldCharType="end"/>
      </w:r>
      <w:r>
        <w:t xml:space="preserve">. </w:t>
      </w:r>
    </w:p>
    <w:p w14:paraId="7E2A5E0E" w14:textId="563D46E1" w:rsidR="00786D43" w:rsidRDefault="00786D43" w:rsidP="002116DC">
      <w:pPr>
        <w:pStyle w:val="Prrafodelista"/>
        <w:numPr>
          <w:ilvl w:val="0"/>
          <w:numId w:val="19"/>
        </w:numPr>
        <w:cnfStyle w:val="101000000000" w:firstRow="1" w:lastRow="0" w:firstColumn="1" w:lastColumn="0" w:oddVBand="0" w:evenVBand="0" w:oddHBand="0" w:evenHBand="0" w:firstRowFirstColumn="0" w:firstRowLastColumn="0" w:lastRowFirstColumn="0" w:lastRowLastColumn="0"/>
      </w:pPr>
      <w:r>
        <w:t xml:space="preserve">El consumo para el servicio de </w:t>
      </w:r>
      <w:r w:rsidRPr="002116DC">
        <w:rPr>
          <w:rFonts w:eastAsia="Times New Roman"/>
          <w:noProof w:val="0"/>
          <w:color w:val="000000"/>
          <w:lang w:val="es-419" w:eastAsia="es-419"/>
        </w:rPr>
        <w:t>Mantenimiento de la red es de 11 por semestre</w:t>
      </w:r>
      <w:r>
        <w:t xml:space="preserve">. Ver </w:t>
      </w:r>
      <w:r w:rsidR="004C2F88">
        <w:fldChar w:fldCharType="begin"/>
      </w:r>
      <w:r w:rsidR="004C2F88">
        <w:instrText xml:space="preserve"> REF _Ref53667488 \h </w:instrText>
      </w:r>
      <w:r w:rsidR="004C2F88">
        <w:fldChar w:fldCharType="separate"/>
      </w:r>
      <w:r w:rsidR="004C2F88">
        <w:t>Tabla 1:</w:t>
      </w:r>
      <w:r w:rsidR="004C2F88" w:rsidRPr="00042B5B">
        <w:t>Periodo de adquisición de servicios</w:t>
      </w:r>
      <w:r w:rsidR="004C2F88">
        <w:fldChar w:fldCharType="end"/>
      </w:r>
      <w:r>
        <w:t xml:space="preserve">. </w:t>
      </w:r>
    </w:p>
    <w:p w14:paraId="7C2459AB" w14:textId="1337ED1A" w:rsidR="00786D43" w:rsidRDefault="00786D43" w:rsidP="002116DC">
      <w:pPr>
        <w:pStyle w:val="Prrafodelista"/>
        <w:numPr>
          <w:ilvl w:val="0"/>
          <w:numId w:val="19"/>
        </w:numPr>
        <w:cnfStyle w:val="101000000000" w:firstRow="1" w:lastRow="0" w:firstColumn="1" w:lastColumn="0" w:oddVBand="0" w:evenVBand="0" w:oddHBand="0" w:evenHBand="0" w:firstRowFirstColumn="0" w:firstRowLastColumn="0" w:lastRowFirstColumn="0" w:lastRowLastColumn="0"/>
      </w:pPr>
      <w:r>
        <w:t xml:space="preserve">El consumo para el servicio de </w:t>
      </w:r>
      <w:r w:rsidRPr="002116DC">
        <w:rPr>
          <w:rFonts w:eastAsia="Times New Roman"/>
          <w:noProof w:val="0"/>
          <w:color w:val="000000"/>
          <w:lang w:val="es-419" w:eastAsia="es-419"/>
        </w:rPr>
        <w:t>Instalación de red es de 8 por año</w:t>
      </w:r>
      <w:r>
        <w:t xml:space="preserve">. Ver </w:t>
      </w:r>
      <w:r w:rsidR="004C2F88">
        <w:fldChar w:fldCharType="begin"/>
      </w:r>
      <w:r w:rsidR="004C2F88">
        <w:instrText xml:space="preserve"> REF _Ref53667488 \h </w:instrText>
      </w:r>
      <w:r w:rsidR="004C2F88">
        <w:fldChar w:fldCharType="separate"/>
      </w:r>
      <w:r w:rsidR="004C2F88">
        <w:t>Tabla 1:</w:t>
      </w:r>
      <w:r w:rsidR="004C2F88" w:rsidRPr="00042B5B">
        <w:t>Periodo de adquisición de servicios</w:t>
      </w:r>
      <w:r w:rsidR="004C2F88">
        <w:fldChar w:fldCharType="end"/>
      </w:r>
      <w:r>
        <w:t xml:space="preserve">. </w:t>
      </w:r>
    </w:p>
    <w:p w14:paraId="56DEE95D" w14:textId="1A38526A" w:rsidR="00786D43" w:rsidRDefault="00786D43" w:rsidP="002116DC">
      <w:pPr>
        <w:pStyle w:val="Prrafodelista"/>
        <w:numPr>
          <w:ilvl w:val="0"/>
          <w:numId w:val="19"/>
        </w:numPr>
        <w:cnfStyle w:val="101000000000" w:firstRow="1" w:lastRow="0" w:firstColumn="1" w:lastColumn="0" w:oddVBand="0" w:evenVBand="0" w:oddHBand="0" w:evenHBand="0" w:firstRowFirstColumn="0" w:firstRowLastColumn="0" w:lastRowFirstColumn="0" w:lastRowLastColumn="0"/>
      </w:pPr>
      <w:r>
        <w:t xml:space="preserve">El consumo para el servicio de </w:t>
      </w:r>
      <w:r w:rsidR="008255E0" w:rsidRPr="002116DC">
        <w:rPr>
          <w:rFonts w:eastAsia="Times New Roman"/>
          <w:noProof w:val="0"/>
          <w:color w:val="000000"/>
          <w:lang w:val="es-419" w:eastAsia="es-419"/>
        </w:rPr>
        <w:t xml:space="preserve">Mantenimiento de sitios web o sistemas de escritorio </w:t>
      </w:r>
      <w:r w:rsidRPr="002116DC">
        <w:rPr>
          <w:rFonts w:eastAsia="Times New Roman"/>
          <w:noProof w:val="0"/>
          <w:color w:val="000000"/>
          <w:lang w:val="es-419" w:eastAsia="es-419"/>
        </w:rPr>
        <w:t xml:space="preserve">es de </w:t>
      </w:r>
      <w:r w:rsidR="008255E0" w:rsidRPr="002116DC">
        <w:rPr>
          <w:rFonts w:eastAsia="Times New Roman"/>
          <w:noProof w:val="0"/>
          <w:color w:val="000000"/>
          <w:lang w:val="es-419" w:eastAsia="es-419"/>
        </w:rPr>
        <w:t>11</w:t>
      </w:r>
      <w:r w:rsidRPr="002116DC">
        <w:rPr>
          <w:rFonts w:eastAsia="Times New Roman"/>
          <w:noProof w:val="0"/>
          <w:color w:val="000000"/>
          <w:lang w:val="es-419" w:eastAsia="es-419"/>
        </w:rPr>
        <w:t xml:space="preserve"> por </w:t>
      </w:r>
      <w:r w:rsidR="008255E0" w:rsidRPr="002116DC">
        <w:rPr>
          <w:rFonts w:eastAsia="Times New Roman"/>
          <w:noProof w:val="0"/>
          <w:color w:val="000000"/>
          <w:lang w:val="es-419" w:eastAsia="es-419"/>
        </w:rPr>
        <w:t>trimestre</w:t>
      </w:r>
      <w:r>
        <w:t xml:space="preserve">. Ver </w:t>
      </w:r>
      <w:r w:rsidR="004C2F88">
        <w:fldChar w:fldCharType="begin"/>
      </w:r>
      <w:r w:rsidR="004C2F88">
        <w:instrText xml:space="preserve"> REF _Ref53667488 \h </w:instrText>
      </w:r>
      <w:r w:rsidR="004C2F88">
        <w:fldChar w:fldCharType="separate"/>
      </w:r>
      <w:r w:rsidR="004C2F88">
        <w:t>Tabla 1:</w:t>
      </w:r>
      <w:r w:rsidR="004C2F88" w:rsidRPr="00042B5B">
        <w:t>Periodo de adquisición de servicios</w:t>
      </w:r>
      <w:r w:rsidR="004C2F88">
        <w:fldChar w:fldCharType="end"/>
      </w:r>
      <w:r w:rsidR="004C2F88">
        <w:t>.</w:t>
      </w:r>
    </w:p>
    <w:p w14:paraId="215D4464" w14:textId="12157258" w:rsidR="008255E0" w:rsidRPr="008255E0" w:rsidRDefault="008255E0" w:rsidP="002116DC">
      <w:pPr>
        <w:pStyle w:val="Prrafodelista"/>
        <w:numPr>
          <w:ilvl w:val="0"/>
          <w:numId w:val="19"/>
        </w:numPr>
        <w:cnfStyle w:val="101000000000" w:firstRow="1" w:lastRow="0" w:firstColumn="1" w:lastColumn="0" w:oddVBand="0" w:evenVBand="0" w:oddHBand="0" w:evenHBand="0" w:firstRowFirstColumn="0" w:firstRowLastColumn="0" w:lastRowFirstColumn="0" w:lastRowLastColumn="0"/>
      </w:pPr>
      <w:r>
        <w:t xml:space="preserve">El consumo para el servicio de </w:t>
      </w:r>
      <w:r w:rsidRPr="002116DC">
        <w:rPr>
          <w:rFonts w:eastAsia="Times New Roman"/>
          <w:noProof w:val="0"/>
          <w:color w:val="000000"/>
          <w:lang w:val="es-419" w:eastAsia="es-419"/>
        </w:rPr>
        <w:t>Desarrollo de sistemas de información web</w:t>
      </w:r>
    </w:p>
    <w:p w14:paraId="37F77940" w14:textId="0B8C1730" w:rsidR="008255E0" w:rsidRDefault="008255E0" w:rsidP="002116DC">
      <w:pPr>
        <w:pStyle w:val="Prrafodelista"/>
        <w:numPr>
          <w:ilvl w:val="0"/>
          <w:numId w:val="19"/>
        </w:numPr>
        <w:cnfStyle w:val="101000000000" w:firstRow="1" w:lastRow="0" w:firstColumn="1" w:lastColumn="0" w:oddVBand="0" w:evenVBand="0" w:oddHBand="0" w:evenHBand="0" w:firstRowFirstColumn="0" w:firstRowLastColumn="0" w:lastRowFirstColumn="0" w:lastRowLastColumn="0"/>
      </w:pPr>
      <w:r w:rsidRPr="002116DC">
        <w:rPr>
          <w:rFonts w:eastAsia="Times New Roman"/>
          <w:noProof w:val="0"/>
          <w:color w:val="000000"/>
          <w:lang w:val="es-419" w:eastAsia="es-419"/>
        </w:rPr>
        <w:lastRenderedPageBreak/>
        <w:t>es de 11 por año</w:t>
      </w:r>
      <w:r>
        <w:t xml:space="preserve">. </w:t>
      </w:r>
      <w:r w:rsidR="004C2F88">
        <w:fldChar w:fldCharType="begin"/>
      </w:r>
      <w:r w:rsidR="004C2F88">
        <w:instrText xml:space="preserve"> REF _Ref53667488 \h </w:instrText>
      </w:r>
      <w:r w:rsidR="004C2F88">
        <w:fldChar w:fldCharType="separate"/>
      </w:r>
      <w:r w:rsidR="004C2F88">
        <w:t>Tabla 1:</w:t>
      </w:r>
      <w:r w:rsidR="004C2F88" w:rsidRPr="00042B5B">
        <w:t>Periodo de adquisición de servicios</w:t>
      </w:r>
      <w:r w:rsidR="004C2F88">
        <w:fldChar w:fldCharType="end"/>
      </w:r>
      <w:r>
        <w:t xml:space="preserve">. </w:t>
      </w:r>
    </w:p>
    <w:p w14:paraId="1938CCC2" w14:textId="0CFE3CE4" w:rsidR="008255E0" w:rsidRDefault="008255E0" w:rsidP="002116DC">
      <w:pPr>
        <w:pStyle w:val="Prrafodelista"/>
        <w:numPr>
          <w:ilvl w:val="0"/>
          <w:numId w:val="19"/>
        </w:numPr>
        <w:cnfStyle w:val="101000000000" w:firstRow="1" w:lastRow="0" w:firstColumn="1" w:lastColumn="0" w:oddVBand="0" w:evenVBand="0" w:oddHBand="0" w:evenHBand="0" w:firstRowFirstColumn="0" w:firstRowLastColumn="0" w:lastRowFirstColumn="0" w:lastRowLastColumn="0"/>
      </w:pPr>
      <w:r>
        <w:t xml:space="preserve">El consumo para el servicio de </w:t>
      </w:r>
      <w:r w:rsidRPr="002116DC">
        <w:rPr>
          <w:rFonts w:eastAsia="Times New Roman"/>
          <w:noProof w:val="0"/>
          <w:color w:val="000000"/>
          <w:lang w:val="es-419" w:eastAsia="es-419"/>
        </w:rPr>
        <w:t>Desarrollo de sistemas de información de escritorio es de 12  por año</w:t>
      </w:r>
      <w:r>
        <w:t xml:space="preserve">. </w:t>
      </w:r>
      <w:r w:rsidR="004C2F88">
        <w:fldChar w:fldCharType="begin"/>
      </w:r>
      <w:r w:rsidR="004C2F88">
        <w:instrText xml:space="preserve"> REF _Ref53667488 \h </w:instrText>
      </w:r>
      <w:r w:rsidR="004C2F88">
        <w:fldChar w:fldCharType="separate"/>
      </w:r>
      <w:r w:rsidR="004C2F88">
        <w:t>Tabla 1:</w:t>
      </w:r>
      <w:r w:rsidR="004C2F88" w:rsidRPr="00042B5B">
        <w:t>Periodo de adquisición de servicios</w:t>
      </w:r>
      <w:r w:rsidR="004C2F88">
        <w:fldChar w:fldCharType="end"/>
      </w:r>
      <w:r>
        <w:t xml:space="preserve">. </w:t>
      </w:r>
    </w:p>
    <w:p w14:paraId="5499C3DA" w14:textId="3F29FC25" w:rsidR="002116DC" w:rsidRDefault="008255E0" w:rsidP="002116DC">
      <w:pPr>
        <w:pStyle w:val="Prrafodelista"/>
        <w:numPr>
          <w:ilvl w:val="0"/>
          <w:numId w:val="19"/>
        </w:numPr>
        <w:cnfStyle w:val="101000000000" w:firstRow="1" w:lastRow="0" w:firstColumn="1" w:lastColumn="0" w:oddVBand="0" w:evenVBand="0" w:oddHBand="0" w:evenHBand="0" w:firstRowFirstColumn="0" w:firstRowLastColumn="0" w:lastRowFirstColumn="0" w:lastRowLastColumn="0"/>
      </w:pPr>
      <w:r>
        <w:t xml:space="preserve">El consumo para el servicio de </w:t>
      </w:r>
      <w:r w:rsidRPr="002116DC">
        <w:rPr>
          <w:rFonts w:eastAsia="Times New Roman"/>
          <w:noProof w:val="0"/>
          <w:color w:val="000000"/>
          <w:lang w:val="es-419" w:eastAsia="es-419"/>
        </w:rPr>
        <w:t>Desarrollo de aplicaciones móviles es de 16  por año</w:t>
      </w:r>
      <w:r>
        <w:t xml:space="preserve">. </w:t>
      </w:r>
      <w:r w:rsidR="00295312">
        <w:fldChar w:fldCharType="begin"/>
      </w:r>
      <w:r w:rsidR="00295312">
        <w:instrText xml:space="preserve"> REF _Ref53667488 \h </w:instrText>
      </w:r>
      <w:r w:rsidR="00295312">
        <w:fldChar w:fldCharType="separate"/>
      </w:r>
      <w:r w:rsidR="00295312">
        <w:t>Tabla 1:</w:t>
      </w:r>
      <w:r w:rsidR="00295312" w:rsidRPr="00042B5B">
        <w:t>Periodo de adquisición de servicios</w:t>
      </w:r>
      <w:r w:rsidR="00295312">
        <w:fldChar w:fldCharType="end"/>
      </w:r>
      <w:r>
        <w:t xml:space="preserve">. </w:t>
      </w:r>
    </w:p>
    <w:p w14:paraId="75180179" w14:textId="7321C92E" w:rsidR="002116DC" w:rsidRDefault="002116DC" w:rsidP="002116DC">
      <w:pPr>
        <w:cnfStyle w:val="101000000000" w:firstRow="1" w:lastRow="0" w:firstColumn="1" w:lastColumn="0" w:oddVBand="0" w:evenVBand="0" w:oddHBand="0" w:evenHBand="0" w:firstRowFirstColumn="0" w:firstRowLastColumn="0" w:lastRowFirstColumn="0" w:lastRowLastColumn="0"/>
      </w:pPr>
      <w:r>
        <w:t xml:space="preserve">Los precios para cada servicio se detallan en la tabla </w:t>
      </w:r>
    </w:p>
    <w:p w14:paraId="27992248" w14:textId="16B082AA" w:rsidR="008255E0" w:rsidRDefault="008255E0" w:rsidP="002116DC">
      <w:pPr>
        <w:cnfStyle w:val="101000000000" w:firstRow="1" w:lastRow="0" w:firstColumn="1" w:lastColumn="0" w:oddVBand="0" w:evenVBand="0" w:oddHBand="0" w:evenHBand="0" w:firstRowFirstColumn="0" w:firstRowLastColumn="0" w:lastRowFirstColumn="0" w:lastRowLastColumn="0"/>
      </w:pPr>
      <w:r>
        <w:t>La aceptacion para todos los servicios será tomada en base al porcentaje de aceptacion general de la empresa el cual es del 92</w:t>
      </w:r>
      <w:r w:rsidR="00912F02">
        <w:t>%</w:t>
      </w:r>
      <w:r w:rsidR="005B2630">
        <w:t>.</w:t>
      </w:r>
    </w:p>
    <w:p w14:paraId="1980BE4A" w14:textId="7CD00781" w:rsidR="00DE1235" w:rsidRDefault="00DE1235" w:rsidP="002116DC">
      <w:r>
        <w:t>Al calcular la demanda potencial se toma como referencia el porcentaje de</w:t>
      </w:r>
      <w:r w:rsidR="002116DC">
        <w:t xml:space="preserve"> empresas que contratan servicios como los ofrecidos por la empresa 3J Dev</w:t>
      </w:r>
      <w:r w:rsidR="002116DC" w:rsidRPr="002116DC">
        <w:rPr>
          <w:lang w:val="es-419"/>
        </w:rPr>
        <w:t>’</w:t>
      </w:r>
      <w:r w:rsidR="002116DC">
        <w:rPr>
          <w:lang w:val="es-419"/>
        </w:rPr>
        <w:t>s</w:t>
      </w:r>
      <w:r>
        <w:t xml:space="preserve"> y la frecuencia de consumo</w:t>
      </w:r>
      <w:r w:rsidR="002116DC">
        <w:t xml:space="preserve"> varia de acuerdo al servicio</w:t>
      </w:r>
      <w:r>
        <w:t xml:space="preserve">, además del porcentaje de aceptación </w:t>
      </w:r>
      <w:r w:rsidR="002116DC">
        <w:t>general hacia la empresa de forma general como antes se menciona</w:t>
      </w:r>
      <w:r>
        <w:t xml:space="preserve"> obteniendo los siguientes resultados:</w:t>
      </w:r>
    </w:p>
    <w:p w14:paraId="53BCC9F6" w14:textId="77777777" w:rsidR="002116DC" w:rsidRDefault="002116DC" w:rsidP="002116DC"/>
    <w:p w14:paraId="3AEB8B05" w14:textId="37B816D5" w:rsidR="00122202" w:rsidRDefault="00546D5A" w:rsidP="00E015E9">
      <w:pPr>
        <w:pStyle w:val="Ttulo4"/>
      </w:pPr>
      <w:r>
        <w:t>D</w:t>
      </w:r>
      <w:bookmarkStart w:id="103" w:name="_Toc53482500"/>
      <w:r>
        <w:t>emanda potencial</w:t>
      </w:r>
      <w:bookmarkEnd w:id="103"/>
    </w:p>
    <w:p w14:paraId="2C50CD69" w14:textId="20ED9AD3" w:rsidR="00E0431D" w:rsidRPr="00E0431D" w:rsidRDefault="00E0431D" w:rsidP="00E0431D">
      <w:r>
        <w:t>Con el calculo de la demanda potencial la empresa 3J Dev</w:t>
      </w:r>
      <w:r w:rsidRPr="00E0431D">
        <w:rPr>
          <w:lang w:val="es-419"/>
        </w:rPr>
        <w:t>’</w:t>
      </w:r>
      <w:r>
        <w:rPr>
          <w:lang w:val="es-419"/>
        </w:rPr>
        <w:t xml:space="preserve">s </w:t>
      </w:r>
      <w:r w:rsidRPr="00E0431D">
        <w:rPr>
          <w:lang w:val="es-419"/>
        </w:rPr>
        <w:t>p</w:t>
      </w:r>
      <w:r>
        <w:rPr>
          <w:lang w:val="es-419"/>
        </w:rPr>
        <w:t>odr</w:t>
      </w:r>
      <w:r>
        <w:t>á tener una estimación matematica para conocer el numero de compradores potenciales de los servicios ofrecidos.</w:t>
      </w:r>
    </w:p>
    <w:p w14:paraId="5997199A" w14:textId="62C384A9" w:rsidR="00295312" w:rsidRPr="00295312" w:rsidRDefault="00295312" w:rsidP="00295312">
      <w:r w:rsidRPr="00295312">
        <w:rPr>
          <w:b/>
          <w:bCs/>
        </w:rPr>
        <w:t>Servicio:</w:t>
      </w:r>
      <w:r>
        <w:t xml:space="preserve"> </w:t>
      </w:r>
      <w:r>
        <w:rPr>
          <w:rFonts w:eastAsia="Times New Roman"/>
          <w:noProof w:val="0"/>
          <w:color w:val="000000"/>
          <w:lang w:val="es-419" w:eastAsia="es-419"/>
        </w:rPr>
        <w:t>Manteniendo de pc (software y hardware)</w:t>
      </w:r>
    </w:p>
    <w:p w14:paraId="4A157159" w14:textId="5C87EF58" w:rsidR="00295312" w:rsidRDefault="00295312" w:rsidP="00295312">
      <w:r>
        <w:t xml:space="preserve">n= </w:t>
      </w:r>
      <w:r w:rsidR="00912F02">
        <w:t>6,968</w:t>
      </w:r>
    </w:p>
    <w:p w14:paraId="62550E85" w14:textId="3F2E4DEE" w:rsidR="00295312" w:rsidRDefault="00295312" w:rsidP="00295312">
      <w:r>
        <w:t>p= $30.00</w:t>
      </w:r>
    </w:p>
    <w:p w14:paraId="6E708B02" w14:textId="0074D905" w:rsidR="00295312" w:rsidRPr="00295312" w:rsidRDefault="00295312" w:rsidP="00295312">
      <w:pPr>
        <w:rPr>
          <w:lang w:val="es-419"/>
        </w:rPr>
      </w:pPr>
      <w:r>
        <w:t>q=</w:t>
      </w:r>
      <w:r w:rsidRPr="00295312">
        <w:rPr>
          <w:lang w:val="es-419"/>
        </w:rPr>
        <w:t xml:space="preserve"> 11 por cada </w:t>
      </w:r>
      <w:r w:rsidR="005B2630">
        <w:rPr>
          <w:lang w:val="es-419"/>
        </w:rPr>
        <w:t>6</w:t>
      </w:r>
      <w:r w:rsidRPr="00295312">
        <w:rPr>
          <w:lang w:val="es-419"/>
        </w:rPr>
        <w:t xml:space="preserve"> meses</w:t>
      </w:r>
    </w:p>
    <w:p w14:paraId="59A5D422" w14:textId="7A8FC386" w:rsidR="00306206" w:rsidRPr="005B2630" w:rsidRDefault="00295312" w:rsidP="00E015E9">
      <m:oMathPara>
        <m:oMath>
          <m:r>
            <w:rPr>
              <w:rFonts w:ascii="Cambria Math" w:hAnsi="Cambria Math"/>
            </w:rPr>
            <m:t>Q=np=</m:t>
          </m:r>
          <m:d>
            <m:dPr>
              <m:ctrlPr>
                <w:rPr>
                  <w:rFonts w:ascii="Cambria Math" w:hAnsi="Cambria Math"/>
                  <w:i/>
                </w:rPr>
              </m:ctrlPr>
            </m:dPr>
            <m:e>
              <m:r>
                <w:rPr>
                  <w:rFonts w:ascii="Cambria Math" w:hAnsi="Cambria Math"/>
                </w:rPr>
                <m:t>6,968</m:t>
              </m:r>
              <m:r>
                <w:rPr>
                  <w:rFonts w:ascii="Cambria Math" w:hAnsi="Cambria Math"/>
                </w:rPr>
                <m:t>*92%</m:t>
              </m:r>
            </m:e>
          </m:d>
          <m:r>
            <w:rPr>
              <w:rFonts w:ascii="Cambria Math" w:hAnsi="Cambria Math"/>
            </w:rPr>
            <m:t>*11=</m:t>
          </m:r>
          <m:r>
            <w:rPr>
              <w:rFonts w:ascii="Cambria Math" w:hAnsi="Cambria Math"/>
            </w:rPr>
            <m:t>70,516</m:t>
          </m:r>
          <m:r>
            <w:rPr>
              <w:rFonts w:ascii="Cambria Math" w:hAnsi="Cambria Math"/>
            </w:rPr>
            <m:t xml:space="preserve"> unidades</m:t>
          </m:r>
          <m:r>
            <w:rPr>
              <w:rFonts w:ascii="Cambria Math" w:hAnsi="Cambria Math"/>
            </w:rPr>
            <m:t>/semestral</m:t>
          </m:r>
        </m:oMath>
      </m:oMathPara>
    </w:p>
    <w:p w14:paraId="46A2B161" w14:textId="358990BA" w:rsidR="005B2630" w:rsidRPr="00912F02" w:rsidRDefault="005B2630" w:rsidP="00E015E9">
      <w:pPr>
        <w:rPr>
          <w:lang w:val="es-419"/>
        </w:rPr>
      </w:pPr>
      <m:oMathPara>
        <m:oMath>
          <m:r>
            <w:rPr>
              <w:rFonts w:ascii="Cambria Math" w:hAnsi="Cambria Math"/>
            </w:rPr>
            <m:t>Potencial de demanda=Qp=</m:t>
          </m:r>
          <m:r>
            <w:rPr>
              <w:rFonts w:ascii="Cambria Math" w:hAnsi="Cambria Math"/>
            </w:rPr>
            <m:t>70,516</m:t>
          </m:r>
          <m:r>
            <w:rPr>
              <w:rFonts w:ascii="Cambria Math" w:hAnsi="Cambria Math"/>
            </w:rPr>
            <m:t>*$30=$</m:t>
          </m:r>
          <m:r>
            <w:rPr>
              <w:rFonts w:ascii="Cambria Math" w:hAnsi="Cambria Math"/>
            </w:rPr>
            <m:t>2,115,485</m:t>
          </m:r>
        </m:oMath>
      </m:oMathPara>
    </w:p>
    <w:p w14:paraId="1FBBEF7B" w14:textId="4A5A737D" w:rsidR="005B2630" w:rsidRPr="00295312" w:rsidRDefault="005B2630" w:rsidP="005B2630">
      <w:r w:rsidRPr="00295312">
        <w:rPr>
          <w:b/>
          <w:bCs/>
        </w:rPr>
        <w:t>Servicio:</w:t>
      </w:r>
      <w:r>
        <w:t xml:space="preserve"> </w:t>
      </w:r>
      <w:r>
        <w:rPr>
          <w:rFonts w:eastAsia="Times New Roman"/>
          <w:noProof w:val="0"/>
          <w:color w:val="000000"/>
          <w:lang w:val="es-419" w:eastAsia="es-419"/>
        </w:rPr>
        <w:t>Mantenimiento de la red</w:t>
      </w:r>
    </w:p>
    <w:p w14:paraId="5AFD4F1D" w14:textId="49A95211" w:rsidR="005B2630" w:rsidRDefault="005B2630" w:rsidP="005B2630">
      <w:r>
        <w:t>n=</w:t>
      </w:r>
      <w:r w:rsidR="00912F02">
        <w:t>6,968</w:t>
      </w:r>
    </w:p>
    <w:p w14:paraId="42D0FDF3" w14:textId="3A9CADEA" w:rsidR="005B2630" w:rsidRDefault="005B2630" w:rsidP="005B2630">
      <w:r>
        <w:lastRenderedPageBreak/>
        <w:t>p= $50.00</w:t>
      </w:r>
    </w:p>
    <w:p w14:paraId="66AB3B20" w14:textId="754253F1" w:rsidR="005B2630" w:rsidRPr="00295312" w:rsidRDefault="005B2630" w:rsidP="005B2630">
      <w:pPr>
        <w:rPr>
          <w:lang w:val="es-419"/>
        </w:rPr>
      </w:pPr>
      <w:r>
        <w:t>q=</w:t>
      </w:r>
      <w:r w:rsidRPr="00295312">
        <w:rPr>
          <w:lang w:val="es-419"/>
        </w:rPr>
        <w:t xml:space="preserve"> 11 por cada </w:t>
      </w:r>
      <w:r>
        <w:rPr>
          <w:lang w:val="es-419"/>
        </w:rPr>
        <w:t>6</w:t>
      </w:r>
      <w:r w:rsidRPr="00295312">
        <w:rPr>
          <w:lang w:val="es-419"/>
        </w:rPr>
        <w:t xml:space="preserve"> meses</w:t>
      </w:r>
    </w:p>
    <w:p w14:paraId="5DBD539C" w14:textId="4B17F002" w:rsidR="005B2630" w:rsidRPr="005B2630" w:rsidRDefault="005B2630" w:rsidP="005B2630">
      <m:oMathPara>
        <m:oMath>
          <m:r>
            <w:rPr>
              <w:rFonts w:ascii="Cambria Math" w:hAnsi="Cambria Math"/>
            </w:rPr>
            <m:t>Q=np=</m:t>
          </m:r>
          <m:d>
            <m:dPr>
              <m:ctrlPr>
                <w:rPr>
                  <w:rFonts w:ascii="Cambria Math" w:hAnsi="Cambria Math"/>
                  <w:i/>
                </w:rPr>
              </m:ctrlPr>
            </m:dPr>
            <m:e>
              <m:r>
                <m:rPr>
                  <m:sty m:val="p"/>
                </m:rPr>
                <w:rPr>
                  <w:rFonts w:ascii="Cambria Math" w:hAnsi="Cambria Math"/>
                </w:rPr>
                <m:t>6,968</m:t>
              </m:r>
              <m:r>
                <w:rPr>
                  <w:rFonts w:ascii="Cambria Math" w:hAnsi="Cambria Math"/>
                </w:rPr>
                <m:t>*92%</m:t>
              </m:r>
            </m:e>
          </m:d>
          <m:r>
            <w:rPr>
              <w:rFonts w:ascii="Cambria Math" w:hAnsi="Cambria Math"/>
            </w:rPr>
            <m:t>*11=</m:t>
          </m:r>
          <m:r>
            <w:rPr>
              <w:rFonts w:ascii="Cambria Math" w:hAnsi="Cambria Math"/>
            </w:rPr>
            <m:t>70,516</m:t>
          </m:r>
          <m:r>
            <w:rPr>
              <w:rFonts w:ascii="Cambria Math" w:hAnsi="Cambria Math"/>
            </w:rPr>
            <m:t xml:space="preserve"> unidades</m:t>
          </m:r>
          <m:r>
            <w:rPr>
              <w:rFonts w:ascii="Cambria Math" w:hAnsi="Cambria Math"/>
            </w:rPr>
            <m:t>/ semestral</m:t>
          </m:r>
        </m:oMath>
      </m:oMathPara>
    </w:p>
    <w:p w14:paraId="7537E793" w14:textId="34FDEAA2" w:rsidR="005B2630" w:rsidRPr="00B65E93" w:rsidRDefault="005B2630" w:rsidP="00E015E9">
      <m:oMathPara>
        <m:oMath>
          <m:r>
            <w:rPr>
              <w:rFonts w:ascii="Cambria Math" w:hAnsi="Cambria Math"/>
            </w:rPr>
            <m:t>Potencial de demanda=Qp=</m:t>
          </m:r>
          <m:r>
            <w:rPr>
              <w:rFonts w:ascii="Cambria Math" w:hAnsi="Cambria Math"/>
            </w:rPr>
            <m:t>70,516</m:t>
          </m:r>
          <m:r>
            <w:rPr>
              <w:rFonts w:ascii="Cambria Math" w:hAnsi="Cambria Math"/>
            </w:rPr>
            <m:t>*$50=$</m:t>
          </m:r>
          <m:r>
            <w:rPr>
              <w:rFonts w:ascii="Cambria Math" w:hAnsi="Cambria Math"/>
            </w:rPr>
            <m:t>3,252,808</m:t>
          </m:r>
        </m:oMath>
      </m:oMathPara>
    </w:p>
    <w:p w14:paraId="769D55C9" w14:textId="08E97056" w:rsidR="00B65E93" w:rsidRPr="00295312" w:rsidRDefault="00B65E93" w:rsidP="00B65E93">
      <w:r w:rsidRPr="00295312">
        <w:rPr>
          <w:b/>
          <w:bCs/>
        </w:rPr>
        <w:t>Servicio:</w:t>
      </w:r>
      <w:r>
        <w:t xml:space="preserve"> </w:t>
      </w:r>
      <w:r>
        <w:rPr>
          <w:rFonts w:eastAsia="Times New Roman"/>
          <w:noProof w:val="0"/>
          <w:color w:val="000000"/>
          <w:lang w:val="es-419" w:eastAsia="es-419"/>
        </w:rPr>
        <w:t>Instalación de red</w:t>
      </w:r>
    </w:p>
    <w:p w14:paraId="0CF10180" w14:textId="06023678" w:rsidR="00B65E93" w:rsidRDefault="00B65E93" w:rsidP="00B65E93">
      <w:r>
        <w:t xml:space="preserve">n= </w:t>
      </w:r>
      <w:r w:rsidR="00912F02">
        <w:t>6,968</w:t>
      </w:r>
    </w:p>
    <w:p w14:paraId="14D33A2F" w14:textId="31348B71" w:rsidR="00B65E93" w:rsidRDefault="00B65E93" w:rsidP="00B65E93">
      <w:r>
        <w:t>p= $100.00</w:t>
      </w:r>
    </w:p>
    <w:p w14:paraId="066BD6C6" w14:textId="6C98BF40" w:rsidR="00B65E93" w:rsidRPr="00B65E93" w:rsidRDefault="00B65E93" w:rsidP="00B65E93">
      <w:pPr>
        <w:rPr>
          <w:lang w:val="en-US"/>
        </w:rPr>
      </w:pPr>
      <w:r>
        <w:t>q=</w:t>
      </w:r>
      <w:r>
        <w:rPr>
          <w:lang w:val="es-419"/>
        </w:rPr>
        <w:t xml:space="preserve"> 8</w:t>
      </w:r>
      <w:r w:rsidRPr="00295312">
        <w:rPr>
          <w:lang w:val="es-419"/>
        </w:rPr>
        <w:t xml:space="preserve"> por cada </w:t>
      </w:r>
      <w:r>
        <w:rPr>
          <w:lang w:val="es-419"/>
        </w:rPr>
        <w:t>a</w:t>
      </w:r>
      <w:r>
        <w:t>ño</w:t>
      </w:r>
    </w:p>
    <w:p w14:paraId="721B1828" w14:textId="697BF0A9" w:rsidR="00B65E93" w:rsidRPr="005B2630" w:rsidRDefault="00B65E93" w:rsidP="00B65E93">
      <m:oMathPara>
        <m:oMath>
          <m:r>
            <w:rPr>
              <w:rFonts w:ascii="Cambria Math" w:hAnsi="Cambria Math"/>
            </w:rPr>
            <m:t>Q=np=</m:t>
          </m:r>
          <m:d>
            <m:dPr>
              <m:ctrlPr>
                <w:rPr>
                  <w:rFonts w:ascii="Cambria Math" w:hAnsi="Cambria Math"/>
                  <w:i/>
                </w:rPr>
              </m:ctrlPr>
            </m:dPr>
            <m:e>
              <m:r>
                <m:rPr>
                  <m:sty m:val="p"/>
                </m:rPr>
                <w:rPr>
                  <w:rFonts w:ascii="Cambria Math" w:hAnsi="Cambria Math"/>
                </w:rPr>
                <m:t>6,968</m:t>
              </m:r>
              <m:r>
                <w:rPr>
                  <w:rFonts w:ascii="Cambria Math" w:hAnsi="Cambria Math"/>
                </w:rPr>
                <m:t>*92%</m:t>
              </m:r>
            </m:e>
          </m:d>
          <m:r>
            <w:rPr>
              <w:rFonts w:ascii="Cambria Math" w:hAnsi="Cambria Math"/>
            </w:rPr>
            <m:t>*8=</m:t>
          </m:r>
          <m:r>
            <w:rPr>
              <w:rFonts w:ascii="Cambria Math" w:hAnsi="Cambria Math"/>
            </w:rPr>
            <m:t>51,284</m:t>
          </m:r>
          <m:r>
            <w:rPr>
              <w:rFonts w:ascii="Cambria Math" w:hAnsi="Cambria Math"/>
            </w:rPr>
            <m:t xml:space="preserve"> unidades/anual </m:t>
          </m:r>
        </m:oMath>
      </m:oMathPara>
    </w:p>
    <w:p w14:paraId="147AB982" w14:textId="49D072BD" w:rsidR="00B65E93" w:rsidRPr="005B2630" w:rsidRDefault="00B65E93" w:rsidP="00B65E93">
      <m:oMathPara>
        <m:oMath>
          <m:r>
            <w:rPr>
              <w:rFonts w:ascii="Cambria Math" w:hAnsi="Cambria Math"/>
            </w:rPr>
            <m:t>Potencial de demanda=Qp=</m:t>
          </m:r>
          <m:r>
            <w:rPr>
              <w:rFonts w:ascii="Cambria Math" w:hAnsi="Cambria Math"/>
            </w:rPr>
            <m:t>51,284</m:t>
          </m:r>
          <m:r>
            <w:rPr>
              <w:rFonts w:ascii="Cambria Math" w:hAnsi="Cambria Math"/>
            </w:rPr>
            <m:t>*$100=</m:t>
          </m:r>
          <m:r>
            <w:rPr>
              <w:rFonts w:ascii="Cambria Math" w:hAnsi="Cambria Math"/>
            </w:rPr>
            <m:t>5,128,448</m:t>
          </m:r>
        </m:oMath>
      </m:oMathPara>
    </w:p>
    <w:p w14:paraId="6FE39764" w14:textId="77777777" w:rsidR="00B65E93" w:rsidRDefault="00B65E93" w:rsidP="00B65E93">
      <w:pPr>
        <w:rPr>
          <w:rFonts w:eastAsia="Times New Roman"/>
          <w:noProof w:val="0"/>
          <w:color w:val="000000"/>
          <w:lang w:val="es-419" w:eastAsia="es-419"/>
        </w:rPr>
      </w:pPr>
      <w:r w:rsidRPr="00295312">
        <w:rPr>
          <w:b/>
          <w:bCs/>
        </w:rPr>
        <w:t>Servicio:</w:t>
      </w:r>
      <w:r>
        <w:t xml:space="preserve"> </w:t>
      </w:r>
      <w:r>
        <w:rPr>
          <w:rFonts w:eastAsia="Times New Roman"/>
          <w:noProof w:val="0"/>
          <w:color w:val="000000"/>
          <w:lang w:val="es-419" w:eastAsia="es-419"/>
        </w:rPr>
        <w:t>Mantenimiento de sitios web o sistemas de escritorio</w:t>
      </w:r>
    </w:p>
    <w:p w14:paraId="513B219D" w14:textId="0982A609" w:rsidR="00B65E93" w:rsidRDefault="00B65E93" w:rsidP="00B65E93">
      <w:r>
        <w:t xml:space="preserve">n= </w:t>
      </w:r>
      <w:r w:rsidR="0030262F">
        <w:t>6,968</w:t>
      </w:r>
    </w:p>
    <w:p w14:paraId="64855721" w14:textId="753C13BE" w:rsidR="00B65E93" w:rsidRDefault="00B65E93" w:rsidP="00B65E93">
      <w:r>
        <w:t>p= $300.00</w:t>
      </w:r>
    </w:p>
    <w:p w14:paraId="6A6C77AF" w14:textId="27DC9F94" w:rsidR="00B65E93" w:rsidRPr="00B65E93" w:rsidRDefault="00B65E93" w:rsidP="00B65E93">
      <w:pPr>
        <w:rPr>
          <w:lang w:val="es-419"/>
        </w:rPr>
      </w:pPr>
      <w:r>
        <w:t>q=</w:t>
      </w:r>
      <w:r>
        <w:rPr>
          <w:lang w:val="es-419"/>
        </w:rPr>
        <w:t xml:space="preserve"> 11</w:t>
      </w:r>
      <w:r w:rsidRPr="00295312">
        <w:rPr>
          <w:lang w:val="es-419"/>
        </w:rPr>
        <w:t xml:space="preserve"> por cada </w:t>
      </w:r>
      <w:r>
        <w:rPr>
          <w:lang w:val="es-419"/>
        </w:rPr>
        <w:t>trimestre</w:t>
      </w:r>
    </w:p>
    <w:p w14:paraId="5E386796" w14:textId="672541CC" w:rsidR="00B65E93" w:rsidRPr="005B2630" w:rsidRDefault="00B65E93" w:rsidP="00B65E93">
      <m:oMathPara>
        <m:oMath>
          <m:r>
            <w:rPr>
              <w:rFonts w:ascii="Cambria Math" w:hAnsi="Cambria Math"/>
            </w:rPr>
            <m:t>Q=np=</m:t>
          </m:r>
          <m:d>
            <m:dPr>
              <m:ctrlPr>
                <w:rPr>
                  <w:rFonts w:ascii="Cambria Math" w:hAnsi="Cambria Math"/>
                  <w:i/>
                </w:rPr>
              </m:ctrlPr>
            </m:dPr>
            <m:e>
              <m:r>
                <m:rPr>
                  <m:sty m:val="p"/>
                </m:rPr>
                <w:rPr>
                  <w:rFonts w:ascii="Cambria Math" w:hAnsi="Cambria Math"/>
                </w:rPr>
                <m:t>6,968</m:t>
              </m:r>
              <m:r>
                <w:rPr>
                  <w:rFonts w:ascii="Cambria Math" w:hAnsi="Cambria Math"/>
                </w:rPr>
                <m:t>*92%</m:t>
              </m:r>
            </m:e>
          </m:d>
          <m:r>
            <w:rPr>
              <w:rFonts w:ascii="Cambria Math" w:hAnsi="Cambria Math"/>
            </w:rPr>
            <m:t>*11=</m:t>
          </m:r>
          <m:r>
            <w:rPr>
              <w:rFonts w:ascii="Cambria Math" w:hAnsi="Cambria Math"/>
            </w:rPr>
            <m:t>70,516</m:t>
          </m:r>
          <m:r>
            <w:rPr>
              <w:rFonts w:ascii="Cambria Math" w:hAnsi="Cambria Math"/>
            </w:rPr>
            <m:t xml:space="preserve"> unidades/trimestral </m:t>
          </m:r>
        </m:oMath>
      </m:oMathPara>
    </w:p>
    <w:p w14:paraId="34EADEBA" w14:textId="501476D5" w:rsidR="00B65E93" w:rsidRPr="005B2630" w:rsidRDefault="00B65E93" w:rsidP="00B65E93">
      <m:oMathPara>
        <m:oMath>
          <m:r>
            <w:rPr>
              <w:rFonts w:ascii="Cambria Math" w:hAnsi="Cambria Math"/>
            </w:rPr>
            <m:t>Potencial de demanda=Qp=263*$300=$78,900</m:t>
          </m:r>
        </m:oMath>
      </m:oMathPara>
    </w:p>
    <w:p w14:paraId="5963F57F" w14:textId="77777777" w:rsidR="00B65E93" w:rsidRDefault="00B65E93" w:rsidP="00B65E93">
      <w:pPr>
        <w:rPr>
          <w:rFonts w:eastAsia="Times New Roman"/>
          <w:noProof w:val="0"/>
          <w:color w:val="000000"/>
          <w:lang w:val="es-419" w:eastAsia="es-419"/>
        </w:rPr>
      </w:pPr>
      <w:r w:rsidRPr="00295312">
        <w:rPr>
          <w:b/>
          <w:bCs/>
        </w:rPr>
        <w:t>Servicio:</w:t>
      </w:r>
      <w:r>
        <w:t xml:space="preserve"> </w:t>
      </w:r>
      <w:r w:rsidRPr="00B65E93">
        <w:rPr>
          <w:rFonts w:eastAsia="Times New Roman"/>
          <w:noProof w:val="0"/>
          <w:color w:val="000000"/>
          <w:lang w:val="es-419" w:eastAsia="es-419"/>
        </w:rPr>
        <w:t>Desarrollo de sistemas de información web</w:t>
      </w:r>
    </w:p>
    <w:p w14:paraId="5B8B5075" w14:textId="4BB81CDA" w:rsidR="00B65E93" w:rsidRDefault="00B65E93" w:rsidP="00B65E93">
      <w:r>
        <w:t xml:space="preserve">n= </w:t>
      </w:r>
      <w:r w:rsidR="0030262F">
        <w:t>6,968</w:t>
      </w:r>
    </w:p>
    <w:p w14:paraId="0A9A7891" w14:textId="0BD95F7F" w:rsidR="00B65E93" w:rsidRDefault="00B65E93" w:rsidP="00B65E93">
      <w:r>
        <w:t>p= $800.00</w:t>
      </w:r>
    </w:p>
    <w:p w14:paraId="631000E8" w14:textId="3AC16E56" w:rsidR="00B65E93" w:rsidRPr="00B65E93" w:rsidRDefault="00B65E93" w:rsidP="00B65E93">
      <w:r>
        <w:t>q=</w:t>
      </w:r>
      <w:r>
        <w:rPr>
          <w:lang w:val="es-419"/>
        </w:rPr>
        <w:t xml:space="preserve"> 11</w:t>
      </w:r>
      <w:r w:rsidRPr="00295312">
        <w:rPr>
          <w:lang w:val="es-419"/>
        </w:rPr>
        <w:t xml:space="preserve"> por cada </w:t>
      </w:r>
      <w:r>
        <w:rPr>
          <w:lang w:val="es-419"/>
        </w:rPr>
        <w:t>a</w:t>
      </w:r>
      <w:r>
        <w:t>ño</w:t>
      </w:r>
    </w:p>
    <w:p w14:paraId="77FFA0E4" w14:textId="35DDC239" w:rsidR="00B65E93" w:rsidRPr="005B2630" w:rsidRDefault="00B65E93" w:rsidP="00B65E93">
      <m:oMathPara>
        <m:oMath>
          <m:r>
            <w:rPr>
              <w:rFonts w:ascii="Cambria Math" w:hAnsi="Cambria Math"/>
            </w:rPr>
            <m:t>Q=np=</m:t>
          </m:r>
          <m:d>
            <m:dPr>
              <m:ctrlPr>
                <w:rPr>
                  <w:rFonts w:ascii="Cambria Math" w:hAnsi="Cambria Math"/>
                  <w:i/>
                </w:rPr>
              </m:ctrlPr>
            </m:dPr>
            <m:e>
              <m:r>
                <m:rPr>
                  <m:sty m:val="p"/>
                </m:rPr>
                <w:rPr>
                  <w:rFonts w:ascii="Cambria Math" w:hAnsi="Cambria Math"/>
                </w:rPr>
                <m:t>6,968</m:t>
              </m:r>
              <m:r>
                <w:rPr>
                  <w:rFonts w:ascii="Cambria Math" w:hAnsi="Cambria Math"/>
                </w:rPr>
                <m:t>*92%</m:t>
              </m:r>
            </m:e>
          </m:d>
          <m:r>
            <w:rPr>
              <w:rFonts w:ascii="Cambria Math" w:hAnsi="Cambria Math"/>
            </w:rPr>
            <m:t>*11=</m:t>
          </m:r>
          <m:r>
            <w:rPr>
              <w:rFonts w:ascii="Cambria Math" w:hAnsi="Cambria Math"/>
            </w:rPr>
            <m:t>70,516</m:t>
          </m:r>
          <m:r>
            <w:rPr>
              <w:rFonts w:ascii="Cambria Math" w:hAnsi="Cambria Math"/>
            </w:rPr>
            <m:t xml:space="preserve"> unidades/anual </m:t>
          </m:r>
        </m:oMath>
      </m:oMathPara>
    </w:p>
    <w:p w14:paraId="24CC3827" w14:textId="26FB8DF5" w:rsidR="00B65E93" w:rsidRPr="005B2630" w:rsidRDefault="00B65E93" w:rsidP="00B65E93">
      <m:oMathPara>
        <m:oMath>
          <m:r>
            <w:rPr>
              <w:rFonts w:ascii="Cambria Math" w:hAnsi="Cambria Math"/>
            </w:rPr>
            <m:t>Potencial de demanda=Qp=</m:t>
          </m:r>
          <m:r>
            <w:rPr>
              <w:rFonts w:ascii="Cambria Math" w:hAnsi="Cambria Math"/>
            </w:rPr>
            <m:t>70,516</m:t>
          </m:r>
          <m:r>
            <w:rPr>
              <w:rFonts w:ascii="Cambria Math" w:hAnsi="Cambria Math"/>
            </w:rPr>
            <m:t>*$</m:t>
          </m:r>
          <m:r>
            <w:rPr>
              <w:rFonts w:ascii="Cambria Math" w:hAnsi="Cambria Math"/>
            </w:rPr>
            <m:t>8</m:t>
          </m:r>
          <m:r>
            <w:rPr>
              <w:rFonts w:ascii="Cambria Math" w:hAnsi="Cambria Math"/>
            </w:rPr>
            <m:t>00=$</m:t>
          </m:r>
          <m:r>
            <w:rPr>
              <w:rFonts w:ascii="Cambria Math" w:hAnsi="Cambria Math"/>
            </w:rPr>
            <m:t>56,412,928</m:t>
          </m:r>
        </m:oMath>
      </m:oMathPara>
    </w:p>
    <w:p w14:paraId="41A57E03" w14:textId="7719915E" w:rsidR="00B65E93" w:rsidRDefault="00B65E93" w:rsidP="00B65E93">
      <w:pPr>
        <w:rPr>
          <w:rFonts w:eastAsia="Times New Roman"/>
          <w:noProof w:val="0"/>
          <w:color w:val="000000"/>
          <w:lang w:val="es-419" w:eastAsia="es-419"/>
        </w:rPr>
      </w:pPr>
      <w:r w:rsidRPr="00295312">
        <w:rPr>
          <w:b/>
          <w:bCs/>
        </w:rPr>
        <w:t>Servicio:</w:t>
      </w:r>
      <w:r>
        <w:t xml:space="preserve"> </w:t>
      </w:r>
      <w:r w:rsidRPr="00B65E93">
        <w:rPr>
          <w:rFonts w:eastAsia="Times New Roman"/>
          <w:noProof w:val="0"/>
          <w:color w:val="000000"/>
          <w:lang w:val="es-419" w:eastAsia="es-419"/>
        </w:rPr>
        <w:t>Desarrollo de sistemas de información de escritorio</w:t>
      </w:r>
    </w:p>
    <w:p w14:paraId="04E001B3" w14:textId="5B578A17" w:rsidR="00B65E93" w:rsidRDefault="00B65E93" w:rsidP="00B65E93">
      <w:r>
        <w:lastRenderedPageBreak/>
        <w:t xml:space="preserve">n= </w:t>
      </w:r>
      <w:r w:rsidR="0030262F">
        <w:t>6,968</w:t>
      </w:r>
    </w:p>
    <w:p w14:paraId="20ADE3E1" w14:textId="77777777" w:rsidR="00B65E93" w:rsidRDefault="00B65E93" w:rsidP="00B65E93">
      <w:r>
        <w:t>p= $700.00</w:t>
      </w:r>
    </w:p>
    <w:p w14:paraId="4A0BFCE3" w14:textId="7F262C0D" w:rsidR="00B65E93" w:rsidRPr="00B65E93" w:rsidRDefault="00B65E93" w:rsidP="00B65E93">
      <w:r>
        <w:t>q=</w:t>
      </w:r>
      <w:r>
        <w:rPr>
          <w:lang w:val="es-419"/>
        </w:rPr>
        <w:t xml:space="preserve"> 12</w:t>
      </w:r>
      <w:r w:rsidRPr="00295312">
        <w:rPr>
          <w:lang w:val="es-419"/>
        </w:rPr>
        <w:t xml:space="preserve"> por cada </w:t>
      </w:r>
      <w:r>
        <w:rPr>
          <w:lang w:val="es-419"/>
        </w:rPr>
        <w:t>a</w:t>
      </w:r>
      <w:r>
        <w:t>ño</w:t>
      </w:r>
    </w:p>
    <w:p w14:paraId="48F17B9D" w14:textId="05664E27" w:rsidR="00B65E93" w:rsidRPr="005B2630" w:rsidRDefault="00B65E93" w:rsidP="00B65E93">
      <m:oMathPara>
        <m:oMath>
          <m:r>
            <w:rPr>
              <w:rFonts w:ascii="Cambria Math" w:hAnsi="Cambria Math"/>
            </w:rPr>
            <m:t>Q=np=</m:t>
          </m:r>
          <m:d>
            <m:dPr>
              <m:ctrlPr>
                <w:rPr>
                  <w:rFonts w:ascii="Cambria Math" w:hAnsi="Cambria Math"/>
                  <w:i/>
                </w:rPr>
              </m:ctrlPr>
            </m:dPr>
            <m:e>
              <m:r>
                <m:rPr>
                  <m:sty m:val="p"/>
                </m:rPr>
                <w:rPr>
                  <w:rFonts w:ascii="Cambria Math" w:hAnsi="Cambria Math"/>
                </w:rPr>
                <m:t>6,968</m:t>
              </m:r>
              <m:r>
                <w:rPr>
                  <w:rFonts w:ascii="Cambria Math" w:hAnsi="Cambria Math"/>
                </w:rPr>
                <m:t>*92%</m:t>
              </m:r>
            </m:e>
          </m:d>
          <m:r>
            <w:rPr>
              <w:rFonts w:ascii="Cambria Math" w:hAnsi="Cambria Math"/>
            </w:rPr>
            <m:t>*12=</m:t>
          </m:r>
          <m:r>
            <w:rPr>
              <w:rFonts w:ascii="Cambria Math" w:hAnsi="Cambria Math"/>
            </w:rPr>
            <m:t>76,927</m:t>
          </m:r>
          <m:r>
            <w:rPr>
              <w:rFonts w:ascii="Cambria Math" w:hAnsi="Cambria Math"/>
            </w:rPr>
            <m:t xml:space="preserve"> unidades/anual </m:t>
          </m:r>
        </m:oMath>
      </m:oMathPara>
    </w:p>
    <w:p w14:paraId="73200621" w14:textId="48D487F3" w:rsidR="00B65E93" w:rsidRPr="005B2630" w:rsidRDefault="00B65E93" w:rsidP="00B65E93">
      <m:oMathPara>
        <m:oMath>
          <m:r>
            <w:rPr>
              <w:rFonts w:ascii="Cambria Math" w:hAnsi="Cambria Math"/>
            </w:rPr>
            <m:t>Potencial de demanda=Qp=</m:t>
          </m:r>
          <m:r>
            <w:rPr>
              <w:rFonts w:ascii="Cambria Math" w:hAnsi="Cambria Math"/>
            </w:rPr>
            <m:t>76,927</m:t>
          </m:r>
          <m:r>
            <w:rPr>
              <w:rFonts w:ascii="Cambria Math" w:hAnsi="Cambria Math"/>
            </w:rPr>
            <m:t>*$</m:t>
          </m:r>
          <m:r>
            <w:rPr>
              <w:rFonts w:ascii="Cambria Math" w:hAnsi="Cambria Math"/>
            </w:rPr>
            <m:t>7</m:t>
          </m:r>
          <m:r>
            <w:rPr>
              <w:rFonts w:ascii="Cambria Math" w:hAnsi="Cambria Math"/>
            </w:rPr>
            <m:t>00=$</m:t>
          </m:r>
          <m:r>
            <w:rPr>
              <w:rFonts w:ascii="Cambria Math" w:hAnsi="Cambria Math"/>
            </w:rPr>
            <m:t>53,848,704</m:t>
          </m:r>
        </m:oMath>
      </m:oMathPara>
    </w:p>
    <w:p w14:paraId="0625D6EA" w14:textId="77896A85" w:rsidR="00FC1F6F" w:rsidRDefault="00FC1F6F" w:rsidP="00FC1F6F">
      <w:pPr>
        <w:rPr>
          <w:rFonts w:eastAsia="Times New Roman"/>
          <w:noProof w:val="0"/>
          <w:color w:val="000000"/>
          <w:lang w:val="es-419" w:eastAsia="es-419"/>
        </w:rPr>
      </w:pPr>
      <w:r w:rsidRPr="00295312">
        <w:rPr>
          <w:b/>
          <w:bCs/>
        </w:rPr>
        <w:t>Servicio:</w:t>
      </w:r>
      <w:r>
        <w:t xml:space="preserve"> </w:t>
      </w:r>
      <w:r w:rsidRPr="00FC1F6F">
        <w:rPr>
          <w:rFonts w:eastAsia="Times New Roman"/>
          <w:noProof w:val="0"/>
          <w:color w:val="000000"/>
          <w:lang w:val="es-419" w:eastAsia="es-419"/>
        </w:rPr>
        <w:t>Desarrollo de aplicaciones móviles</w:t>
      </w:r>
    </w:p>
    <w:p w14:paraId="74B27418" w14:textId="1D0DB2C3" w:rsidR="00FC1F6F" w:rsidRDefault="00FC1F6F" w:rsidP="00FC1F6F">
      <w:r>
        <w:t xml:space="preserve">n= </w:t>
      </w:r>
      <w:r w:rsidR="0030262F">
        <w:t>6,968</w:t>
      </w:r>
    </w:p>
    <w:p w14:paraId="7D1CB98C" w14:textId="6CA8F18B" w:rsidR="00FC1F6F" w:rsidRDefault="00FC1F6F" w:rsidP="00FC1F6F">
      <w:r>
        <w:t>p= $</w:t>
      </w:r>
      <w:r w:rsidR="0030262F">
        <w:t>6</w:t>
      </w:r>
      <w:r>
        <w:t>00.00</w:t>
      </w:r>
    </w:p>
    <w:p w14:paraId="52072160" w14:textId="53C135B0" w:rsidR="00FC1F6F" w:rsidRPr="00B65E93" w:rsidRDefault="00FC1F6F" w:rsidP="00FC1F6F">
      <w:r>
        <w:t>q=</w:t>
      </w:r>
      <w:r>
        <w:rPr>
          <w:lang w:val="es-419"/>
        </w:rPr>
        <w:t xml:space="preserve"> 1</w:t>
      </w:r>
      <w:r w:rsidR="0030262F">
        <w:rPr>
          <w:lang w:val="es-419"/>
        </w:rPr>
        <w:t>6</w:t>
      </w:r>
      <w:r w:rsidRPr="00295312">
        <w:rPr>
          <w:lang w:val="es-419"/>
        </w:rPr>
        <w:t xml:space="preserve"> por cada </w:t>
      </w:r>
      <w:r>
        <w:rPr>
          <w:lang w:val="es-419"/>
        </w:rPr>
        <w:t>a</w:t>
      </w:r>
      <w:r>
        <w:t>ño</w:t>
      </w:r>
    </w:p>
    <w:p w14:paraId="769840E7" w14:textId="0D58ADE2" w:rsidR="00FC1F6F" w:rsidRPr="005B2630" w:rsidRDefault="00FC1F6F" w:rsidP="00FC1F6F">
      <m:oMathPara>
        <m:oMath>
          <m:r>
            <w:rPr>
              <w:rFonts w:ascii="Cambria Math" w:hAnsi="Cambria Math"/>
            </w:rPr>
            <m:t>Q=np=</m:t>
          </m:r>
          <m:d>
            <m:dPr>
              <m:ctrlPr>
                <w:rPr>
                  <w:rFonts w:ascii="Cambria Math" w:hAnsi="Cambria Math"/>
                  <w:i/>
                </w:rPr>
              </m:ctrlPr>
            </m:dPr>
            <m:e>
              <m:r>
                <m:rPr>
                  <m:sty m:val="p"/>
                </m:rPr>
                <w:rPr>
                  <w:rFonts w:ascii="Cambria Math" w:hAnsi="Cambria Math"/>
                </w:rPr>
                <m:t>6,968</m:t>
              </m:r>
              <m:r>
                <w:rPr>
                  <w:rFonts w:ascii="Cambria Math" w:hAnsi="Cambria Math"/>
                </w:rPr>
                <m:t>*92%</m:t>
              </m:r>
            </m:e>
          </m:d>
          <m:r>
            <w:rPr>
              <w:rFonts w:ascii="Cambria Math" w:hAnsi="Cambria Math"/>
            </w:rPr>
            <m:t>*1</m:t>
          </m:r>
          <m:r>
            <w:rPr>
              <w:rFonts w:ascii="Cambria Math" w:hAnsi="Cambria Math"/>
            </w:rPr>
            <m:t>6</m:t>
          </m:r>
          <m:r>
            <w:rPr>
              <w:rFonts w:ascii="Cambria Math" w:hAnsi="Cambria Math"/>
            </w:rPr>
            <m:t>=</m:t>
          </m:r>
          <m:r>
            <w:rPr>
              <w:rFonts w:ascii="Cambria Math" w:hAnsi="Cambria Math"/>
            </w:rPr>
            <m:t>102,569</m:t>
          </m:r>
          <m:r>
            <w:rPr>
              <w:rFonts w:ascii="Cambria Math" w:hAnsi="Cambria Math"/>
            </w:rPr>
            <m:t xml:space="preserve"> unidades/anual </m:t>
          </m:r>
        </m:oMath>
      </m:oMathPara>
    </w:p>
    <w:p w14:paraId="49FEE6BD" w14:textId="5BB26053" w:rsidR="00FC1F6F" w:rsidRPr="005B2630" w:rsidRDefault="00FC1F6F" w:rsidP="00FC1F6F">
      <m:oMathPara>
        <m:oMath>
          <m:r>
            <w:rPr>
              <w:rFonts w:ascii="Cambria Math" w:hAnsi="Cambria Math"/>
            </w:rPr>
            <m:t>Potencial de demanda=Qp=</m:t>
          </m:r>
          <m:r>
            <w:rPr>
              <w:rFonts w:ascii="Cambria Math" w:hAnsi="Cambria Math"/>
            </w:rPr>
            <m:t>102,569</m:t>
          </m:r>
          <m:r>
            <w:rPr>
              <w:rFonts w:ascii="Cambria Math" w:hAnsi="Cambria Math"/>
            </w:rPr>
            <m:t>*$600=$</m:t>
          </m:r>
          <m:r>
            <w:rPr>
              <w:rFonts w:ascii="Cambria Math" w:hAnsi="Cambria Math"/>
            </w:rPr>
            <m:t>61,541,376</m:t>
          </m:r>
        </m:oMath>
      </m:oMathPara>
    </w:p>
    <w:p w14:paraId="647EFC2E" w14:textId="77777777" w:rsidR="00B65E93" w:rsidRPr="005B2630" w:rsidRDefault="00B65E93" w:rsidP="00E015E9"/>
    <w:p w14:paraId="4F88E51D" w14:textId="5FEA39CB" w:rsidR="005B2630" w:rsidRPr="00306206" w:rsidRDefault="005B2630" w:rsidP="00E015E9">
      <w:r>
        <w:t>Al calcular la demanda potencial de cada uno de los servicios se observan buenos ingresos para la empresa</w:t>
      </w:r>
      <w:r w:rsidR="00E0431D">
        <w:t>, obtienendo una demanda potencial muy satisfactoria por cada servicio ofrecido.</w:t>
      </w:r>
    </w:p>
    <w:p w14:paraId="5C926488" w14:textId="348A2326" w:rsidR="00546D5A" w:rsidRDefault="00546D5A" w:rsidP="00E015E9">
      <w:pPr>
        <w:pStyle w:val="Ttulo4"/>
      </w:pPr>
      <w:bookmarkStart w:id="104" w:name="_Toc53482501"/>
      <w:r>
        <w:t>Demanda real</w:t>
      </w:r>
      <w:bookmarkEnd w:id="104"/>
    </w:p>
    <w:p w14:paraId="4EB38538" w14:textId="62E6BDBA" w:rsidR="00D21A6A" w:rsidRDefault="00D21A6A" w:rsidP="00D21A6A">
      <w:r>
        <w:t xml:space="preserve">Para calcular la demanda real se utilizó la siguiente tabla: </w:t>
      </w:r>
    </w:p>
    <w:p w14:paraId="49097D29" w14:textId="5B7ACC24" w:rsidR="00E0431D" w:rsidRDefault="00E0431D" w:rsidP="00E0431D">
      <w:pPr>
        <w:pStyle w:val="Descripcin"/>
      </w:pPr>
      <w:bookmarkStart w:id="105" w:name="_Toc53680670"/>
      <w:r>
        <w:t xml:space="preserve">Tabla </w:t>
      </w:r>
      <w:r>
        <w:fldChar w:fldCharType="begin"/>
      </w:r>
      <w:r>
        <w:instrText xml:space="preserve"> SEQ Tabla \* ARABIC </w:instrText>
      </w:r>
      <w:r>
        <w:fldChar w:fldCharType="separate"/>
      </w:r>
      <w:r>
        <w:t>3</w:t>
      </w:r>
      <w:r>
        <w:fldChar w:fldCharType="end"/>
      </w:r>
      <w:r>
        <w:t>: Participación del mercado</w:t>
      </w:r>
      <w:bookmarkEnd w:id="105"/>
    </w:p>
    <w:tbl>
      <w:tblPr>
        <w:tblStyle w:val="Tabladelista6concolores"/>
        <w:tblW w:w="0" w:type="auto"/>
        <w:tblLayout w:type="fixed"/>
        <w:tblLook w:val="04A0" w:firstRow="1" w:lastRow="0" w:firstColumn="1" w:lastColumn="0" w:noHBand="0" w:noVBand="1"/>
      </w:tblPr>
      <w:tblGrid>
        <w:gridCol w:w="670"/>
        <w:gridCol w:w="1937"/>
        <w:gridCol w:w="1790"/>
        <w:gridCol w:w="1741"/>
        <w:gridCol w:w="1743"/>
      </w:tblGrid>
      <w:tr w:rsidR="00166B46" w14:paraId="0269675E" w14:textId="77777777" w:rsidTr="00E04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vAlign w:val="center"/>
          </w:tcPr>
          <w:p w14:paraId="09DBD9A8" w14:textId="1FEE7E6F" w:rsidR="00D21A6A" w:rsidRDefault="00166B46" w:rsidP="00E0431D">
            <w:pPr>
              <w:jc w:val="left"/>
            </w:pPr>
            <w:r>
              <w:t>No</w:t>
            </w:r>
          </w:p>
        </w:tc>
        <w:tc>
          <w:tcPr>
            <w:tcW w:w="1937" w:type="dxa"/>
            <w:vAlign w:val="center"/>
          </w:tcPr>
          <w:p w14:paraId="5239CAF0" w14:textId="1CED1EAC" w:rsidR="00D21A6A" w:rsidRDefault="00166B46" w:rsidP="00E0431D">
            <w:pPr>
              <w:jc w:val="center"/>
              <w:cnfStyle w:val="100000000000" w:firstRow="1" w:lastRow="0" w:firstColumn="0" w:lastColumn="0" w:oddVBand="0" w:evenVBand="0" w:oddHBand="0" w:evenHBand="0" w:firstRowFirstColumn="0" w:firstRowLastColumn="0" w:lastRowFirstColumn="0" w:lastRowLastColumn="0"/>
            </w:pPr>
            <w:r>
              <w:t>¿Qué tan grandes son tus competidores?</w:t>
            </w:r>
          </w:p>
        </w:tc>
        <w:tc>
          <w:tcPr>
            <w:tcW w:w="1790" w:type="dxa"/>
            <w:vAlign w:val="center"/>
          </w:tcPr>
          <w:p w14:paraId="0E2B28EA" w14:textId="2A66D408" w:rsidR="00D21A6A" w:rsidRDefault="00166B46" w:rsidP="00E0431D">
            <w:pPr>
              <w:jc w:val="center"/>
              <w:cnfStyle w:val="100000000000" w:firstRow="1" w:lastRow="0" w:firstColumn="0" w:lastColumn="0" w:oddVBand="0" w:evenVBand="0" w:oddHBand="0" w:evenHBand="0" w:firstRowFirstColumn="0" w:firstRowLastColumn="0" w:lastRowFirstColumn="0" w:lastRowLastColumn="0"/>
            </w:pPr>
            <w:r>
              <w:t>¿Qué tantos competidores tienen?</w:t>
            </w:r>
          </w:p>
        </w:tc>
        <w:tc>
          <w:tcPr>
            <w:tcW w:w="1741" w:type="dxa"/>
            <w:vAlign w:val="center"/>
          </w:tcPr>
          <w:p w14:paraId="28CD56AD" w14:textId="45AD0F9E" w:rsidR="00D21A6A" w:rsidRDefault="00166B46" w:rsidP="00E0431D">
            <w:pPr>
              <w:jc w:val="center"/>
              <w:cnfStyle w:val="100000000000" w:firstRow="1" w:lastRow="0" w:firstColumn="0" w:lastColumn="0" w:oddVBand="0" w:evenVBand="0" w:oddHBand="0" w:evenHBand="0" w:firstRowFirstColumn="0" w:firstRowLastColumn="0" w:lastRowFirstColumn="0" w:lastRowLastColumn="0"/>
            </w:pPr>
            <w:r>
              <w:t>¿Qué tan similares son sus productos a los tuyos?</w:t>
            </w:r>
          </w:p>
        </w:tc>
        <w:tc>
          <w:tcPr>
            <w:tcW w:w="1743" w:type="dxa"/>
            <w:vAlign w:val="center"/>
          </w:tcPr>
          <w:p w14:paraId="6882F121" w14:textId="1B752684" w:rsidR="00D21A6A" w:rsidRDefault="00166B46" w:rsidP="00E0431D">
            <w:pPr>
              <w:jc w:val="center"/>
              <w:cnfStyle w:val="100000000000" w:firstRow="1" w:lastRow="0" w:firstColumn="0" w:lastColumn="0" w:oddVBand="0" w:evenVBand="0" w:oddHBand="0" w:evenHBand="0" w:firstRowFirstColumn="0" w:firstRowLastColumn="0" w:lastRowFirstColumn="0" w:lastRowLastColumn="0"/>
            </w:pPr>
            <w:r>
              <w:t>¿Cuál parece ser su porcentaje?</w:t>
            </w:r>
          </w:p>
        </w:tc>
      </w:tr>
      <w:tr w:rsidR="00166B46" w14:paraId="3EF12B0E" w14:textId="77777777" w:rsidTr="00E0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vAlign w:val="center"/>
          </w:tcPr>
          <w:p w14:paraId="20AF359A" w14:textId="3173F5EA" w:rsidR="00D21A6A" w:rsidRPr="00E0431D" w:rsidRDefault="00166B46" w:rsidP="00E0431D">
            <w:pPr>
              <w:jc w:val="left"/>
              <w:rPr>
                <w:b w:val="0"/>
                <w:bCs w:val="0"/>
              </w:rPr>
            </w:pPr>
            <w:r w:rsidRPr="00E0431D">
              <w:rPr>
                <w:b w:val="0"/>
                <w:bCs w:val="0"/>
              </w:rPr>
              <w:t>1</w:t>
            </w:r>
          </w:p>
        </w:tc>
        <w:tc>
          <w:tcPr>
            <w:tcW w:w="1937" w:type="dxa"/>
            <w:vAlign w:val="center"/>
          </w:tcPr>
          <w:p w14:paraId="7CA80E1D" w14:textId="49D7A3B7"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Grandes</w:t>
            </w:r>
          </w:p>
        </w:tc>
        <w:tc>
          <w:tcPr>
            <w:tcW w:w="1790" w:type="dxa"/>
            <w:vAlign w:val="center"/>
          </w:tcPr>
          <w:p w14:paraId="56327614" w14:textId="3920B0DE"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Muchos</w:t>
            </w:r>
          </w:p>
        </w:tc>
        <w:tc>
          <w:tcPr>
            <w:tcW w:w="1741" w:type="dxa"/>
            <w:vAlign w:val="center"/>
          </w:tcPr>
          <w:p w14:paraId="68E8CDBB" w14:textId="59E92E10"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Similares</w:t>
            </w:r>
          </w:p>
        </w:tc>
        <w:tc>
          <w:tcPr>
            <w:tcW w:w="1743" w:type="dxa"/>
            <w:vAlign w:val="center"/>
          </w:tcPr>
          <w:p w14:paraId="4629716D" w14:textId="045A86BF"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0-0.5%</w:t>
            </w:r>
          </w:p>
        </w:tc>
      </w:tr>
      <w:tr w:rsidR="00166B46" w14:paraId="6DDECB59" w14:textId="77777777" w:rsidTr="00E0431D">
        <w:tc>
          <w:tcPr>
            <w:cnfStyle w:val="001000000000" w:firstRow="0" w:lastRow="0" w:firstColumn="1" w:lastColumn="0" w:oddVBand="0" w:evenVBand="0" w:oddHBand="0" w:evenHBand="0" w:firstRowFirstColumn="0" w:firstRowLastColumn="0" w:lastRowFirstColumn="0" w:lastRowLastColumn="0"/>
            <w:tcW w:w="670" w:type="dxa"/>
            <w:vAlign w:val="center"/>
          </w:tcPr>
          <w:p w14:paraId="450D845D" w14:textId="48ADD4D8" w:rsidR="00D21A6A" w:rsidRPr="00E0431D" w:rsidRDefault="00166B46" w:rsidP="00E0431D">
            <w:pPr>
              <w:jc w:val="left"/>
              <w:rPr>
                <w:b w:val="0"/>
                <w:bCs w:val="0"/>
              </w:rPr>
            </w:pPr>
            <w:r w:rsidRPr="00E0431D">
              <w:rPr>
                <w:b w:val="0"/>
                <w:bCs w:val="0"/>
              </w:rPr>
              <w:t>2</w:t>
            </w:r>
          </w:p>
        </w:tc>
        <w:tc>
          <w:tcPr>
            <w:tcW w:w="1937" w:type="dxa"/>
            <w:vAlign w:val="center"/>
          </w:tcPr>
          <w:p w14:paraId="329BBA2E" w14:textId="35049A44"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Grandes</w:t>
            </w:r>
          </w:p>
        </w:tc>
        <w:tc>
          <w:tcPr>
            <w:tcW w:w="1790" w:type="dxa"/>
            <w:vAlign w:val="center"/>
          </w:tcPr>
          <w:p w14:paraId="1B423AC0" w14:textId="15F30214"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Algunos</w:t>
            </w:r>
          </w:p>
        </w:tc>
        <w:tc>
          <w:tcPr>
            <w:tcW w:w="1741" w:type="dxa"/>
            <w:vAlign w:val="center"/>
          </w:tcPr>
          <w:p w14:paraId="56D48887" w14:textId="12D346D9"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Similares</w:t>
            </w:r>
          </w:p>
        </w:tc>
        <w:tc>
          <w:tcPr>
            <w:tcW w:w="1743" w:type="dxa"/>
            <w:vAlign w:val="center"/>
          </w:tcPr>
          <w:p w14:paraId="32868666" w14:textId="09F5E79D"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0-0.5%</w:t>
            </w:r>
          </w:p>
        </w:tc>
      </w:tr>
      <w:tr w:rsidR="00166B46" w14:paraId="5F48F32D" w14:textId="77777777" w:rsidTr="00E0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vAlign w:val="center"/>
          </w:tcPr>
          <w:p w14:paraId="172BFC70" w14:textId="4FCB3D35" w:rsidR="00D21A6A" w:rsidRPr="00E0431D" w:rsidRDefault="00166B46" w:rsidP="00E0431D">
            <w:pPr>
              <w:jc w:val="left"/>
              <w:rPr>
                <w:b w:val="0"/>
                <w:bCs w:val="0"/>
              </w:rPr>
            </w:pPr>
            <w:r w:rsidRPr="00E0431D">
              <w:rPr>
                <w:b w:val="0"/>
                <w:bCs w:val="0"/>
              </w:rPr>
              <w:lastRenderedPageBreak/>
              <w:t>3</w:t>
            </w:r>
          </w:p>
        </w:tc>
        <w:tc>
          <w:tcPr>
            <w:tcW w:w="1937" w:type="dxa"/>
            <w:vAlign w:val="center"/>
          </w:tcPr>
          <w:p w14:paraId="0D8005C5" w14:textId="6DBCDD4C"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Grandes</w:t>
            </w:r>
          </w:p>
        </w:tc>
        <w:tc>
          <w:tcPr>
            <w:tcW w:w="1790" w:type="dxa"/>
            <w:vAlign w:val="center"/>
          </w:tcPr>
          <w:p w14:paraId="036A0912" w14:textId="434E1DCF"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Uno</w:t>
            </w:r>
          </w:p>
        </w:tc>
        <w:tc>
          <w:tcPr>
            <w:tcW w:w="1741" w:type="dxa"/>
            <w:vAlign w:val="center"/>
          </w:tcPr>
          <w:p w14:paraId="15EABB5A" w14:textId="388743E4"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Similares</w:t>
            </w:r>
          </w:p>
        </w:tc>
        <w:tc>
          <w:tcPr>
            <w:tcW w:w="1743" w:type="dxa"/>
            <w:vAlign w:val="center"/>
          </w:tcPr>
          <w:p w14:paraId="69222DEE" w14:textId="24656F48"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0.5%-5%</w:t>
            </w:r>
          </w:p>
        </w:tc>
      </w:tr>
      <w:tr w:rsidR="00166B46" w14:paraId="666B61DD" w14:textId="77777777" w:rsidTr="00E0431D">
        <w:tc>
          <w:tcPr>
            <w:cnfStyle w:val="001000000000" w:firstRow="0" w:lastRow="0" w:firstColumn="1" w:lastColumn="0" w:oddVBand="0" w:evenVBand="0" w:oddHBand="0" w:evenHBand="0" w:firstRowFirstColumn="0" w:firstRowLastColumn="0" w:lastRowFirstColumn="0" w:lastRowLastColumn="0"/>
            <w:tcW w:w="670" w:type="dxa"/>
            <w:vAlign w:val="center"/>
          </w:tcPr>
          <w:p w14:paraId="0CA5FEE3" w14:textId="42F7F2D2" w:rsidR="00D21A6A" w:rsidRPr="00E0431D" w:rsidRDefault="00166B46" w:rsidP="00E0431D">
            <w:pPr>
              <w:jc w:val="left"/>
              <w:rPr>
                <w:b w:val="0"/>
                <w:bCs w:val="0"/>
              </w:rPr>
            </w:pPr>
            <w:r w:rsidRPr="00E0431D">
              <w:rPr>
                <w:b w:val="0"/>
                <w:bCs w:val="0"/>
              </w:rPr>
              <w:t>4</w:t>
            </w:r>
          </w:p>
        </w:tc>
        <w:tc>
          <w:tcPr>
            <w:tcW w:w="1937" w:type="dxa"/>
            <w:vAlign w:val="center"/>
          </w:tcPr>
          <w:p w14:paraId="572FEF67" w14:textId="6A7C3CD3"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Grandes</w:t>
            </w:r>
          </w:p>
        </w:tc>
        <w:tc>
          <w:tcPr>
            <w:tcW w:w="1790" w:type="dxa"/>
            <w:vAlign w:val="center"/>
          </w:tcPr>
          <w:p w14:paraId="6500314F" w14:textId="562FA398"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Muchos</w:t>
            </w:r>
          </w:p>
        </w:tc>
        <w:tc>
          <w:tcPr>
            <w:tcW w:w="1741" w:type="dxa"/>
            <w:vAlign w:val="center"/>
          </w:tcPr>
          <w:p w14:paraId="53709D4F" w14:textId="27D28407"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Diferentes</w:t>
            </w:r>
          </w:p>
        </w:tc>
        <w:tc>
          <w:tcPr>
            <w:tcW w:w="1743" w:type="dxa"/>
            <w:vAlign w:val="center"/>
          </w:tcPr>
          <w:p w14:paraId="224FB1F9" w14:textId="174DB6C1"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0.5%-5%</w:t>
            </w:r>
          </w:p>
        </w:tc>
      </w:tr>
      <w:tr w:rsidR="00166B46" w14:paraId="068FA25E" w14:textId="77777777" w:rsidTr="00E0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vAlign w:val="center"/>
          </w:tcPr>
          <w:p w14:paraId="40965545" w14:textId="3D2B3097" w:rsidR="00D21A6A" w:rsidRPr="00E0431D" w:rsidRDefault="00166B46" w:rsidP="00E0431D">
            <w:pPr>
              <w:jc w:val="left"/>
              <w:rPr>
                <w:b w:val="0"/>
                <w:bCs w:val="0"/>
              </w:rPr>
            </w:pPr>
            <w:r w:rsidRPr="00E0431D">
              <w:rPr>
                <w:b w:val="0"/>
                <w:bCs w:val="0"/>
              </w:rPr>
              <w:t>5</w:t>
            </w:r>
          </w:p>
        </w:tc>
        <w:tc>
          <w:tcPr>
            <w:tcW w:w="1937" w:type="dxa"/>
            <w:vAlign w:val="center"/>
          </w:tcPr>
          <w:p w14:paraId="625206D0" w14:textId="4498386E"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Grandes</w:t>
            </w:r>
          </w:p>
        </w:tc>
        <w:tc>
          <w:tcPr>
            <w:tcW w:w="1790" w:type="dxa"/>
            <w:vAlign w:val="center"/>
          </w:tcPr>
          <w:p w14:paraId="7FDC5617" w14:textId="06597CE9"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Algunos</w:t>
            </w:r>
          </w:p>
        </w:tc>
        <w:tc>
          <w:tcPr>
            <w:tcW w:w="1741" w:type="dxa"/>
            <w:vAlign w:val="center"/>
          </w:tcPr>
          <w:p w14:paraId="42DFAC36" w14:textId="3C557508"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Diferentes</w:t>
            </w:r>
          </w:p>
        </w:tc>
        <w:tc>
          <w:tcPr>
            <w:tcW w:w="1743" w:type="dxa"/>
            <w:vAlign w:val="center"/>
          </w:tcPr>
          <w:p w14:paraId="19DE7733" w14:textId="6EFAB054"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0.5%-5%</w:t>
            </w:r>
          </w:p>
        </w:tc>
      </w:tr>
      <w:tr w:rsidR="00166B46" w14:paraId="20B55CC5" w14:textId="77777777" w:rsidTr="00E0431D">
        <w:tc>
          <w:tcPr>
            <w:cnfStyle w:val="001000000000" w:firstRow="0" w:lastRow="0" w:firstColumn="1" w:lastColumn="0" w:oddVBand="0" w:evenVBand="0" w:oddHBand="0" w:evenHBand="0" w:firstRowFirstColumn="0" w:firstRowLastColumn="0" w:lastRowFirstColumn="0" w:lastRowLastColumn="0"/>
            <w:tcW w:w="670" w:type="dxa"/>
            <w:vAlign w:val="center"/>
          </w:tcPr>
          <w:p w14:paraId="4F54A486" w14:textId="3CF3E394" w:rsidR="00D21A6A" w:rsidRPr="00E0431D" w:rsidRDefault="00166B46" w:rsidP="00E0431D">
            <w:pPr>
              <w:jc w:val="left"/>
              <w:rPr>
                <w:b w:val="0"/>
                <w:bCs w:val="0"/>
              </w:rPr>
            </w:pPr>
            <w:r w:rsidRPr="00E0431D">
              <w:rPr>
                <w:b w:val="0"/>
                <w:bCs w:val="0"/>
              </w:rPr>
              <w:t>6</w:t>
            </w:r>
          </w:p>
        </w:tc>
        <w:tc>
          <w:tcPr>
            <w:tcW w:w="1937" w:type="dxa"/>
            <w:vAlign w:val="center"/>
          </w:tcPr>
          <w:p w14:paraId="7D38813E" w14:textId="2AC62347"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Grandes</w:t>
            </w:r>
          </w:p>
        </w:tc>
        <w:tc>
          <w:tcPr>
            <w:tcW w:w="1790" w:type="dxa"/>
            <w:vAlign w:val="center"/>
          </w:tcPr>
          <w:p w14:paraId="7BC31C2F" w14:textId="5AD7318A"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Uno</w:t>
            </w:r>
          </w:p>
        </w:tc>
        <w:tc>
          <w:tcPr>
            <w:tcW w:w="1741" w:type="dxa"/>
            <w:vAlign w:val="center"/>
          </w:tcPr>
          <w:p w14:paraId="071D303D" w14:textId="04288EFA"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Diferentes</w:t>
            </w:r>
          </w:p>
        </w:tc>
        <w:tc>
          <w:tcPr>
            <w:tcW w:w="1743" w:type="dxa"/>
            <w:vAlign w:val="center"/>
          </w:tcPr>
          <w:p w14:paraId="05D03CB3" w14:textId="2DDB8014"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10%-15%</w:t>
            </w:r>
          </w:p>
        </w:tc>
      </w:tr>
      <w:tr w:rsidR="00166B46" w14:paraId="25FA05D8" w14:textId="77777777" w:rsidTr="00E0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vAlign w:val="center"/>
          </w:tcPr>
          <w:p w14:paraId="68B4BED1" w14:textId="080041A5" w:rsidR="00166B46" w:rsidRPr="00E0431D" w:rsidRDefault="00166B46" w:rsidP="00E0431D">
            <w:pPr>
              <w:jc w:val="left"/>
              <w:rPr>
                <w:b w:val="0"/>
                <w:bCs w:val="0"/>
              </w:rPr>
            </w:pPr>
            <w:r w:rsidRPr="00E0431D">
              <w:rPr>
                <w:b w:val="0"/>
                <w:bCs w:val="0"/>
              </w:rPr>
              <w:t>7</w:t>
            </w:r>
          </w:p>
        </w:tc>
        <w:tc>
          <w:tcPr>
            <w:tcW w:w="1937" w:type="dxa"/>
            <w:vAlign w:val="center"/>
          </w:tcPr>
          <w:p w14:paraId="79093C2D" w14:textId="04F45660" w:rsidR="00166B46" w:rsidRDefault="00166B46" w:rsidP="00E0431D">
            <w:pPr>
              <w:jc w:val="center"/>
              <w:cnfStyle w:val="000000100000" w:firstRow="0" w:lastRow="0" w:firstColumn="0" w:lastColumn="0" w:oddVBand="0" w:evenVBand="0" w:oddHBand="1" w:evenHBand="0" w:firstRowFirstColumn="0" w:firstRowLastColumn="0" w:lastRowFirstColumn="0" w:lastRowLastColumn="0"/>
            </w:pPr>
            <w:r>
              <w:t>Pequeños</w:t>
            </w:r>
          </w:p>
        </w:tc>
        <w:tc>
          <w:tcPr>
            <w:tcW w:w="1790" w:type="dxa"/>
            <w:vAlign w:val="center"/>
          </w:tcPr>
          <w:p w14:paraId="72568BE5" w14:textId="0A3A8DDC" w:rsidR="00166B46" w:rsidRDefault="00166B46" w:rsidP="00E0431D">
            <w:pPr>
              <w:jc w:val="center"/>
              <w:cnfStyle w:val="000000100000" w:firstRow="0" w:lastRow="0" w:firstColumn="0" w:lastColumn="0" w:oddVBand="0" w:evenVBand="0" w:oddHBand="1" w:evenHBand="0" w:firstRowFirstColumn="0" w:firstRowLastColumn="0" w:lastRowFirstColumn="0" w:lastRowLastColumn="0"/>
            </w:pPr>
            <w:r>
              <w:t>Muchos</w:t>
            </w:r>
          </w:p>
        </w:tc>
        <w:tc>
          <w:tcPr>
            <w:tcW w:w="1741" w:type="dxa"/>
            <w:vAlign w:val="center"/>
          </w:tcPr>
          <w:p w14:paraId="7D41D2A3" w14:textId="6A8CE31C" w:rsidR="00166B46" w:rsidRDefault="00166B46" w:rsidP="00E0431D">
            <w:pPr>
              <w:jc w:val="center"/>
              <w:cnfStyle w:val="000000100000" w:firstRow="0" w:lastRow="0" w:firstColumn="0" w:lastColumn="0" w:oddVBand="0" w:evenVBand="0" w:oddHBand="1" w:evenHBand="0" w:firstRowFirstColumn="0" w:firstRowLastColumn="0" w:lastRowFirstColumn="0" w:lastRowLastColumn="0"/>
            </w:pPr>
            <w:r>
              <w:t>Similares</w:t>
            </w:r>
          </w:p>
        </w:tc>
        <w:tc>
          <w:tcPr>
            <w:tcW w:w="1743" w:type="dxa"/>
            <w:vAlign w:val="center"/>
          </w:tcPr>
          <w:p w14:paraId="613AC08F" w14:textId="18E799B4" w:rsidR="00166B46" w:rsidRDefault="00166B46" w:rsidP="00E0431D">
            <w:pPr>
              <w:jc w:val="center"/>
              <w:cnfStyle w:val="000000100000" w:firstRow="0" w:lastRow="0" w:firstColumn="0" w:lastColumn="0" w:oddVBand="0" w:evenVBand="0" w:oddHBand="1" w:evenHBand="0" w:firstRowFirstColumn="0" w:firstRowLastColumn="0" w:lastRowFirstColumn="0" w:lastRowLastColumn="0"/>
            </w:pPr>
            <w:r>
              <w:t>5%-10%</w:t>
            </w:r>
          </w:p>
        </w:tc>
      </w:tr>
      <w:tr w:rsidR="00007AD2" w14:paraId="6F3173E6" w14:textId="77777777" w:rsidTr="00E0431D">
        <w:tc>
          <w:tcPr>
            <w:cnfStyle w:val="001000000000" w:firstRow="0" w:lastRow="0" w:firstColumn="1" w:lastColumn="0" w:oddVBand="0" w:evenVBand="0" w:oddHBand="0" w:evenHBand="0" w:firstRowFirstColumn="0" w:firstRowLastColumn="0" w:lastRowFirstColumn="0" w:lastRowLastColumn="0"/>
            <w:tcW w:w="670" w:type="dxa"/>
            <w:vAlign w:val="center"/>
          </w:tcPr>
          <w:p w14:paraId="5F54522F" w14:textId="16EDA780" w:rsidR="00007AD2" w:rsidRPr="00E0431D" w:rsidRDefault="00007AD2" w:rsidP="00E0431D">
            <w:pPr>
              <w:jc w:val="left"/>
              <w:rPr>
                <w:b w:val="0"/>
                <w:bCs w:val="0"/>
              </w:rPr>
            </w:pPr>
            <w:r w:rsidRPr="00E0431D">
              <w:rPr>
                <w:b w:val="0"/>
                <w:bCs w:val="0"/>
              </w:rPr>
              <w:t>8</w:t>
            </w:r>
          </w:p>
        </w:tc>
        <w:tc>
          <w:tcPr>
            <w:tcW w:w="1937" w:type="dxa"/>
            <w:vAlign w:val="center"/>
          </w:tcPr>
          <w:p w14:paraId="40E1C850" w14:textId="736E6C9E" w:rsidR="00007AD2" w:rsidRDefault="00007AD2" w:rsidP="00E0431D">
            <w:pPr>
              <w:jc w:val="center"/>
              <w:cnfStyle w:val="000000000000" w:firstRow="0" w:lastRow="0" w:firstColumn="0" w:lastColumn="0" w:oddVBand="0" w:evenVBand="0" w:oddHBand="0" w:evenHBand="0" w:firstRowFirstColumn="0" w:firstRowLastColumn="0" w:lastRowFirstColumn="0" w:lastRowLastColumn="0"/>
            </w:pPr>
            <w:r>
              <w:t>Pequeños</w:t>
            </w:r>
          </w:p>
        </w:tc>
        <w:tc>
          <w:tcPr>
            <w:tcW w:w="1790" w:type="dxa"/>
            <w:vAlign w:val="center"/>
          </w:tcPr>
          <w:p w14:paraId="30CE8CD7" w14:textId="09511994" w:rsidR="00007AD2" w:rsidRDefault="00007AD2" w:rsidP="00E0431D">
            <w:pPr>
              <w:jc w:val="center"/>
              <w:cnfStyle w:val="000000000000" w:firstRow="0" w:lastRow="0" w:firstColumn="0" w:lastColumn="0" w:oddVBand="0" w:evenVBand="0" w:oddHBand="0" w:evenHBand="0" w:firstRowFirstColumn="0" w:firstRowLastColumn="0" w:lastRowFirstColumn="0" w:lastRowLastColumn="0"/>
            </w:pPr>
            <w:r>
              <w:t>Algunos</w:t>
            </w:r>
          </w:p>
        </w:tc>
        <w:tc>
          <w:tcPr>
            <w:tcW w:w="1741" w:type="dxa"/>
            <w:vAlign w:val="center"/>
          </w:tcPr>
          <w:p w14:paraId="7EFDDD88" w14:textId="672E5359" w:rsidR="00007AD2" w:rsidRDefault="00007AD2" w:rsidP="00E0431D">
            <w:pPr>
              <w:jc w:val="center"/>
              <w:cnfStyle w:val="000000000000" w:firstRow="0" w:lastRow="0" w:firstColumn="0" w:lastColumn="0" w:oddVBand="0" w:evenVBand="0" w:oddHBand="0" w:evenHBand="0" w:firstRowFirstColumn="0" w:firstRowLastColumn="0" w:lastRowFirstColumn="0" w:lastRowLastColumn="0"/>
            </w:pPr>
            <w:r>
              <w:t>Similares</w:t>
            </w:r>
          </w:p>
        </w:tc>
        <w:tc>
          <w:tcPr>
            <w:tcW w:w="1743" w:type="dxa"/>
            <w:vAlign w:val="center"/>
          </w:tcPr>
          <w:p w14:paraId="6C28AAE8" w14:textId="01C894D1" w:rsidR="00007AD2" w:rsidRDefault="00007AD2" w:rsidP="00E0431D">
            <w:pPr>
              <w:jc w:val="center"/>
              <w:cnfStyle w:val="000000000000" w:firstRow="0" w:lastRow="0" w:firstColumn="0" w:lastColumn="0" w:oddVBand="0" w:evenVBand="0" w:oddHBand="0" w:evenHBand="0" w:firstRowFirstColumn="0" w:firstRowLastColumn="0" w:lastRowFirstColumn="0" w:lastRowLastColumn="0"/>
            </w:pPr>
            <w:r>
              <w:t>10%-15%</w:t>
            </w:r>
          </w:p>
        </w:tc>
      </w:tr>
      <w:tr w:rsidR="00166B46" w14:paraId="30E4489D" w14:textId="77777777" w:rsidTr="00E0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vAlign w:val="center"/>
          </w:tcPr>
          <w:p w14:paraId="2D8900DE" w14:textId="2250FB4C" w:rsidR="00166B46" w:rsidRPr="00E0431D" w:rsidRDefault="00007AD2" w:rsidP="00E0431D">
            <w:pPr>
              <w:jc w:val="left"/>
              <w:rPr>
                <w:b w:val="0"/>
                <w:bCs w:val="0"/>
              </w:rPr>
            </w:pPr>
            <w:r w:rsidRPr="00E0431D">
              <w:rPr>
                <w:b w:val="0"/>
                <w:bCs w:val="0"/>
              </w:rPr>
              <w:t>9</w:t>
            </w:r>
          </w:p>
        </w:tc>
        <w:tc>
          <w:tcPr>
            <w:tcW w:w="1937" w:type="dxa"/>
            <w:vAlign w:val="center"/>
          </w:tcPr>
          <w:p w14:paraId="7BF313EB" w14:textId="6E49F104" w:rsidR="00166B46" w:rsidRDefault="00166B46" w:rsidP="00E0431D">
            <w:pPr>
              <w:jc w:val="center"/>
              <w:cnfStyle w:val="000000100000" w:firstRow="0" w:lastRow="0" w:firstColumn="0" w:lastColumn="0" w:oddVBand="0" w:evenVBand="0" w:oddHBand="1" w:evenHBand="0" w:firstRowFirstColumn="0" w:firstRowLastColumn="0" w:lastRowFirstColumn="0" w:lastRowLastColumn="0"/>
            </w:pPr>
            <w:r>
              <w:t>Pequeños</w:t>
            </w:r>
          </w:p>
        </w:tc>
        <w:tc>
          <w:tcPr>
            <w:tcW w:w="1790" w:type="dxa"/>
            <w:vAlign w:val="center"/>
          </w:tcPr>
          <w:p w14:paraId="37502551" w14:textId="0701D95D" w:rsidR="00166B46" w:rsidRDefault="00166B46" w:rsidP="00E0431D">
            <w:pPr>
              <w:jc w:val="center"/>
              <w:cnfStyle w:val="000000100000" w:firstRow="0" w:lastRow="0" w:firstColumn="0" w:lastColumn="0" w:oddVBand="0" w:evenVBand="0" w:oddHBand="1" w:evenHBand="0" w:firstRowFirstColumn="0" w:firstRowLastColumn="0" w:lastRowFirstColumn="0" w:lastRowLastColumn="0"/>
            </w:pPr>
            <w:r>
              <w:t>Mucho</w:t>
            </w:r>
            <w:r w:rsidR="00007AD2">
              <w:t>s</w:t>
            </w:r>
          </w:p>
        </w:tc>
        <w:tc>
          <w:tcPr>
            <w:tcW w:w="1741" w:type="dxa"/>
            <w:vAlign w:val="center"/>
          </w:tcPr>
          <w:p w14:paraId="18B47383" w14:textId="3DD91632" w:rsidR="00166B46" w:rsidRDefault="00007AD2" w:rsidP="00E0431D">
            <w:pPr>
              <w:jc w:val="center"/>
              <w:cnfStyle w:val="000000100000" w:firstRow="0" w:lastRow="0" w:firstColumn="0" w:lastColumn="0" w:oddVBand="0" w:evenVBand="0" w:oddHBand="1" w:evenHBand="0" w:firstRowFirstColumn="0" w:firstRowLastColumn="0" w:lastRowFirstColumn="0" w:lastRowLastColumn="0"/>
            </w:pPr>
            <w:r>
              <w:t>Diferentes</w:t>
            </w:r>
          </w:p>
        </w:tc>
        <w:tc>
          <w:tcPr>
            <w:tcW w:w="1743" w:type="dxa"/>
            <w:vAlign w:val="center"/>
          </w:tcPr>
          <w:p w14:paraId="5DC02F52" w14:textId="1FC79BAD" w:rsidR="00166B46" w:rsidRDefault="00007AD2" w:rsidP="00E0431D">
            <w:pPr>
              <w:jc w:val="center"/>
              <w:cnfStyle w:val="000000100000" w:firstRow="0" w:lastRow="0" w:firstColumn="0" w:lastColumn="0" w:oddVBand="0" w:evenVBand="0" w:oddHBand="1" w:evenHBand="0" w:firstRowFirstColumn="0" w:firstRowLastColumn="0" w:lastRowFirstColumn="0" w:lastRowLastColumn="0"/>
            </w:pPr>
            <w:r>
              <w:t>10%-15%</w:t>
            </w:r>
          </w:p>
        </w:tc>
      </w:tr>
      <w:tr w:rsidR="00166B46" w14:paraId="6F985309" w14:textId="77777777" w:rsidTr="00E0431D">
        <w:tc>
          <w:tcPr>
            <w:cnfStyle w:val="001000000000" w:firstRow="0" w:lastRow="0" w:firstColumn="1" w:lastColumn="0" w:oddVBand="0" w:evenVBand="0" w:oddHBand="0" w:evenHBand="0" w:firstRowFirstColumn="0" w:firstRowLastColumn="0" w:lastRowFirstColumn="0" w:lastRowLastColumn="0"/>
            <w:tcW w:w="670" w:type="dxa"/>
            <w:vAlign w:val="center"/>
          </w:tcPr>
          <w:p w14:paraId="40C2711F" w14:textId="2F5BEB73" w:rsidR="00166B46" w:rsidRPr="00E0431D" w:rsidRDefault="00007AD2" w:rsidP="00E0431D">
            <w:pPr>
              <w:jc w:val="left"/>
              <w:rPr>
                <w:b w:val="0"/>
                <w:bCs w:val="0"/>
              </w:rPr>
            </w:pPr>
            <w:r w:rsidRPr="00E0431D">
              <w:rPr>
                <w:b w:val="0"/>
                <w:bCs w:val="0"/>
              </w:rPr>
              <w:t>10</w:t>
            </w:r>
          </w:p>
        </w:tc>
        <w:tc>
          <w:tcPr>
            <w:tcW w:w="1937" w:type="dxa"/>
            <w:vAlign w:val="center"/>
          </w:tcPr>
          <w:p w14:paraId="7E7A940A" w14:textId="25B01DF7" w:rsidR="00166B46" w:rsidRDefault="00007AD2" w:rsidP="00E0431D">
            <w:pPr>
              <w:jc w:val="center"/>
              <w:cnfStyle w:val="000000000000" w:firstRow="0" w:lastRow="0" w:firstColumn="0" w:lastColumn="0" w:oddVBand="0" w:evenVBand="0" w:oddHBand="0" w:evenHBand="0" w:firstRowFirstColumn="0" w:firstRowLastColumn="0" w:lastRowFirstColumn="0" w:lastRowLastColumn="0"/>
            </w:pPr>
            <w:r>
              <w:t>Pequeños</w:t>
            </w:r>
          </w:p>
        </w:tc>
        <w:tc>
          <w:tcPr>
            <w:tcW w:w="1790" w:type="dxa"/>
            <w:vAlign w:val="center"/>
          </w:tcPr>
          <w:p w14:paraId="3F8E4569" w14:textId="0B0A6D1C" w:rsidR="00166B46" w:rsidRDefault="00007AD2" w:rsidP="00E0431D">
            <w:pPr>
              <w:jc w:val="center"/>
              <w:cnfStyle w:val="000000000000" w:firstRow="0" w:lastRow="0" w:firstColumn="0" w:lastColumn="0" w:oddVBand="0" w:evenVBand="0" w:oddHBand="0" w:evenHBand="0" w:firstRowFirstColumn="0" w:firstRowLastColumn="0" w:lastRowFirstColumn="0" w:lastRowLastColumn="0"/>
            </w:pPr>
            <w:r>
              <w:t>Algunos</w:t>
            </w:r>
          </w:p>
        </w:tc>
        <w:tc>
          <w:tcPr>
            <w:tcW w:w="1741" w:type="dxa"/>
            <w:vAlign w:val="center"/>
          </w:tcPr>
          <w:p w14:paraId="500997B3" w14:textId="19A39F3C" w:rsidR="00166B46" w:rsidRDefault="00007AD2" w:rsidP="00E0431D">
            <w:pPr>
              <w:jc w:val="center"/>
              <w:cnfStyle w:val="000000000000" w:firstRow="0" w:lastRow="0" w:firstColumn="0" w:lastColumn="0" w:oddVBand="0" w:evenVBand="0" w:oddHBand="0" w:evenHBand="0" w:firstRowFirstColumn="0" w:firstRowLastColumn="0" w:lastRowFirstColumn="0" w:lastRowLastColumn="0"/>
            </w:pPr>
            <w:r>
              <w:t>Diferentes</w:t>
            </w:r>
          </w:p>
        </w:tc>
        <w:tc>
          <w:tcPr>
            <w:tcW w:w="1743" w:type="dxa"/>
            <w:vAlign w:val="center"/>
          </w:tcPr>
          <w:p w14:paraId="1B0D7D9B" w14:textId="7586C9E9" w:rsidR="00166B46" w:rsidRDefault="00007AD2" w:rsidP="00E0431D">
            <w:pPr>
              <w:jc w:val="center"/>
              <w:cnfStyle w:val="000000000000" w:firstRow="0" w:lastRow="0" w:firstColumn="0" w:lastColumn="0" w:oddVBand="0" w:evenVBand="0" w:oddHBand="0" w:evenHBand="0" w:firstRowFirstColumn="0" w:firstRowLastColumn="0" w:lastRowFirstColumn="0" w:lastRowLastColumn="0"/>
            </w:pPr>
            <w:r>
              <w:t>20%-30%</w:t>
            </w:r>
          </w:p>
        </w:tc>
      </w:tr>
      <w:tr w:rsidR="00166B46" w14:paraId="10964A28" w14:textId="77777777" w:rsidTr="00E0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vAlign w:val="center"/>
          </w:tcPr>
          <w:p w14:paraId="41B67528" w14:textId="5BE598F1" w:rsidR="00166B46" w:rsidRPr="00E0431D" w:rsidRDefault="00007AD2" w:rsidP="00E0431D">
            <w:pPr>
              <w:jc w:val="left"/>
              <w:rPr>
                <w:b w:val="0"/>
                <w:bCs w:val="0"/>
              </w:rPr>
            </w:pPr>
            <w:r w:rsidRPr="00E0431D">
              <w:rPr>
                <w:b w:val="0"/>
                <w:bCs w:val="0"/>
              </w:rPr>
              <w:t>11</w:t>
            </w:r>
          </w:p>
        </w:tc>
        <w:tc>
          <w:tcPr>
            <w:tcW w:w="1937" w:type="dxa"/>
            <w:vAlign w:val="center"/>
          </w:tcPr>
          <w:p w14:paraId="0FB96729" w14:textId="707A5BC7" w:rsidR="00166B46" w:rsidRDefault="00007AD2" w:rsidP="00E0431D">
            <w:pPr>
              <w:jc w:val="center"/>
              <w:cnfStyle w:val="000000100000" w:firstRow="0" w:lastRow="0" w:firstColumn="0" w:lastColumn="0" w:oddVBand="0" w:evenVBand="0" w:oddHBand="1" w:evenHBand="0" w:firstRowFirstColumn="0" w:firstRowLastColumn="0" w:lastRowFirstColumn="0" w:lastRowLastColumn="0"/>
            </w:pPr>
            <w:r>
              <w:t>Pequeños</w:t>
            </w:r>
          </w:p>
        </w:tc>
        <w:tc>
          <w:tcPr>
            <w:tcW w:w="1790" w:type="dxa"/>
            <w:vAlign w:val="center"/>
          </w:tcPr>
          <w:p w14:paraId="56B74B63" w14:textId="1083D654" w:rsidR="00166B46" w:rsidRDefault="00007AD2" w:rsidP="00E0431D">
            <w:pPr>
              <w:jc w:val="center"/>
              <w:cnfStyle w:val="000000100000" w:firstRow="0" w:lastRow="0" w:firstColumn="0" w:lastColumn="0" w:oddVBand="0" w:evenVBand="0" w:oddHBand="1" w:evenHBand="0" w:firstRowFirstColumn="0" w:firstRowLastColumn="0" w:lastRowFirstColumn="0" w:lastRowLastColumn="0"/>
            </w:pPr>
            <w:r>
              <w:t>Uno</w:t>
            </w:r>
          </w:p>
        </w:tc>
        <w:tc>
          <w:tcPr>
            <w:tcW w:w="1741" w:type="dxa"/>
            <w:vAlign w:val="center"/>
          </w:tcPr>
          <w:p w14:paraId="50D3F758" w14:textId="3CE9CD61" w:rsidR="00166B46" w:rsidRDefault="00007AD2" w:rsidP="00E0431D">
            <w:pPr>
              <w:jc w:val="center"/>
              <w:cnfStyle w:val="000000100000" w:firstRow="0" w:lastRow="0" w:firstColumn="0" w:lastColumn="0" w:oddVBand="0" w:evenVBand="0" w:oddHBand="1" w:evenHBand="0" w:firstRowFirstColumn="0" w:firstRowLastColumn="0" w:lastRowFirstColumn="0" w:lastRowLastColumn="0"/>
            </w:pPr>
            <w:r>
              <w:t>Similares</w:t>
            </w:r>
          </w:p>
        </w:tc>
        <w:tc>
          <w:tcPr>
            <w:tcW w:w="1743" w:type="dxa"/>
            <w:vAlign w:val="center"/>
          </w:tcPr>
          <w:p w14:paraId="6EC4D7C3" w14:textId="1BE6FC30" w:rsidR="00166B46" w:rsidRDefault="00007AD2" w:rsidP="00E0431D">
            <w:pPr>
              <w:jc w:val="center"/>
              <w:cnfStyle w:val="000000100000" w:firstRow="0" w:lastRow="0" w:firstColumn="0" w:lastColumn="0" w:oddVBand="0" w:evenVBand="0" w:oddHBand="1" w:evenHBand="0" w:firstRowFirstColumn="0" w:firstRowLastColumn="0" w:lastRowFirstColumn="0" w:lastRowLastColumn="0"/>
            </w:pPr>
            <w:r>
              <w:t>30%-50%</w:t>
            </w:r>
          </w:p>
        </w:tc>
      </w:tr>
      <w:tr w:rsidR="00166B46" w14:paraId="34CCFC3F" w14:textId="77777777" w:rsidTr="00E0431D">
        <w:tc>
          <w:tcPr>
            <w:cnfStyle w:val="001000000000" w:firstRow="0" w:lastRow="0" w:firstColumn="1" w:lastColumn="0" w:oddVBand="0" w:evenVBand="0" w:oddHBand="0" w:evenHBand="0" w:firstRowFirstColumn="0" w:firstRowLastColumn="0" w:lastRowFirstColumn="0" w:lastRowLastColumn="0"/>
            <w:tcW w:w="670" w:type="dxa"/>
            <w:vAlign w:val="center"/>
          </w:tcPr>
          <w:p w14:paraId="70A78CD0" w14:textId="548F9885" w:rsidR="00166B46" w:rsidRPr="00E0431D" w:rsidRDefault="00007AD2" w:rsidP="00E0431D">
            <w:pPr>
              <w:jc w:val="left"/>
              <w:rPr>
                <w:b w:val="0"/>
                <w:bCs w:val="0"/>
              </w:rPr>
            </w:pPr>
            <w:r w:rsidRPr="00E0431D">
              <w:rPr>
                <w:b w:val="0"/>
                <w:bCs w:val="0"/>
              </w:rPr>
              <w:t>12</w:t>
            </w:r>
          </w:p>
        </w:tc>
        <w:tc>
          <w:tcPr>
            <w:tcW w:w="1937" w:type="dxa"/>
            <w:vAlign w:val="center"/>
          </w:tcPr>
          <w:p w14:paraId="66D1EED0" w14:textId="211FD356" w:rsidR="00166B46" w:rsidRDefault="00007AD2" w:rsidP="00E0431D">
            <w:pPr>
              <w:jc w:val="center"/>
              <w:cnfStyle w:val="000000000000" w:firstRow="0" w:lastRow="0" w:firstColumn="0" w:lastColumn="0" w:oddVBand="0" w:evenVBand="0" w:oddHBand="0" w:evenHBand="0" w:firstRowFirstColumn="0" w:firstRowLastColumn="0" w:lastRowFirstColumn="0" w:lastRowLastColumn="0"/>
            </w:pPr>
            <w:r>
              <w:t>Pequeños</w:t>
            </w:r>
          </w:p>
        </w:tc>
        <w:tc>
          <w:tcPr>
            <w:tcW w:w="1790" w:type="dxa"/>
            <w:vAlign w:val="center"/>
          </w:tcPr>
          <w:p w14:paraId="1EC38718" w14:textId="17FB9693" w:rsidR="00166B46" w:rsidRDefault="00007AD2" w:rsidP="00E0431D">
            <w:pPr>
              <w:jc w:val="center"/>
              <w:cnfStyle w:val="000000000000" w:firstRow="0" w:lastRow="0" w:firstColumn="0" w:lastColumn="0" w:oddVBand="0" w:evenVBand="0" w:oddHBand="0" w:evenHBand="0" w:firstRowFirstColumn="0" w:firstRowLastColumn="0" w:lastRowFirstColumn="0" w:lastRowLastColumn="0"/>
            </w:pPr>
            <w:r>
              <w:t>Uno</w:t>
            </w:r>
          </w:p>
        </w:tc>
        <w:tc>
          <w:tcPr>
            <w:tcW w:w="1741" w:type="dxa"/>
            <w:vAlign w:val="center"/>
          </w:tcPr>
          <w:p w14:paraId="4E225BEA" w14:textId="3C374C05" w:rsidR="00166B46" w:rsidRDefault="00007AD2" w:rsidP="00E0431D">
            <w:pPr>
              <w:jc w:val="center"/>
              <w:cnfStyle w:val="000000000000" w:firstRow="0" w:lastRow="0" w:firstColumn="0" w:lastColumn="0" w:oddVBand="0" w:evenVBand="0" w:oddHBand="0" w:evenHBand="0" w:firstRowFirstColumn="0" w:firstRowLastColumn="0" w:lastRowFirstColumn="0" w:lastRowLastColumn="0"/>
            </w:pPr>
            <w:r>
              <w:t>Diferentes</w:t>
            </w:r>
          </w:p>
        </w:tc>
        <w:tc>
          <w:tcPr>
            <w:tcW w:w="1743" w:type="dxa"/>
            <w:vAlign w:val="center"/>
          </w:tcPr>
          <w:p w14:paraId="172D02B1" w14:textId="049E749B" w:rsidR="00166B46" w:rsidRDefault="00007AD2" w:rsidP="00E0431D">
            <w:pPr>
              <w:jc w:val="center"/>
              <w:cnfStyle w:val="000000000000" w:firstRow="0" w:lastRow="0" w:firstColumn="0" w:lastColumn="0" w:oddVBand="0" w:evenVBand="0" w:oddHBand="0" w:evenHBand="0" w:firstRowFirstColumn="0" w:firstRowLastColumn="0" w:lastRowFirstColumn="0" w:lastRowLastColumn="0"/>
            </w:pPr>
            <w:r>
              <w:t>40%-80%</w:t>
            </w:r>
          </w:p>
        </w:tc>
      </w:tr>
      <w:tr w:rsidR="00007AD2" w14:paraId="18C3EDC4" w14:textId="77777777" w:rsidTr="00E0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vAlign w:val="center"/>
          </w:tcPr>
          <w:p w14:paraId="0F83EAF9" w14:textId="258D057E" w:rsidR="00007AD2" w:rsidRPr="00E0431D" w:rsidRDefault="00007AD2" w:rsidP="00E0431D">
            <w:pPr>
              <w:jc w:val="left"/>
              <w:rPr>
                <w:b w:val="0"/>
                <w:bCs w:val="0"/>
              </w:rPr>
            </w:pPr>
            <w:r w:rsidRPr="00E0431D">
              <w:rPr>
                <w:b w:val="0"/>
                <w:bCs w:val="0"/>
              </w:rPr>
              <w:t>13</w:t>
            </w:r>
          </w:p>
        </w:tc>
        <w:tc>
          <w:tcPr>
            <w:tcW w:w="1937" w:type="dxa"/>
            <w:vAlign w:val="center"/>
          </w:tcPr>
          <w:p w14:paraId="52D9F8E5" w14:textId="5CFB4F66" w:rsidR="00007AD2" w:rsidRDefault="00007AD2" w:rsidP="00E0431D">
            <w:pPr>
              <w:jc w:val="center"/>
              <w:cnfStyle w:val="000000100000" w:firstRow="0" w:lastRow="0" w:firstColumn="0" w:lastColumn="0" w:oddVBand="0" w:evenVBand="0" w:oddHBand="1" w:evenHBand="0" w:firstRowFirstColumn="0" w:firstRowLastColumn="0" w:lastRowFirstColumn="0" w:lastRowLastColumn="0"/>
            </w:pPr>
            <w:r>
              <w:t>Sin competencia</w:t>
            </w:r>
          </w:p>
        </w:tc>
        <w:tc>
          <w:tcPr>
            <w:tcW w:w="1790" w:type="dxa"/>
            <w:vAlign w:val="center"/>
          </w:tcPr>
          <w:p w14:paraId="0F2E4A01" w14:textId="1397D375" w:rsidR="00007AD2" w:rsidRDefault="00007AD2" w:rsidP="00E0431D">
            <w:pPr>
              <w:jc w:val="center"/>
              <w:cnfStyle w:val="000000100000" w:firstRow="0" w:lastRow="0" w:firstColumn="0" w:lastColumn="0" w:oddVBand="0" w:evenVBand="0" w:oddHBand="1" w:evenHBand="0" w:firstRowFirstColumn="0" w:firstRowLastColumn="0" w:lastRowFirstColumn="0" w:lastRowLastColumn="0"/>
            </w:pPr>
            <w:r>
              <w:t>Sin competencia</w:t>
            </w:r>
          </w:p>
        </w:tc>
        <w:tc>
          <w:tcPr>
            <w:tcW w:w="1741" w:type="dxa"/>
            <w:vAlign w:val="center"/>
          </w:tcPr>
          <w:p w14:paraId="7DD9AF8C" w14:textId="48A4F247" w:rsidR="00007AD2" w:rsidRDefault="00007AD2" w:rsidP="00E0431D">
            <w:pPr>
              <w:jc w:val="center"/>
              <w:cnfStyle w:val="000000100000" w:firstRow="0" w:lastRow="0" w:firstColumn="0" w:lastColumn="0" w:oddVBand="0" w:evenVBand="0" w:oddHBand="1" w:evenHBand="0" w:firstRowFirstColumn="0" w:firstRowLastColumn="0" w:lastRowFirstColumn="0" w:lastRowLastColumn="0"/>
            </w:pPr>
            <w:r>
              <w:t>Sin competencia</w:t>
            </w:r>
          </w:p>
        </w:tc>
        <w:tc>
          <w:tcPr>
            <w:tcW w:w="1743" w:type="dxa"/>
            <w:vAlign w:val="center"/>
          </w:tcPr>
          <w:p w14:paraId="23308DFD" w14:textId="26F0B821" w:rsidR="00007AD2" w:rsidRDefault="00007AD2" w:rsidP="00E0431D">
            <w:pPr>
              <w:jc w:val="center"/>
              <w:cnfStyle w:val="000000100000" w:firstRow="0" w:lastRow="0" w:firstColumn="0" w:lastColumn="0" w:oddVBand="0" w:evenVBand="0" w:oddHBand="1" w:evenHBand="0" w:firstRowFirstColumn="0" w:firstRowLastColumn="0" w:lastRowFirstColumn="0" w:lastRowLastColumn="0"/>
            </w:pPr>
            <w:r>
              <w:t>80%-100%</w:t>
            </w:r>
          </w:p>
        </w:tc>
      </w:tr>
    </w:tbl>
    <w:p w14:paraId="49D20562" w14:textId="75E54624" w:rsidR="00D21A6A" w:rsidRDefault="00007AD2" w:rsidP="00D21A6A">
      <w:pPr>
        <w:rPr>
          <w:i/>
          <w:iCs/>
          <w:sz w:val="18"/>
          <w:szCs w:val="18"/>
        </w:rPr>
      </w:pPr>
      <w:r w:rsidRPr="00007AD2">
        <w:rPr>
          <w:i/>
          <w:iCs/>
          <w:sz w:val="18"/>
          <w:szCs w:val="18"/>
        </w:rPr>
        <w:t>Nota: recuperado de Copyright © 2020 Entrepreneur Media, Inc. Todos los derechos reservados.</w:t>
      </w:r>
    </w:p>
    <w:p w14:paraId="4B924D90" w14:textId="2869783D" w:rsidR="00FB7847" w:rsidRDefault="00007AD2" w:rsidP="00007AD2">
      <w:r>
        <w:t>Debido a que en Estelí</w:t>
      </w:r>
      <w:r w:rsidR="00FB7847">
        <w:t xml:space="preserve"> las empresas de la competencia son grandes pero en menor cantidad, los cuales ofertan servicios similares se obtiene que se podria abarcar entre 0 y 0.5% de la demanda potencial, por que se puede optar unicamente por un 0.5%.</w:t>
      </w:r>
    </w:p>
    <w:p w14:paraId="7136788D" w14:textId="19A2224E" w:rsidR="003B1A5B" w:rsidRDefault="003B1A5B" w:rsidP="003B1A5B">
      <w:pPr>
        <w:pStyle w:val="Descripcin"/>
      </w:pPr>
      <w:bookmarkStart w:id="106" w:name="_Toc53680671"/>
      <w:r>
        <w:t xml:space="preserve">Tabla </w:t>
      </w:r>
      <w:r>
        <w:fldChar w:fldCharType="begin"/>
      </w:r>
      <w:r>
        <w:instrText xml:space="preserve"> SEQ Tabla \* ARABIC </w:instrText>
      </w:r>
      <w:r>
        <w:fldChar w:fldCharType="separate"/>
      </w:r>
      <w:r w:rsidR="00E0431D">
        <w:t>4</w:t>
      </w:r>
      <w:r>
        <w:fldChar w:fldCharType="end"/>
      </w:r>
      <w:r>
        <w:t>: Estimación de la demanda real</w:t>
      </w:r>
      <w:bookmarkEnd w:id="106"/>
    </w:p>
    <w:tbl>
      <w:tblPr>
        <w:tblStyle w:val="Tabladelista6concolores"/>
        <w:tblW w:w="9860" w:type="dxa"/>
        <w:tblLook w:val="04A0" w:firstRow="1" w:lastRow="0" w:firstColumn="1" w:lastColumn="0" w:noHBand="0" w:noVBand="1"/>
      </w:tblPr>
      <w:tblGrid>
        <w:gridCol w:w="5800"/>
        <w:gridCol w:w="1418"/>
        <w:gridCol w:w="1724"/>
        <w:gridCol w:w="1297"/>
      </w:tblGrid>
      <w:tr w:rsidR="00FB7847" w:rsidRPr="00FB7847" w14:paraId="40D37C65" w14:textId="77777777" w:rsidTr="003B1A5B">
        <w:trPr>
          <w:cnfStyle w:val="100000000000" w:firstRow="1" w:lastRow="0" w:firstColumn="0" w:lastColumn="0" w:oddVBand="0" w:evenVBand="0" w:oddHBand="0"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5800" w:type="dxa"/>
            <w:noWrap/>
            <w:vAlign w:val="center"/>
            <w:hideMark/>
          </w:tcPr>
          <w:p w14:paraId="1ECDEF08" w14:textId="77777777" w:rsidR="00FB7847" w:rsidRPr="00FB7847" w:rsidRDefault="00FB7847" w:rsidP="00E46482">
            <w:pPr>
              <w:rPr>
                <w:lang w:val="es-419" w:eastAsia="es-419"/>
              </w:rPr>
            </w:pPr>
            <w:r w:rsidRPr="00FB7847">
              <w:rPr>
                <w:lang w:val="es-419" w:eastAsia="es-419"/>
              </w:rPr>
              <w:t>Servicios</w:t>
            </w:r>
          </w:p>
        </w:tc>
        <w:tc>
          <w:tcPr>
            <w:tcW w:w="1200" w:type="dxa"/>
            <w:vAlign w:val="center"/>
            <w:hideMark/>
          </w:tcPr>
          <w:p w14:paraId="5D57CBD0" w14:textId="77777777" w:rsidR="00FB7847" w:rsidRPr="00FB7847" w:rsidRDefault="00FB7847" w:rsidP="00E46482">
            <w:pPr>
              <w:cnfStyle w:val="100000000000" w:firstRow="1" w:lastRow="0" w:firstColumn="0" w:lastColumn="0" w:oddVBand="0" w:evenVBand="0" w:oddHBand="0" w:evenHBand="0" w:firstRowFirstColumn="0" w:firstRowLastColumn="0" w:lastRowFirstColumn="0" w:lastRowLastColumn="0"/>
              <w:rPr>
                <w:lang w:val="es-419" w:eastAsia="es-419"/>
              </w:rPr>
            </w:pPr>
            <w:r w:rsidRPr="00FB7847">
              <w:rPr>
                <w:lang w:val="es-419" w:eastAsia="es-419"/>
              </w:rPr>
              <w:t>Demanda potencial</w:t>
            </w:r>
          </w:p>
        </w:tc>
        <w:tc>
          <w:tcPr>
            <w:tcW w:w="1660" w:type="dxa"/>
            <w:vAlign w:val="center"/>
            <w:hideMark/>
          </w:tcPr>
          <w:p w14:paraId="0C32D676" w14:textId="05805C81" w:rsidR="00FB7847" w:rsidRPr="00FB7847" w:rsidRDefault="003B1A5B" w:rsidP="00E46482">
            <w:pPr>
              <w:cnfStyle w:val="100000000000" w:firstRow="1" w:lastRow="0" w:firstColumn="0" w:lastColumn="0" w:oddVBand="0" w:evenVBand="0" w:oddHBand="0" w:evenHBand="0" w:firstRowFirstColumn="0" w:firstRowLastColumn="0" w:lastRowFirstColumn="0" w:lastRowLastColumn="0"/>
              <w:rPr>
                <w:lang w:val="es-419" w:eastAsia="es-419"/>
              </w:rPr>
            </w:pPr>
            <w:r w:rsidRPr="00FB7847">
              <w:rPr>
                <w:lang w:val="es-419" w:eastAsia="es-419"/>
              </w:rPr>
              <w:t>Participación</w:t>
            </w:r>
            <w:r w:rsidR="00FB7847" w:rsidRPr="00FB7847">
              <w:rPr>
                <w:lang w:val="es-419" w:eastAsia="es-419"/>
              </w:rPr>
              <w:t xml:space="preserve"> de mercado</w:t>
            </w:r>
          </w:p>
        </w:tc>
        <w:tc>
          <w:tcPr>
            <w:tcW w:w="1200" w:type="dxa"/>
            <w:vAlign w:val="center"/>
            <w:hideMark/>
          </w:tcPr>
          <w:p w14:paraId="155A35ED" w14:textId="77777777" w:rsidR="00FB7847" w:rsidRPr="00FB7847" w:rsidRDefault="00FB7847" w:rsidP="00E46482">
            <w:pPr>
              <w:cnfStyle w:val="100000000000" w:firstRow="1" w:lastRow="0" w:firstColumn="0" w:lastColumn="0" w:oddVBand="0" w:evenVBand="0" w:oddHBand="0" w:evenHBand="0" w:firstRowFirstColumn="0" w:firstRowLastColumn="0" w:lastRowFirstColumn="0" w:lastRowLastColumn="0"/>
              <w:rPr>
                <w:lang w:val="es-419" w:eastAsia="es-419"/>
              </w:rPr>
            </w:pPr>
            <w:r w:rsidRPr="00FB7847">
              <w:rPr>
                <w:lang w:val="es-419" w:eastAsia="es-419"/>
              </w:rPr>
              <w:t>Demanda real</w:t>
            </w:r>
          </w:p>
        </w:tc>
      </w:tr>
      <w:tr w:rsidR="00FB7847" w:rsidRPr="00FB7847" w14:paraId="60F7DD52" w14:textId="77777777" w:rsidTr="003B1A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0" w:type="dxa"/>
            <w:noWrap/>
            <w:vAlign w:val="center"/>
            <w:hideMark/>
          </w:tcPr>
          <w:p w14:paraId="0C580A7B" w14:textId="77777777" w:rsidR="00FB7847" w:rsidRPr="00E0431D" w:rsidRDefault="00FB7847" w:rsidP="00E46482">
            <w:pPr>
              <w:rPr>
                <w:b w:val="0"/>
                <w:bCs w:val="0"/>
                <w:lang w:val="es-419" w:eastAsia="es-419"/>
              </w:rPr>
            </w:pPr>
            <w:r w:rsidRPr="00E0431D">
              <w:rPr>
                <w:b w:val="0"/>
                <w:bCs w:val="0"/>
                <w:lang w:val="es-419" w:eastAsia="es-419"/>
              </w:rPr>
              <w:t>Manteniendo de pc (software y hardware)</w:t>
            </w:r>
          </w:p>
        </w:tc>
        <w:tc>
          <w:tcPr>
            <w:tcW w:w="1200" w:type="dxa"/>
            <w:noWrap/>
            <w:vAlign w:val="center"/>
            <w:hideMark/>
          </w:tcPr>
          <w:p w14:paraId="2896D7B8"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70,516.00</w:t>
            </w:r>
          </w:p>
        </w:tc>
        <w:tc>
          <w:tcPr>
            <w:tcW w:w="1660" w:type="dxa"/>
            <w:noWrap/>
            <w:vAlign w:val="center"/>
            <w:hideMark/>
          </w:tcPr>
          <w:p w14:paraId="3DDE68D0"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0.5%</w:t>
            </w:r>
          </w:p>
        </w:tc>
        <w:tc>
          <w:tcPr>
            <w:tcW w:w="1200" w:type="dxa"/>
            <w:noWrap/>
            <w:vAlign w:val="center"/>
            <w:hideMark/>
          </w:tcPr>
          <w:p w14:paraId="1867CB88"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353</w:t>
            </w:r>
          </w:p>
        </w:tc>
      </w:tr>
      <w:tr w:rsidR="00FB7847" w:rsidRPr="00FB7847" w14:paraId="2A560372" w14:textId="77777777" w:rsidTr="003B1A5B">
        <w:trPr>
          <w:trHeight w:val="300"/>
        </w:trPr>
        <w:tc>
          <w:tcPr>
            <w:cnfStyle w:val="001000000000" w:firstRow="0" w:lastRow="0" w:firstColumn="1" w:lastColumn="0" w:oddVBand="0" w:evenVBand="0" w:oddHBand="0" w:evenHBand="0" w:firstRowFirstColumn="0" w:firstRowLastColumn="0" w:lastRowFirstColumn="0" w:lastRowLastColumn="0"/>
            <w:tcW w:w="5800" w:type="dxa"/>
            <w:noWrap/>
            <w:vAlign w:val="center"/>
            <w:hideMark/>
          </w:tcPr>
          <w:p w14:paraId="1FF2867B" w14:textId="77777777" w:rsidR="00FB7847" w:rsidRPr="00E0431D" w:rsidRDefault="00FB7847" w:rsidP="00E46482">
            <w:pPr>
              <w:rPr>
                <w:b w:val="0"/>
                <w:bCs w:val="0"/>
                <w:lang w:val="es-419" w:eastAsia="es-419"/>
              </w:rPr>
            </w:pPr>
            <w:r w:rsidRPr="00E0431D">
              <w:rPr>
                <w:b w:val="0"/>
                <w:bCs w:val="0"/>
                <w:lang w:val="es-419" w:eastAsia="es-419"/>
              </w:rPr>
              <w:t>Mantenimiento de la red</w:t>
            </w:r>
          </w:p>
        </w:tc>
        <w:tc>
          <w:tcPr>
            <w:tcW w:w="1200" w:type="dxa"/>
            <w:noWrap/>
            <w:vAlign w:val="center"/>
            <w:hideMark/>
          </w:tcPr>
          <w:p w14:paraId="361DE18B"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70,516.00</w:t>
            </w:r>
          </w:p>
        </w:tc>
        <w:tc>
          <w:tcPr>
            <w:tcW w:w="1660" w:type="dxa"/>
            <w:noWrap/>
            <w:vAlign w:val="center"/>
            <w:hideMark/>
          </w:tcPr>
          <w:p w14:paraId="33626890"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0.5%</w:t>
            </w:r>
          </w:p>
        </w:tc>
        <w:tc>
          <w:tcPr>
            <w:tcW w:w="1200" w:type="dxa"/>
            <w:noWrap/>
            <w:vAlign w:val="center"/>
            <w:hideMark/>
          </w:tcPr>
          <w:p w14:paraId="615238B3"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353</w:t>
            </w:r>
          </w:p>
        </w:tc>
      </w:tr>
      <w:tr w:rsidR="00FB7847" w:rsidRPr="00FB7847" w14:paraId="07DE874F" w14:textId="77777777" w:rsidTr="003B1A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0" w:type="dxa"/>
            <w:noWrap/>
            <w:vAlign w:val="center"/>
            <w:hideMark/>
          </w:tcPr>
          <w:p w14:paraId="40CEECC7" w14:textId="77777777" w:rsidR="00FB7847" w:rsidRPr="00E0431D" w:rsidRDefault="00FB7847" w:rsidP="00E46482">
            <w:pPr>
              <w:rPr>
                <w:b w:val="0"/>
                <w:bCs w:val="0"/>
                <w:lang w:val="es-419" w:eastAsia="es-419"/>
              </w:rPr>
            </w:pPr>
            <w:r w:rsidRPr="00E0431D">
              <w:rPr>
                <w:b w:val="0"/>
                <w:bCs w:val="0"/>
                <w:lang w:val="es-419" w:eastAsia="es-419"/>
              </w:rPr>
              <w:t>Instalación de red</w:t>
            </w:r>
          </w:p>
        </w:tc>
        <w:tc>
          <w:tcPr>
            <w:tcW w:w="1200" w:type="dxa"/>
            <w:noWrap/>
            <w:vAlign w:val="center"/>
            <w:hideMark/>
          </w:tcPr>
          <w:p w14:paraId="5D5E6941"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51,284.00</w:t>
            </w:r>
          </w:p>
        </w:tc>
        <w:tc>
          <w:tcPr>
            <w:tcW w:w="1660" w:type="dxa"/>
            <w:noWrap/>
            <w:vAlign w:val="center"/>
            <w:hideMark/>
          </w:tcPr>
          <w:p w14:paraId="09F8D016"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0.5%</w:t>
            </w:r>
          </w:p>
        </w:tc>
        <w:tc>
          <w:tcPr>
            <w:tcW w:w="1200" w:type="dxa"/>
            <w:noWrap/>
            <w:vAlign w:val="center"/>
            <w:hideMark/>
          </w:tcPr>
          <w:p w14:paraId="29539DEE"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256</w:t>
            </w:r>
          </w:p>
        </w:tc>
      </w:tr>
      <w:tr w:rsidR="00FB7847" w:rsidRPr="00FB7847" w14:paraId="7BD0D2A9" w14:textId="77777777" w:rsidTr="003B1A5B">
        <w:trPr>
          <w:trHeight w:val="300"/>
        </w:trPr>
        <w:tc>
          <w:tcPr>
            <w:cnfStyle w:val="001000000000" w:firstRow="0" w:lastRow="0" w:firstColumn="1" w:lastColumn="0" w:oddVBand="0" w:evenVBand="0" w:oddHBand="0" w:evenHBand="0" w:firstRowFirstColumn="0" w:firstRowLastColumn="0" w:lastRowFirstColumn="0" w:lastRowLastColumn="0"/>
            <w:tcW w:w="5800" w:type="dxa"/>
            <w:noWrap/>
            <w:vAlign w:val="center"/>
            <w:hideMark/>
          </w:tcPr>
          <w:p w14:paraId="7EF99EFD" w14:textId="77777777" w:rsidR="00FB7847" w:rsidRPr="00E0431D" w:rsidRDefault="00FB7847" w:rsidP="00E46482">
            <w:pPr>
              <w:rPr>
                <w:b w:val="0"/>
                <w:bCs w:val="0"/>
                <w:lang w:val="es-419" w:eastAsia="es-419"/>
              </w:rPr>
            </w:pPr>
            <w:r w:rsidRPr="00E0431D">
              <w:rPr>
                <w:b w:val="0"/>
                <w:bCs w:val="0"/>
                <w:lang w:val="es-419" w:eastAsia="es-419"/>
              </w:rPr>
              <w:t>Mantenimiento de sitios web o sistemas de escritorio</w:t>
            </w:r>
          </w:p>
        </w:tc>
        <w:tc>
          <w:tcPr>
            <w:tcW w:w="1200" w:type="dxa"/>
            <w:noWrap/>
            <w:vAlign w:val="center"/>
            <w:hideMark/>
          </w:tcPr>
          <w:p w14:paraId="49554014"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70,516.00</w:t>
            </w:r>
          </w:p>
        </w:tc>
        <w:tc>
          <w:tcPr>
            <w:tcW w:w="1660" w:type="dxa"/>
            <w:noWrap/>
            <w:vAlign w:val="center"/>
            <w:hideMark/>
          </w:tcPr>
          <w:p w14:paraId="668815F5"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0.5%</w:t>
            </w:r>
          </w:p>
        </w:tc>
        <w:tc>
          <w:tcPr>
            <w:tcW w:w="1200" w:type="dxa"/>
            <w:noWrap/>
            <w:vAlign w:val="center"/>
            <w:hideMark/>
          </w:tcPr>
          <w:p w14:paraId="0DBF37EA"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353</w:t>
            </w:r>
          </w:p>
        </w:tc>
      </w:tr>
      <w:tr w:rsidR="00FB7847" w:rsidRPr="00FB7847" w14:paraId="595FD341" w14:textId="77777777" w:rsidTr="003B1A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0" w:type="dxa"/>
            <w:noWrap/>
            <w:vAlign w:val="center"/>
            <w:hideMark/>
          </w:tcPr>
          <w:p w14:paraId="152EA89D" w14:textId="77777777" w:rsidR="00FB7847" w:rsidRPr="00E0431D" w:rsidRDefault="00FB7847" w:rsidP="00E46482">
            <w:pPr>
              <w:rPr>
                <w:b w:val="0"/>
                <w:bCs w:val="0"/>
                <w:lang w:val="es-419" w:eastAsia="es-419"/>
              </w:rPr>
            </w:pPr>
            <w:r w:rsidRPr="00E0431D">
              <w:rPr>
                <w:b w:val="0"/>
                <w:bCs w:val="0"/>
                <w:lang w:val="es-419" w:eastAsia="es-419"/>
              </w:rPr>
              <w:t>Desarrollo de sistemas de información web</w:t>
            </w:r>
          </w:p>
        </w:tc>
        <w:tc>
          <w:tcPr>
            <w:tcW w:w="1200" w:type="dxa"/>
            <w:noWrap/>
            <w:vAlign w:val="center"/>
            <w:hideMark/>
          </w:tcPr>
          <w:p w14:paraId="3A075565"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70,516.00</w:t>
            </w:r>
          </w:p>
        </w:tc>
        <w:tc>
          <w:tcPr>
            <w:tcW w:w="1660" w:type="dxa"/>
            <w:noWrap/>
            <w:vAlign w:val="center"/>
            <w:hideMark/>
          </w:tcPr>
          <w:p w14:paraId="4663CCAC"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0.5%</w:t>
            </w:r>
          </w:p>
        </w:tc>
        <w:tc>
          <w:tcPr>
            <w:tcW w:w="1200" w:type="dxa"/>
            <w:noWrap/>
            <w:vAlign w:val="center"/>
            <w:hideMark/>
          </w:tcPr>
          <w:p w14:paraId="7DAFB92C"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353</w:t>
            </w:r>
          </w:p>
        </w:tc>
      </w:tr>
      <w:tr w:rsidR="00FB7847" w:rsidRPr="00FB7847" w14:paraId="04B755DE" w14:textId="77777777" w:rsidTr="003B1A5B">
        <w:trPr>
          <w:trHeight w:val="300"/>
        </w:trPr>
        <w:tc>
          <w:tcPr>
            <w:cnfStyle w:val="001000000000" w:firstRow="0" w:lastRow="0" w:firstColumn="1" w:lastColumn="0" w:oddVBand="0" w:evenVBand="0" w:oddHBand="0" w:evenHBand="0" w:firstRowFirstColumn="0" w:firstRowLastColumn="0" w:lastRowFirstColumn="0" w:lastRowLastColumn="0"/>
            <w:tcW w:w="5800" w:type="dxa"/>
            <w:noWrap/>
            <w:vAlign w:val="center"/>
            <w:hideMark/>
          </w:tcPr>
          <w:p w14:paraId="4C3851A2" w14:textId="77777777" w:rsidR="00FB7847" w:rsidRPr="00E0431D" w:rsidRDefault="00FB7847" w:rsidP="00E46482">
            <w:pPr>
              <w:rPr>
                <w:b w:val="0"/>
                <w:bCs w:val="0"/>
                <w:lang w:val="es-419" w:eastAsia="es-419"/>
              </w:rPr>
            </w:pPr>
            <w:r w:rsidRPr="00E0431D">
              <w:rPr>
                <w:b w:val="0"/>
                <w:bCs w:val="0"/>
                <w:lang w:val="es-419" w:eastAsia="es-419"/>
              </w:rPr>
              <w:t>Desarrollo de sistemas de información de escritorio</w:t>
            </w:r>
          </w:p>
        </w:tc>
        <w:tc>
          <w:tcPr>
            <w:tcW w:w="1200" w:type="dxa"/>
            <w:noWrap/>
            <w:vAlign w:val="center"/>
            <w:hideMark/>
          </w:tcPr>
          <w:p w14:paraId="27A098B5"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76,927.00</w:t>
            </w:r>
          </w:p>
        </w:tc>
        <w:tc>
          <w:tcPr>
            <w:tcW w:w="1660" w:type="dxa"/>
            <w:noWrap/>
            <w:vAlign w:val="center"/>
            <w:hideMark/>
          </w:tcPr>
          <w:p w14:paraId="570F1DF6"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0.5%</w:t>
            </w:r>
          </w:p>
        </w:tc>
        <w:tc>
          <w:tcPr>
            <w:tcW w:w="1200" w:type="dxa"/>
            <w:noWrap/>
            <w:vAlign w:val="center"/>
            <w:hideMark/>
          </w:tcPr>
          <w:p w14:paraId="79FD47C5"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385</w:t>
            </w:r>
          </w:p>
        </w:tc>
      </w:tr>
      <w:tr w:rsidR="00FB7847" w:rsidRPr="00FB7847" w14:paraId="07130465" w14:textId="77777777" w:rsidTr="003B1A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00" w:type="dxa"/>
            <w:noWrap/>
            <w:vAlign w:val="center"/>
            <w:hideMark/>
          </w:tcPr>
          <w:p w14:paraId="0865DE86" w14:textId="77777777" w:rsidR="00FB7847" w:rsidRPr="00E0431D" w:rsidRDefault="00FB7847" w:rsidP="00E46482">
            <w:pPr>
              <w:rPr>
                <w:b w:val="0"/>
                <w:bCs w:val="0"/>
                <w:lang w:val="es-419" w:eastAsia="es-419"/>
              </w:rPr>
            </w:pPr>
            <w:r w:rsidRPr="00E0431D">
              <w:rPr>
                <w:b w:val="0"/>
                <w:bCs w:val="0"/>
                <w:lang w:val="es-419" w:eastAsia="es-419"/>
              </w:rPr>
              <w:t>Desarrollo de aplicaciones móviles</w:t>
            </w:r>
          </w:p>
        </w:tc>
        <w:tc>
          <w:tcPr>
            <w:tcW w:w="1200" w:type="dxa"/>
            <w:noWrap/>
            <w:vAlign w:val="center"/>
            <w:hideMark/>
          </w:tcPr>
          <w:p w14:paraId="471668FC"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102,569.00</w:t>
            </w:r>
          </w:p>
        </w:tc>
        <w:tc>
          <w:tcPr>
            <w:tcW w:w="1660" w:type="dxa"/>
            <w:noWrap/>
            <w:vAlign w:val="center"/>
            <w:hideMark/>
          </w:tcPr>
          <w:p w14:paraId="41C66F20"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0.5%</w:t>
            </w:r>
          </w:p>
        </w:tc>
        <w:tc>
          <w:tcPr>
            <w:tcW w:w="1200" w:type="dxa"/>
            <w:noWrap/>
            <w:vAlign w:val="center"/>
            <w:hideMark/>
          </w:tcPr>
          <w:p w14:paraId="74A207D2"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513</w:t>
            </w:r>
          </w:p>
        </w:tc>
      </w:tr>
    </w:tbl>
    <w:p w14:paraId="711A6D53" w14:textId="77777777" w:rsidR="00FB7847" w:rsidRPr="00007AD2" w:rsidRDefault="00FB7847" w:rsidP="00007AD2"/>
    <w:p w14:paraId="7C4F33DB" w14:textId="2FF286F4" w:rsidR="00505E9F" w:rsidRDefault="00505E9F" w:rsidP="00E015E9">
      <w:pPr>
        <w:pStyle w:val="Ttulo3"/>
      </w:pPr>
      <w:bookmarkStart w:id="107" w:name="_Toc53482502"/>
      <w:r w:rsidRPr="002144F6">
        <w:lastRenderedPageBreak/>
        <w:t>Mix del marketing</w:t>
      </w:r>
      <w:bookmarkEnd w:id="107"/>
    </w:p>
    <w:p w14:paraId="062FFD0F" w14:textId="7E021996" w:rsidR="00E93FDD" w:rsidRPr="00E93FDD" w:rsidRDefault="00E93FDD" w:rsidP="00E93FDD">
      <w:r>
        <w:t xml:space="preserve">A continuación se verán las estrategias de marketing </w:t>
      </w:r>
      <w:r w:rsidR="00514153">
        <w:t>a utilizar por la empresa 3J Dev´s con el fin de aumentar los beneficios a obtener por dicha empresa.</w:t>
      </w:r>
    </w:p>
    <w:p w14:paraId="05855FBC" w14:textId="0092C085" w:rsidR="00505E9F" w:rsidRDefault="00505E9F" w:rsidP="00E015E9">
      <w:pPr>
        <w:pStyle w:val="Ttulo4"/>
      </w:pPr>
      <w:bookmarkStart w:id="108" w:name="_Toc53482503"/>
      <w:r w:rsidRPr="002144F6">
        <w:t>Estrategias de Producto</w:t>
      </w:r>
      <w:bookmarkEnd w:id="108"/>
    </w:p>
    <w:p w14:paraId="73AC6BFA" w14:textId="09852EAC" w:rsidR="00E46482" w:rsidRDefault="00E83C95" w:rsidP="00E46482">
      <w:pPr>
        <w:rPr>
          <w:lang w:val="es-419"/>
        </w:rPr>
      </w:pPr>
      <w:r w:rsidRPr="00E83C95">
        <w:rPr>
          <w:b/>
          <w:bCs/>
        </w:rPr>
        <w:t>Nombre de la empresa:</w:t>
      </w:r>
      <w:r>
        <w:rPr>
          <w:b/>
          <w:bCs/>
        </w:rPr>
        <w:t xml:space="preserve"> </w:t>
      </w:r>
      <w:r>
        <w:t xml:space="preserve">la empresa operará bajo el nombre de 3J Dev´s antes mencionado, el cual es la combinacion de los 3 nombres de las iniciales de los nombres de los inversionistas iniciales de la empresa </w:t>
      </w:r>
      <w:r w:rsidRPr="00E83C95">
        <w:rPr>
          <w:lang w:val="es-419"/>
        </w:rPr>
        <w:t>(</w:t>
      </w:r>
      <w:r>
        <w:rPr>
          <w:lang w:val="es-419"/>
        </w:rPr>
        <w:t>Jester, Jos</w:t>
      </w:r>
      <w:r>
        <w:t>é y Josué</w:t>
      </w:r>
      <w:r w:rsidRPr="00E83C95">
        <w:rPr>
          <w:lang w:val="es-419"/>
        </w:rPr>
        <w:t>)</w:t>
      </w:r>
      <w:r>
        <w:rPr>
          <w:lang w:val="es-419"/>
        </w:rPr>
        <w:t xml:space="preserve"> y Dev’s que es la abreviación de developer’s que en espa</w:t>
      </w:r>
      <w:r>
        <w:t>ñol es desarrolladores</w:t>
      </w:r>
      <w:r>
        <w:rPr>
          <w:lang w:val="es-419"/>
        </w:rPr>
        <w:t>.</w:t>
      </w:r>
    </w:p>
    <w:p w14:paraId="58890B56" w14:textId="139D422E" w:rsidR="00E83C95" w:rsidRDefault="00E83C95" w:rsidP="00E46482">
      <w:pPr>
        <w:rPr>
          <w:lang w:val="es-419"/>
        </w:rPr>
      </w:pPr>
      <w:r>
        <w:rPr>
          <w:lang w:val="es-419"/>
        </w:rPr>
        <w:t>Se le dio ese nombre con la idea de hacer un nombre f</w:t>
      </w:r>
      <w:r w:rsidR="001841AA">
        <w:rPr>
          <w:lang w:val="es-419"/>
        </w:rPr>
        <w:t>á</w:t>
      </w:r>
      <w:r>
        <w:rPr>
          <w:lang w:val="es-419"/>
        </w:rPr>
        <w:t>cil de recordar y que</w:t>
      </w:r>
      <w:r w:rsidR="001841AA">
        <w:rPr>
          <w:lang w:val="es-419"/>
        </w:rPr>
        <w:t xml:space="preserve"> haga referencia a la ocupación de la empresa y poder captar la atención de los clientes con un nombre original y fresco.</w:t>
      </w:r>
    </w:p>
    <w:p w14:paraId="1300A320" w14:textId="483ECC2A" w:rsidR="001841AA" w:rsidRPr="001841AA" w:rsidRDefault="001841AA" w:rsidP="00E46482">
      <w:pPr>
        <w:rPr>
          <w:lang w:val="es-419"/>
        </w:rPr>
      </w:pPr>
      <w:r w:rsidRPr="001841AA">
        <w:rPr>
          <w:b/>
          <w:bCs/>
          <w:lang w:val="es-419"/>
        </w:rPr>
        <w:t>Metodo de entrega:</w:t>
      </w:r>
      <w:r>
        <w:rPr>
          <w:b/>
          <w:bCs/>
          <w:lang w:val="es-419"/>
        </w:rPr>
        <w:t xml:space="preserve"> </w:t>
      </w:r>
      <w:r>
        <w:rPr>
          <w:lang w:val="es-419"/>
        </w:rPr>
        <w:t xml:space="preserve">Según los resultados obtenidos de la encuesta, los clientes prefieren que las entregas sean de forma </w:t>
      </w:r>
      <w:r w:rsidR="00C6670A">
        <w:rPr>
          <w:lang w:val="es-419"/>
        </w:rPr>
        <w:t>remota o presencial con asesoría incluida, por lo cúal se dispondra en capacitar a los desarrolladores en cuanto a emtablar una comunicación fuerte y clara con lo clientes</w:t>
      </w:r>
      <w:r w:rsidR="003457A0">
        <w:rPr>
          <w:lang w:val="es-419"/>
        </w:rPr>
        <w:t>, esto nos ayudara a destacar entre las demás empresas ya que algunas de ellas no ofrecen buena atención a sus clientes.</w:t>
      </w:r>
    </w:p>
    <w:p w14:paraId="15906DE0" w14:textId="06A2D5D9" w:rsidR="00E93FDD" w:rsidRPr="00E93FDD" w:rsidRDefault="00505E9F" w:rsidP="00E93FDD">
      <w:pPr>
        <w:pStyle w:val="Ttulo4"/>
      </w:pPr>
      <w:bookmarkStart w:id="109" w:name="_Toc53482504"/>
      <w:r w:rsidRPr="002144F6">
        <w:t>Determinación y estrategias de precio</w:t>
      </w:r>
      <w:bookmarkEnd w:id="109"/>
    </w:p>
    <w:p w14:paraId="1AA6FC79" w14:textId="41FFB208" w:rsidR="00546D5A" w:rsidRPr="00546D5A" w:rsidRDefault="00546D5A" w:rsidP="00546D5A">
      <w:pPr>
        <w:rPr>
          <w:b/>
          <w:bCs/>
        </w:rPr>
      </w:pPr>
      <w:r w:rsidRPr="00546D5A">
        <w:rPr>
          <w:b/>
          <w:bCs/>
        </w:rPr>
        <w:t>Forma de pago</w:t>
      </w:r>
      <w:r>
        <w:rPr>
          <w:b/>
          <w:bCs/>
        </w:rPr>
        <w:t>:</w:t>
      </w:r>
    </w:p>
    <w:p w14:paraId="55D87063" w14:textId="1356C5EA" w:rsidR="00546D5A" w:rsidRDefault="00546D5A" w:rsidP="00546D5A">
      <w:r>
        <w:t>Se implementa como estrategia, facturar al inicio el 50% del producto/servicio ofrecido y el otro 50% se factura, al momento de hacer la entrega del producto terminado.</w:t>
      </w:r>
    </w:p>
    <w:p w14:paraId="02F360E0" w14:textId="1933FB03" w:rsidR="000A77F4" w:rsidRDefault="000A77F4" w:rsidP="00546D5A">
      <w:pPr>
        <w:rPr>
          <w:b/>
          <w:bCs/>
        </w:rPr>
      </w:pPr>
      <w:r w:rsidRPr="000A77F4">
        <w:rPr>
          <w:b/>
          <w:bCs/>
        </w:rPr>
        <w:t>Estrategia de precios:</w:t>
      </w:r>
    </w:p>
    <w:p w14:paraId="7A316D17" w14:textId="48DDD074" w:rsidR="000A77F4" w:rsidRPr="000A77F4" w:rsidRDefault="000A77F4" w:rsidP="000A77F4">
      <w:pPr>
        <w:rPr>
          <w:b/>
          <w:bCs/>
        </w:rPr>
      </w:pPr>
      <w:r>
        <w:t>En cuanto al precio, se busca una estrategia de precios orientada a la vigilancia de la competencia, en la que</w:t>
      </w:r>
      <w:r w:rsidR="00E46482">
        <w:t xml:space="preserve"> </w:t>
      </w:r>
      <w:r>
        <w:t>se fijen precios iniciales más bajos que la competencia, pero tratando de extender al máximo la utilidad</w:t>
      </w:r>
      <w:r w:rsidR="00E46482">
        <w:t xml:space="preserve"> y</w:t>
      </w:r>
      <w:r>
        <w:t xml:space="preserve"> manten</w:t>
      </w:r>
      <w:r w:rsidR="00E46482">
        <w:t>er</w:t>
      </w:r>
      <w:r>
        <w:t xml:space="preserve"> la ventaja de liderazgo en costos, buscando llegar a los clientes que las demás empresas aun no han llegado.</w:t>
      </w:r>
    </w:p>
    <w:p w14:paraId="3620ACD0" w14:textId="5938DB3C" w:rsidR="00505E9F" w:rsidRDefault="00505E9F" w:rsidP="00E015E9">
      <w:pPr>
        <w:pStyle w:val="Ttulo4"/>
      </w:pPr>
      <w:bookmarkStart w:id="110" w:name="_Toc53482505"/>
      <w:r w:rsidRPr="002144F6">
        <w:lastRenderedPageBreak/>
        <w:t>Estrategias de distribución</w:t>
      </w:r>
      <w:bookmarkEnd w:id="110"/>
    </w:p>
    <w:p w14:paraId="753F6609" w14:textId="058B7B35" w:rsidR="002755A1" w:rsidRPr="002755A1" w:rsidRDefault="002755A1" w:rsidP="002755A1">
      <w:r>
        <w:t xml:space="preserve">El producto será distribuido a través de entregas presenciales y remotas, estas incluirán asesoría y un manual de usuario para facilitar el uso del software a los clientes, para la instalación remota se utilizara la herramienta TeamViewer el cual proporciona un acceso remota entre de ordenadores así como también de ordenador a móvil y viceversa. </w:t>
      </w:r>
    </w:p>
    <w:p w14:paraId="1E927245" w14:textId="5972EF6C" w:rsidR="00505E9F" w:rsidRDefault="00505E9F" w:rsidP="00E015E9">
      <w:pPr>
        <w:pStyle w:val="Ttulo4"/>
      </w:pPr>
      <w:bookmarkStart w:id="111" w:name="_Toc53482506"/>
      <w:r w:rsidRPr="002144F6">
        <w:t>Estrategias de comercialización</w:t>
      </w:r>
      <w:bookmarkEnd w:id="111"/>
    </w:p>
    <w:p w14:paraId="2957E2E5" w14:textId="501CA4E2" w:rsidR="00636D6A" w:rsidRPr="00636D6A" w:rsidRDefault="00636D6A" w:rsidP="00636D6A">
      <w:r>
        <w:t xml:space="preserve">Se contratará publicidad con servicios como el de publicidad de Facebook, al ser la mayor red social utilizada en el mundo se </w:t>
      </w:r>
      <w:r w:rsidR="00E52FB4">
        <w:t>logrará</w:t>
      </w:r>
      <w:r>
        <w:t xml:space="preserve"> llegar una gran cantidad de empresas, así como también </w:t>
      </w:r>
      <w:r w:rsidR="00E52FB4">
        <w:t xml:space="preserve">se </w:t>
      </w:r>
      <w:r w:rsidR="00152AA8">
        <w:t>utilizará</w:t>
      </w:r>
      <w:r w:rsidR="00E52FB4">
        <w:t xml:space="preserve"> la herramienta de publicidad de Google (Google ads)</w:t>
      </w:r>
      <w:r w:rsidR="00152AA8">
        <w:t>.</w:t>
      </w:r>
    </w:p>
    <w:p w14:paraId="73367836" w14:textId="319C7A1E" w:rsidR="00505E9F" w:rsidRDefault="00505E9F" w:rsidP="00E015E9">
      <w:pPr>
        <w:pStyle w:val="Ttulo3"/>
      </w:pPr>
      <w:bookmarkStart w:id="112" w:name="_Toc53482507"/>
      <w:r w:rsidRPr="002144F6">
        <w:t>Análisis del entorno y de la industria</w:t>
      </w:r>
      <w:bookmarkEnd w:id="112"/>
    </w:p>
    <w:p w14:paraId="5B0596A8" w14:textId="65D60BDE" w:rsidR="00514153" w:rsidRPr="00514153" w:rsidRDefault="00514153" w:rsidP="00514153">
      <w:r>
        <w:t>A continuación, se presenta la matriz FODA en la siguiente tabla en la cúal se enumeran cada una de las debilidades, fortalezas, amenazas y oportunidades.</w:t>
      </w:r>
    </w:p>
    <w:p w14:paraId="257DCEB3" w14:textId="172CEC5A" w:rsidR="00A660D7" w:rsidRPr="00A660D7" w:rsidRDefault="00A660D7" w:rsidP="00A660D7">
      <w:pPr>
        <w:pStyle w:val="Descripcin"/>
      </w:pPr>
      <w:bookmarkStart w:id="113" w:name="_Toc53680672"/>
      <w:r>
        <w:t xml:space="preserve">Tabla </w:t>
      </w:r>
      <w:r>
        <w:fldChar w:fldCharType="begin"/>
      </w:r>
      <w:r>
        <w:instrText xml:space="preserve"> SEQ Tabla \* ARABIC </w:instrText>
      </w:r>
      <w:r>
        <w:fldChar w:fldCharType="separate"/>
      </w:r>
      <w:r w:rsidR="00E0431D">
        <w:t>5</w:t>
      </w:r>
      <w:r>
        <w:fldChar w:fldCharType="end"/>
      </w:r>
      <w:r>
        <w:t>: Matriz FODA</w:t>
      </w:r>
      <w:bookmarkEnd w:id="113"/>
    </w:p>
    <w:tbl>
      <w:tblPr>
        <w:tblStyle w:val="Tabladelista6concolores"/>
        <w:tblW w:w="8926" w:type="dxa"/>
        <w:tblLook w:val="04A0" w:firstRow="1" w:lastRow="0" w:firstColumn="1" w:lastColumn="0" w:noHBand="0" w:noVBand="1"/>
      </w:tblPr>
      <w:tblGrid>
        <w:gridCol w:w="4531"/>
        <w:gridCol w:w="4395"/>
      </w:tblGrid>
      <w:tr w:rsidR="00A660D7" w14:paraId="1B881041" w14:textId="77777777" w:rsidTr="00A66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000000" w:themeColor="text1"/>
              <w:left w:val="nil"/>
              <w:right w:val="nil"/>
            </w:tcBorders>
            <w:hideMark/>
          </w:tcPr>
          <w:p w14:paraId="0850DDD0" w14:textId="77777777" w:rsidR="00A660D7" w:rsidRDefault="00A660D7">
            <w:pPr>
              <w:jc w:val="center"/>
            </w:pPr>
            <w:r>
              <w:t>Fortalezas</w:t>
            </w:r>
          </w:p>
        </w:tc>
        <w:tc>
          <w:tcPr>
            <w:tcW w:w="4395" w:type="dxa"/>
            <w:tcBorders>
              <w:top w:val="single" w:sz="4" w:space="0" w:color="000000" w:themeColor="text1"/>
              <w:left w:val="nil"/>
              <w:right w:val="nil"/>
            </w:tcBorders>
            <w:hideMark/>
          </w:tcPr>
          <w:p w14:paraId="215A2D49" w14:textId="77777777" w:rsidR="00A660D7" w:rsidRDefault="00A660D7">
            <w:pPr>
              <w:jc w:val="center"/>
              <w:cnfStyle w:val="100000000000" w:firstRow="1" w:lastRow="0" w:firstColumn="0" w:lastColumn="0" w:oddVBand="0" w:evenVBand="0" w:oddHBand="0" w:evenHBand="0" w:firstRowFirstColumn="0" w:firstRowLastColumn="0" w:lastRowFirstColumn="0" w:lastRowLastColumn="0"/>
            </w:pPr>
            <w:r>
              <w:t>Oportunidades</w:t>
            </w:r>
          </w:p>
        </w:tc>
      </w:tr>
      <w:tr w:rsidR="00A660D7" w14:paraId="45E5DB92" w14:textId="77777777" w:rsidTr="00A66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single" w:sz="4" w:space="0" w:color="auto"/>
              <w:right w:val="nil"/>
            </w:tcBorders>
            <w:hideMark/>
          </w:tcPr>
          <w:p w14:paraId="4DE45312" w14:textId="77777777" w:rsidR="00A660D7" w:rsidRDefault="00A660D7" w:rsidP="00A660D7">
            <w:pPr>
              <w:pStyle w:val="Prrafodelista"/>
              <w:numPr>
                <w:ilvl w:val="0"/>
                <w:numId w:val="21"/>
              </w:numPr>
              <w:jc w:val="left"/>
              <w:rPr>
                <w:b w:val="0"/>
                <w:bCs w:val="0"/>
                <w:lang w:val="es-NI"/>
              </w:rPr>
            </w:pPr>
            <w:r>
              <w:rPr>
                <w:b w:val="0"/>
                <w:bCs w:val="0"/>
                <w:lang w:val="es-NI"/>
              </w:rPr>
              <w:t>Conocimiento adecuado para el desarrollo de sistemas</w:t>
            </w:r>
          </w:p>
          <w:p w14:paraId="4B53C1FD" w14:textId="77777777" w:rsidR="00A660D7" w:rsidRDefault="00A660D7" w:rsidP="00A660D7">
            <w:pPr>
              <w:pStyle w:val="Prrafodelista"/>
              <w:numPr>
                <w:ilvl w:val="0"/>
                <w:numId w:val="21"/>
              </w:numPr>
              <w:jc w:val="left"/>
              <w:rPr>
                <w:b w:val="0"/>
                <w:bCs w:val="0"/>
                <w:lang w:val="es-NI"/>
              </w:rPr>
            </w:pPr>
            <w:r>
              <w:rPr>
                <w:b w:val="0"/>
                <w:bCs w:val="0"/>
                <w:lang w:val="es-NI"/>
              </w:rPr>
              <w:t>En base a los contactos podemos obtener clientes muy fuertes e interesados en nuestros servicios</w:t>
            </w:r>
          </w:p>
          <w:p w14:paraId="6745E8B1" w14:textId="77777777" w:rsidR="00A660D7" w:rsidRDefault="00A660D7" w:rsidP="00A660D7">
            <w:pPr>
              <w:pStyle w:val="Prrafodelista"/>
              <w:numPr>
                <w:ilvl w:val="0"/>
                <w:numId w:val="21"/>
              </w:numPr>
              <w:jc w:val="left"/>
              <w:rPr>
                <w:b w:val="0"/>
                <w:bCs w:val="0"/>
              </w:rPr>
            </w:pPr>
            <w:r>
              <w:rPr>
                <w:b w:val="0"/>
                <w:bCs w:val="0"/>
                <w:lang w:val="es-NI"/>
              </w:rPr>
              <w:t>Se cuenta con las herramientas tanto de hardware como software para implementar los sistemas deseados</w:t>
            </w:r>
          </w:p>
          <w:p w14:paraId="7FFCA9B6" w14:textId="77777777" w:rsidR="00A660D7" w:rsidRDefault="00A660D7" w:rsidP="00A660D7">
            <w:pPr>
              <w:pStyle w:val="Prrafodelista"/>
              <w:numPr>
                <w:ilvl w:val="0"/>
                <w:numId w:val="21"/>
              </w:numPr>
              <w:jc w:val="left"/>
              <w:rPr>
                <w:b w:val="0"/>
                <w:bCs w:val="0"/>
              </w:rPr>
            </w:pPr>
            <w:r>
              <w:rPr>
                <w:b w:val="0"/>
                <w:bCs w:val="0"/>
              </w:rPr>
              <w:t>La empresa  cuenta con el personal capacitado para llevar a cabo los objetivos planteados</w:t>
            </w:r>
          </w:p>
          <w:p w14:paraId="1B079C09" w14:textId="77777777" w:rsidR="00A660D7" w:rsidRDefault="00A660D7" w:rsidP="00A660D7">
            <w:pPr>
              <w:pStyle w:val="Prrafodelista"/>
              <w:numPr>
                <w:ilvl w:val="0"/>
                <w:numId w:val="21"/>
              </w:numPr>
              <w:jc w:val="left"/>
              <w:rPr>
                <w:b w:val="0"/>
                <w:bCs w:val="0"/>
                <w:lang w:val="es-NI"/>
              </w:rPr>
            </w:pPr>
            <w:r>
              <w:rPr>
                <w:b w:val="0"/>
                <w:bCs w:val="0"/>
              </w:rPr>
              <w:lastRenderedPageBreak/>
              <w:t>Somos un equipo joven con ideas innovadoras para el desarrollo de actividades y proyectos</w:t>
            </w:r>
          </w:p>
        </w:tc>
        <w:tc>
          <w:tcPr>
            <w:tcW w:w="4395" w:type="dxa"/>
            <w:tcBorders>
              <w:top w:val="nil"/>
              <w:left w:val="nil"/>
              <w:bottom w:val="single" w:sz="4" w:space="0" w:color="auto"/>
              <w:right w:val="nil"/>
            </w:tcBorders>
            <w:hideMark/>
          </w:tcPr>
          <w:p w14:paraId="0DF9D4EC" w14:textId="77777777" w:rsidR="00A660D7" w:rsidRDefault="00A660D7" w:rsidP="00A660D7">
            <w:pPr>
              <w:pStyle w:val="Prrafodelista"/>
              <w:numPr>
                <w:ilvl w:val="0"/>
                <w:numId w:val="21"/>
              </w:numPr>
              <w:jc w:val="left"/>
              <w:cnfStyle w:val="000000100000" w:firstRow="0" w:lastRow="0" w:firstColumn="0" w:lastColumn="0" w:oddVBand="0" w:evenVBand="0" w:oddHBand="1" w:evenHBand="0" w:firstRowFirstColumn="0" w:firstRowLastColumn="0" w:lastRowFirstColumn="0" w:lastRowLastColumn="0"/>
            </w:pPr>
            <w:r>
              <w:rPr>
                <w:lang w:val="es-NI"/>
              </w:rPr>
              <w:lastRenderedPageBreak/>
              <w:t>La necesidad de la pequeña y mediana pequeña empresa de implementar tecnologías para el tratamiento de su información</w:t>
            </w:r>
          </w:p>
          <w:p w14:paraId="446A186F" w14:textId="77777777" w:rsidR="00A660D7" w:rsidRDefault="00A660D7" w:rsidP="00A660D7">
            <w:pPr>
              <w:pStyle w:val="Prrafodelista"/>
              <w:numPr>
                <w:ilvl w:val="0"/>
                <w:numId w:val="21"/>
              </w:numPr>
              <w:jc w:val="left"/>
              <w:cnfStyle w:val="000000100000" w:firstRow="0" w:lastRow="0" w:firstColumn="0" w:lastColumn="0" w:oddVBand="0" w:evenVBand="0" w:oddHBand="1" w:evenHBand="0" w:firstRowFirstColumn="0" w:firstRowLastColumn="0" w:lastRowFirstColumn="0" w:lastRowLastColumn="0"/>
            </w:pPr>
            <w:r>
              <w:t>Estelí cuenta con muchos negocios que aun aplica procesos ordinarios al tratamiento de la información</w:t>
            </w:r>
          </w:p>
          <w:p w14:paraId="353824BB" w14:textId="77777777" w:rsidR="00A660D7" w:rsidRDefault="00A660D7" w:rsidP="00A660D7">
            <w:pPr>
              <w:pStyle w:val="Prrafodelista"/>
              <w:numPr>
                <w:ilvl w:val="0"/>
                <w:numId w:val="21"/>
              </w:numPr>
              <w:jc w:val="left"/>
              <w:cnfStyle w:val="000000100000" w:firstRow="0" w:lastRow="0" w:firstColumn="0" w:lastColumn="0" w:oddVBand="0" w:evenVBand="0" w:oddHBand="1" w:evenHBand="0" w:firstRowFirstColumn="0" w:firstRowLastColumn="0" w:lastRowFirstColumn="0" w:lastRowLastColumn="0"/>
              <w:rPr>
                <w:lang w:val="es-NI"/>
              </w:rPr>
            </w:pPr>
            <w:r>
              <w:t>Los servicios y productos de la competencia suelen elevarse mucho de precio ya que la competencia es poca</w:t>
            </w:r>
          </w:p>
        </w:tc>
      </w:tr>
      <w:tr w:rsidR="00A660D7" w14:paraId="65067CF9" w14:textId="77777777" w:rsidTr="00A660D7">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nil"/>
              <w:bottom w:val="single" w:sz="4" w:space="0" w:color="auto"/>
              <w:right w:val="nil"/>
            </w:tcBorders>
            <w:hideMark/>
          </w:tcPr>
          <w:p w14:paraId="1E254E60" w14:textId="77777777" w:rsidR="00A660D7" w:rsidRDefault="00A660D7">
            <w:pPr>
              <w:pStyle w:val="Prrafodelista"/>
              <w:jc w:val="center"/>
              <w:rPr>
                <w:lang w:val="es-NI"/>
              </w:rPr>
            </w:pPr>
            <w:r>
              <w:t>Debilidades</w:t>
            </w:r>
          </w:p>
        </w:tc>
        <w:tc>
          <w:tcPr>
            <w:tcW w:w="4395" w:type="dxa"/>
            <w:tcBorders>
              <w:top w:val="single" w:sz="4" w:space="0" w:color="auto"/>
              <w:left w:val="nil"/>
              <w:bottom w:val="single" w:sz="4" w:space="0" w:color="auto"/>
              <w:right w:val="nil"/>
            </w:tcBorders>
            <w:hideMark/>
          </w:tcPr>
          <w:p w14:paraId="183C86A7" w14:textId="77777777" w:rsidR="00A660D7" w:rsidRDefault="00A660D7">
            <w:pPr>
              <w:pStyle w:val="Prrafodelista"/>
              <w:jc w:val="center"/>
              <w:cnfStyle w:val="000000000000" w:firstRow="0" w:lastRow="0" w:firstColumn="0" w:lastColumn="0" w:oddVBand="0" w:evenVBand="0" w:oddHBand="0" w:evenHBand="0" w:firstRowFirstColumn="0" w:firstRowLastColumn="0" w:lastRowFirstColumn="0" w:lastRowLastColumn="0"/>
              <w:rPr>
                <w:b/>
                <w:bCs/>
                <w:lang w:val="es-NI"/>
              </w:rPr>
            </w:pPr>
            <w:r>
              <w:rPr>
                <w:b/>
                <w:bCs/>
              </w:rPr>
              <w:t>Amenzas</w:t>
            </w:r>
          </w:p>
        </w:tc>
      </w:tr>
      <w:tr w:rsidR="00A660D7" w14:paraId="26572A24" w14:textId="77777777" w:rsidTr="00514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nil"/>
              <w:bottom w:val="single" w:sz="4" w:space="0" w:color="auto"/>
              <w:right w:val="nil"/>
            </w:tcBorders>
            <w:hideMark/>
          </w:tcPr>
          <w:p w14:paraId="44F54129" w14:textId="77777777" w:rsidR="00A660D7" w:rsidRDefault="00A660D7" w:rsidP="00A660D7">
            <w:pPr>
              <w:pStyle w:val="Prrafodelista"/>
              <w:numPr>
                <w:ilvl w:val="0"/>
                <w:numId w:val="21"/>
              </w:numPr>
              <w:jc w:val="left"/>
              <w:rPr>
                <w:b w:val="0"/>
                <w:bCs w:val="0"/>
              </w:rPr>
            </w:pPr>
            <w:r>
              <w:rPr>
                <w:b w:val="0"/>
                <w:bCs w:val="0"/>
                <w:lang w:val="es-NI"/>
              </w:rPr>
              <w:t>No existen procesos comunicacionales internos</w:t>
            </w:r>
          </w:p>
          <w:p w14:paraId="0FD1A088" w14:textId="77777777" w:rsidR="00A660D7" w:rsidRDefault="00A660D7" w:rsidP="00A660D7">
            <w:pPr>
              <w:pStyle w:val="Prrafodelista"/>
              <w:numPr>
                <w:ilvl w:val="0"/>
                <w:numId w:val="21"/>
              </w:numPr>
              <w:jc w:val="left"/>
              <w:rPr>
                <w:b w:val="0"/>
                <w:bCs w:val="0"/>
              </w:rPr>
            </w:pPr>
            <w:r>
              <w:rPr>
                <w:b w:val="0"/>
                <w:bCs w:val="0"/>
              </w:rPr>
              <w:t>Falta de capacitación en software de esquema web</w:t>
            </w:r>
          </w:p>
          <w:p w14:paraId="780844B0" w14:textId="77777777" w:rsidR="00A660D7" w:rsidRDefault="00A660D7" w:rsidP="00A660D7">
            <w:pPr>
              <w:pStyle w:val="Prrafodelista"/>
              <w:numPr>
                <w:ilvl w:val="0"/>
                <w:numId w:val="21"/>
              </w:numPr>
              <w:jc w:val="left"/>
              <w:rPr>
                <w:b w:val="0"/>
                <w:bCs w:val="0"/>
              </w:rPr>
            </w:pPr>
            <w:r>
              <w:rPr>
                <w:b w:val="0"/>
                <w:bCs w:val="0"/>
              </w:rPr>
              <w:t>Totalmente desactualizados con las últimas tecnologías</w:t>
            </w:r>
          </w:p>
          <w:p w14:paraId="7040187C" w14:textId="77777777" w:rsidR="00A660D7" w:rsidRDefault="00A660D7" w:rsidP="00A660D7">
            <w:pPr>
              <w:pStyle w:val="Prrafodelista"/>
              <w:numPr>
                <w:ilvl w:val="0"/>
                <w:numId w:val="21"/>
              </w:numPr>
              <w:jc w:val="left"/>
              <w:rPr>
                <w:b w:val="0"/>
                <w:bCs w:val="0"/>
              </w:rPr>
            </w:pPr>
            <w:r>
              <w:rPr>
                <w:b w:val="0"/>
                <w:bCs w:val="0"/>
              </w:rPr>
              <w:t>Miedo o ansiedad del personal por el desarrollo del nuevo negocio</w:t>
            </w:r>
          </w:p>
          <w:p w14:paraId="65F83352" w14:textId="77777777" w:rsidR="00A660D7" w:rsidRDefault="00A660D7" w:rsidP="00A660D7">
            <w:pPr>
              <w:pStyle w:val="Prrafodelista"/>
              <w:numPr>
                <w:ilvl w:val="0"/>
                <w:numId w:val="21"/>
              </w:numPr>
              <w:jc w:val="left"/>
              <w:rPr>
                <w:b w:val="0"/>
                <w:bCs w:val="0"/>
              </w:rPr>
            </w:pPr>
            <w:r>
              <w:rPr>
                <w:b w:val="0"/>
                <w:bCs w:val="0"/>
              </w:rPr>
              <w:t>Presupuesto</w:t>
            </w:r>
          </w:p>
          <w:p w14:paraId="7DD5CEBD" w14:textId="77777777" w:rsidR="00A660D7" w:rsidRDefault="00A660D7" w:rsidP="00A660D7">
            <w:pPr>
              <w:pStyle w:val="Prrafodelista"/>
              <w:numPr>
                <w:ilvl w:val="0"/>
                <w:numId w:val="21"/>
              </w:numPr>
              <w:jc w:val="left"/>
              <w:rPr>
                <w:b w:val="0"/>
                <w:bCs w:val="0"/>
              </w:rPr>
            </w:pPr>
            <w:r>
              <w:rPr>
                <w:b w:val="0"/>
                <w:bCs w:val="0"/>
              </w:rPr>
              <w:t>Como nuevo negocio no se con los suficientes clientes</w:t>
            </w:r>
          </w:p>
          <w:p w14:paraId="053AA17B" w14:textId="77777777" w:rsidR="00E93FDD" w:rsidRPr="00E93FDD" w:rsidRDefault="00A660D7" w:rsidP="00E93FDD">
            <w:pPr>
              <w:pStyle w:val="Prrafodelista"/>
              <w:numPr>
                <w:ilvl w:val="0"/>
                <w:numId w:val="21"/>
              </w:numPr>
              <w:jc w:val="left"/>
              <w:rPr>
                <w:b w:val="0"/>
                <w:bCs w:val="0"/>
              </w:rPr>
            </w:pPr>
            <w:r>
              <w:rPr>
                <w:b w:val="0"/>
                <w:bCs w:val="0"/>
              </w:rPr>
              <w:t>Por ser un nuevo negocio las demás empresas sienten un grado de desconfianza al momento de optar por nosotros</w:t>
            </w:r>
          </w:p>
          <w:p w14:paraId="7542C195" w14:textId="5A8D9930" w:rsidR="00A660D7" w:rsidRPr="00E93FDD" w:rsidRDefault="00A660D7" w:rsidP="00E93FDD">
            <w:pPr>
              <w:pStyle w:val="Prrafodelista"/>
              <w:numPr>
                <w:ilvl w:val="0"/>
                <w:numId w:val="21"/>
              </w:numPr>
              <w:jc w:val="left"/>
              <w:rPr>
                <w:b w:val="0"/>
                <w:bCs w:val="0"/>
              </w:rPr>
            </w:pPr>
            <w:r w:rsidRPr="00E93FDD">
              <w:rPr>
                <w:b w:val="0"/>
                <w:bCs w:val="0"/>
              </w:rPr>
              <w:t>Poca experiencia del grupo en el área laboral</w:t>
            </w:r>
          </w:p>
        </w:tc>
        <w:tc>
          <w:tcPr>
            <w:tcW w:w="4395" w:type="dxa"/>
            <w:tcBorders>
              <w:top w:val="single" w:sz="4" w:space="0" w:color="auto"/>
              <w:left w:val="nil"/>
              <w:bottom w:val="single" w:sz="4" w:space="0" w:color="auto"/>
              <w:right w:val="nil"/>
            </w:tcBorders>
            <w:hideMark/>
          </w:tcPr>
          <w:p w14:paraId="1D095A7B" w14:textId="77777777" w:rsidR="00A660D7" w:rsidRDefault="00A660D7" w:rsidP="00A660D7">
            <w:pPr>
              <w:pStyle w:val="Prrafodelista"/>
              <w:numPr>
                <w:ilvl w:val="0"/>
                <w:numId w:val="21"/>
              </w:numPr>
              <w:jc w:val="left"/>
              <w:cnfStyle w:val="000000100000" w:firstRow="0" w:lastRow="0" w:firstColumn="0" w:lastColumn="0" w:oddVBand="0" w:evenVBand="0" w:oddHBand="1" w:evenHBand="0" w:firstRowFirstColumn="0" w:firstRowLastColumn="0" w:lastRowFirstColumn="0" w:lastRowLastColumn="0"/>
            </w:pPr>
            <w:r>
              <w:rPr>
                <w:lang w:val="es-NI"/>
              </w:rPr>
              <w:t>El surgimiento de nuevas empresas en el ramo</w:t>
            </w:r>
          </w:p>
          <w:p w14:paraId="0AE0E326" w14:textId="77777777" w:rsidR="00A660D7" w:rsidRDefault="00A660D7" w:rsidP="00A660D7">
            <w:pPr>
              <w:pStyle w:val="Prrafodelista"/>
              <w:numPr>
                <w:ilvl w:val="0"/>
                <w:numId w:val="21"/>
              </w:numPr>
              <w:jc w:val="left"/>
              <w:cnfStyle w:val="000000100000" w:firstRow="0" w:lastRow="0" w:firstColumn="0" w:lastColumn="0" w:oddVBand="0" w:evenVBand="0" w:oddHBand="1" w:evenHBand="0" w:firstRowFirstColumn="0" w:firstRowLastColumn="0" w:lastRowFirstColumn="0" w:lastRowLastColumn="0"/>
            </w:pPr>
            <w:r>
              <w:rPr>
                <w:lang w:val="es-NI"/>
              </w:rPr>
              <w:t>La inconformidad de los clientes por servicios o productos que no han llenado sus necesidades</w:t>
            </w:r>
          </w:p>
          <w:p w14:paraId="7076E0B3" w14:textId="77777777" w:rsidR="00A660D7" w:rsidRDefault="00A660D7" w:rsidP="00A660D7">
            <w:pPr>
              <w:pStyle w:val="Prrafodelista"/>
              <w:numPr>
                <w:ilvl w:val="0"/>
                <w:numId w:val="21"/>
              </w:numPr>
              <w:jc w:val="left"/>
              <w:cnfStyle w:val="000000100000" w:firstRow="0" w:lastRow="0" w:firstColumn="0" w:lastColumn="0" w:oddVBand="0" w:evenVBand="0" w:oddHBand="1" w:evenHBand="0" w:firstRowFirstColumn="0" w:firstRowLastColumn="0" w:lastRowFirstColumn="0" w:lastRowLastColumn="0"/>
            </w:pPr>
            <w:r>
              <w:t>La situación económica actual lo que afecta a la empresa</w:t>
            </w:r>
          </w:p>
          <w:p w14:paraId="1B972033" w14:textId="77777777" w:rsidR="00A660D7" w:rsidRDefault="00A660D7" w:rsidP="00A660D7">
            <w:pPr>
              <w:pStyle w:val="Prrafodelista"/>
              <w:numPr>
                <w:ilvl w:val="0"/>
                <w:numId w:val="21"/>
              </w:numPr>
              <w:jc w:val="left"/>
              <w:cnfStyle w:val="000000100000" w:firstRow="0" w:lastRow="0" w:firstColumn="0" w:lastColumn="0" w:oddVBand="0" w:evenVBand="0" w:oddHBand="1" w:evenHBand="0" w:firstRowFirstColumn="0" w:firstRowLastColumn="0" w:lastRowFirstColumn="0" w:lastRowLastColumn="0"/>
            </w:pPr>
            <w:r>
              <w:t>Estrategias mercadotécnicas de las competencias</w:t>
            </w:r>
          </w:p>
          <w:p w14:paraId="0FBB1108" w14:textId="77777777" w:rsidR="00A660D7" w:rsidRDefault="00A660D7" w:rsidP="00A660D7">
            <w:pPr>
              <w:pStyle w:val="Prrafodelista"/>
              <w:numPr>
                <w:ilvl w:val="0"/>
                <w:numId w:val="21"/>
              </w:numPr>
              <w:jc w:val="left"/>
              <w:cnfStyle w:val="000000100000" w:firstRow="0" w:lastRow="0" w:firstColumn="0" w:lastColumn="0" w:oddVBand="0" w:evenVBand="0" w:oddHBand="1" w:evenHBand="0" w:firstRowFirstColumn="0" w:firstRowLastColumn="0" w:lastRowFirstColumn="0" w:lastRowLastColumn="0"/>
            </w:pPr>
            <w:r>
              <w:t>Hackers</w:t>
            </w:r>
          </w:p>
          <w:p w14:paraId="168924D8" w14:textId="77777777" w:rsidR="00A660D7" w:rsidRDefault="00A660D7">
            <w:pPr>
              <w:pStyle w:val="Prrafodelista"/>
              <w:jc w:val="left"/>
              <w:cnfStyle w:val="000000100000" w:firstRow="0" w:lastRow="0" w:firstColumn="0" w:lastColumn="0" w:oddVBand="0" w:evenVBand="0" w:oddHBand="1" w:evenHBand="0" w:firstRowFirstColumn="0" w:firstRowLastColumn="0" w:lastRowFirstColumn="0" w:lastRowLastColumn="0"/>
            </w:pPr>
            <w:r>
              <w:t>Generaciones de virus cada vez más destructivos</w:t>
            </w:r>
          </w:p>
        </w:tc>
      </w:tr>
      <w:tr w:rsidR="00514153" w14:paraId="2B83BEAE" w14:textId="77777777" w:rsidTr="00514153">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auto"/>
              <w:left w:val="nil"/>
              <w:bottom w:val="single" w:sz="4" w:space="0" w:color="auto"/>
              <w:right w:val="nil"/>
            </w:tcBorders>
            <w:vAlign w:val="center"/>
          </w:tcPr>
          <w:p w14:paraId="08AE8DD4" w14:textId="7999D465" w:rsidR="00514153" w:rsidRDefault="00514153" w:rsidP="00514153">
            <w:pPr>
              <w:pStyle w:val="Prrafodelista"/>
              <w:jc w:val="center"/>
              <w:rPr>
                <w:lang w:val="es-NI"/>
              </w:rPr>
            </w:pPr>
            <w:r>
              <w:rPr>
                <w:lang w:val="es-NI"/>
              </w:rPr>
              <w:t>Estrategias</w:t>
            </w:r>
          </w:p>
        </w:tc>
      </w:tr>
      <w:tr w:rsidR="00514153" w14:paraId="1F1002F9" w14:textId="77777777" w:rsidTr="00514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auto"/>
              <w:left w:val="nil"/>
              <w:bottom w:val="single" w:sz="4" w:space="0" w:color="000000" w:themeColor="text1"/>
              <w:right w:val="nil"/>
            </w:tcBorders>
            <w:vAlign w:val="center"/>
          </w:tcPr>
          <w:p w14:paraId="6BDF8EDE" w14:textId="77777777" w:rsidR="00514153" w:rsidRPr="00514153" w:rsidRDefault="00514153" w:rsidP="00514153">
            <w:pPr>
              <w:pStyle w:val="Prrafodelista"/>
              <w:numPr>
                <w:ilvl w:val="0"/>
                <w:numId w:val="21"/>
              </w:numPr>
              <w:rPr>
                <w:b w:val="0"/>
                <w:bCs w:val="0"/>
              </w:rPr>
            </w:pPr>
            <w:r w:rsidRPr="00514153">
              <w:rPr>
                <w:b w:val="0"/>
                <w:bCs w:val="0"/>
              </w:rPr>
              <w:t>La protección del sistema de desarrollo con las ultimas actualizaciones tecnológicas  que se encuentren disponibles en el mercado para evitar infecciones que perjudique en desarrollo de los proyectos</w:t>
            </w:r>
          </w:p>
          <w:p w14:paraId="7A6F030A" w14:textId="77777777" w:rsidR="00514153" w:rsidRPr="00A323FD" w:rsidRDefault="00514153" w:rsidP="00A323FD">
            <w:pPr>
              <w:pStyle w:val="Prrafodelista"/>
              <w:numPr>
                <w:ilvl w:val="0"/>
                <w:numId w:val="21"/>
              </w:numPr>
              <w:rPr>
                <w:b w:val="0"/>
                <w:bCs w:val="0"/>
              </w:rPr>
            </w:pPr>
            <w:r w:rsidRPr="00A323FD">
              <w:rPr>
                <w:b w:val="0"/>
                <w:bCs w:val="0"/>
              </w:rPr>
              <w:t>Implementación de sistemas de seguridad el cual nos permita combatir cualquier intruso en nuestro sistema (hackers)</w:t>
            </w:r>
          </w:p>
          <w:p w14:paraId="7A14A55F" w14:textId="77777777" w:rsidR="00A323FD" w:rsidRPr="00A323FD" w:rsidRDefault="00A323FD" w:rsidP="00A323FD">
            <w:pPr>
              <w:pStyle w:val="Prrafodelista"/>
              <w:numPr>
                <w:ilvl w:val="0"/>
                <w:numId w:val="21"/>
              </w:numPr>
              <w:rPr>
                <w:b w:val="0"/>
                <w:bCs w:val="0"/>
              </w:rPr>
            </w:pPr>
            <w:r w:rsidRPr="00A323FD">
              <w:rPr>
                <w:b w:val="0"/>
                <w:bCs w:val="0"/>
              </w:rPr>
              <w:lastRenderedPageBreak/>
              <w:t>Estar a la vanguardia en el negocio de los sistemas de información en el caso de que alguna empresa nueva traiga al mercado consigo una nueva idea, para que de esta forma la empresa siempre se encuentre dentro de en una competencia de alto nivel</w:t>
            </w:r>
          </w:p>
          <w:p w14:paraId="14BE769A" w14:textId="77777777" w:rsidR="00A323FD" w:rsidRPr="00A323FD" w:rsidRDefault="00A323FD" w:rsidP="00A323FD">
            <w:pPr>
              <w:pStyle w:val="Prrafodelista"/>
              <w:numPr>
                <w:ilvl w:val="0"/>
                <w:numId w:val="21"/>
              </w:numPr>
              <w:rPr>
                <w:b w:val="0"/>
                <w:bCs w:val="0"/>
              </w:rPr>
            </w:pPr>
            <w:r w:rsidRPr="00A323FD">
              <w:rPr>
                <w:b w:val="0"/>
                <w:bCs w:val="0"/>
              </w:rPr>
              <w:t>Concientizar a los empleados de la situación económica y de los recursos disponibles dentro de la empresa e incentivar a  cada uno de los miembros al ahorro y eficiencia del trabajo</w:t>
            </w:r>
          </w:p>
          <w:p w14:paraId="102A2681" w14:textId="77777777" w:rsidR="00A323FD" w:rsidRPr="00A323FD" w:rsidRDefault="00A323FD" w:rsidP="00A323FD">
            <w:pPr>
              <w:pStyle w:val="Prrafodelista"/>
              <w:numPr>
                <w:ilvl w:val="0"/>
                <w:numId w:val="21"/>
              </w:numPr>
              <w:rPr>
                <w:b w:val="0"/>
                <w:bCs w:val="0"/>
              </w:rPr>
            </w:pPr>
            <w:r w:rsidRPr="00A323FD">
              <w:rPr>
                <w:b w:val="0"/>
                <w:bCs w:val="0"/>
              </w:rPr>
              <w:t>Investigar las necesidades de las pequeñas y medianas empresas para poder generar soluciones tecnológicas</w:t>
            </w:r>
          </w:p>
          <w:p w14:paraId="38474A21" w14:textId="77777777" w:rsidR="00A323FD" w:rsidRPr="00A323FD" w:rsidRDefault="00A323FD" w:rsidP="00A323FD">
            <w:pPr>
              <w:pStyle w:val="Prrafodelista"/>
              <w:numPr>
                <w:ilvl w:val="0"/>
                <w:numId w:val="21"/>
              </w:numPr>
              <w:rPr>
                <w:b w:val="0"/>
                <w:bCs w:val="0"/>
              </w:rPr>
            </w:pPr>
            <w:r w:rsidRPr="00A323FD">
              <w:rPr>
                <w:b w:val="0"/>
                <w:bCs w:val="0"/>
              </w:rPr>
              <w:t>Ofrecer a nuestro clientes dos tipos de sistemas de información  los estándares y los personalizado</w:t>
            </w:r>
          </w:p>
          <w:p w14:paraId="7D56A7FE" w14:textId="77777777" w:rsidR="00A323FD" w:rsidRPr="00A323FD" w:rsidRDefault="00A323FD" w:rsidP="00A323FD">
            <w:pPr>
              <w:pStyle w:val="Prrafodelista"/>
              <w:numPr>
                <w:ilvl w:val="0"/>
                <w:numId w:val="21"/>
              </w:numPr>
              <w:rPr>
                <w:b w:val="0"/>
                <w:bCs w:val="0"/>
              </w:rPr>
            </w:pPr>
            <w:r w:rsidRPr="00A323FD">
              <w:rPr>
                <w:b w:val="0"/>
                <w:bCs w:val="0"/>
              </w:rPr>
              <w:t>Contar con las actualizaciones más recientes del software los cuales nos permitan ofrecer soluciones tecnológicas seguras y de calidad</w:t>
            </w:r>
          </w:p>
          <w:p w14:paraId="447EA6CF" w14:textId="77777777" w:rsidR="00A323FD" w:rsidRPr="00A323FD" w:rsidRDefault="00A323FD" w:rsidP="00A323FD">
            <w:pPr>
              <w:pStyle w:val="Prrafodelista"/>
              <w:numPr>
                <w:ilvl w:val="0"/>
                <w:numId w:val="21"/>
              </w:numPr>
              <w:rPr>
                <w:b w:val="0"/>
                <w:bCs w:val="0"/>
              </w:rPr>
            </w:pPr>
            <w:r w:rsidRPr="00A323FD">
              <w:rPr>
                <w:b w:val="0"/>
                <w:bCs w:val="0"/>
              </w:rPr>
              <w:t>Capacitar al personal de modo que el equipo de trabajo sea capaz de  manejar e implementar las tecnologías disponibles dentro de la empresa</w:t>
            </w:r>
          </w:p>
          <w:p w14:paraId="1205D274" w14:textId="77777777" w:rsidR="00A323FD" w:rsidRPr="00A323FD" w:rsidRDefault="00A323FD" w:rsidP="00A323FD">
            <w:pPr>
              <w:pStyle w:val="Prrafodelista"/>
              <w:numPr>
                <w:ilvl w:val="0"/>
                <w:numId w:val="21"/>
              </w:numPr>
              <w:rPr>
                <w:b w:val="0"/>
                <w:bCs w:val="0"/>
              </w:rPr>
            </w:pPr>
            <w:r w:rsidRPr="00A323FD">
              <w:rPr>
                <w:b w:val="0"/>
                <w:bCs w:val="0"/>
              </w:rPr>
              <w:t>Investigar los productos y servicios que ofrece la competencia para poder establecer mejores productos y precios que se ajusten al bolsillo de los clientes</w:t>
            </w:r>
          </w:p>
          <w:p w14:paraId="551B9AD7" w14:textId="415B53EB" w:rsidR="00A323FD" w:rsidRPr="00A323FD" w:rsidRDefault="00A323FD" w:rsidP="00A323FD">
            <w:pPr>
              <w:pStyle w:val="Prrafodelista"/>
              <w:numPr>
                <w:ilvl w:val="0"/>
                <w:numId w:val="21"/>
              </w:numPr>
              <w:rPr>
                <w:b w:val="0"/>
                <w:bCs w:val="0"/>
              </w:rPr>
            </w:pPr>
            <w:r w:rsidRPr="00A323FD">
              <w:rPr>
                <w:b w:val="0"/>
                <w:bCs w:val="0"/>
              </w:rPr>
              <w:t>La utilización de software libre tanto y como sea posible en el desarrollo de nuestros proyectos</w:t>
            </w:r>
          </w:p>
        </w:tc>
      </w:tr>
      <w:bookmarkEnd w:id="2"/>
    </w:tbl>
    <w:p w14:paraId="22C2FB8A" w14:textId="77777777" w:rsidR="003B1A5B" w:rsidRPr="00CB0001" w:rsidRDefault="003B1A5B" w:rsidP="003B1A5B">
      <w:pPr>
        <w:rPr>
          <w:lang w:val="es-419"/>
        </w:rPr>
      </w:pPr>
    </w:p>
    <w:p w14:paraId="45CFF1BA" w14:textId="49436231" w:rsidR="00505E9F" w:rsidRPr="00D2433F" w:rsidRDefault="00505E9F" w:rsidP="00E015E9">
      <w:pPr>
        <w:pStyle w:val="Ttulo2"/>
      </w:pPr>
      <w:bookmarkStart w:id="114" w:name="_Toc53482508"/>
      <w:r w:rsidRPr="002144F6">
        <w:rPr>
          <w:i/>
          <w:iCs/>
        </w:rPr>
        <w:t xml:space="preserve">Capitulo II. </w:t>
      </w:r>
      <w:r w:rsidRPr="002144F6">
        <w:t xml:space="preserve"> Estudio Técnico</w:t>
      </w:r>
      <w:bookmarkEnd w:id="114"/>
      <w:r w:rsidRPr="002144F6">
        <w:t xml:space="preserve"> </w:t>
      </w:r>
    </w:p>
    <w:p w14:paraId="5579541F" w14:textId="77777777" w:rsidR="00505E9F" w:rsidRDefault="00505E9F" w:rsidP="00E015E9">
      <w:pPr>
        <w:pStyle w:val="Ttulo3"/>
      </w:pPr>
      <w:bookmarkStart w:id="115" w:name="_Toc53482509"/>
      <w:r w:rsidRPr="002144F6">
        <w:t>Localización del proyecto</w:t>
      </w:r>
      <w:bookmarkEnd w:id="115"/>
    </w:p>
    <w:p w14:paraId="2A9D0427" w14:textId="77777777" w:rsidR="00505E9F" w:rsidRPr="002144F6" w:rsidRDefault="00505E9F" w:rsidP="00E015E9">
      <w:pPr>
        <w:rPr>
          <w:rFonts w:ascii="Century Gothic" w:hAnsi="Century Gothic"/>
          <w:i/>
          <w:iCs/>
          <w:color w:val="000000"/>
        </w:rPr>
      </w:pPr>
      <w:r>
        <w:t>Se trabajará en un establecimiento en una zona céntrica de la ciudad de Estelí, el cual permite al equipo de trabajo una fácil movilidad y tener un excelente acceso hacia los medios de transporte, también es una gran ventaja con los clientes, ya que muchos de estos, se encuentran ubicados en sectores cercanos al lugar de trabajo, esto juega un punto a favor puesto que reduce los costos en transporte para el equipo de trabajo y los clientes.</w:t>
      </w:r>
      <w:r w:rsidRPr="002144F6">
        <w:rPr>
          <w:rFonts w:ascii="Century Gothic" w:hAnsi="Century Gothic"/>
          <w:i/>
          <w:iCs/>
          <w:color w:val="000000"/>
        </w:rPr>
        <w:t xml:space="preserve"> </w:t>
      </w:r>
    </w:p>
    <w:p w14:paraId="64B50C4E" w14:textId="77777777" w:rsidR="00505E9F" w:rsidRDefault="00505E9F" w:rsidP="00E015E9">
      <w:pPr>
        <w:pStyle w:val="Ttulo4"/>
      </w:pPr>
      <w:bookmarkStart w:id="116" w:name="_Toc53482510"/>
      <w:r w:rsidRPr="002144F6">
        <w:lastRenderedPageBreak/>
        <w:t>Macro localización</w:t>
      </w:r>
      <w:bookmarkEnd w:id="116"/>
    </w:p>
    <w:p w14:paraId="10A5F8C3" w14:textId="77777777" w:rsidR="00505E9F" w:rsidRPr="007B655F" w:rsidRDefault="00505E9F" w:rsidP="00E015E9">
      <w:r w:rsidRPr="007B655F">
        <w:t>Las variables que se tuvieron en cuenta en el momento de decidir en donde se va a instalar el proyecto de un</w:t>
      </w:r>
      <w:r>
        <w:t xml:space="preserve">a empresa de desarrollo de software en la ciudad de Estelí </w:t>
      </w:r>
      <w:r w:rsidRPr="007B655F">
        <w:t>fueron las siguientes en cuanto a macro localización:</w:t>
      </w:r>
    </w:p>
    <w:p w14:paraId="4A44FDF2" w14:textId="19997F78" w:rsidR="00505E9F" w:rsidRDefault="00505E9F" w:rsidP="00E015E9">
      <w:r>
        <w:rPr>
          <w:b/>
          <w:bCs/>
        </w:rPr>
        <w:t xml:space="preserve">Economía: </w:t>
      </w:r>
      <w:r>
        <w:t xml:space="preserve">Estelí cuenta con un gran desarrollo en cuanto al desarrollo de nuevas empresas, el comercio es uno de los en crecimiento </w:t>
      </w:r>
      <w:r w:rsidR="002B6FDA">
        <w:t>más</w:t>
      </w:r>
      <w:r>
        <w:t xml:space="preserve"> grandes de esta ciudad, así como también cuenta con el desarrollo continuo de otros sectores como el turismo y agropecuario.</w:t>
      </w:r>
    </w:p>
    <w:p w14:paraId="53CF1417" w14:textId="77777777" w:rsidR="00505E9F" w:rsidRPr="008B2F74" w:rsidRDefault="00505E9F" w:rsidP="00E015E9">
      <w:r>
        <w:rPr>
          <w:b/>
          <w:bCs/>
        </w:rPr>
        <w:t xml:space="preserve">Mano de obra: </w:t>
      </w:r>
    </w:p>
    <w:p w14:paraId="4A4294C4" w14:textId="77777777" w:rsidR="00505E9F" w:rsidRPr="002144F6" w:rsidRDefault="00505E9F" w:rsidP="00E015E9">
      <w:pPr>
        <w:pStyle w:val="Ttulo4"/>
      </w:pPr>
      <w:bookmarkStart w:id="117" w:name="_Toc53482511"/>
      <w:r w:rsidRPr="002144F6">
        <w:t>Micro localización</w:t>
      </w:r>
      <w:bookmarkEnd w:id="117"/>
      <w:r w:rsidRPr="002144F6">
        <w:t xml:space="preserve"> </w:t>
      </w:r>
    </w:p>
    <w:p w14:paraId="7751F7F2" w14:textId="77777777" w:rsidR="00505E9F" w:rsidRDefault="00505E9F" w:rsidP="00E015E9">
      <w:pPr>
        <w:pStyle w:val="Ttulo3"/>
      </w:pPr>
      <w:bookmarkStart w:id="118" w:name="_Toc53482512"/>
      <w:r w:rsidRPr="002144F6">
        <w:t>Tamaño del proyecto</w:t>
      </w:r>
      <w:bookmarkEnd w:id="118"/>
    </w:p>
    <w:p w14:paraId="1EA1E977" w14:textId="77777777" w:rsidR="00505E9F" w:rsidRDefault="00505E9F" w:rsidP="00E015E9">
      <w:r>
        <w:t xml:space="preserve">El tamaño del proyecto se caracteriza por el tipo de capacidad teórica, ya que el volumen de producción por proyecto se realiza bajo condiciones técnicas óptimas (estandarización, buenas prácticas) operando al mínimo costo posible. </w:t>
      </w:r>
    </w:p>
    <w:p w14:paraId="44863918" w14:textId="77777777" w:rsidR="00505E9F" w:rsidRDefault="00505E9F" w:rsidP="00E015E9">
      <w:r w:rsidRPr="008B2F74">
        <w:rPr>
          <w:b/>
          <w:bCs/>
        </w:rPr>
        <w:t>Variables que determinan el tamaño del proyecto</w:t>
      </w:r>
      <w:r>
        <w:t xml:space="preserve"> </w:t>
      </w:r>
    </w:p>
    <w:p w14:paraId="6C4936C4" w14:textId="6BBC412D" w:rsidR="00505E9F" w:rsidRDefault="00505E9F" w:rsidP="00F53C53">
      <w:pPr>
        <w:pStyle w:val="Prrafodelista"/>
        <w:numPr>
          <w:ilvl w:val="0"/>
          <w:numId w:val="6"/>
        </w:numPr>
      </w:pPr>
      <w:r>
        <w:t xml:space="preserve">Número de Empresas (micro, pequeña y mediana) en Estelí: </w:t>
      </w:r>
      <w:r w:rsidR="00A612C8">
        <w:t>6,968</w:t>
      </w:r>
    </w:p>
    <w:p w14:paraId="4FC6F05E" w14:textId="77777777" w:rsidR="00505E9F" w:rsidRPr="002479E5" w:rsidRDefault="00505E9F" w:rsidP="00F53C53">
      <w:pPr>
        <w:pStyle w:val="Prrafodelista"/>
        <w:numPr>
          <w:ilvl w:val="0"/>
          <w:numId w:val="6"/>
        </w:numPr>
        <w:rPr>
          <w:rFonts w:ascii="Century Gothic" w:hAnsi="Century Gothic"/>
          <w:i/>
          <w:iCs/>
          <w:color w:val="000000"/>
        </w:rPr>
      </w:pPr>
      <w:r>
        <w:t xml:space="preserve">Tecnología del proceso productivo: Gestores de contenido </w:t>
      </w:r>
    </w:p>
    <w:p w14:paraId="1E002708" w14:textId="77777777" w:rsidR="00505E9F" w:rsidRPr="002479E5" w:rsidRDefault="00505E9F" w:rsidP="00F53C53">
      <w:pPr>
        <w:pStyle w:val="Prrafodelista"/>
        <w:numPr>
          <w:ilvl w:val="0"/>
          <w:numId w:val="6"/>
        </w:numPr>
        <w:rPr>
          <w:rFonts w:ascii="Century Gothic" w:hAnsi="Century Gothic"/>
          <w:i/>
          <w:iCs/>
          <w:color w:val="000000"/>
        </w:rPr>
      </w:pPr>
      <w:r>
        <w:t xml:space="preserve">Disponibilidad 24/7 (Las 24 horas del día los 7 días a la semana) de servicio de internet banda ancha: 2,0MBps </w:t>
      </w:r>
    </w:p>
    <w:p w14:paraId="06E6326E" w14:textId="77777777" w:rsidR="00505E9F" w:rsidRPr="002479E5" w:rsidRDefault="00505E9F" w:rsidP="00F53C53">
      <w:pPr>
        <w:pStyle w:val="Prrafodelista"/>
        <w:numPr>
          <w:ilvl w:val="0"/>
          <w:numId w:val="6"/>
        </w:numPr>
        <w:rPr>
          <w:rFonts w:ascii="Century Gothic" w:hAnsi="Century Gothic"/>
          <w:i/>
          <w:iCs/>
          <w:color w:val="000000"/>
        </w:rPr>
      </w:pPr>
      <w:r>
        <w:t xml:space="preserve">Localización: Estelí. </w:t>
      </w:r>
    </w:p>
    <w:p w14:paraId="4829553E" w14:textId="77777777" w:rsidR="00505E9F" w:rsidRPr="002479E5" w:rsidRDefault="00505E9F" w:rsidP="00F53C53">
      <w:pPr>
        <w:pStyle w:val="Prrafodelista"/>
        <w:numPr>
          <w:ilvl w:val="0"/>
          <w:numId w:val="6"/>
        </w:numPr>
        <w:rPr>
          <w:rFonts w:ascii="Century Gothic" w:hAnsi="Century Gothic"/>
          <w:i/>
          <w:iCs/>
          <w:color w:val="000000"/>
        </w:rPr>
      </w:pPr>
      <w:r>
        <w:t xml:space="preserve">Ubicación: Centro de la ciudad </w:t>
      </w:r>
    </w:p>
    <w:p w14:paraId="74B7F699" w14:textId="77777777" w:rsidR="00505E9F" w:rsidRPr="00C20054" w:rsidRDefault="00505E9F" w:rsidP="00F53C53">
      <w:pPr>
        <w:pStyle w:val="Prrafodelista"/>
        <w:numPr>
          <w:ilvl w:val="0"/>
          <w:numId w:val="6"/>
        </w:numPr>
        <w:rPr>
          <w:rFonts w:ascii="Century Gothic" w:hAnsi="Century Gothic"/>
          <w:i/>
          <w:iCs/>
          <w:color w:val="000000"/>
        </w:rPr>
      </w:pPr>
      <w:r>
        <w:t>Financiación por medio de entidades, como</w:t>
      </w:r>
      <w:r w:rsidRPr="00C20054">
        <w:t xml:space="preserve"> </w:t>
      </w:r>
      <w:r>
        <w:t xml:space="preserve">el </w:t>
      </w:r>
      <w:r w:rsidRPr="00C20054">
        <w:t>programa de financiamiento de Thriive Nicaragua</w:t>
      </w:r>
    </w:p>
    <w:p w14:paraId="507C4BEF" w14:textId="77777777" w:rsidR="00505E9F" w:rsidRDefault="00505E9F" w:rsidP="00E015E9">
      <w:r w:rsidRPr="00752D72">
        <w:rPr>
          <w:lang w:val="es-419"/>
        </w:rPr>
        <w:t>Se obtiene que el</w:t>
      </w:r>
      <w:r>
        <w:rPr>
          <w:lang w:val="es-419"/>
        </w:rPr>
        <w:t xml:space="preserve"> tamaño</w:t>
      </w:r>
      <w:r>
        <w:t xml:space="preserve"> de la muestra es: 67</w:t>
      </w:r>
    </w:p>
    <w:p w14:paraId="4B79EF82" w14:textId="77777777" w:rsidR="00505E9F" w:rsidRPr="00752D72" w:rsidRDefault="00505E9F" w:rsidP="00E015E9">
      <w:r>
        <w:t xml:space="preserve">Para obtener este resultado se utilizó el siguiente software en línea: </w:t>
      </w:r>
      <w:r w:rsidRPr="00752D72">
        <w:t>https://www.corporacionaem.com/tools/calc_muestras.php</w:t>
      </w:r>
    </w:p>
    <w:p w14:paraId="1FE62658" w14:textId="77777777" w:rsidR="00505E9F" w:rsidRPr="002144F6" w:rsidRDefault="00505E9F" w:rsidP="00E015E9">
      <w:pPr>
        <w:pStyle w:val="Ttulo3"/>
      </w:pPr>
      <w:bookmarkStart w:id="119" w:name="_Toc53482513"/>
      <w:r w:rsidRPr="002144F6">
        <w:lastRenderedPageBreak/>
        <w:t>Ingeniería o proceso</w:t>
      </w:r>
      <w:bookmarkEnd w:id="119"/>
      <w:r w:rsidRPr="002144F6">
        <w:t xml:space="preserve"> </w:t>
      </w:r>
    </w:p>
    <w:p w14:paraId="5B59C8D2" w14:textId="77777777" w:rsidR="00505E9F" w:rsidRPr="002144F6" w:rsidRDefault="00505E9F" w:rsidP="00E015E9">
      <w:pPr>
        <w:pStyle w:val="Ttulo4"/>
      </w:pPr>
      <w:bookmarkStart w:id="120" w:name="_Toc53482514"/>
      <w:r w:rsidRPr="002144F6">
        <w:t>Descripción del proceso</w:t>
      </w:r>
      <w:bookmarkEnd w:id="120"/>
    </w:p>
    <w:p w14:paraId="1E7A0BBD" w14:textId="77777777" w:rsidR="00505E9F" w:rsidRPr="002144F6" w:rsidRDefault="00505E9F" w:rsidP="00E015E9">
      <w:pPr>
        <w:pStyle w:val="Ttulo4"/>
      </w:pPr>
      <w:bookmarkStart w:id="121" w:name="_Toc53482515"/>
      <w:r w:rsidRPr="002144F6">
        <w:t>Obras físicas</w:t>
      </w:r>
      <w:bookmarkEnd w:id="121"/>
      <w:r w:rsidRPr="002144F6">
        <w:t xml:space="preserve"> </w:t>
      </w:r>
    </w:p>
    <w:p w14:paraId="4B211745" w14:textId="681BEB0A" w:rsidR="00505E9F" w:rsidRDefault="00505E9F" w:rsidP="00E015E9">
      <w:pPr>
        <w:pStyle w:val="Ttulo4"/>
      </w:pPr>
      <w:bookmarkStart w:id="122" w:name="_Toc53482516"/>
      <w:r w:rsidRPr="002144F6">
        <w:t>Equipamiento</w:t>
      </w:r>
      <w:bookmarkEnd w:id="122"/>
    </w:p>
    <w:p w14:paraId="7A0304FE" w14:textId="77777777" w:rsidR="00210EF4" w:rsidRDefault="00210EF4" w:rsidP="00E015E9">
      <w:r>
        <w:t xml:space="preserve">Las características básicas del equipo a comprar son: </w:t>
      </w:r>
    </w:p>
    <w:p w14:paraId="12B75592" w14:textId="4517D334" w:rsidR="00210EF4" w:rsidRDefault="00210EF4" w:rsidP="00F53C53">
      <w:pPr>
        <w:pStyle w:val="Prrafodelista"/>
        <w:numPr>
          <w:ilvl w:val="0"/>
          <w:numId w:val="6"/>
        </w:numPr>
      </w:pPr>
      <w:r>
        <w:t xml:space="preserve">Marca: HP </w:t>
      </w:r>
    </w:p>
    <w:p w14:paraId="33C629EF" w14:textId="77777777" w:rsidR="00131631" w:rsidRPr="00131631" w:rsidRDefault="00210EF4" w:rsidP="00F53C53">
      <w:pPr>
        <w:pStyle w:val="Prrafodelista"/>
        <w:numPr>
          <w:ilvl w:val="0"/>
          <w:numId w:val="6"/>
        </w:numPr>
      </w:pPr>
      <w:r>
        <w:t xml:space="preserve">Sistema Operativo: </w:t>
      </w:r>
      <w:r w:rsidR="00131631" w:rsidRPr="00131631">
        <w:t>Windows 10 Home 64</w:t>
      </w:r>
    </w:p>
    <w:p w14:paraId="49A8E0BF" w14:textId="4434AC63" w:rsidR="00210EF4" w:rsidRDefault="00210EF4" w:rsidP="00F53C53">
      <w:pPr>
        <w:pStyle w:val="Prrafodelista"/>
        <w:numPr>
          <w:ilvl w:val="0"/>
          <w:numId w:val="6"/>
        </w:numPr>
      </w:pPr>
      <w:r>
        <w:t>Procesador</w:t>
      </w:r>
      <w:r w:rsidRPr="00131631">
        <w:t xml:space="preserve">: </w:t>
      </w:r>
      <w:r w:rsidR="00131631" w:rsidRPr="00131631">
        <w:t>Intel Core i5-</w:t>
      </w:r>
      <w:r w:rsidR="00131631">
        <w:t>7</w:t>
      </w:r>
      <w:r w:rsidR="00131631" w:rsidRPr="00131631">
        <w:t>200U</w:t>
      </w:r>
    </w:p>
    <w:p w14:paraId="43034407" w14:textId="34CB4E45" w:rsidR="00210EF4" w:rsidRDefault="00210EF4" w:rsidP="00F53C53">
      <w:pPr>
        <w:pStyle w:val="Prrafodelista"/>
        <w:numPr>
          <w:ilvl w:val="0"/>
          <w:numId w:val="6"/>
        </w:numPr>
      </w:pPr>
      <w:r>
        <w:t xml:space="preserve">Disco duro: </w:t>
      </w:r>
      <w:r w:rsidR="00131631" w:rsidRPr="00131631">
        <w:t>1 TB 5400 rpm SATA</w:t>
      </w:r>
    </w:p>
    <w:p w14:paraId="432FE657" w14:textId="0AE5CF13" w:rsidR="00210EF4" w:rsidRDefault="00210EF4" w:rsidP="00F53C53">
      <w:pPr>
        <w:pStyle w:val="Prrafodelista"/>
        <w:numPr>
          <w:ilvl w:val="0"/>
          <w:numId w:val="6"/>
        </w:numPr>
      </w:pPr>
      <w:r>
        <w:t xml:space="preserve">Memoria RAM: </w:t>
      </w:r>
      <w:r w:rsidR="00131631" w:rsidRPr="00131631">
        <w:t>12 GB DDR4-2133 SDRAM</w:t>
      </w:r>
      <w:r w:rsidR="00131631">
        <w:rPr>
          <w:rFonts w:ascii="HPSimplifiedLight" w:hAnsi="HPSimplifiedLight"/>
          <w:color w:val="000000"/>
          <w:spacing w:val="4"/>
          <w:sz w:val="26"/>
          <w:szCs w:val="26"/>
          <w:shd w:val="clear" w:color="auto" w:fill="FFFFFF"/>
        </w:rPr>
        <w:t> </w:t>
      </w:r>
    </w:p>
    <w:p w14:paraId="0410E389" w14:textId="762A58B3" w:rsidR="00210EF4" w:rsidRDefault="00210EF4" w:rsidP="00F53C53">
      <w:pPr>
        <w:pStyle w:val="Prrafodelista"/>
        <w:numPr>
          <w:ilvl w:val="0"/>
          <w:numId w:val="6"/>
        </w:numPr>
      </w:pPr>
      <w:r>
        <w:t>Conexión inalámbrica</w:t>
      </w:r>
      <w:r w:rsidR="00131631">
        <w:t xml:space="preserve">: </w:t>
      </w:r>
      <w:r w:rsidR="00131631" w:rsidRPr="00131631">
        <w:t>Intel 802.11ac (1x1) Wi-Fi and Bluetooth 4.2 Combo (Miracast compatible)</w:t>
      </w:r>
    </w:p>
    <w:p w14:paraId="1214D71F" w14:textId="4C57DE70" w:rsidR="00210EF4" w:rsidRDefault="00210EF4" w:rsidP="00F53C53">
      <w:pPr>
        <w:pStyle w:val="Prrafodelista"/>
        <w:numPr>
          <w:ilvl w:val="0"/>
          <w:numId w:val="6"/>
        </w:numPr>
      </w:pPr>
      <w:r>
        <w:t>Licencia de Microsoft Windows</w:t>
      </w:r>
      <w:r w:rsidR="00131631">
        <w:t xml:space="preserve"> integrada</w:t>
      </w:r>
      <w:r>
        <w:t>.</w:t>
      </w:r>
    </w:p>
    <w:p w14:paraId="6C229CC7" w14:textId="1B9B318F" w:rsidR="00210EF4" w:rsidRDefault="00210EF4" w:rsidP="00E015E9">
      <w:pPr>
        <w:rPr>
          <w:shd w:val="clear" w:color="auto" w:fill="FFFFFF"/>
        </w:rPr>
      </w:pPr>
      <w:r w:rsidRPr="00210EF4">
        <w:rPr>
          <w:b/>
          <w:bCs/>
          <w:shd w:val="clear" w:color="auto" w:fill="FFFFFF"/>
        </w:rPr>
        <w:t>Descripción de la garantía de hp:</w:t>
      </w:r>
      <w:r>
        <w:rPr>
          <w:shd w:val="clear" w:color="auto" w:fill="FFFFFF"/>
        </w:rPr>
        <w:t xml:space="preserve"> Los vendedores de productos están obligados a garantizar a los consumidores que dichos productos sean conformes al correspondiente contrato de venta durante un periodo de dos años desde la entrega del producto.</w:t>
      </w:r>
    </w:p>
    <w:p w14:paraId="2BC8EBA7" w14:textId="407AE0A6" w:rsidR="00131631" w:rsidRDefault="00131631" w:rsidP="00E015E9">
      <w:pPr>
        <w:rPr>
          <w:b/>
          <w:bCs/>
        </w:rPr>
      </w:pPr>
      <w:r w:rsidRPr="00131631">
        <w:rPr>
          <w:b/>
          <w:bCs/>
        </w:rPr>
        <w:t>Mobiliaria</w:t>
      </w:r>
      <w:r>
        <w:rPr>
          <w:b/>
          <w:bCs/>
        </w:rPr>
        <w:t>:</w:t>
      </w:r>
    </w:p>
    <w:tbl>
      <w:tblPr>
        <w:tblStyle w:val="Tabladelista6concolores"/>
        <w:tblW w:w="8919" w:type="dxa"/>
        <w:jc w:val="center"/>
        <w:tblLook w:val="04A0" w:firstRow="1" w:lastRow="0" w:firstColumn="1" w:lastColumn="0" w:noHBand="0" w:noVBand="1"/>
      </w:tblPr>
      <w:tblGrid>
        <w:gridCol w:w="2823"/>
        <w:gridCol w:w="94"/>
        <w:gridCol w:w="937"/>
        <w:gridCol w:w="323"/>
        <w:gridCol w:w="1550"/>
        <w:gridCol w:w="69"/>
        <w:gridCol w:w="1508"/>
        <w:gridCol w:w="69"/>
        <w:gridCol w:w="1480"/>
        <w:gridCol w:w="66"/>
      </w:tblGrid>
      <w:tr w:rsidR="003F6681" w:rsidRPr="003F6681" w14:paraId="62A0632B" w14:textId="77777777" w:rsidTr="003F66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F49EEB0" w14:textId="0DF2B34A" w:rsidR="00131631" w:rsidRPr="003F6681" w:rsidRDefault="00131631" w:rsidP="00E015E9">
            <w:pPr>
              <w:jc w:val="center"/>
            </w:pPr>
            <w:r w:rsidRPr="003F6681">
              <w:t>Ítem</w:t>
            </w:r>
          </w:p>
        </w:tc>
        <w:tc>
          <w:tcPr>
            <w:tcW w:w="1004" w:type="dxa"/>
            <w:gridSpan w:val="3"/>
            <w:vAlign w:val="center"/>
          </w:tcPr>
          <w:p w14:paraId="22569F5F" w14:textId="5B33F147" w:rsidR="00131631" w:rsidRPr="003F6681" w:rsidRDefault="00131631" w:rsidP="00E015E9">
            <w:pPr>
              <w:jc w:val="center"/>
              <w:cnfStyle w:val="100000000000" w:firstRow="1" w:lastRow="0" w:firstColumn="0" w:lastColumn="0" w:oddVBand="0" w:evenVBand="0" w:oddHBand="0" w:evenHBand="0" w:firstRowFirstColumn="0" w:firstRowLastColumn="0" w:lastRowFirstColumn="0" w:lastRowLastColumn="0"/>
            </w:pPr>
            <w:r w:rsidRPr="003F6681">
              <w:t>Unidad de medida</w:t>
            </w:r>
          </w:p>
        </w:tc>
        <w:tc>
          <w:tcPr>
            <w:tcW w:w="1662" w:type="dxa"/>
            <w:gridSpan w:val="2"/>
            <w:vAlign w:val="center"/>
          </w:tcPr>
          <w:p w14:paraId="702CB349" w14:textId="5303D9A8" w:rsidR="00131631" w:rsidRPr="003F6681" w:rsidRDefault="00131631" w:rsidP="00E015E9">
            <w:pPr>
              <w:jc w:val="center"/>
              <w:cnfStyle w:val="100000000000" w:firstRow="1" w:lastRow="0" w:firstColumn="0" w:lastColumn="0" w:oddVBand="0" w:evenVBand="0" w:oddHBand="0" w:evenHBand="0" w:firstRowFirstColumn="0" w:firstRowLastColumn="0" w:lastRowFirstColumn="0" w:lastRowLastColumn="0"/>
            </w:pPr>
            <w:r w:rsidRPr="003F6681">
              <w:t>Cantidad</w:t>
            </w:r>
          </w:p>
        </w:tc>
        <w:tc>
          <w:tcPr>
            <w:tcW w:w="1631" w:type="dxa"/>
            <w:gridSpan w:val="2"/>
            <w:vAlign w:val="center"/>
          </w:tcPr>
          <w:p w14:paraId="7DE6E510" w14:textId="76BF07EB" w:rsidR="00131631" w:rsidRPr="003F6681" w:rsidRDefault="00131631" w:rsidP="00E015E9">
            <w:pPr>
              <w:jc w:val="center"/>
              <w:cnfStyle w:val="100000000000" w:firstRow="1" w:lastRow="0" w:firstColumn="0" w:lastColumn="0" w:oddVBand="0" w:evenVBand="0" w:oddHBand="0" w:evenHBand="0" w:firstRowFirstColumn="0" w:firstRowLastColumn="0" w:lastRowFirstColumn="0" w:lastRowLastColumn="0"/>
            </w:pPr>
            <w:r w:rsidRPr="003F6681">
              <w:t>Costo unitario</w:t>
            </w:r>
          </w:p>
        </w:tc>
        <w:tc>
          <w:tcPr>
            <w:tcW w:w="1602" w:type="dxa"/>
            <w:gridSpan w:val="2"/>
            <w:vAlign w:val="center"/>
          </w:tcPr>
          <w:p w14:paraId="1DEE863C" w14:textId="666EA0F7" w:rsidR="00131631" w:rsidRPr="003F6681" w:rsidRDefault="00131631" w:rsidP="00E015E9">
            <w:pPr>
              <w:jc w:val="center"/>
              <w:cnfStyle w:val="100000000000" w:firstRow="1" w:lastRow="0" w:firstColumn="0" w:lastColumn="0" w:oddVBand="0" w:evenVBand="0" w:oddHBand="0" w:evenHBand="0" w:firstRowFirstColumn="0" w:firstRowLastColumn="0" w:lastRowFirstColumn="0" w:lastRowLastColumn="0"/>
            </w:pPr>
            <w:r w:rsidRPr="003F6681">
              <w:t>Costo total</w:t>
            </w:r>
          </w:p>
        </w:tc>
      </w:tr>
      <w:tr w:rsidR="003F6681" w:rsidRPr="003F6681" w14:paraId="627A3E1D"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3E094B61" w14:textId="2739F227" w:rsidR="00131631" w:rsidRPr="003F6681" w:rsidRDefault="003F6681" w:rsidP="00E015E9">
            <w:pPr>
              <w:rPr>
                <w:b w:val="0"/>
                <w:bCs w:val="0"/>
              </w:rPr>
            </w:pPr>
            <w:r w:rsidRPr="003F6681">
              <w:rPr>
                <w:b w:val="0"/>
                <w:bCs w:val="0"/>
              </w:rPr>
              <w:t>Mueble</w:t>
            </w:r>
          </w:p>
        </w:tc>
        <w:tc>
          <w:tcPr>
            <w:tcW w:w="554" w:type="dxa"/>
            <w:vAlign w:val="center"/>
          </w:tcPr>
          <w:p w14:paraId="059D8B27" w14:textId="491740AB" w:rsidR="0013163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r w:rsidRPr="003F6681">
              <w:t>unidad</w:t>
            </w:r>
          </w:p>
        </w:tc>
        <w:tc>
          <w:tcPr>
            <w:tcW w:w="1940" w:type="dxa"/>
            <w:gridSpan w:val="2"/>
            <w:vAlign w:val="center"/>
          </w:tcPr>
          <w:p w14:paraId="07F01284" w14:textId="1A4CB181" w:rsidR="0013163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r w:rsidRPr="003F6681">
              <w:t>3</w:t>
            </w:r>
          </w:p>
        </w:tc>
        <w:tc>
          <w:tcPr>
            <w:tcW w:w="1632" w:type="dxa"/>
            <w:gridSpan w:val="2"/>
            <w:vAlign w:val="center"/>
          </w:tcPr>
          <w:p w14:paraId="20030009" w14:textId="6B8E65BB" w:rsidR="0013163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r w:rsidRPr="003F6681">
              <w:t>$109.00</w:t>
            </w:r>
          </w:p>
        </w:tc>
        <w:tc>
          <w:tcPr>
            <w:tcW w:w="1603" w:type="dxa"/>
            <w:gridSpan w:val="2"/>
            <w:vAlign w:val="center"/>
          </w:tcPr>
          <w:p w14:paraId="2E2527F2" w14:textId="2D6E5865" w:rsidR="0013163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r>
              <w:t>$327.00</w:t>
            </w:r>
          </w:p>
        </w:tc>
      </w:tr>
      <w:tr w:rsidR="003F6681" w:rsidRPr="003F6681" w14:paraId="3694ECE2" w14:textId="77777777" w:rsidTr="003F6681">
        <w:trPr>
          <w:gridAfter w:val="1"/>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CE7659A" w14:textId="6A1FF81A" w:rsidR="00131631" w:rsidRPr="003F6681" w:rsidRDefault="00131631" w:rsidP="00E015E9">
            <w:pPr>
              <w:jc w:val="left"/>
              <w:rPr>
                <w:b w:val="0"/>
                <w:bCs w:val="0"/>
              </w:rPr>
            </w:pPr>
            <w:r w:rsidRPr="003F6681">
              <w:rPr>
                <w:b w:val="0"/>
                <w:bCs w:val="0"/>
              </w:rPr>
              <w:t xml:space="preserve">Silla </w:t>
            </w:r>
            <w:r w:rsidR="003F6681" w:rsidRPr="003F6681">
              <w:rPr>
                <w:b w:val="0"/>
                <w:bCs w:val="0"/>
              </w:rPr>
              <w:t>e</w:t>
            </w:r>
            <w:r w:rsidRPr="003F6681">
              <w:rPr>
                <w:b w:val="0"/>
                <w:bCs w:val="0"/>
              </w:rPr>
              <w:t>jecutiva</w:t>
            </w:r>
            <w:r w:rsidR="003F6681" w:rsidRPr="003F6681">
              <w:rPr>
                <w:b w:val="0"/>
                <w:bCs w:val="0"/>
              </w:rPr>
              <w:t xml:space="preserve"> </w:t>
            </w:r>
          </w:p>
        </w:tc>
        <w:tc>
          <w:tcPr>
            <w:tcW w:w="554" w:type="dxa"/>
            <w:vAlign w:val="center"/>
          </w:tcPr>
          <w:p w14:paraId="5431BF74" w14:textId="407FD4B0" w:rsidR="00131631" w:rsidRPr="003F6681" w:rsidRDefault="003F6681" w:rsidP="00E015E9">
            <w:pPr>
              <w:cnfStyle w:val="000000000000" w:firstRow="0" w:lastRow="0" w:firstColumn="0" w:lastColumn="0" w:oddVBand="0" w:evenVBand="0" w:oddHBand="0" w:evenHBand="0" w:firstRowFirstColumn="0" w:firstRowLastColumn="0" w:lastRowFirstColumn="0" w:lastRowLastColumn="0"/>
            </w:pPr>
            <w:r w:rsidRPr="003F6681">
              <w:t>unidad</w:t>
            </w:r>
          </w:p>
        </w:tc>
        <w:tc>
          <w:tcPr>
            <w:tcW w:w="1940" w:type="dxa"/>
            <w:gridSpan w:val="2"/>
            <w:vAlign w:val="center"/>
          </w:tcPr>
          <w:p w14:paraId="138A9E62" w14:textId="0B425BDC" w:rsidR="00131631" w:rsidRPr="003F6681" w:rsidRDefault="003F6681" w:rsidP="00E015E9">
            <w:pPr>
              <w:jc w:val="center"/>
              <w:cnfStyle w:val="000000000000" w:firstRow="0" w:lastRow="0" w:firstColumn="0" w:lastColumn="0" w:oddVBand="0" w:evenVBand="0" w:oddHBand="0" w:evenHBand="0" w:firstRowFirstColumn="0" w:firstRowLastColumn="0" w:lastRowFirstColumn="0" w:lastRowLastColumn="0"/>
            </w:pPr>
            <w:r w:rsidRPr="003F6681">
              <w:t>3</w:t>
            </w:r>
          </w:p>
        </w:tc>
        <w:tc>
          <w:tcPr>
            <w:tcW w:w="1632" w:type="dxa"/>
            <w:gridSpan w:val="2"/>
            <w:vAlign w:val="center"/>
          </w:tcPr>
          <w:p w14:paraId="47EAD5E4" w14:textId="27EBC0B5" w:rsidR="00131631" w:rsidRPr="003F6681" w:rsidRDefault="003F6681" w:rsidP="00E015E9">
            <w:pPr>
              <w:jc w:val="center"/>
              <w:cnfStyle w:val="000000000000" w:firstRow="0" w:lastRow="0" w:firstColumn="0" w:lastColumn="0" w:oddVBand="0" w:evenVBand="0" w:oddHBand="0" w:evenHBand="0" w:firstRowFirstColumn="0" w:firstRowLastColumn="0" w:lastRowFirstColumn="0" w:lastRowLastColumn="0"/>
            </w:pPr>
            <w:r w:rsidRPr="003F6681">
              <w:t>$86.00</w:t>
            </w:r>
          </w:p>
        </w:tc>
        <w:tc>
          <w:tcPr>
            <w:tcW w:w="1603" w:type="dxa"/>
            <w:gridSpan w:val="2"/>
            <w:vAlign w:val="center"/>
          </w:tcPr>
          <w:p w14:paraId="171C5FD3" w14:textId="423571B7" w:rsidR="00131631" w:rsidRPr="003F6681" w:rsidRDefault="003F6681" w:rsidP="00E015E9">
            <w:pPr>
              <w:jc w:val="center"/>
              <w:cnfStyle w:val="000000000000" w:firstRow="0" w:lastRow="0" w:firstColumn="0" w:lastColumn="0" w:oddVBand="0" w:evenVBand="0" w:oddHBand="0" w:evenHBand="0" w:firstRowFirstColumn="0" w:firstRowLastColumn="0" w:lastRowFirstColumn="0" w:lastRowLastColumn="0"/>
            </w:pPr>
            <w:r>
              <w:t>$258.00</w:t>
            </w:r>
          </w:p>
        </w:tc>
      </w:tr>
      <w:tr w:rsidR="003F6681" w:rsidRPr="003F6681" w14:paraId="6FF9DB58"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5EF533D" w14:textId="2474C322" w:rsidR="003F6681" w:rsidRPr="003F6681" w:rsidRDefault="003F6681" w:rsidP="00E015E9">
            <w:pPr>
              <w:jc w:val="left"/>
            </w:pPr>
            <w:r>
              <w:t>Costo total</w:t>
            </w:r>
          </w:p>
        </w:tc>
        <w:tc>
          <w:tcPr>
            <w:tcW w:w="554" w:type="dxa"/>
            <w:vAlign w:val="center"/>
          </w:tcPr>
          <w:p w14:paraId="4958F39F" w14:textId="77777777" w:rsidR="003F6681" w:rsidRPr="003F6681" w:rsidRDefault="003F6681" w:rsidP="00E015E9">
            <w:pPr>
              <w:cnfStyle w:val="000000100000" w:firstRow="0" w:lastRow="0" w:firstColumn="0" w:lastColumn="0" w:oddVBand="0" w:evenVBand="0" w:oddHBand="1" w:evenHBand="0" w:firstRowFirstColumn="0" w:firstRowLastColumn="0" w:lastRowFirstColumn="0" w:lastRowLastColumn="0"/>
            </w:pPr>
          </w:p>
        </w:tc>
        <w:tc>
          <w:tcPr>
            <w:tcW w:w="1940" w:type="dxa"/>
            <w:gridSpan w:val="2"/>
            <w:vAlign w:val="center"/>
          </w:tcPr>
          <w:p w14:paraId="7486F7E5" w14:textId="77777777" w:rsidR="003F668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p>
        </w:tc>
        <w:tc>
          <w:tcPr>
            <w:tcW w:w="1632" w:type="dxa"/>
            <w:gridSpan w:val="2"/>
            <w:vAlign w:val="center"/>
          </w:tcPr>
          <w:p w14:paraId="78E103EC" w14:textId="77777777" w:rsidR="003F668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p>
        </w:tc>
        <w:tc>
          <w:tcPr>
            <w:tcW w:w="1603" w:type="dxa"/>
            <w:gridSpan w:val="2"/>
            <w:vAlign w:val="center"/>
          </w:tcPr>
          <w:p w14:paraId="6B607F20" w14:textId="7A40C443" w:rsidR="003F6681" w:rsidRDefault="003F6681" w:rsidP="00E015E9">
            <w:pPr>
              <w:jc w:val="center"/>
              <w:cnfStyle w:val="000000100000" w:firstRow="0" w:lastRow="0" w:firstColumn="0" w:lastColumn="0" w:oddVBand="0" w:evenVBand="0" w:oddHBand="1" w:evenHBand="0" w:firstRowFirstColumn="0" w:firstRowLastColumn="0" w:lastRowFirstColumn="0" w:lastRowLastColumn="0"/>
            </w:pPr>
            <w:r>
              <w:t>$585.00</w:t>
            </w:r>
          </w:p>
        </w:tc>
      </w:tr>
    </w:tbl>
    <w:p w14:paraId="45091F3D" w14:textId="21B62C30" w:rsidR="00131631" w:rsidRDefault="00131631" w:rsidP="00E015E9">
      <w:pPr>
        <w:rPr>
          <w:b/>
          <w:bCs/>
        </w:rPr>
      </w:pPr>
    </w:p>
    <w:p w14:paraId="64C9EC00" w14:textId="52733599" w:rsidR="003F6681" w:rsidRDefault="003F6681" w:rsidP="00E015E9">
      <w:r w:rsidRPr="003F6681">
        <w:rPr>
          <w:b/>
          <w:bCs/>
        </w:rPr>
        <w:lastRenderedPageBreak/>
        <w:t>Equipos:</w:t>
      </w:r>
      <w:r>
        <w:t xml:space="preserve"> Actualmente se cuenta con </w:t>
      </w:r>
      <w:r w:rsidR="00D711D4">
        <w:t>tre</w:t>
      </w:r>
      <w:r>
        <w:t>s equipos de cómputo, por lo cual</w:t>
      </w:r>
      <w:r w:rsidR="00D711D4">
        <w:t xml:space="preserve"> no</w:t>
      </w:r>
      <w:r>
        <w:t xml:space="preserve"> es necesario adquirir otro. A continuación, se relacionan las especificaciones técnicas de los </w:t>
      </w:r>
      <w:r w:rsidR="00D711D4">
        <w:t>tre</w:t>
      </w:r>
      <w:r>
        <w:t>s equipos disponibles:</w:t>
      </w:r>
    </w:p>
    <w:p w14:paraId="465D6839" w14:textId="77777777" w:rsidR="009344A8" w:rsidRPr="009344A8" w:rsidRDefault="003F6681" w:rsidP="00E015E9">
      <w:r w:rsidRPr="009344A8">
        <w:rPr>
          <w:b/>
          <w:bCs/>
        </w:rPr>
        <w:t>Computador uno:</w:t>
      </w:r>
      <w:r w:rsidRPr="009344A8">
        <w:t xml:space="preserve"> </w:t>
      </w:r>
    </w:p>
    <w:p w14:paraId="6A009DFF" w14:textId="541085AD" w:rsidR="009344A8" w:rsidRDefault="003F6681" w:rsidP="00F53C53">
      <w:pPr>
        <w:pStyle w:val="Prrafodelista"/>
        <w:numPr>
          <w:ilvl w:val="0"/>
          <w:numId w:val="6"/>
        </w:numPr>
      </w:pPr>
      <w:r>
        <w:t xml:space="preserve">Tipo: Portátil </w:t>
      </w:r>
    </w:p>
    <w:p w14:paraId="672778AC" w14:textId="43BADD6C" w:rsidR="009344A8" w:rsidRDefault="003F6681" w:rsidP="00F53C53">
      <w:pPr>
        <w:pStyle w:val="Prrafodelista"/>
        <w:numPr>
          <w:ilvl w:val="0"/>
          <w:numId w:val="6"/>
        </w:numPr>
      </w:pPr>
      <w:r>
        <w:t xml:space="preserve">Memoria RAM: </w:t>
      </w:r>
      <w:r w:rsidR="009344A8">
        <w:t>12</w:t>
      </w:r>
      <w:r>
        <w:t xml:space="preserve"> GB </w:t>
      </w:r>
    </w:p>
    <w:p w14:paraId="6278A025" w14:textId="3F4EBC41" w:rsidR="009344A8" w:rsidRDefault="003F6681" w:rsidP="00F53C53">
      <w:pPr>
        <w:pStyle w:val="Prrafodelista"/>
        <w:numPr>
          <w:ilvl w:val="0"/>
          <w:numId w:val="6"/>
        </w:numPr>
      </w:pPr>
      <w:r>
        <w:t xml:space="preserve">Procesador: </w:t>
      </w:r>
      <w:r w:rsidR="009344A8" w:rsidRPr="00131631">
        <w:t>Intel Core i5-</w:t>
      </w:r>
      <w:r w:rsidR="009344A8">
        <w:t>7</w:t>
      </w:r>
      <w:r w:rsidR="009344A8" w:rsidRPr="00131631">
        <w:t>200U</w:t>
      </w:r>
    </w:p>
    <w:p w14:paraId="6B0CE7A7" w14:textId="2BF708C8" w:rsidR="009344A8" w:rsidRDefault="003F6681" w:rsidP="00F53C53">
      <w:pPr>
        <w:pStyle w:val="Prrafodelista"/>
        <w:numPr>
          <w:ilvl w:val="0"/>
          <w:numId w:val="6"/>
        </w:numPr>
      </w:pPr>
      <w:r>
        <w:t xml:space="preserve">Disco Duro: </w:t>
      </w:r>
      <w:r w:rsidR="009344A8">
        <w:t>1 T</w:t>
      </w:r>
      <w:r>
        <w:t xml:space="preserve">B </w:t>
      </w:r>
    </w:p>
    <w:p w14:paraId="58193136" w14:textId="13802112" w:rsidR="009344A8" w:rsidRPr="009344A8" w:rsidRDefault="003F6681" w:rsidP="00F53C53">
      <w:pPr>
        <w:pStyle w:val="Prrafodelista"/>
        <w:numPr>
          <w:ilvl w:val="0"/>
          <w:numId w:val="6"/>
        </w:numPr>
        <w:rPr>
          <w:b/>
          <w:bCs/>
        </w:rPr>
      </w:pPr>
      <w:r>
        <w:t>Acceso a Internet</w:t>
      </w:r>
      <w:r w:rsidR="009344A8">
        <w:t>: alámbrico e Inalámbrico</w:t>
      </w:r>
    </w:p>
    <w:p w14:paraId="5FAB62B7" w14:textId="77777777" w:rsidR="009344A8" w:rsidRDefault="009344A8" w:rsidP="00E015E9">
      <w:pPr>
        <w:pStyle w:val="Prrafodelista"/>
        <w:rPr>
          <w:b/>
          <w:bCs/>
        </w:rPr>
      </w:pPr>
    </w:p>
    <w:p w14:paraId="575D0B0D" w14:textId="64D8791E" w:rsidR="009344A8" w:rsidRPr="009344A8" w:rsidRDefault="009344A8" w:rsidP="00E015E9">
      <w:pPr>
        <w:rPr>
          <w:b/>
          <w:bCs/>
        </w:rPr>
      </w:pPr>
      <w:r w:rsidRPr="009344A8">
        <w:rPr>
          <w:b/>
          <w:bCs/>
        </w:rPr>
        <w:t xml:space="preserve">Computador dos: </w:t>
      </w:r>
    </w:p>
    <w:p w14:paraId="277DE4E4" w14:textId="77777777" w:rsidR="009344A8" w:rsidRDefault="009344A8" w:rsidP="00F53C53">
      <w:pPr>
        <w:pStyle w:val="Prrafodelista"/>
        <w:numPr>
          <w:ilvl w:val="0"/>
          <w:numId w:val="6"/>
        </w:numPr>
      </w:pPr>
      <w:r>
        <w:t xml:space="preserve">Tipo: Portátil </w:t>
      </w:r>
    </w:p>
    <w:p w14:paraId="23C2B946" w14:textId="77777777" w:rsidR="009344A8" w:rsidRDefault="009344A8" w:rsidP="00F53C53">
      <w:pPr>
        <w:pStyle w:val="Prrafodelista"/>
        <w:numPr>
          <w:ilvl w:val="0"/>
          <w:numId w:val="6"/>
        </w:numPr>
      </w:pPr>
      <w:r>
        <w:t xml:space="preserve">Memoria RAM: 12 GB </w:t>
      </w:r>
    </w:p>
    <w:p w14:paraId="004A7FFC" w14:textId="65027D25" w:rsidR="009344A8" w:rsidRDefault="009344A8" w:rsidP="00F53C53">
      <w:pPr>
        <w:pStyle w:val="Prrafodelista"/>
        <w:numPr>
          <w:ilvl w:val="0"/>
          <w:numId w:val="6"/>
        </w:numPr>
      </w:pPr>
      <w:r>
        <w:t xml:space="preserve">Procesador: </w:t>
      </w:r>
      <w:r w:rsidRPr="00131631">
        <w:t>Intel Core i5-</w:t>
      </w:r>
      <w:r>
        <w:t>84</w:t>
      </w:r>
      <w:r w:rsidRPr="00131631">
        <w:t>00</w:t>
      </w:r>
    </w:p>
    <w:p w14:paraId="451C99F3" w14:textId="77777777" w:rsidR="009344A8" w:rsidRDefault="009344A8" w:rsidP="00F53C53">
      <w:pPr>
        <w:pStyle w:val="Prrafodelista"/>
        <w:numPr>
          <w:ilvl w:val="0"/>
          <w:numId w:val="6"/>
        </w:numPr>
      </w:pPr>
      <w:r>
        <w:t xml:space="preserve">Disco Duro: 1 TB </w:t>
      </w:r>
    </w:p>
    <w:p w14:paraId="754AC9FB" w14:textId="77FC68D3" w:rsidR="009344A8" w:rsidRPr="00D711D4" w:rsidRDefault="009344A8" w:rsidP="00F53C53">
      <w:pPr>
        <w:pStyle w:val="Prrafodelista"/>
        <w:numPr>
          <w:ilvl w:val="0"/>
          <w:numId w:val="6"/>
        </w:numPr>
        <w:rPr>
          <w:b/>
          <w:bCs/>
        </w:rPr>
      </w:pPr>
      <w:r>
        <w:t>Acceso a Internet: alámbrico e Inalámbrico</w:t>
      </w:r>
    </w:p>
    <w:p w14:paraId="294E5134" w14:textId="26FE2154" w:rsidR="00D711D4" w:rsidRPr="00D711D4" w:rsidRDefault="00D711D4" w:rsidP="00E015E9">
      <w:pPr>
        <w:rPr>
          <w:b/>
          <w:bCs/>
        </w:rPr>
      </w:pPr>
      <w:r w:rsidRPr="00D711D4">
        <w:rPr>
          <w:b/>
          <w:bCs/>
        </w:rPr>
        <w:t>Computador tres:</w:t>
      </w:r>
    </w:p>
    <w:p w14:paraId="6226338C" w14:textId="35E9FBE8" w:rsidR="00D711D4" w:rsidRDefault="00D711D4" w:rsidP="00E015E9">
      <w:r w:rsidRPr="00D711D4">
        <w:t>Memoria RAM: 12</w:t>
      </w:r>
      <w:r>
        <w:t xml:space="preserve"> GB</w:t>
      </w:r>
    </w:p>
    <w:p w14:paraId="0F20C668" w14:textId="0E116866" w:rsidR="00D711D4" w:rsidRDefault="00D711D4" w:rsidP="00E015E9">
      <w:r w:rsidRPr="00D711D4">
        <w:t>Disco duro: 1</w:t>
      </w:r>
      <w:r>
        <w:t xml:space="preserve"> TB</w:t>
      </w:r>
    </w:p>
    <w:p w14:paraId="66B992BA" w14:textId="01683F48" w:rsidR="00D711D4" w:rsidRDefault="00D711D4" w:rsidP="00E015E9">
      <w:r w:rsidRPr="00D711D4">
        <w:t>Acceso a internet: alámbrico e inalámbrico</w:t>
      </w:r>
    </w:p>
    <w:p w14:paraId="7E5165A2" w14:textId="41B11489" w:rsidR="00D711D4" w:rsidRPr="009344A8" w:rsidRDefault="00D711D4" w:rsidP="00E015E9">
      <w:r w:rsidRPr="00D711D4">
        <w:t>Procesador: Intel i7-7500</w:t>
      </w:r>
      <w:r>
        <w:t>U</w:t>
      </w:r>
    </w:p>
    <w:p w14:paraId="3F58E6C8" w14:textId="283436A9" w:rsidR="009344A8" w:rsidRDefault="009344A8" w:rsidP="00E015E9">
      <w:r>
        <w:t xml:space="preserve">Estos dos equipos se cargan al proyecto con las siguientes condiciones: </w:t>
      </w:r>
    </w:p>
    <w:tbl>
      <w:tblPr>
        <w:tblStyle w:val="Tabladelista6concolores"/>
        <w:tblW w:w="4024" w:type="dxa"/>
        <w:jc w:val="center"/>
        <w:tblLook w:val="04A0" w:firstRow="1" w:lastRow="0" w:firstColumn="1" w:lastColumn="0" w:noHBand="0" w:noVBand="1"/>
      </w:tblPr>
      <w:tblGrid>
        <w:gridCol w:w="2801"/>
        <w:gridCol w:w="89"/>
        <w:gridCol w:w="1084"/>
        <w:gridCol w:w="50"/>
      </w:tblGrid>
      <w:tr w:rsidR="009344A8" w:rsidRPr="003F6681" w14:paraId="465D3664" w14:textId="77777777" w:rsidTr="009344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448D853" w14:textId="30A096F3" w:rsidR="009344A8" w:rsidRPr="003F6681" w:rsidRDefault="009344A8" w:rsidP="00E015E9">
            <w:pPr>
              <w:jc w:val="center"/>
            </w:pPr>
            <w:r>
              <w:t>Equipo</w:t>
            </w:r>
          </w:p>
        </w:tc>
        <w:tc>
          <w:tcPr>
            <w:tcW w:w="1004" w:type="dxa"/>
            <w:gridSpan w:val="3"/>
            <w:vAlign w:val="center"/>
          </w:tcPr>
          <w:p w14:paraId="099FC06C" w14:textId="66553542" w:rsidR="009344A8" w:rsidRPr="003F6681" w:rsidRDefault="009344A8" w:rsidP="00E015E9">
            <w:pPr>
              <w:jc w:val="center"/>
              <w:cnfStyle w:val="100000000000" w:firstRow="1" w:lastRow="0" w:firstColumn="0" w:lastColumn="0" w:oddVBand="0" w:evenVBand="0" w:oddHBand="0" w:evenHBand="0" w:firstRowFirstColumn="0" w:firstRowLastColumn="0" w:lastRowFirstColumn="0" w:lastRowLastColumn="0"/>
            </w:pPr>
            <w:r>
              <w:t>Costo actual</w:t>
            </w:r>
          </w:p>
        </w:tc>
      </w:tr>
      <w:tr w:rsidR="009344A8" w:rsidRPr="003F6681" w14:paraId="4F5AFC13"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0FC77FE" w14:textId="22E5AD65" w:rsidR="009344A8" w:rsidRPr="003F6681" w:rsidRDefault="009344A8" w:rsidP="00E015E9">
            <w:pPr>
              <w:jc w:val="center"/>
              <w:rPr>
                <w:b w:val="0"/>
                <w:bCs w:val="0"/>
              </w:rPr>
            </w:pPr>
            <w:r>
              <w:rPr>
                <w:b w:val="0"/>
                <w:bCs w:val="0"/>
              </w:rPr>
              <w:t>Laptop 1</w:t>
            </w:r>
          </w:p>
        </w:tc>
        <w:tc>
          <w:tcPr>
            <w:tcW w:w="850" w:type="dxa"/>
            <w:vAlign w:val="center"/>
          </w:tcPr>
          <w:p w14:paraId="709400B2" w14:textId="78075EDA" w:rsidR="009344A8" w:rsidRPr="003F6681" w:rsidRDefault="00D711D4" w:rsidP="00E015E9">
            <w:pPr>
              <w:jc w:val="center"/>
              <w:cnfStyle w:val="000000100000" w:firstRow="0" w:lastRow="0" w:firstColumn="0" w:lastColumn="0" w:oddVBand="0" w:evenVBand="0" w:oddHBand="1" w:evenHBand="0" w:firstRowFirstColumn="0" w:firstRowLastColumn="0" w:lastRowFirstColumn="0" w:lastRowLastColumn="0"/>
            </w:pPr>
            <w:r>
              <w:t>$680.00</w:t>
            </w:r>
          </w:p>
        </w:tc>
      </w:tr>
      <w:tr w:rsidR="009344A8" w:rsidRPr="003F6681" w14:paraId="01D9FADF"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0854CFA" w14:textId="4A6454DE" w:rsidR="009344A8" w:rsidRPr="003F6681" w:rsidRDefault="009344A8" w:rsidP="00E015E9">
            <w:pPr>
              <w:jc w:val="center"/>
              <w:rPr>
                <w:b w:val="0"/>
                <w:bCs w:val="0"/>
              </w:rPr>
            </w:pPr>
            <w:r>
              <w:rPr>
                <w:b w:val="0"/>
                <w:bCs w:val="0"/>
              </w:rPr>
              <w:t>Laptop 2</w:t>
            </w:r>
          </w:p>
        </w:tc>
        <w:tc>
          <w:tcPr>
            <w:tcW w:w="850" w:type="dxa"/>
            <w:vAlign w:val="center"/>
          </w:tcPr>
          <w:p w14:paraId="44E6F820" w14:textId="10E3DF84" w:rsidR="009344A8" w:rsidRPr="003F6681" w:rsidRDefault="00D711D4" w:rsidP="00E015E9">
            <w:pPr>
              <w:jc w:val="center"/>
              <w:cnfStyle w:val="000000000000" w:firstRow="0" w:lastRow="0" w:firstColumn="0" w:lastColumn="0" w:oddVBand="0" w:evenVBand="0" w:oddHBand="0" w:evenHBand="0" w:firstRowFirstColumn="0" w:firstRowLastColumn="0" w:lastRowFirstColumn="0" w:lastRowLastColumn="0"/>
            </w:pPr>
            <w:r>
              <w:t>$550.00</w:t>
            </w:r>
          </w:p>
        </w:tc>
      </w:tr>
      <w:tr w:rsidR="009344A8" w:rsidRPr="003F6681" w14:paraId="1DAA8131"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279F9EE" w14:textId="04C8B85A" w:rsidR="009344A8" w:rsidRPr="00D711D4" w:rsidRDefault="00D711D4" w:rsidP="00E015E9">
            <w:pPr>
              <w:jc w:val="center"/>
              <w:rPr>
                <w:b w:val="0"/>
                <w:bCs w:val="0"/>
              </w:rPr>
            </w:pPr>
            <w:r>
              <w:rPr>
                <w:b w:val="0"/>
                <w:bCs w:val="0"/>
              </w:rPr>
              <w:lastRenderedPageBreak/>
              <w:t>Laptop 3</w:t>
            </w:r>
          </w:p>
        </w:tc>
        <w:tc>
          <w:tcPr>
            <w:tcW w:w="850" w:type="dxa"/>
            <w:vAlign w:val="center"/>
          </w:tcPr>
          <w:p w14:paraId="3C75ECCA" w14:textId="3993D919" w:rsidR="009344A8" w:rsidRPr="003F6681" w:rsidRDefault="00D711D4" w:rsidP="00E015E9">
            <w:pPr>
              <w:jc w:val="center"/>
              <w:cnfStyle w:val="000000100000" w:firstRow="0" w:lastRow="0" w:firstColumn="0" w:lastColumn="0" w:oddVBand="0" w:evenVBand="0" w:oddHBand="1" w:evenHBand="0" w:firstRowFirstColumn="0" w:firstRowLastColumn="0" w:lastRowFirstColumn="0" w:lastRowLastColumn="0"/>
            </w:pPr>
            <w:r>
              <w:t>$850.00</w:t>
            </w:r>
          </w:p>
        </w:tc>
      </w:tr>
      <w:tr w:rsidR="00D711D4" w:rsidRPr="003F6681" w14:paraId="78ACF428"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3E94285" w14:textId="77777777" w:rsidR="00D711D4" w:rsidRDefault="00D711D4" w:rsidP="00E015E9">
            <w:pPr>
              <w:jc w:val="center"/>
              <w:rPr>
                <w:b w:val="0"/>
                <w:bCs w:val="0"/>
              </w:rPr>
            </w:pPr>
          </w:p>
        </w:tc>
        <w:tc>
          <w:tcPr>
            <w:tcW w:w="850" w:type="dxa"/>
            <w:vAlign w:val="center"/>
          </w:tcPr>
          <w:p w14:paraId="46A9BC63" w14:textId="77777777" w:rsidR="00D711D4" w:rsidRPr="003F6681" w:rsidRDefault="00D711D4" w:rsidP="00E015E9">
            <w:pPr>
              <w:jc w:val="center"/>
              <w:cnfStyle w:val="000000000000" w:firstRow="0" w:lastRow="0" w:firstColumn="0" w:lastColumn="0" w:oddVBand="0" w:evenVBand="0" w:oddHBand="0" w:evenHBand="0" w:firstRowFirstColumn="0" w:firstRowLastColumn="0" w:lastRowFirstColumn="0" w:lastRowLastColumn="0"/>
            </w:pPr>
          </w:p>
        </w:tc>
      </w:tr>
    </w:tbl>
    <w:p w14:paraId="7621C888" w14:textId="77777777" w:rsidR="009344A8" w:rsidRPr="009344A8" w:rsidRDefault="009344A8" w:rsidP="00E015E9"/>
    <w:p w14:paraId="1DAD0CFB" w14:textId="77777777" w:rsidR="009344A8" w:rsidRPr="009344A8" w:rsidRDefault="009344A8" w:rsidP="00E015E9"/>
    <w:p w14:paraId="4F868217" w14:textId="77777777" w:rsidR="00505E9F" w:rsidRPr="002144F6" w:rsidRDefault="00505E9F" w:rsidP="00E015E9">
      <w:pPr>
        <w:pStyle w:val="Ttulo4"/>
      </w:pPr>
      <w:bookmarkStart w:id="123" w:name="_Toc53482517"/>
      <w:r w:rsidRPr="002144F6">
        <w:t>Distribución de planta</w:t>
      </w:r>
      <w:bookmarkEnd w:id="123"/>
    </w:p>
    <w:p w14:paraId="763985E4" w14:textId="544372BD" w:rsidR="00505E9F" w:rsidRDefault="00505E9F" w:rsidP="00E015E9">
      <w:pPr>
        <w:pStyle w:val="Ttulo3"/>
      </w:pPr>
      <w:bookmarkStart w:id="124" w:name="_Toc53482518"/>
      <w:r w:rsidRPr="002144F6">
        <w:t>Análisis Organizacional</w:t>
      </w:r>
      <w:bookmarkEnd w:id="124"/>
    </w:p>
    <w:p w14:paraId="3A95B05A" w14:textId="28AEDD76" w:rsidR="00131631" w:rsidRDefault="002C01E9" w:rsidP="00E015E9">
      <w:r>
        <w:t xml:space="preserve">Para que una empresa se desarrolle de forma </w:t>
      </w:r>
      <w:r w:rsidR="00635D6F">
        <w:t>óptima</w:t>
      </w:r>
      <w:r>
        <w:t xml:space="preserve"> es muy importante contar con una estructura organizacional que le permita llevar de manera más ordenadas todas las tareas que se realizan dentro de esta, logrando así el cumplimiento de los objetivos y metas propuestas.</w:t>
      </w:r>
    </w:p>
    <w:p w14:paraId="346A9633" w14:textId="09AF65C5" w:rsidR="001C5BEB" w:rsidRDefault="001C5BEB" w:rsidP="00E015E9">
      <w:pPr>
        <w:rPr>
          <w:b/>
          <w:bCs/>
        </w:rPr>
      </w:pPr>
      <w:r w:rsidRPr="001C5BEB">
        <w:rPr>
          <w:b/>
          <w:bCs/>
        </w:rPr>
        <w:t>Organigrama</w:t>
      </w:r>
      <w:r>
        <w:rPr>
          <w:b/>
          <w:bCs/>
        </w:rPr>
        <w:t>:</w:t>
      </w:r>
    </w:p>
    <w:p w14:paraId="28DFFDC0" w14:textId="346A10BA" w:rsidR="002C01E9" w:rsidRPr="002C01E9" w:rsidRDefault="002C01E9" w:rsidP="00E015E9">
      <w:pPr>
        <w:tabs>
          <w:tab w:val="left" w:pos="1390"/>
        </w:tabs>
      </w:pPr>
      <w:r>
        <w:t xml:space="preserve">En este estudio el tipo de organigrama a utilizar es el de tipo </w:t>
      </w:r>
      <w:r>
        <w:rPr>
          <w:b/>
        </w:rPr>
        <w:t>vertical</w:t>
      </w:r>
      <w:r>
        <w:t xml:space="preserve"> debido a la practicidad y facilidad de comprensión todos los elementos sujetos a la dirección de la empresa, para ello se propone la siguiente estructura:</w:t>
      </w:r>
    </w:p>
    <w:p w14:paraId="2A14DA8D" w14:textId="2B6D5249" w:rsidR="001C5BEB" w:rsidRDefault="002C01E9" w:rsidP="00E015E9">
      <w:pPr>
        <w:rPr>
          <w:b/>
          <w:bCs/>
        </w:rPr>
      </w:pPr>
      <w:r>
        <w:rPr>
          <w:b/>
          <w:bCs/>
        </w:rPr>
        <w:drawing>
          <wp:inline distT="0" distB="0" distL="0" distR="0" wp14:anchorId="471D755B" wp14:editId="502C0EC1">
            <wp:extent cx="5486400" cy="3200400"/>
            <wp:effectExtent l="0" t="0" r="0" b="571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1BFA7AA9" w14:textId="6DF6BF1D" w:rsidR="002C01E9" w:rsidRPr="005B016D" w:rsidRDefault="005B016D" w:rsidP="00E015E9">
      <w:r>
        <w:lastRenderedPageBreak/>
        <w:t>en el esquema anterior se puede observar los nombres de los puestos que ocuparan cada uno de los trabajadores de la empresa</w:t>
      </w:r>
    </w:p>
    <w:p w14:paraId="10A67461" w14:textId="5CCB7132" w:rsidR="001C5BEB" w:rsidRPr="001C5BEB" w:rsidRDefault="001C5BEB" w:rsidP="00E015E9">
      <w:pPr>
        <w:rPr>
          <w:b/>
          <w:bCs/>
        </w:rPr>
      </w:pPr>
      <w:r w:rsidRPr="001C5BEB">
        <w:rPr>
          <w:b/>
          <w:bCs/>
        </w:rPr>
        <w:t>Dirección</w:t>
      </w:r>
      <w:r>
        <w:rPr>
          <w:b/>
          <w:bCs/>
        </w:rPr>
        <w:t>:</w:t>
      </w:r>
      <w:r w:rsidRPr="001C5BEB">
        <w:rPr>
          <w:b/>
          <w:bCs/>
        </w:rPr>
        <w:t xml:space="preserve"> </w:t>
      </w:r>
    </w:p>
    <w:p w14:paraId="2A1F03C9" w14:textId="77777777" w:rsidR="001C5BEB" w:rsidRDefault="001C5BEB" w:rsidP="00E015E9">
      <w:r>
        <w:t xml:space="preserve">La junta directiva está conformada por 3 socios, los cuales son los responsables en igual porcentaje de participación y capitalización. Las funciones de la Junta directiva están contempladas en el acta de constitución (Ver Estudio Legal). </w:t>
      </w:r>
    </w:p>
    <w:p w14:paraId="308109DE" w14:textId="77777777" w:rsidR="001C5BEB" w:rsidRPr="001C5BEB" w:rsidRDefault="001C5BEB" w:rsidP="00E015E9">
      <w:pPr>
        <w:rPr>
          <w:b/>
          <w:bCs/>
        </w:rPr>
      </w:pPr>
      <w:r w:rsidRPr="001C5BEB">
        <w:rPr>
          <w:b/>
          <w:bCs/>
        </w:rPr>
        <w:t>Gerencia:</w:t>
      </w:r>
    </w:p>
    <w:p w14:paraId="451EB009" w14:textId="77777777" w:rsidR="001D7563" w:rsidRDefault="001C5BEB" w:rsidP="00E015E9">
      <w:r>
        <w:t>Se dirige y gestiona los asuntos de la empresa. En esta área se coordinan los recursos internos, se representa a la compañía frente a terceros y se controlan las metas y objetivos establecidos.</w:t>
      </w:r>
    </w:p>
    <w:p w14:paraId="0577BF6F" w14:textId="77777777" w:rsidR="001D7563" w:rsidRDefault="001C5BEB" w:rsidP="00E015E9">
      <w:r w:rsidRPr="001D7563">
        <w:rPr>
          <w:b/>
          <w:bCs/>
        </w:rPr>
        <w:t>Atención al cliente</w:t>
      </w:r>
      <w:r w:rsidR="001D7563" w:rsidRPr="001D7563">
        <w:rPr>
          <w:b/>
          <w:bCs/>
        </w:rPr>
        <w:t>:</w:t>
      </w:r>
      <w:r>
        <w:t xml:space="preserve"> </w:t>
      </w:r>
    </w:p>
    <w:p w14:paraId="11B63779" w14:textId="77777777" w:rsidR="001D7563" w:rsidRDefault="001C5BEB" w:rsidP="00E015E9">
      <w:r>
        <w:t xml:space="preserve">En esta área se establece la comunicación directa con los clientes para dar soporte, mantenimiento y solución a los problemas que los clientes tienen. Inicialmente el personal encargado de producción cumple también con las funciones del área de atención al cliente. </w:t>
      </w:r>
    </w:p>
    <w:p w14:paraId="03ABC0B2" w14:textId="3D488D20" w:rsidR="001D7563" w:rsidRPr="001D7563" w:rsidRDefault="001C5BEB" w:rsidP="00E015E9">
      <w:pPr>
        <w:rPr>
          <w:b/>
          <w:bCs/>
        </w:rPr>
      </w:pPr>
      <w:r w:rsidRPr="001D7563">
        <w:rPr>
          <w:b/>
          <w:bCs/>
        </w:rPr>
        <w:t>Producción</w:t>
      </w:r>
      <w:r w:rsidR="001D7563" w:rsidRPr="001D7563">
        <w:rPr>
          <w:b/>
          <w:bCs/>
        </w:rPr>
        <w:t>:</w:t>
      </w:r>
    </w:p>
    <w:p w14:paraId="28450EA1" w14:textId="1E47C1BE" w:rsidR="001D7563" w:rsidRDefault="001C5BEB" w:rsidP="00E015E9">
      <w:r>
        <w:t xml:space="preserve">Es la parte operativa de la empresa. Esta área está encargada del análisis, diseño y desarrollo </w:t>
      </w:r>
      <w:r w:rsidR="001D7563">
        <w:t>de los softwares.</w:t>
      </w:r>
    </w:p>
    <w:p w14:paraId="550E9E0F" w14:textId="22DFE641" w:rsidR="001D7563" w:rsidRPr="001D7563" w:rsidRDefault="001C5BEB" w:rsidP="00E015E9">
      <w:pPr>
        <w:rPr>
          <w:b/>
          <w:bCs/>
        </w:rPr>
      </w:pPr>
      <w:r w:rsidRPr="001D7563">
        <w:rPr>
          <w:b/>
          <w:bCs/>
        </w:rPr>
        <w:t>Mercadeo y ventas</w:t>
      </w:r>
      <w:r w:rsidR="001D7563" w:rsidRPr="001D7563">
        <w:rPr>
          <w:b/>
          <w:bCs/>
        </w:rPr>
        <w:t>:</w:t>
      </w:r>
    </w:p>
    <w:p w14:paraId="42C5313F" w14:textId="0291157F" w:rsidR="001C5BEB" w:rsidRDefault="001C5BEB" w:rsidP="00E015E9">
      <w:r>
        <w:t>En esta área se realiza todo lo relacionado con la publicidad y relación con los posibles clientes, para dar a conocer los productos/servicios que ofrece la empresa.</w:t>
      </w:r>
    </w:p>
    <w:p w14:paraId="12F2605D" w14:textId="719EBD0E" w:rsidR="001D7563" w:rsidRDefault="001D7563" w:rsidP="00E015E9">
      <w:pPr>
        <w:rPr>
          <w:b/>
          <w:bCs/>
        </w:rPr>
      </w:pPr>
      <w:r w:rsidRPr="001D7563">
        <w:rPr>
          <w:b/>
          <w:bCs/>
        </w:rPr>
        <w:t>Diagrama de cargos:</w:t>
      </w:r>
    </w:p>
    <w:p w14:paraId="71C7C8A8" w14:textId="53ADD73A" w:rsidR="001D7563" w:rsidRPr="001D7563" w:rsidRDefault="001D7563" w:rsidP="00E015E9">
      <w:pPr>
        <w:rPr>
          <w:b/>
          <w:bCs/>
        </w:rPr>
      </w:pPr>
    </w:p>
    <w:p w14:paraId="17D27E5B" w14:textId="77777777" w:rsidR="00505E9F" w:rsidRPr="002144F6" w:rsidRDefault="00505E9F" w:rsidP="00E015E9">
      <w:pPr>
        <w:pStyle w:val="Ttulo4"/>
      </w:pPr>
      <w:bookmarkStart w:id="125" w:name="_Toc53482519"/>
      <w:r w:rsidRPr="002144F6">
        <w:lastRenderedPageBreak/>
        <w:t>Estructura organizacional</w:t>
      </w:r>
      <w:bookmarkEnd w:id="125"/>
    </w:p>
    <w:p w14:paraId="01462CB9" w14:textId="77777777" w:rsidR="00505E9F" w:rsidRPr="002144F6" w:rsidRDefault="00505E9F" w:rsidP="00E015E9">
      <w:pPr>
        <w:pStyle w:val="Ttulo4"/>
      </w:pPr>
      <w:bookmarkStart w:id="126" w:name="_Toc53482520"/>
      <w:r w:rsidRPr="002144F6">
        <w:t>Políticas internas de la empresa</w:t>
      </w:r>
      <w:bookmarkEnd w:id="126"/>
    </w:p>
    <w:p w14:paraId="7C2E6981" w14:textId="39BD1643" w:rsidR="00505E9F" w:rsidRPr="002144F6" w:rsidRDefault="00505E9F" w:rsidP="00E015E9">
      <w:pPr>
        <w:pStyle w:val="Ttulo3"/>
      </w:pPr>
      <w:bookmarkStart w:id="127" w:name="_Toc53482521"/>
      <w:r w:rsidRPr="002144F6">
        <w:t>Marco legal</w:t>
      </w:r>
      <w:bookmarkEnd w:id="127"/>
      <w:r w:rsidRPr="002144F6">
        <w:t xml:space="preserve"> </w:t>
      </w:r>
    </w:p>
    <w:p w14:paraId="1B9271D4" w14:textId="362A190C" w:rsidR="00505E9F" w:rsidRPr="002144F6" w:rsidRDefault="00505E9F" w:rsidP="00E015E9">
      <w:pPr>
        <w:pStyle w:val="Ttulo4"/>
      </w:pPr>
      <w:bookmarkStart w:id="128" w:name="_Toc53482522"/>
      <w:r w:rsidRPr="002144F6">
        <w:t>Constitución de la empresa</w:t>
      </w:r>
      <w:bookmarkEnd w:id="128"/>
    </w:p>
    <w:p w14:paraId="5C2589B0" w14:textId="331CE31C" w:rsidR="00505E9F" w:rsidRPr="002144F6" w:rsidRDefault="00505E9F" w:rsidP="00E015E9">
      <w:pPr>
        <w:pStyle w:val="Ttulo4"/>
      </w:pPr>
      <w:bookmarkStart w:id="129" w:name="_Toc53482523"/>
      <w:r w:rsidRPr="002144F6">
        <w:t>Registro legal (Matricula de la alcaldía, Registro del DGI, Licencia de operación)</w:t>
      </w:r>
      <w:bookmarkEnd w:id="129"/>
      <w:r w:rsidRPr="002144F6">
        <w:t xml:space="preserve"> </w:t>
      </w:r>
    </w:p>
    <w:p w14:paraId="291A4D1B" w14:textId="0B83215C" w:rsidR="00505E9F" w:rsidRPr="00D2433F" w:rsidRDefault="00505E9F" w:rsidP="00E015E9">
      <w:pPr>
        <w:pStyle w:val="Ttulo2"/>
      </w:pPr>
      <w:bookmarkStart w:id="130" w:name="_Toc53482524"/>
      <w:r w:rsidRPr="002144F6">
        <w:t>Capitulo III. Estudio Económico Financiero</w:t>
      </w:r>
      <w:bookmarkEnd w:id="130"/>
    </w:p>
    <w:p w14:paraId="11418CAF" w14:textId="3ED9157E" w:rsidR="00505E9F" w:rsidRPr="002144F6" w:rsidRDefault="00505E9F" w:rsidP="00E015E9">
      <w:pPr>
        <w:pStyle w:val="Ttulo3"/>
      </w:pPr>
      <w:bookmarkStart w:id="131" w:name="_Toc53482525"/>
      <w:r w:rsidRPr="002144F6">
        <w:t>Estructura de costos</w:t>
      </w:r>
      <w:bookmarkEnd w:id="131"/>
    </w:p>
    <w:p w14:paraId="1ABED26B" w14:textId="4C1B57F6" w:rsidR="00505E9F" w:rsidRPr="002144F6" w:rsidRDefault="00505E9F" w:rsidP="00E015E9">
      <w:pPr>
        <w:pStyle w:val="Ttulo4"/>
      </w:pPr>
      <w:bookmarkStart w:id="132" w:name="_Toc53482526"/>
      <w:r w:rsidRPr="002144F6">
        <w:t>Costos Fijos</w:t>
      </w:r>
      <w:bookmarkEnd w:id="132"/>
    </w:p>
    <w:p w14:paraId="259B193B" w14:textId="4E261579" w:rsidR="00505E9F" w:rsidRPr="002144F6" w:rsidRDefault="00505E9F" w:rsidP="00E015E9">
      <w:pPr>
        <w:pStyle w:val="Ttulo4"/>
      </w:pPr>
      <w:bookmarkStart w:id="133" w:name="_Toc53482527"/>
      <w:r w:rsidRPr="002144F6">
        <w:t>Costos variables</w:t>
      </w:r>
      <w:bookmarkEnd w:id="133"/>
    </w:p>
    <w:p w14:paraId="4A23B56A" w14:textId="3A052420" w:rsidR="00505E9F" w:rsidRPr="002144F6" w:rsidRDefault="00505E9F" w:rsidP="00E015E9">
      <w:pPr>
        <w:pStyle w:val="Ttulo4"/>
      </w:pPr>
      <w:bookmarkStart w:id="134" w:name="_Toc53482528"/>
      <w:r w:rsidRPr="002144F6">
        <w:t>Gastos de admón.</w:t>
      </w:r>
      <w:bookmarkEnd w:id="134"/>
    </w:p>
    <w:p w14:paraId="56F37A33" w14:textId="073BCF76" w:rsidR="00505E9F" w:rsidRPr="002144F6" w:rsidRDefault="00505E9F" w:rsidP="00E015E9">
      <w:pPr>
        <w:pStyle w:val="Ttulo4"/>
      </w:pPr>
      <w:bookmarkStart w:id="135" w:name="_Toc53482529"/>
      <w:r w:rsidRPr="002144F6">
        <w:t>Gastos de ventas</w:t>
      </w:r>
      <w:bookmarkEnd w:id="135"/>
    </w:p>
    <w:p w14:paraId="55A3D66F" w14:textId="7D202BDB" w:rsidR="00505E9F" w:rsidRPr="002144F6" w:rsidRDefault="00505E9F" w:rsidP="00E015E9">
      <w:pPr>
        <w:pStyle w:val="Ttulo4"/>
      </w:pPr>
      <w:bookmarkStart w:id="136" w:name="_Toc53482530"/>
      <w:r w:rsidRPr="002144F6">
        <w:t>Gastos financieros</w:t>
      </w:r>
      <w:bookmarkEnd w:id="136"/>
    </w:p>
    <w:p w14:paraId="09664D59" w14:textId="00F700A4" w:rsidR="00505E9F" w:rsidRPr="002144F6" w:rsidRDefault="00505E9F" w:rsidP="00E015E9">
      <w:pPr>
        <w:pStyle w:val="Ttulo3"/>
      </w:pPr>
      <w:bookmarkStart w:id="137" w:name="_Toc53482531"/>
      <w:r w:rsidRPr="002144F6">
        <w:t>Estructura inversión inicial</w:t>
      </w:r>
      <w:bookmarkEnd w:id="137"/>
    </w:p>
    <w:p w14:paraId="34B20DD3" w14:textId="3ED8C95D" w:rsidR="00505E9F" w:rsidRPr="002144F6" w:rsidRDefault="00505E9F" w:rsidP="00E015E9">
      <w:pPr>
        <w:pStyle w:val="Ttulo3"/>
      </w:pPr>
      <w:bookmarkStart w:id="138" w:name="_Toc53482532"/>
      <w:r w:rsidRPr="002144F6">
        <w:t>Presupuesto de ingresos</w:t>
      </w:r>
      <w:bookmarkEnd w:id="138"/>
    </w:p>
    <w:p w14:paraId="2DC91DDD" w14:textId="00A2B8E4" w:rsidR="00505E9F" w:rsidRPr="002144F6" w:rsidRDefault="00505E9F" w:rsidP="00E015E9">
      <w:pPr>
        <w:pStyle w:val="Ttulo3"/>
      </w:pPr>
      <w:bookmarkStart w:id="139" w:name="_Toc53482533"/>
      <w:r w:rsidRPr="002144F6">
        <w:t>Estados financieros</w:t>
      </w:r>
      <w:bookmarkEnd w:id="139"/>
    </w:p>
    <w:p w14:paraId="178B6255" w14:textId="40CED238" w:rsidR="00505E9F" w:rsidRPr="002144F6" w:rsidRDefault="00505E9F" w:rsidP="00E015E9">
      <w:pPr>
        <w:pStyle w:val="Ttulo4"/>
      </w:pPr>
      <w:bookmarkStart w:id="140" w:name="_Toc53482534"/>
      <w:r w:rsidRPr="002144F6">
        <w:t>Estado de flujo de efectivo</w:t>
      </w:r>
      <w:bookmarkEnd w:id="140"/>
    </w:p>
    <w:p w14:paraId="59480F73" w14:textId="335D4925" w:rsidR="00505E9F" w:rsidRPr="002144F6" w:rsidRDefault="00505E9F" w:rsidP="00E015E9">
      <w:pPr>
        <w:pStyle w:val="Ttulo4"/>
      </w:pPr>
      <w:bookmarkStart w:id="141" w:name="_Toc53482535"/>
      <w:r w:rsidRPr="002144F6">
        <w:t>Estado de resultado</w:t>
      </w:r>
      <w:bookmarkEnd w:id="141"/>
    </w:p>
    <w:p w14:paraId="3C858DF0" w14:textId="7B9A65AA" w:rsidR="00505E9F" w:rsidRPr="002144F6" w:rsidRDefault="00505E9F" w:rsidP="00E015E9">
      <w:pPr>
        <w:pStyle w:val="Ttulo4"/>
      </w:pPr>
      <w:bookmarkStart w:id="142" w:name="_Toc53482536"/>
      <w:r w:rsidRPr="002144F6">
        <w:t>Balance general</w:t>
      </w:r>
      <w:bookmarkEnd w:id="142"/>
    </w:p>
    <w:p w14:paraId="6AA2FDE3" w14:textId="041A2768" w:rsidR="00505E9F" w:rsidRPr="002144F6" w:rsidRDefault="00505E9F" w:rsidP="00E015E9">
      <w:pPr>
        <w:pStyle w:val="Ttulo3"/>
      </w:pPr>
      <w:bookmarkStart w:id="143" w:name="_Toc53482537"/>
      <w:r w:rsidRPr="002144F6">
        <w:t>Indicadores financieros</w:t>
      </w:r>
      <w:bookmarkEnd w:id="143"/>
    </w:p>
    <w:p w14:paraId="2A778A07" w14:textId="59A5E5ED" w:rsidR="00505E9F" w:rsidRPr="00D2433F" w:rsidRDefault="00505E9F" w:rsidP="00E015E9">
      <w:pPr>
        <w:pStyle w:val="Ttulo2"/>
      </w:pPr>
      <w:r w:rsidRPr="002144F6">
        <w:lastRenderedPageBreak/>
        <w:t xml:space="preserve"> </w:t>
      </w:r>
      <w:bookmarkStart w:id="144" w:name="_Toc53482538"/>
      <w:r w:rsidRPr="002144F6">
        <w:t>Capitulo IV Impacto Ambiental</w:t>
      </w:r>
      <w:bookmarkEnd w:id="144"/>
      <w:r w:rsidRPr="002144F6">
        <w:t xml:space="preserve"> </w:t>
      </w:r>
    </w:p>
    <w:p w14:paraId="43E89515" w14:textId="688DFEDE" w:rsidR="00505E9F" w:rsidRPr="00505E9F" w:rsidRDefault="00505E9F" w:rsidP="00E015E9">
      <w:pPr>
        <w:pStyle w:val="Ttulo3"/>
      </w:pPr>
      <w:bookmarkStart w:id="145" w:name="_Toc53482539"/>
      <w:r w:rsidRPr="00505E9F">
        <w:t>Matriz de Leopold</w:t>
      </w:r>
      <w:bookmarkEnd w:id="145"/>
    </w:p>
    <w:p w14:paraId="4CAC24E3" w14:textId="7F5AC7E3" w:rsidR="00505E9F" w:rsidRPr="002144F6" w:rsidRDefault="00505E9F" w:rsidP="00E015E9">
      <w:pPr>
        <w:pStyle w:val="Ttulo3"/>
      </w:pPr>
      <w:bookmarkStart w:id="146" w:name="_Toc53482540"/>
      <w:r w:rsidRPr="002144F6">
        <w:t>Estrategias de mitigación de impacto</w:t>
      </w:r>
      <w:bookmarkEnd w:id="146"/>
    </w:p>
    <w:p w14:paraId="031005A4" w14:textId="77777777" w:rsidR="00505E9F" w:rsidRPr="00B211AC" w:rsidRDefault="00505E9F" w:rsidP="00E015E9"/>
    <w:p w14:paraId="18B50AA5" w14:textId="77777777" w:rsidR="00505E9F" w:rsidRDefault="00505E9F" w:rsidP="00E015E9">
      <w:pPr>
        <w:pStyle w:val="Ttulo1"/>
      </w:pPr>
      <w:bookmarkStart w:id="147" w:name="_Toc53482541"/>
      <w:r w:rsidRPr="00267754">
        <w:t>Conclusiones</w:t>
      </w:r>
      <w:bookmarkEnd w:id="147"/>
    </w:p>
    <w:p w14:paraId="746619E8" w14:textId="77777777" w:rsidR="00505E9F" w:rsidRDefault="00505E9F" w:rsidP="00E015E9">
      <w:pPr>
        <w:pStyle w:val="Ttulo1"/>
      </w:pPr>
      <w:bookmarkStart w:id="148" w:name="_Toc53482542"/>
      <w:r w:rsidRPr="00267754">
        <w:t>Bibliografía</w:t>
      </w:r>
      <w:bookmarkEnd w:id="148"/>
    </w:p>
    <w:p w14:paraId="0BFCD272" w14:textId="77777777" w:rsidR="00505E9F" w:rsidRPr="0027703A" w:rsidRDefault="00505E9F" w:rsidP="00E015E9">
      <w:pPr>
        <w:widowControl w:val="0"/>
        <w:autoSpaceDE w:val="0"/>
        <w:autoSpaceDN w:val="0"/>
        <w:adjustRightInd w:val="0"/>
        <w:ind w:left="480" w:hanging="480"/>
        <w:rPr>
          <w:lang w:val="en-US"/>
        </w:rPr>
      </w:pPr>
      <w:r>
        <w:fldChar w:fldCharType="begin" w:fldLock="1"/>
      </w:r>
      <w:r>
        <w:instrText xml:space="preserve">ADDIN Mendeley Bibliography CSL_BIBLIOGRAPHY </w:instrText>
      </w:r>
      <w:r>
        <w:fldChar w:fldCharType="separate"/>
      </w:r>
      <w:r w:rsidRPr="00C4004D">
        <w:t xml:space="preserve">Abarza, F. (2019). Ejemplos de estrategias de distribución de éxito. </w:t>
      </w:r>
      <w:r w:rsidRPr="0027703A">
        <w:rPr>
          <w:lang w:val="en-US"/>
        </w:rPr>
        <w:t>Retrieved September 17, 2020, from https://www.beetrack.com/es/blog/estrategias-de-distribucion-ejemplos</w:t>
      </w:r>
    </w:p>
    <w:p w14:paraId="7D2207F2" w14:textId="77777777" w:rsidR="00505E9F" w:rsidRPr="0027703A" w:rsidRDefault="00505E9F" w:rsidP="00E015E9">
      <w:pPr>
        <w:widowControl w:val="0"/>
        <w:autoSpaceDE w:val="0"/>
        <w:autoSpaceDN w:val="0"/>
        <w:adjustRightInd w:val="0"/>
        <w:ind w:left="480" w:hanging="480"/>
        <w:rPr>
          <w:lang w:val="en-US"/>
        </w:rPr>
      </w:pPr>
      <w:r w:rsidRPr="00C4004D">
        <w:t xml:space="preserve">Andía Valencia, W. (2014). La demanda insatisfecha en los proyectos de inversión pública. </w:t>
      </w:r>
      <w:r w:rsidRPr="0027703A">
        <w:rPr>
          <w:i/>
          <w:iCs/>
          <w:lang w:val="en-US"/>
        </w:rPr>
        <w:t>Industrial Data</w:t>
      </w:r>
      <w:r w:rsidRPr="0027703A">
        <w:rPr>
          <w:lang w:val="en-US"/>
        </w:rPr>
        <w:t xml:space="preserve">, </w:t>
      </w:r>
      <w:r w:rsidRPr="0027703A">
        <w:rPr>
          <w:i/>
          <w:iCs/>
          <w:lang w:val="en-US"/>
        </w:rPr>
        <w:t>14</w:t>
      </w:r>
      <w:r w:rsidRPr="0027703A">
        <w:rPr>
          <w:lang w:val="en-US"/>
        </w:rPr>
        <w:t>(2), 067. https://doi.org/10.15381/idata.v14i2.6226</w:t>
      </w:r>
    </w:p>
    <w:p w14:paraId="1D97D962" w14:textId="77777777" w:rsidR="00505E9F" w:rsidRPr="0027703A" w:rsidRDefault="00505E9F" w:rsidP="00E015E9">
      <w:pPr>
        <w:widowControl w:val="0"/>
        <w:autoSpaceDE w:val="0"/>
        <w:autoSpaceDN w:val="0"/>
        <w:adjustRightInd w:val="0"/>
        <w:ind w:left="480" w:hanging="480"/>
        <w:rPr>
          <w:lang w:val="en-US"/>
        </w:rPr>
      </w:pPr>
      <w:r w:rsidRPr="0027703A">
        <w:rPr>
          <w:lang w:val="en-US"/>
        </w:rPr>
        <w:t xml:space="preserve">Canive, T., &amp; Balet, R. (n.d.). </w:t>
      </w:r>
      <w:r w:rsidRPr="00C4004D">
        <w:t xml:space="preserve">Análisis de la demanda: ¿cómo detectarla? </w:t>
      </w:r>
      <w:r w:rsidRPr="0027703A">
        <w:rPr>
          <w:lang w:val="en-US"/>
        </w:rPr>
        <w:t>| Sinnaps. Retrieved September 17, 2020, from https://www.sinnaps.com/blog-gestion-proyectos/analisis-de-la-oferta-y-la-demanda</w:t>
      </w:r>
    </w:p>
    <w:p w14:paraId="657B51DA" w14:textId="77777777" w:rsidR="00505E9F" w:rsidRPr="00C4004D" w:rsidRDefault="00505E9F" w:rsidP="00E015E9">
      <w:pPr>
        <w:widowControl w:val="0"/>
        <w:autoSpaceDE w:val="0"/>
        <w:autoSpaceDN w:val="0"/>
        <w:adjustRightInd w:val="0"/>
        <w:ind w:left="480" w:hanging="480"/>
      </w:pPr>
      <w:r w:rsidRPr="00C4004D">
        <w:t xml:space="preserve">Dos Santos Alves, Rogério; Soares de Souza, A. E. A. (2014). Estudio de Mercado. </w:t>
      </w:r>
      <w:r w:rsidRPr="00C4004D">
        <w:rPr>
          <w:i/>
          <w:iCs/>
        </w:rPr>
        <w:t>Igarss 2014</w:t>
      </w:r>
      <w:r w:rsidRPr="00C4004D">
        <w:t>, (1), 1–5. https://doi.org/10.1007/s13398-014-0173-7.2</w:t>
      </w:r>
    </w:p>
    <w:p w14:paraId="46FFFC73" w14:textId="77777777" w:rsidR="00505E9F" w:rsidRPr="0027703A" w:rsidRDefault="00505E9F" w:rsidP="00E015E9">
      <w:pPr>
        <w:widowControl w:val="0"/>
        <w:autoSpaceDE w:val="0"/>
        <w:autoSpaceDN w:val="0"/>
        <w:adjustRightInd w:val="0"/>
        <w:ind w:left="480" w:hanging="480"/>
        <w:rPr>
          <w:lang w:val="en-US"/>
        </w:rPr>
      </w:pPr>
      <w:r w:rsidRPr="00C4004D">
        <w:t xml:space="preserve">ESAN. (2017). La importancia de contar con una estrategia de producto | Marketing | Apuntes empresariales | ESAN. </w:t>
      </w:r>
      <w:r w:rsidRPr="0027703A">
        <w:rPr>
          <w:lang w:val="en-US"/>
        </w:rPr>
        <w:t>Retrieved September 17, 2020, from https://www.esan.edu.pe/apuntes-empresariales/2017/03/la-importancia-de-contar-con-una-estrategia-de-producto/</w:t>
      </w:r>
    </w:p>
    <w:p w14:paraId="6584A2F7" w14:textId="77777777" w:rsidR="00505E9F" w:rsidRPr="0027703A" w:rsidRDefault="00505E9F" w:rsidP="00E015E9">
      <w:pPr>
        <w:widowControl w:val="0"/>
        <w:autoSpaceDE w:val="0"/>
        <w:autoSpaceDN w:val="0"/>
        <w:adjustRightInd w:val="0"/>
        <w:ind w:left="480" w:hanging="480"/>
        <w:rPr>
          <w:lang w:val="en-US"/>
        </w:rPr>
      </w:pPr>
      <w:r w:rsidRPr="0027703A">
        <w:rPr>
          <w:lang w:val="en-US"/>
        </w:rPr>
        <w:t>Espinosa, R. (2016). Marketing Mix: Las 4 Ps. Retrieved September 17, 2020, from 2016 website: https://robertoespinosa.es/2014/05/06/marketing-mix-las-4ps-2</w:t>
      </w:r>
    </w:p>
    <w:p w14:paraId="2C6CB9BE" w14:textId="77777777" w:rsidR="00505E9F" w:rsidRPr="00C4004D" w:rsidRDefault="00505E9F" w:rsidP="00E015E9">
      <w:pPr>
        <w:widowControl w:val="0"/>
        <w:autoSpaceDE w:val="0"/>
        <w:autoSpaceDN w:val="0"/>
        <w:adjustRightInd w:val="0"/>
        <w:ind w:left="480" w:hanging="480"/>
      </w:pPr>
      <w:r w:rsidRPr="00C4004D">
        <w:t xml:space="preserve">FADU. (2012). </w:t>
      </w:r>
      <w:r w:rsidRPr="00C4004D">
        <w:rPr>
          <w:i/>
          <w:iCs/>
        </w:rPr>
        <w:t>Capítulo 11 Estrategias de fijación de precios</w:t>
      </w:r>
      <w:r w:rsidRPr="00C4004D">
        <w:t>.</w:t>
      </w:r>
    </w:p>
    <w:p w14:paraId="621E89F5" w14:textId="77777777" w:rsidR="00505E9F" w:rsidRPr="00C4004D" w:rsidRDefault="00505E9F" w:rsidP="00E015E9">
      <w:pPr>
        <w:widowControl w:val="0"/>
        <w:autoSpaceDE w:val="0"/>
        <w:autoSpaceDN w:val="0"/>
        <w:adjustRightInd w:val="0"/>
        <w:ind w:left="480" w:hanging="480"/>
      </w:pPr>
      <w:r w:rsidRPr="00C4004D">
        <w:t xml:space="preserve">Guillen, M. (2012). </w:t>
      </w:r>
      <w:r w:rsidRPr="00C4004D">
        <w:rPr>
          <w:i/>
          <w:iCs/>
        </w:rPr>
        <w:t>El Entorno o Industria</w:t>
      </w:r>
      <w:r w:rsidRPr="00C4004D">
        <w:t>.</w:t>
      </w:r>
    </w:p>
    <w:p w14:paraId="489F7756" w14:textId="77777777" w:rsidR="00505E9F" w:rsidRDefault="00505E9F" w:rsidP="00E015E9">
      <w:pPr>
        <w:widowControl w:val="0"/>
        <w:autoSpaceDE w:val="0"/>
        <w:autoSpaceDN w:val="0"/>
        <w:adjustRightInd w:val="0"/>
        <w:ind w:left="480" w:hanging="480"/>
      </w:pPr>
      <w:r w:rsidRPr="00C4004D">
        <w:lastRenderedPageBreak/>
        <w:t xml:space="preserve">Rizo, M., Vuelta, D., Vargas, B., &amp; Leyva, E. (2019). Estrategia de comercialización para mejorar la gestión de ventas en la empresa porcino Santiago de Cuba. </w:t>
      </w:r>
      <w:r w:rsidRPr="00C4004D">
        <w:rPr>
          <w:i/>
          <w:iCs/>
        </w:rPr>
        <w:t>Ciencia En Su PC</w:t>
      </w:r>
      <w:r w:rsidRPr="00C4004D">
        <w:t xml:space="preserve">, </w:t>
      </w:r>
      <w:r w:rsidRPr="00C4004D">
        <w:rPr>
          <w:i/>
          <w:iCs/>
        </w:rPr>
        <w:t>1</w:t>
      </w:r>
      <w:r w:rsidRPr="00C4004D">
        <w:t>(1), 44–57. Retrieved from https://www.redalyc.org/jatsRepo/1813/181358738014/html/index.html</w:t>
      </w:r>
    </w:p>
    <w:p w14:paraId="28B1F755" w14:textId="77777777" w:rsidR="00505E9F" w:rsidRDefault="00505E9F" w:rsidP="00E015E9">
      <w:pPr>
        <w:widowControl w:val="0"/>
        <w:autoSpaceDE w:val="0"/>
        <w:autoSpaceDN w:val="0"/>
        <w:adjustRightInd w:val="0"/>
        <w:spacing w:after="0"/>
        <w:ind w:left="480" w:hanging="480"/>
      </w:pPr>
      <w:r>
        <w:fldChar w:fldCharType="begin" w:fldLock="1"/>
      </w:r>
      <w:r>
        <w:instrText xml:space="preserve">ADDIN Mendeley Bibliography CSL_BIBLIOGRAPHY </w:instrText>
      </w:r>
      <w:r>
        <w:fldChar w:fldCharType="separate"/>
      </w:r>
      <w:r>
        <w:t xml:space="preserve">Aguirre, A. (2016). </w:t>
      </w:r>
      <w:r>
        <w:rPr>
          <w:i/>
          <w:iCs/>
        </w:rPr>
        <w:t>predo meza</w:t>
      </w:r>
      <w:r>
        <w:t xml:space="preserve">. </w:t>
      </w:r>
      <w:r>
        <w:rPr>
          <w:i/>
          <w:iCs/>
        </w:rPr>
        <w:t>0</w:t>
      </w:r>
      <w:r>
        <w:t>(0), 34.</w:t>
      </w:r>
    </w:p>
    <w:p w14:paraId="4E6A5098" w14:textId="77777777" w:rsidR="00505E9F" w:rsidRDefault="00505E9F" w:rsidP="00E015E9">
      <w:pPr>
        <w:widowControl w:val="0"/>
        <w:autoSpaceDE w:val="0"/>
        <w:autoSpaceDN w:val="0"/>
        <w:adjustRightInd w:val="0"/>
        <w:spacing w:after="0"/>
        <w:ind w:left="480" w:hanging="480"/>
      </w:pPr>
      <w:r>
        <w:rPr>
          <w:lang w:val="en-US"/>
        </w:rPr>
        <w:t xml:space="preserve">Backer, M., Jacobsen, L., &amp; David, R. N. (n.d.). </w:t>
      </w:r>
      <w:r>
        <w:rPr>
          <w:i/>
          <w:iCs/>
        </w:rPr>
        <w:t>Contabilidad de costos: Un enfoque administrativo para la toma de decisiones.</w:t>
      </w:r>
    </w:p>
    <w:p w14:paraId="5FA2B374" w14:textId="77777777" w:rsidR="00505E9F" w:rsidRDefault="00505E9F" w:rsidP="00E015E9">
      <w:pPr>
        <w:widowControl w:val="0"/>
        <w:autoSpaceDE w:val="0"/>
        <w:autoSpaceDN w:val="0"/>
        <w:adjustRightInd w:val="0"/>
        <w:spacing w:after="0"/>
        <w:ind w:left="480" w:hanging="480"/>
      </w:pPr>
      <w:r>
        <w:t>Cabello, L., Rodríguez, J., Rangel, J., &amp; Yépez, T. (2008, March). Balance general.</w:t>
      </w:r>
    </w:p>
    <w:p w14:paraId="7FCB59FB" w14:textId="77777777" w:rsidR="00505E9F" w:rsidRDefault="00505E9F" w:rsidP="00E015E9">
      <w:pPr>
        <w:widowControl w:val="0"/>
        <w:autoSpaceDE w:val="0"/>
        <w:autoSpaceDN w:val="0"/>
        <w:adjustRightInd w:val="0"/>
        <w:spacing w:after="0"/>
        <w:ind w:left="480" w:hanging="480"/>
      </w:pPr>
      <w:r>
        <w:t xml:space="preserve">Castaño, Oscar J, M. (2009). </w:t>
      </w:r>
      <w:r>
        <w:rPr>
          <w:i/>
          <w:iCs/>
        </w:rPr>
        <w:t>MÓDULO CURSO: COSTOS Y PRESUPUESTOS UNIVERSIDAD NACIONAL ABIERTA Y A DISTANCIA</w:t>
      </w:r>
      <w:r>
        <w:t>.</w:t>
      </w:r>
    </w:p>
    <w:p w14:paraId="3747E127" w14:textId="77777777" w:rsidR="00505E9F" w:rsidRDefault="00505E9F" w:rsidP="00E015E9">
      <w:pPr>
        <w:widowControl w:val="0"/>
        <w:autoSpaceDE w:val="0"/>
        <w:autoSpaceDN w:val="0"/>
        <w:adjustRightInd w:val="0"/>
        <w:spacing w:after="0"/>
        <w:ind w:left="480" w:hanging="480"/>
      </w:pPr>
      <w:r>
        <w:t xml:space="preserve">Catacora, F. (2012). </w:t>
      </w:r>
      <w:r>
        <w:rPr>
          <w:i/>
          <w:iCs/>
        </w:rPr>
        <w:t>Contabilidad</w:t>
      </w:r>
      <w:r>
        <w:t>.</w:t>
      </w:r>
    </w:p>
    <w:p w14:paraId="5B956F75" w14:textId="77777777" w:rsidR="00505E9F" w:rsidRDefault="00505E9F" w:rsidP="00E015E9">
      <w:pPr>
        <w:widowControl w:val="0"/>
        <w:autoSpaceDE w:val="0"/>
        <w:autoSpaceDN w:val="0"/>
        <w:adjustRightInd w:val="0"/>
        <w:spacing w:after="0"/>
        <w:ind w:left="480" w:hanging="480"/>
      </w:pPr>
      <w:r>
        <w:t>Corvo, H. S. (n.d.). Inversión inicial en una empresa: estructura y ejemplo - Lifeder.</w:t>
      </w:r>
    </w:p>
    <w:p w14:paraId="0EE1B0A0" w14:textId="77777777" w:rsidR="00505E9F" w:rsidRDefault="00505E9F" w:rsidP="00E015E9">
      <w:pPr>
        <w:widowControl w:val="0"/>
        <w:autoSpaceDE w:val="0"/>
        <w:autoSpaceDN w:val="0"/>
        <w:adjustRightInd w:val="0"/>
        <w:spacing w:after="0"/>
        <w:ind w:left="480" w:hanging="480"/>
      </w:pPr>
      <w:r>
        <w:t xml:space="preserve">Elizalde, L. (2019). Los estados financieros y las políticas contables. </w:t>
      </w:r>
      <w:r>
        <w:rPr>
          <w:i/>
          <w:iCs/>
        </w:rPr>
        <w:t>593 Digital Publisher CEIT</w:t>
      </w:r>
      <w:r>
        <w:t xml:space="preserve">, </w:t>
      </w:r>
      <w:r>
        <w:rPr>
          <w:i/>
          <w:iCs/>
        </w:rPr>
        <w:t>5</w:t>
      </w:r>
      <w:r>
        <w:t>–</w:t>
      </w:r>
      <w:r>
        <w:rPr>
          <w:i/>
          <w:iCs/>
        </w:rPr>
        <w:t>1</w:t>
      </w:r>
      <w:r>
        <w:t>(4), 217–226. https://doi.org/10.33386/593dp.2019.5-1.159</w:t>
      </w:r>
    </w:p>
    <w:p w14:paraId="0341AACB" w14:textId="77777777" w:rsidR="00505E9F" w:rsidRDefault="00505E9F" w:rsidP="00E015E9">
      <w:pPr>
        <w:widowControl w:val="0"/>
        <w:autoSpaceDE w:val="0"/>
        <w:autoSpaceDN w:val="0"/>
        <w:adjustRightInd w:val="0"/>
        <w:spacing w:after="0"/>
        <w:ind w:left="480" w:hanging="480"/>
      </w:pPr>
      <w:r>
        <w:t xml:space="preserve">Enrique Guzman INEC, U. de P. I. (2015). </w:t>
      </w:r>
      <w:r>
        <w:rPr>
          <w:i/>
          <w:iCs/>
        </w:rPr>
        <w:t>DESCRIPCIÓN DE PROCESOS</w:t>
      </w:r>
      <w:r>
        <w:t>.</w:t>
      </w:r>
    </w:p>
    <w:p w14:paraId="0941D7DC" w14:textId="77777777" w:rsidR="00505E9F" w:rsidRDefault="00505E9F" w:rsidP="00E015E9">
      <w:pPr>
        <w:widowControl w:val="0"/>
        <w:autoSpaceDE w:val="0"/>
        <w:autoSpaceDN w:val="0"/>
        <w:adjustRightInd w:val="0"/>
        <w:spacing w:after="0"/>
        <w:ind w:left="480" w:hanging="480"/>
      </w:pPr>
      <w:r>
        <w:t>Fernández, E. (2014, August). Los gastos financieros: qué son y cómo se deducen | Blog de Anfix.</w:t>
      </w:r>
    </w:p>
    <w:p w14:paraId="3E02C98C" w14:textId="77777777" w:rsidR="00505E9F" w:rsidRDefault="00505E9F" w:rsidP="00E015E9">
      <w:pPr>
        <w:widowControl w:val="0"/>
        <w:autoSpaceDE w:val="0"/>
        <w:autoSpaceDN w:val="0"/>
        <w:adjustRightInd w:val="0"/>
        <w:spacing w:after="0"/>
        <w:ind w:left="480" w:hanging="480"/>
      </w:pPr>
      <w:r>
        <w:t xml:space="preserve">Garcia-Sabater, J. P. (2005). Distribución en planta: : Diseño de Sistemas Productivos y Logísticos. </w:t>
      </w:r>
      <w:r>
        <w:rPr>
          <w:i/>
          <w:iCs/>
        </w:rPr>
        <w:t>Mrio Venzuela</w:t>
      </w:r>
      <w:r>
        <w:t>, 120–150.</w:t>
      </w:r>
    </w:p>
    <w:p w14:paraId="0BFADA4B" w14:textId="77777777" w:rsidR="00505E9F" w:rsidRDefault="00505E9F" w:rsidP="00E015E9">
      <w:pPr>
        <w:widowControl w:val="0"/>
        <w:autoSpaceDE w:val="0"/>
        <w:autoSpaceDN w:val="0"/>
        <w:adjustRightInd w:val="0"/>
        <w:spacing w:after="0"/>
        <w:ind w:left="480" w:hanging="480"/>
      </w:pPr>
      <w:r>
        <w:t xml:space="preserve">García, G. D. . (1997). </w:t>
      </w:r>
      <w:r>
        <w:rPr>
          <w:i/>
          <w:iCs/>
        </w:rPr>
        <w:t>Políticas Internas Y Externas De Las Pequeñas Y</w:t>
      </w:r>
      <w:r>
        <w:t xml:space="preserve">. </w:t>
      </w:r>
      <w:r>
        <w:rPr>
          <w:i/>
          <w:iCs/>
        </w:rPr>
        <w:t>3</w:t>
      </w:r>
      <w:r>
        <w:t>, 13–24.</w:t>
      </w:r>
    </w:p>
    <w:p w14:paraId="31951CA7" w14:textId="77777777" w:rsidR="00505E9F" w:rsidRDefault="00505E9F" w:rsidP="00E015E9">
      <w:pPr>
        <w:widowControl w:val="0"/>
        <w:autoSpaceDE w:val="0"/>
        <w:autoSpaceDN w:val="0"/>
        <w:adjustRightInd w:val="0"/>
        <w:spacing w:after="0"/>
        <w:ind w:left="480" w:hanging="480"/>
      </w:pPr>
      <w:r>
        <w:t xml:space="preserve">Gomez, A. (2014). Ii. estudio técnico. </w:t>
      </w:r>
      <w:r>
        <w:rPr>
          <w:i/>
          <w:iCs/>
        </w:rPr>
        <w:t>Facultad De Economía Unam</w:t>
      </w:r>
      <w:r>
        <w:t xml:space="preserve">, </w:t>
      </w:r>
      <w:r>
        <w:rPr>
          <w:i/>
          <w:iCs/>
        </w:rPr>
        <w:t>54</w:t>
      </w:r>
      <w:r>
        <w:t>(Capítulo I), 53–93.</w:t>
      </w:r>
    </w:p>
    <w:p w14:paraId="40790F5B" w14:textId="77777777" w:rsidR="00505E9F" w:rsidRDefault="00505E9F" w:rsidP="00E015E9">
      <w:pPr>
        <w:widowControl w:val="0"/>
        <w:autoSpaceDE w:val="0"/>
        <w:autoSpaceDN w:val="0"/>
        <w:adjustRightInd w:val="0"/>
        <w:spacing w:after="0"/>
        <w:ind w:left="480" w:hanging="480"/>
      </w:pPr>
      <w:r>
        <w:t xml:space="preserve">Gomez, A. M. (2003). </w:t>
      </w:r>
      <w:r>
        <w:rPr>
          <w:i/>
          <w:iCs/>
        </w:rPr>
        <w:t>Estudio Económico-Financiero III. ESTUDIO ECONÓMICO-FINANCIERO</w:t>
      </w:r>
      <w:r>
        <w:t>. 94–119.</w:t>
      </w:r>
    </w:p>
    <w:p w14:paraId="7F4EE3FB" w14:textId="77777777" w:rsidR="00505E9F" w:rsidRDefault="00505E9F" w:rsidP="00E015E9">
      <w:pPr>
        <w:widowControl w:val="0"/>
        <w:autoSpaceDE w:val="0"/>
        <w:autoSpaceDN w:val="0"/>
        <w:adjustRightInd w:val="0"/>
        <w:spacing w:after="0"/>
        <w:ind w:left="480" w:hanging="480"/>
        <w:rPr>
          <w:lang w:val="en-US"/>
        </w:rPr>
      </w:pPr>
      <w:r>
        <w:t xml:space="preserve">Helmut Sy Corvo. (2018). Análisis de la Oferta: En Qué Consiste y Cómo Se Hace - Lifeder. </w:t>
      </w:r>
      <w:r>
        <w:rPr>
          <w:lang w:val="en-US"/>
        </w:rPr>
        <w:t>Retrieved August 30, 2020, from https://www.lifeder.com/analisis-oferta/</w:t>
      </w:r>
    </w:p>
    <w:p w14:paraId="108D10CB" w14:textId="77777777" w:rsidR="00505E9F" w:rsidRDefault="00505E9F" w:rsidP="00E015E9">
      <w:pPr>
        <w:widowControl w:val="0"/>
        <w:autoSpaceDE w:val="0"/>
        <w:autoSpaceDN w:val="0"/>
        <w:adjustRightInd w:val="0"/>
        <w:spacing w:after="0"/>
        <w:ind w:left="480" w:hanging="480"/>
        <w:rPr>
          <w:lang w:val="en-US"/>
        </w:rPr>
      </w:pPr>
      <w:r>
        <w:rPr>
          <w:lang w:val="en-US"/>
        </w:rPr>
        <w:t xml:space="preserve">Janosik, S. M. (2005a). universidad.un. </w:t>
      </w:r>
      <w:r>
        <w:rPr>
          <w:i/>
          <w:iCs/>
          <w:lang w:val="en-US"/>
        </w:rPr>
        <w:t>Universidad</w:t>
      </w:r>
      <w:r>
        <w:rPr>
          <w:lang w:val="en-US"/>
        </w:rPr>
        <w:t xml:space="preserve">, </w:t>
      </w:r>
      <w:r>
        <w:rPr>
          <w:i/>
          <w:iCs/>
          <w:lang w:val="en-US"/>
        </w:rPr>
        <w:t>42</w:t>
      </w:r>
      <w:r>
        <w:rPr>
          <w:lang w:val="en-US"/>
        </w:rPr>
        <w:t>(4), 1. https://doi.org/10.1017/CBO9781107415324.004</w:t>
      </w:r>
    </w:p>
    <w:p w14:paraId="0EC9F1EC" w14:textId="77777777" w:rsidR="00505E9F" w:rsidRDefault="00505E9F" w:rsidP="00E015E9">
      <w:pPr>
        <w:widowControl w:val="0"/>
        <w:autoSpaceDE w:val="0"/>
        <w:autoSpaceDN w:val="0"/>
        <w:adjustRightInd w:val="0"/>
        <w:spacing w:after="0"/>
        <w:ind w:left="480" w:hanging="480"/>
      </w:pPr>
      <w:r>
        <w:rPr>
          <w:lang w:val="en-US"/>
        </w:rPr>
        <w:t xml:space="preserve">Janosik, S. M. (2005b). </w:t>
      </w:r>
      <w:r>
        <w:rPr>
          <w:rFonts w:eastAsia="MS Gothic" w:hint="eastAsia"/>
          <w:lang w:val="en-US"/>
        </w:rPr>
        <w:t>済無</w:t>
      </w:r>
      <w:r>
        <w:rPr>
          <w:lang w:val="en-US"/>
        </w:rPr>
        <w:t xml:space="preserve">No Title No Title. </w:t>
      </w:r>
      <w:r>
        <w:rPr>
          <w:i/>
          <w:iCs/>
        </w:rPr>
        <w:t>Juan Aguirre</w:t>
      </w:r>
      <w:r>
        <w:t xml:space="preserve">, </w:t>
      </w:r>
      <w:r>
        <w:rPr>
          <w:i/>
          <w:iCs/>
        </w:rPr>
        <w:t>42</w:t>
      </w:r>
      <w:r>
        <w:t>(4), 1. https://doi.org/10.1017/CBO9781107415324.004</w:t>
      </w:r>
    </w:p>
    <w:p w14:paraId="7452AAB8" w14:textId="77777777" w:rsidR="00505E9F" w:rsidRDefault="00505E9F" w:rsidP="00E015E9">
      <w:pPr>
        <w:widowControl w:val="0"/>
        <w:autoSpaceDE w:val="0"/>
        <w:autoSpaceDN w:val="0"/>
        <w:adjustRightInd w:val="0"/>
        <w:spacing w:after="0"/>
        <w:ind w:left="480" w:hanging="480"/>
      </w:pPr>
      <w:r>
        <w:lastRenderedPageBreak/>
        <w:t xml:space="preserve">juan fernando. (1888). </w:t>
      </w:r>
      <w:r>
        <w:rPr>
          <w:i/>
          <w:iCs/>
        </w:rPr>
        <w:t>Registro de la propiedad inmueble -</w:t>
      </w:r>
      <w:r>
        <w:t>. (1909), 200.</w:t>
      </w:r>
    </w:p>
    <w:p w14:paraId="226C59B2" w14:textId="77777777" w:rsidR="00505E9F" w:rsidRDefault="00505E9F" w:rsidP="00E015E9">
      <w:pPr>
        <w:widowControl w:val="0"/>
        <w:autoSpaceDE w:val="0"/>
        <w:autoSpaceDN w:val="0"/>
        <w:adjustRightInd w:val="0"/>
        <w:spacing w:after="0"/>
        <w:ind w:left="480" w:hanging="480"/>
      </w:pPr>
      <w:r>
        <w:t xml:space="preserve">Kotler, P. (2013). </w:t>
      </w:r>
      <w:r>
        <w:rPr>
          <w:i/>
          <w:iCs/>
        </w:rPr>
        <w:t>Fundamentos de marketing</w:t>
      </w:r>
      <w:r>
        <w:t>.</w:t>
      </w:r>
    </w:p>
    <w:p w14:paraId="31B9B717" w14:textId="77777777" w:rsidR="00505E9F" w:rsidRDefault="00505E9F" w:rsidP="00E015E9">
      <w:pPr>
        <w:widowControl w:val="0"/>
        <w:autoSpaceDE w:val="0"/>
        <w:autoSpaceDN w:val="0"/>
        <w:adjustRightInd w:val="0"/>
        <w:spacing w:after="0"/>
        <w:ind w:left="480" w:hanging="480"/>
      </w:pPr>
      <w:r>
        <w:rPr>
          <w:lang w:val="en-US"/>
        </w:rPr>
        <w:t xml:space="preserve">Leopold, L. B., Clarke, F. E., Hanshaw, B. B., &amp; Balsley, J. R. (1971). </w:t>
      </w:r>
      <w:r>
        <w:rPr>
          <w:i/>
          <w:iCs/>
        </w:rPr>
        <w:t>A Procedure for Evaluating Environmental Impact</w:t>
      </w:r>
      <w:r>
        <w:t>.</w:t>
      </w:r>
    </w:p>
    <w:p w14:paraId="3CB1B463" w14:textId="77777777" w:rsidR="00505E9F" w:rsidRDefault="00505E9F" w:rsidP="00E015E9">
      <w:pPr>
        <w:widowControl w:val="0"/>
        <w:autoSpaceDE w:val="0"/>
        <w:autoSpaceDN w:val="0"/>
        <w:adjustRightInd w:val="0"/>
        <w:spacing w:after="0"/>
        <w:ind w:left="480" w:hanging="480"/>
        <w:rPr>
          <w:lang w:val="en-US"/>
        </w:rPr>
      </w:pPr>
      <w:r>
        <w:t xml:space="preserve">Mañéz, R. (2018). Segmentación de Mercado: Qué es, Tipos y Estrategias [Ejemplos]. </w:t>
      </w:r>
      <w:r>
        <w:rPr>
          <w:lang w:val="en-US"/>
        </w:rPr>
        <w:t>Retrieved August 30, 2020, from https://rubenmanez.com/segmentacion-de-mercado/</w:t>
      </w:r>
    </w:p>
    <w:p w14:paraId="08621B4D" w14:textId="77777777" w:rsidR="00505E9F" w:rsidRDefault="00505E9F" w:rsidP="00E015E9">
      <w:pPr>
        <w:widowControl w:val="0"/>
        <w:autoSpaceDE w:val="0"/>
        <w:autoSpaceDN w:val="0"/>
        <w:adjustRightInd w:val="0"/>
        <w:spacing w:after="0"/>
        <w:ind w:left="480" w:hanging="480"/>
      </w:pPr>
      <w:r>
        <w:rPr>
          <w:lang w:val="en-US"/>
        </w:rPr>
        <w:t xml:space="preserve">marco hernandez. </w:t>
      </w:r>
      <w:r>
        <w:t xml:space="preserve">(2017). Marco Legal Introducción Marco Legal - Formas o modalidades legales para operar. </w:t>
      </w:r>
      <w:r>
        <w:rPr>
          <w:i/>
          <w:iCs/>
        </w:rPr>
        <w:t>Univiversidad</w:t>
      </w:r>
      <w:r>
        <w:t xml:space="preserve">, </w:t>
      </w:r>
      <w:r>
        <w:rPr>
          <w:i/>
          <w:iCs/>
        </w:rPr>
        <w:t>0</w:t>
      </w:r>
      <w:r>
        <w:t>(0), 16.</w:t>
      </w:r>
    </w:p>
    <w:p w14:paraId="36BE0A93" w14:textId="77777777" w:rsidR="00505E9F" w:rsidRDefault="00505E9F" w:rsidP="00E015E9">
      <w:pPr>
        <w:widowControl w:val="0"/>
        <w:autoSpaceDE w:val="0"/>
        <w:autoSpaceDN w:val="0"/>
        <w:adjustRightInd w:val="0"/>
        <w:spacing w:after="0"/>
        <w:ind w:left="480" w:hanging="480"/>
      </w:pPr>
      <w:r>
        <w:t>Martínez, H. (2016). Estudio de Mercado y Análisis de la Demanda | Consultoría Estratégica Directiva, S.C. Retrieved August 30, 2020, from http://cedconsultoria.net/2016/11/01/estudio-mercado-y-analisis-demanda/</w:t>
      </w:r>
    </w:p>
    <w:p w14:paraId="33A88CAF" w14:textId="77777777" w:rsidR="00505E9F" w:rsidRDefault="00505E9F" w:rsidP="00E015E9">
      <w:pPr>
        <w:widowControl w:val="0"/>
        <w:autoSpaceDE w:val="0"/>
        <w:autoSpaceDN w:val="0"/>
        <w:adjustRightInd w:val="0"/>
        <w:spacing w:after="0"/>
        <w:ind w:left="480" w:hanging="480"/>
      </w:pPr>
      <w:r>
        <w:t xml:space="preserve">Melendez, C. (2015). estructura organizacional. </w:t>
      </w:r>
      <w:r>
        <w:rPr>
          <w:i/>
          <w:iCs/>
        </w:rPr>
        <w:t>Universidad</w:t>
      </w:r>
      <w:r>
        <w:t xml:space="preserve">, </w:t>
      </w:r>
      <w:r>
        <w:rPr>
          <w:i/>
          <w:iCs/>
        </w:rPr>
        <w:t>0</w:t>
      </w:r>
      <w:r>
        <w:t>(0), 15.</w:t>
      </w:r>
    </w:p>
    <w:p w14:paraId="6429E2E6" w14:textId="77777777" w:rsidR="00505E9F" w:rsidRDefault="00505E9F" w:rsidP="00E015E9">
      <w:pPr>
        <w:widowControl w:val="0"/>
        <w:autoSpaceDE w:val="0"/>
        <w:autoSpaceDN w:val="0"/>
        <w:adjustRightInd w:val="0"/>
        <w:spacing w:after="0"/>
        <w:ind w:left="480" w:hanging="480"/>
      </w:pPr>
      <w:r>
        <w:t xml:space="preserve">Navarro, N. G. (2010). Estudio tecnico. </w:t>
      </w:r>
      <w:r>
        <w:rPr>
          <w:i/>
          <w:iCs/>
        </w:rPr>
        <w:t>Evaluación de Proyectos 6ta Edición</w:t>
      </w:r>
      <w:r>
        <w:t>, 73–134.</w:t>
      </w:r>
    </w:p>
    <w:p w14:paraId="35F27CC7" w14:textId="77777777" w:rsidR="00505E9F" w:rsidRDefault="00505E9F" w:rsidP="00E015E9">
      <w:pPr>
        <w:widowControl w:val="0"/>
        <w:autoSpaceDE w:val="0"/>
        <w:autoSpaceDN w:val="0"/>
        <w:adjustRightInd w:val="0"/>
        <w:spacing w:after="0"/>
        <w:ind w:left="480" w:hanging="480"/>
      </w:pPr>
      <w:r>
        <w:rPr>
          <w:i/>
          <w:iCs/>
        </w:rPr>
        <w:t>Norma Internacional de Información Financiera para Pequeñas y Medianas Entidades (NIIF para las PYMES)</w:t>
      </w:r>
      <w:r>
        <w:t>. (2009).</w:t>
      </w:r>
    </w:p>
    <w:p w14:paraId="32A9B55C" w14:textId="77777777" w:rsidR="00505E9F" w:rsidRDefault="00505E9F" w:rsidP="00E015E9">
      <w:pPr>
        <w:widowControl w:val="0"/>
        <w:autoSpaceDE w:val="0"/>
        <w:autoSpaceDN w:val="0"/>
        <w:adjustRightInd w:val="0"/>
        <w:spacing w:after="0"/>
        <w:ind w:left="480" w:hanging="480"/>
        <w:rPr>
          <w:lang w:val="en-US"/>
        </w:rPr>
      </w:pPr>
      <w:r>
        <w:t xml:space="preserve">Patricia Nuño. (2017). ¿Que es un estudio de mercado? | Características del estudio de mercado. </w:t>
      </w:r>
      <w:r>
        <w:rPr>
          <w:lang w:val="en-US"/>
        </w:rPr>
        <w:t>Retrieved August 30, 2020, from julio 7, 2017 website: https://www.emprendepyme.net/que-es-un-estudio-de-mercado.html</w:t>
      </w:r>
    </w:p>
    <w:p w14:paraId="339F66CF" w14:textId="77777777" w:rsidR="00505E9F" w:rsidRDefault="00505E9F" w:rsidP="00E015E9">
      <w:pPr>
        <w:widowControl w:val="0"/>
        <w:autoSpaceDE w:val="0"/>
        <w:autoSpaceDN w:val="0"/>
        <w:adjustRightInd w:val="0"/>
        <w:spacing w:after="0"/>
        <w:ind w:left="480" w:hanging="480"/>
      </w:pPr>
      <w:r>
        <w:t>Pérez Porto Julián, &amp; Gardey Ana. (2013). Definición de presupuesto de ingresos.</w:t>
      </w:r>
    </w:p>
    <w:p w14:paraId="0537EB9E" w14:textId="77777777" w:rsidR="00505E9F" w:rsidRDefault="00505E9F" w:rsidP="00E015E9">
      <w:pPr>
        <w:widowControl w:val="0"/>
        <w:autoSpaceDE w:val="0"/>
        <w:autoSpaceDN w:val="0"/>
        <w:adjustRightInd w:val="0"/>
        <w:spacing w:after="0"/>
        <w:ind w:left="480" w:hanging="480"/>
        <w:rPr>
          <w:lang w:val="en-US"/>
        </w:rPr>
      </w:pPr>
      <w:r>
        <w:t xml:space="preserve">Pimentel, E. (2008). Formulación y evaluación de proyectos de inversión. </w:t>
      </w:r>
      <w:r>
        <w:rPr>
          <w:lang w:val="en-US"/>
        </w:rPr>
        <w:t>Retrieved August 30, 2020, from https://es.slideshare.net/wilincar/formulacin-y-evaluacin-de-proyectos-de-inversin-e-pimentel</w:t>
      </w:r>
    </w:p>
    <w:p w14:paraId="4D56CCC3" w14:textId="77777777" w:rsidR="00505E9F" w:rsidRDefault="00505E9F" w:rsidP="00E015E9">
      <w:pPr>
        <w:widowControl w:val="0"/>
        <w:autoSpaceDE w:val="0"/>
        <w:autoSpaceDN w:val="0"/>
        <w:adjustRightInd w:val="0"/>
        <w:spacing w:after="0"/>
        <w:ind w:left="480" w:hanging="480"/>
      </w:pPr>
      <w:r>
        <w:t xml:space="preserve">Ralph S, P. (n.d.). </w:t>
      </w:r>
      <w:r>
        <w:rPr>
          <w:i/>
          <w:iCs/>
        </w:rPr>
        <w:t>Contabilidad de costos: Conceptos y aplicaciones para la toma de deciciones gerenciales.</w:t>
      </w:r>
    </w:p>
    <w:p w14:paraId="15FA2FCE" w14:textId="77777777" w:rsidR="00505E9F" w:rsidRDefault="00505E9F" w:rsidP="00E015E9">
      <w:pPr>
        <w:widowControl w:val="0"/>
        <w:autoSpaceDE w:val="0"/>
        <w:autoSpaceDN w:val="0"/>
        <w:adjustRightInd w:val="0"/>
        <w:spacing w:after="0"/>
        <w:ind w:left="480" w:hanging="480"/>
      </w:pPr>
      <w:r>
        <w:t>Riquelme, M. (2019, July). ¿Qué son los Gastos Administrativos? - Web y Empresas.</w:t>
      </w:r>
    </w:p>
    <w:p w14:paraId="3A08B8F2" w14:textId="77777777" w:rsidR="00505E9F" w:rsidRDefault="00505E9F" w:rsidP="00E015E9">
      <w:pPr>
        <w:widowControl w:val="0"/>
        <w:autoSpaceDE w:val="0"/>
        <w:autoSpaceDN w:val="0"/>
        <w:adjustRightInd w:val="0"/>
        <w:spacing w:after="0"/>
        <w:ind w:left="480" w:hanging="480"/>
      </w:pPr>
      <w:r>
        <w:t xml:space="preserve">Ririn Wesliner. (2013). </w:t>
      </w:r>
      <w:r>
        <w:rPr>
          <w:i/>
          <w:iCs/>
        </w:rPr>
        <w:t>universidad</w:t>
      </w:r>
      <w:r>
        <w:t>. 192.</w:t>
      </w:r>
    </w:p>
    <w:p w14:paraId="7BABDDD9" w14:textId="77777777" w:rsidR="00505E9F" w:rsidRDefault="00505E9F" w:rsidP="00E015E9">
      <w:pPr>
        <w:widowControl w:val="0"/>
        <w:autoSpaceDE w:val="0"/>
        <w:autoSpaceDN w:val="0"/>
        <w:adjustRightInd w:val="0"/>
        <w:spacing w:after="0"/>
        <w:ind w:left="480" w:hanging="480"/>
      </w:pPr>
      <w:r>
        <w:t xml:space="preserve">Solís Santamaría, D., Robles Parra, J., Preciado Rodríguez, J., &amp; Hurtado Bringas, B. (2017). El papel del mercado en la construcción de organizaciones </w:t>
      </w:r>
      <w:r>
        <w:lastRenderedPageBreak/>
        <w:t xml:space="preserve">sustentables. </w:t>
      </w:r>
      <w:r>
        <w:rPr>
          <w:i/>
          <w:iCs/>
        </w:rPr>
        <w:t>Estudios Sociales: Revista de Investigación Científica</w:t>
      </w:r>
      <w:r>
        <w:t xml:space="preserve">, </w:t>
      </w:r>
      <w:r>
        <w:rPr>
          <w:i/>
          <w:iCs/>
        </w:rPr>
        <w:t>27</w:t>
      </w:r>
      <w:r>
        <w:t>(49), 273–294. Retrieved from http://www.scielo.org.mx/scielo.php?script=sci_arttext&amp;pid=S0188-45572017000100273</w:t>
      </w:r>
    </w:p>
    <w:p w14:paraId="0B6AC80B" w14:textId="77777777" w:rsidR="00505E9F" w:rsidRDefault="00505E9F" w:rsidP="00E015E9">
      <w:pPr>
        <w:widowControl w:val="0"/>
        <w:autoSpaceDE w:val="0"/>
        <w:autoSpaceDN w:val="0"/>
        <w:adjustRightInd w:val="0"/>
        <w:spacing w:after="0"/>
        <w:ind w:left="480" w:hanging="480"/>
      </w:pPr>
      <w:r>
        <w:t xml:space="preserve">Sotelo, M. L. (2016). </w:t>
      </w:r>
      <w:r>
        <w:rPr>
          <w:i/>
          <w:iCs/>
        </w:rPr>
        <w:t>VILLARREAL</w:t>
      </w:r>
      <w:r>
        <w:t xml:space="preserve">. </w:t>
      </w:r>
      <w:r>
        <w:rPr>
          <w:i/>
          <w:iCs/>
        </w:rPr>
        <w:t>0</w:t>
      </w:r>
      <w:r>
        <w:t>(0), 28.</w:t>
      </w:r>
    </w:p>
    <w:p w14:paraId="1A890B5D" w14:textId="77777777" w:rsidR="00505E9F" w:rsidRDefault="00505E9F" w:rsidP="00E015E9">
      <w:pPr>
        <w:widowControl w:val="0"/>
        <w:autoSpaceDE w:val="0"/>
        <w:autoSpaceDN w:val="0"/>
        <w:adjustRightInd w:val="0"/>
        <w:spacing w:after="0"/>
        <w:ind w:left="480" w:hanging="480"/>
      </w:pPr>
      <w:r>
        <w:t xml:space="preserve">Torrez, J. (2017). </w:t>
      </w:r>
      <w:r>
        <w:rPr>
          <w:i/>
          <w:iCs/>
        </w:rPr>
        <w:t>Evaluación de Proyectos de Inversión</w:t>
      </w:r>
      <w:r>
        <w:t>. (4).</w:t>
      </w:r>
    </w:p>
    <w:p w14:paraId="1685BF90" w14:textId="77777777" w:rsidR="00505E9F" w:rsidRDefault="00505E9F" w:rsidP="00E015E9">
      <w:pPr>
        <w:widowControl w:val="0"/>
        <w:autoSpaceDE w:val="0"/>
        <w:autoSpaceDN w:val="0"/>
        <w:adjustRightInd w:val="0"/>
        <w:spacing w:after="0"/>
        <w:ind w:left="480" w:hanging="480"/>
        <w:rPr>
          <w:szCs w:val="22"/>
        </w:rPr>
      </w:pPr>
      <w:r>
        <w:t>Zarantonello, A. (n.d.). Estrategias de mitigacion ambiental.</w:t>
      </w:r>
    </w:p>
    <w:p w14:paraId="2412A373" w14:textId="77777777" w:rsidR="00505E9F" w:rsidRPr="00C4004D" w:rsidRDefault="00505E9F" w:rsidP="00E015E9">
      <w:pPr>
        <w:widowControl w:val="0"/>
        <w:autoSpaceDE w:val="0"/>
        <w:autoSpaceDN w:val="0"/>
        <w:adjustRightInd w:val="0"/>
        <w:ind w:left="480" w:hanging="480"/>
      </w:pPr>
      <w:r>
        <w:fldChar w:fldCharType="end"/>
      </w:r>
    </w:p>
    <w:p w14:paraId="7A1525BA" w14:textId="77777777" w:rsidR="00505E9F" w:rsidRDefault="00505E9F" w:rsidP="00E015E9">
      <w:pPr>
        <w:pStyle w:val="Ttulo1"/>
        <w:rPr>
          <w:sz w:val="22"/>
          <w:szCs w:val="22"/>
        </w:rPr>
      </w:pPr>
      <w:r>
        <w:fldChar w:fldCharType="end"/>
      </w:r>
      <w:bookmarkStart w:id="149" w:name="_Toc53482543"/>
      <w:r>
        <w:t>anexos</w:t>
      </w:r>
      <w:bookmarkEnd w:id="149"/>
      <w:r>
        <w:br w:type="page"/>
      </w:r>
    </w:p>
    <w:p w14:paraId="18553E31" w14:textId="77777777" w:rsidR="00505E9F" w:rsidRPr="0027703A" w:rsidRDefault="00505E9F" w:rsidP="00E015E9">
      <w:pPr>
        <w:widowControl w:val="0"/>
        <w:autoSpaceDE w:val="0"/>
        <w:autoSpaceDN w:val="0"/>
        <w:adjustRightInd w:val="0"/>
        <w:spacing w:after="0"/>
        <w:ind w:left="480" w:hanging="480"/>
        <w:rPr>
          <w:lang w:val="en-US"/>
        </w:rPr>
      </w:pPr>
      <w:r>
        <w:lastRenderedPageBreak/>
        <w:fldChar w:fldCharType="begin" w:fldLock="1"/>
      </w:r>
      <w:r>
        <w:instrText xml:space="preserve">ADDIN Mendeley Bibliography CSL_BIBLIOGRAPHY </w:instrText>
      </w:r>
      <w:r>
        <w:fldChar w:fldCharType="separate"/>
      </w:r>
      <w:r w:rsidRPr="00C4004D">
        <w:t xml:space="preserve">Abarza, F. (2019). Ejemplos de estrategias de distribución de éxito. </w:t>
      </w:r>
      <w:r w:rsidRPr="0027703A">
        <w:rPr>
          <w:lang w:val="en-US"/>
        </w:rPr>
        <w:t>Retrieved September 17, 2020, from https://www.beetrack.com/es/blog/estrategias-de-distribucion-ejemplos</w:t>
      </w:r>
    </w:p>
    <w:p w14:paraId="193FADC1" w14:textId="77777777" w:rsidR="00505E9F" w:rsidRPr="0027703A" w:rsidRDefault="00505E9F" w:rsidP="00E015E9">
      <w:pPr>
        <w:widowControl w:val="0"/>
        <w:autoSpaceDE w:val="0"/>
        <w:autoSpaceDN w:val="0"/>
        <w:adjustRightInd w:val="0"/>
        <w:spacing w:after="0"/>
        <w:ind w:left="480" w:hanging="480"/>
        <w:rPr>
          <w:lang w:val="en-US"/>
        </w:rPr>
      </w:pPr>
      <w:r w:rsidRPr="00C4004D">
        <w:t xml:space="preserve">Andía Valencia, W. (2014). La demanda insatisfecha en los proyectos de inversión pública. </w:t>
      </w:r>
      <w:r w:rsidRPr="0027703A">
        <w:rPr>
          <w:i/>
          <w:iCs/>
          <w:lang w:val="en-US"/>
        </w:rPr>
        <w:t>Industrial Data</w:t>
      </w:r>
      <w:r w:rsidRPr="0027703A">
        <w:rPr>
          <w:lang w:val="en-US"/>
        </w:rPr>
        <w:t xml:space="preserve">, </w:t>
      </w:r>
      <w:r w:rsidRPr="0027703A">
        <w:rPr>
          <w:i/>
          <w:iCs/>
          <w:lang w:val="en-US"/>
        </w:rPr>
        <w:t>14</w:t>
      </w:r>
      <w:r w:rsidRPr="0027703A">
        <w:rPr>
          <w:lang w:val="en-US"/>
        </w:rPr>
        <w:t>(2), 067. https://doi.org/10.15381/idata.v14i2.6226</w:t>
      </w:r>
    </w:p>
    <w:p w14:paraId="3AF97152" w14:textId="77777777" w:rsidR="00505E9F" w:rsidRPr="0027703A" w:rsidRDefault="00505E9F" w:rsidP="00E015E9">
      <w:pPr>
        <w:widowControl w:val="0"/>
        <w:autoSpaceDE w:val="0"/>
        <w:autoSpaceDN w:val="0"/>
        <w:adjustRightInd w:val="0"/>
        <w:spacing w:after="0"/>
        <w:ind w:left="480" w:hanging="480"/>
        <w:rPr>
          <w:lang w:val="en-US"/>
        </w:rPr>
      </w:pPr>
      <w:r w:rsidRPr="0027703A">
        <w:rPr>
          <w:lang w:val="en-US"/>
        </w:rPr>
        <w:t xml:space="preserve">Canive, T., &amp; Balet, R. (n.d.). </w:t>
      </w:r>
      <w:r w:rsidRPr="00C4004D">
        <w:t xml:space="preserve">Análisis de la demanda: ¿cómo detectarla? </w:t>
      </w:r>
      <w:r w:rsidRPr="0027703A">
        <w:rPr>
          <w:lang w:val="en-US"/>
        </w:rPr>
        <w:t>| Sinnaps. Retrieved September 17, 2020, from https://www.sinnaps.com/blog-gestion-proyectos/analisis-de-la-oferta-y-la-demanda</w:t>
      </w:r>
    </w:p>
    <w:p w14:paraId="0E7D3713" w14:textId="77777777" w:rsidR="00505E9F" w:rsidRPr="00C4004D" w:rsidRDefault="00505E9F" w:rsidP="00E015E9">
      <w:pPr>
        <w:widowControl w:val="0"/>
        <w:autoSpaceDE w:val="0"/>
        <w:autoSpaceDN w:val="0"/>
        <w:adjustRightInd w:val="0"/>
        <w:spacing w:after="0"/>
        <w:ind w:left="480" w:hanging="480"/>
      </w:pPr>
      <w:r w:rsidRPr="00C4004D">
        <w:t xml:space="preserve">Dos Santos Alves, Rogério; Soares de Souza, A. E. A. (2014). Estudio de Mercado. </w:t>
      </w:r>
      <w:r w:rsidRPr="00C4004D">
        <w:rPr>
          <w:i/>
          <w:iCs/>
        </w:rPr>
        <w:t>Igarss 2014</w:t>
      </w:r>
      <w:r w:rsidRPr="00C4004D">
        <w:t>, (1), 1–5. https://doi.org/10.1007/s13398-014-0173-7.2</w:t>
      </w:r>
    </w:p>
    <w:p w14:paraId="74B69709" w14:textId="77777777" w:rsidR="00505E9F" w:rsidRPr="0027703A" w:rsidRDefault="00505E9F" w:rsidP="00E015E9">
      <w:pPr>
        <w:widowControl w:val="0"/>
        <w:autoSpaceDE w:val="0"/>
        <w:autoSpaceDN w:val="0"/>
        <w:adjustRightInd w:val="0"/>
        <w:spacing w:after="0"/>
        <w:ind w:left="480" w:hanging="480"/>
        <w:rPr>
          <w:lang w:val="en-US"/>
        </w:rPr>
      </w:pPr>
      <w:r w:rsidRPr="00C4004D">
        <w:t xml:space="preserve">ESAN. (2017). La importancia de contar con una estrategia de producto | Marketing | Apuntes empresariales | ESAN. </w:t>
      </w:r>
      <w:r w:rsidRPr="0027703A">
        <w:rPr>
          <w:lang w:val="en-US"/>
        </w:rPr>
        <w:t>Retrieved September 17, 2020, from https://www.esan.edu.pe/apuntes-empresariales/2017/03/la-importancia-de-contar-con-una-estrategia-de-producto/</w:t>
      </w:r>
    </w:p>
    <w:p w14:paraId="1BCD2AE2" w14:textId="77777777" w:rsidR="00505E9F" w:rsidRPr="0027703A" w:rsidRDefault="00505E9F" w:rsidP="00E015E9">
      <w:pPr>
        <w:widowControl w:val="0"/>
        <w:autoSpaceDE w:val="0"/>
        <w:autoSpaceDN w:val="0"/>
        <w:adjustRightInd w:val="0"/>
        <w:spacing w:after="0"/>
        <w:ind w:left="480" w:hanging="480"/>
        <w:rPr>
          <w:lang w:val="en-US"/>
        </w:rPr>
      </w:pPr>
      <w:r w:rsidRPr="0027703A">
        <w:rPr>
          <w:lang w:val="en-US"/>
        </w:rPr>
        <w:t>Espinosa, R. (2016). Marketing Mix: Las 4 Ps. Retrieved September 17, 2020, from 2016 website: https://robertoespinosa.es/2014/05/06/marketing-mix-las-4ps-2</w:t>
      </w:r>
    </w:p>
    <w:p w14:paraId="28F2E842" w14:textId="77777777" w:rsidR="00505E9F" w:rsidRPr="00C4004D" w:rsidRDefault="00505E9F" w:rsidP="00E015E9">
      <w:pPr>
        <w:widowControl w:val="0"/>
        <w:autoSpaceDE w:val="0"/>
        <w:autoSpaceDN w:val="0"/>
        <w:adjustRightInd w:val="0"/>
        <w:spacing w:after="0"/>
        <w:ind w:left="480" w:hanging="480"/>
      </w:pPr>
      <w:r w:rsidRPr="00C4004D">
        <w:t xml:space="preserve">FADU. (2012). </w:t>
      </w:r>
      <w:r w:rsidRPr="00C4004D">
        <w:rPr>
          <w:i/>
          <w:iCs/>
        </w:rPr>
        <w:t>Capítulo 11 Estrategias de fijación de precios</w:t>
      </w:r>
      <w:r w:rsidRPr="00C4004D">
        <w:t>.</w:t>
      </w:r>
    </w:p>
    <w:p w14:paraId="09C502BF" w14:textId="77777777" w:rsidR="00505E9F" w:rsidRPr="00C4004D" w:rsidRDefault="00505E9F" w:rsidP="00E015E9">
      <w:pPr>
        <w:widowControl w:val="0"/>
        <w:autoSpaceDE w:val="0"/>
        <w:autoSpaceDN w:val="0"/>
        <w:adjustRightInd w:val="0"/>
        <w:spacing w:after="0"/>
        <w:ind w:left="480" w:hanging="480"/>
      </w:pPr>
      <w:r w:rsidRPr="00C4004D">
        <w:t xml:space="preserve">Guillen, M. (2012). </w:t>
      </w:r>
      <w:r w:rsidRPr="00C4004D">
        <w:rPr>
          <w:i/>
          <w:iCs/>
        </w:rPr>
        <w:t>El Entorno o Industria</w:t>
      </w:r>
      <w:r w:rsidRPr="00C4004D">
        <w:t>.</w:t>
      </w:r>
    </w:p>
    <w:p w14:paraId="660719E6" w14:textId="77777777" w:rsidR="00505E9F" w:rsidRPr="00C4004D" w:rsidRDefault="00505E9F" w:rsidP="00E015E9">
      <w:pPr>
        <w:widowControl w:val="0"/>
        <w:autoSpaceDE w:val="0"/>
        <w:autoSpaceDN w:val="0"/>
        <w:adjustRightInd w:val="0"/>
        <w:spacing w:after="0"/>
        <w:ind w:left="480" w:hanging="480"/>
      </w:pPr>
      <w:r w:rsidRPr="00C4004D">
        <w:t xml:space="preserve">Rizo, M., Vuelta, D., Vargas, B., &amp; Leyva, E. (2019). Estrategia de comercialización para mejorar la gestión de ventas en la empresa porcino Santiago de Cuba. </w:t>
      </w:r>
      <w:r w:rsidRPr="00C4004D">
        <w:rPr>
          <w:i/>
          <w:iCs/>
        </w:rPr>
        <w:t>Ciencia En Su PC</w:t>
      </w:r>
      <w:r w:rsidRPr="00C4004D">
        <w:t xml:space="preserve">, </w:t>
      </w:r>
      <w:r w:rsidRPr="00C4004D">
        <w:rPr>
          <w:i/>
          <w:iCs/>
        </w:rPr>
        <w:t>1</w:t>
      </w:r>
      <w:r w:rsidRPr="00C4004D">
        <w:t>(1), 44–57. Retrieved from https://www.redalyc.org/jatsRepo/1813/181358738014/html/index.html</w:t>
      </w:r>
    </w:p>
    <w:p w14:paraId="39797574" w14:textId="77777777" w:rsidR="00505E9F" w:rsidRPr="00C4004D" w:rsidRDefault="00505E9F" w:rsidP="00E015E9">
      <w:pPr>
        <w:widowControl w:val="0"/>
        <w:spacing w:after="0"/>
      </w:pPr>
      <w:r>
        <w:fldChar w:fldCharType="end"/>
      </w:r>
    </w:p>
    <w:p w14:paraId="3C5C0CBA" w14:textId="25171A27" w:rsidR="005113E4" w:rsidRPr="00505E9F" w:rsidRDefault="005113E4" w:rsidP="00E015E9"/>
    <w:sectPr w:rsidR="005113E4" w:rsidRPr="00505E9F">
      <w:headerReference w:type="default" r:id="rId36"/>
      <w:footerReference w:type="default" r:id="rId3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A8626" w14:textId="77777777" w:rsidR="00E52A74" w:rsidRDefault="00E52A74" w:rsidP="00806EAD">
      <w:pPr>
        <w:spacing w:after="0" w:line="240" w:lineRule="auto"/>
      </w:pPr>
      <w:r>
        <w:separator/>
      </w:r>
    </w:p>
  </w:endnote>
  <w:endnote w:type="continuationSeparator" w:id="0">
    <w:p w14:paraId="791994C8" w14:textId="77777777" w:rsidR="00E52A74" w:rsidRDefault="00E52A74" w:rsidP="0080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auto"/>
    <w:pitch w:val="variable"/>
    <w:sig w:usb0="00000203" w:usb1="00000000" w:usb2="00000000" w:usb3="00000000" w:csb0="00000005" w:csb1="00000000"/>
  </w:font>
  <w:font w:name="Lato">
    <w:panose1 w:val="020F0502020204030203"/>
    <w:charset w:val="00"/>
    <w:family w:val="swiss"/>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HPSimplifiedLigh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606311"/>
      <w:docPartObj>
        <w:docPartGallery w:val="Page Numbers (Bottom of Page)"/>
        <w:docPartUnique/>
      </w:docPartObj>
    </w:sdtPr>
    <w:sdtContent>
      <w:p w14:paraId="016A47E8" w14:textId="10EF352C" w:rsidR="00316A80" w:rsidRDefault="00316A80">
        <w:pPr>
          <w:pStyle w:val="Piedepgina"/>
          <w:jc w:val="center"/>
        </w:pPr>
        <w:r>
          <w:fldChar w:fldCharType="begin"/>
        </w:r>
        <w:r>
          <w:instrText>PAGE   \* MERGEFORMAT</w:instrText>
        </w:r>
        <w:r>
          <w:fldChar w:fldCharType="separate"/>
        </w:r>
        <w:r>
          <w:t>2</w:t>
        </w:r>
        <w:r>
          <w:fldChar w:fldCharType="end"/>
        </w:r>
      </w:p>
    </w:sdtContent>
  </w:sdt>
  <w:p w14:paraId="7311BA7B" w14:textId="77777777" w:rsidR="00316A80" w:rsidRDefault="00316A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FB501" w14:textId="77777777" w:rsidR="00E52A74" w:rsidRDefault="00E52A74" w:rsidP="00806EAD">
      <w:pPr>
        <w:spacing w:after="0" w:line="240" w:lineRule="auto"/>
      </w:pPr>
      <w:r>
        <w:separator/>
      </w:r>
    </w:p>
  </w:footnote>
  <w:footnote w:type="continuationSeparator" w:id="0">
    <w:p w14:paraId="016F4DDB" w14:textId="77777777" w:rsidR="00E52A74" w:rsidRDefault="00E52A74" w:rsidP="00806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08FD8" w14:textId="77777777" w:rsidR="00316A80" w:rsidRDefault="00316A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multilevel"/>
    <w:tmpl w:val="0000000A"/>
    <w:name w:val="WW8Num10"/>
    <w:lvl w:ilvl="0">
      <w:numFmt w:val="bullet"/>
      <w:lvlText w:val="-"/>
      <w:lvlJc w:val="left"/>
      <w:pPr>
        <w:tabs>
          <w:tab w:val="num" w:pos="720"/>
        </w:tabs>
        <w:ind w:left="720" w:hanging="360"/>
      </w:pPr>
      <w:rPr>
        <w:rFonts w:ascii="Arial" w:hAnsi="Arial" w:cs="Aria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19906847"/>
    <w:multiLevelType w:val="hybridMultilevel"/>
    <w:tmpl w:val="8E1C6B6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A4E6049"/>
    <w:multiLevelType w:val="multilevel"/>
    <w:tmpl w:val="7F7E6F54"/>
    <w:lvl w:ilvl="0">
      <w:start w:val="1"/>
      <w:numFmt w:val="upperRoman"/>
      <w:pStyle w:val="Ttulo1"/>
      <w:lvlText w:val="%1."/>
      <w:lvlJc w:val="right"/>
      <w:pPr>
        <w:ind w:left="720" w:hanging="360"/>
      </w:pPr>
    </w:lvl>
    <w:lvl w:ilvl="1">
      <w:start w:val="1"/>
      <w:numFmt w:val="decimal"/>
      <w:lvlText w:val="4.%2"/>
      <w:lvlJc w:val="left"/>
      <w:pPr>
        <w:ind w:left="108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1800" w:hanging="720"/>
      </w:pPr>
      <w:rPr>
        <w:rFonts w:hint="default"/>
      </w:rPr>
    </w:lvl>
    <w:lvl w:ilvl="3">
      <w:start w:val="1"/>
      <w:numFmt w:val="decimal"/>
      <w:pStyle w:val="Ttulo4"/>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B3E5DD9"/>
    <w:multiLevelType w:val="hybridMultilevel"/>
    <w:tmpl w:val="5136F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B46A7"/>
    <w:multiLevelType w:val="hybridMultilevel"/>
    <w:tmpl w:val="11B00D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24076282"/>
    <w:multiLevelType w:val="hybridMultilevel"/>
    <w:tmpl w:val="5A443F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4916575"/>
    <w:multiLevelType w:val="hybridMultilevel"/>
    <w:tmpl w:val="F064F1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81B12EB"/>
    <w:multiLevelType w:val="hybridMultilevel"/>
    <w:tmpl w:val="3058F6B0"/>
    <w:lvl w:ilvl="0" w:tplc="580A0001">
      <w:start w:val="1"/>
      <w:numFmt w:val="bullet"/>
      <w:lvlText w:val=""/>
      <w:lvlJc w:val="left"/>
      <w:pPr>
        <w:ind w:left="720" w:hanging="360"/>
      </w:pPr>
      <w:rPr>
        <w:rFonts w:ascii="Symbol" w:hAnsi="Symbol" w:hint="default"/>
      </w:rPr>
    </w:lvl>
    <w:lvl w:ilvl="1" w:tplc="4AE6E638">
      <w:numFmt w:val="bullet"/>
      <w:lvlText w:val="•"/>
      <w:lvlJc w:val="left"/>
      <w:pPr>
        <w:ind w:left="1440" w:hanging="360"/>
      </w:pPr>
      <w:rPr>
        <w:rFonts w:ascii="Arial" w:eastAsia="Arial" w:hAnsi="Arial" w:cs="Aria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8781B37"/>
    <w:multiLevelType w:val="hybridMultilevel"/>
    <w:tmpl w:val="1A4AEA1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9" w15:restartNumberingAfterBreak="0">
    <w:nsid w:val="39857190"/>
    <w:multiLevelType w:val="hybridMultilevel"/>
    <w:tmpl w:val="CB26E93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E73026E"/>
    <w:multiLevelType w:val="hybridMultilevel"/>
    <w:tmpl w:val="A55438F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4C494184"/>
    <w:multiLevelType w:val="hybridMultilevel"/>
    <w:tmpl w:val="9EDC0E7C"/>
    <w:lvl w:ilvl="0" w:tplc="AE7E8D70">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505212C2"/>
    <w:multiLevelType w:val="hybridMultilevel"/>
    <w:tmpl w:val="8C980D1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51DC274B"/>
    <w:multiLevelType w:val="hybridMultilevel"/>
    <w:tmpl w:val="CBDAEBE0"/>
    <w:lvl w:ilvl="0" w:tplc="DEDC3CF4">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52CB702F"/>
    <w:multiLevelType w:val="hybridMultilevel"/>
    <w:tmpl w:val="FA401A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5C3529D6"/>
    <w:multiLevelType w:val="hybridMultilevel"/>
    <w:tmpl w:val="5E0A2C7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67766D49"/>
    <w:multiLevelType w:val="hybridMultilevel"/>
    <w:tmpl w:val="FC3657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6ED36860"/>
    <w:multiLevelType w:val="hybridMultilevel"/>
    <w:tmpl w:val="0608C6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7C935D9D"/>
    <w:multiLevelType w:val="hybridMultilevel"/>
    <w:tmpl w:val="1264DE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F7E4A9C"/>
    <w:multiLevelType w:val="multilevel"/>
    <w:tmpl w:val="16A4EBB6"/>
    <w:lvl w:ilvl="0">
      <w:start w:val="4"/>
      <w:numFmt w:val="decimal"/>
      <w:lvlText w:val="%1"/>
      <w:lvlJc w:val="left"/>
      <w:pPr>
        <w:ind w:left="360" w:hanging="360"/>
      </w:pPr>
      <w:rPr>
        <w:rFonts w:hint="default"/>
      </w:rPr>
    </w:lvl>
    <w:lvl w:ilvl="1">
      <w:start w:val="1"/>
      <w:numFmt w:val="decimal"/>
      <w:pStyle w:val="Ttulo2"/>
      <w:lvlText w:val="%1.%2"/>
      <w:lvlJc w:val="left"/>
      <w:pPr>
        <w:ind w:left="1287" w:hanging="36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num w:numId="1">
    <w:abstractNumId w:val="2"/>
  </w:num>
  <w:num w:numId="2">
    <w:abstractNumId w:val="11"/>
  </w:num>
  <w:num w:numId="3">
    <w:abstractNumId w:val="13"/>
  </w:num>
  <w:num w:numId="4">
    <w:abstractNumId w:val="19"/>
  </w:num>
  <w:num w:numId="5">
    <w:abstractNumId w:val="19"/>
    <w:lvlOverride w:ilvl="0">
      <w:startOverride w:val="5"/>
    </w:lvlOverride>
    <w:lvlOverride w:ilvl="1">
      <w:startOverride w:val="1"/>
    </w:lvlOverride>
  </w:num>
  <w:num w:numId="6">
    <w:abstractNumId w:val="16"/>
  </w:num>
  <w:num w:numId="7">
    <w:abstractNumId w:val="14"/>
  </w:num>
  <w:num w:numId="8">
    <w:abstractNumId w:val="18"/>
  </w:num>
  <w:num w:numId="9">
    <w:abstractNumId w:val="5"/>
  </w:num>
  <w:num w:numId="10">
    <w:abstractNumId w:val="3"/>
  </w:num>
  <w:num w:numId="11">
    <w:abstractNumId w:val="15"/>
  </w:num>
  <w:num w:numId="12">
    <w:abstractNumId w:val="4"/>
  </w:num>
  <w:num w:numId="13">
    <w:abstractNumId w:val="12"/>
  </w:num>
  <w:num w:numId="14">
    <w:abstractNumId w:val="7"/>
  </w:num>
  <w:num w:numId="15">
    <w:abstractNumId w:val="17"/>
  </w:num>
  <w:num w:numId="16">
    <w:abstractNumId w:val="1"/>
  </w:num>
  <w:num w:numId="17">
    <w:abstractNumId w:val="10"/>
  </w:num>
  <w:num w:numId="18">
    <w:abstractNumId w:val="6"/>
  </w:num>
  <w:num w:numId="19">
    <w:abstractNumId w:val="9"/>
  </w:num>
  <w:num w:numId="20">
    <w:abstractNumId w:val="0"/>
    <w:lvlOverride w:ilvl="0"/>
    <w:lvlOverride w:ilvl="1"/>
    <w:lvlOverride w:ilvl="2"/>
    <w:lvlOverride w:ilvl="3"/>
    <w:lvlOverride w:ilvl="4"/>
    <w:lvlOverride w:ilvl="5"/>
    <w:lvlOverride w:ilvl="6"/>
    <w:lvlOverride w:ilvl="7"/>
    <w:lvlOverride w:ilvl="8"/>
  </w:num>
  <w:num w:numId="21">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DAA"/>
    <w:rsid w:val="00007AD2"/>
    <w:rsid w:val="0001548F"/>
    <w:rsid w:val="000274E9"/>
    <w:rsid w:val="00045AE0"/>
    <w:rsid w:val="0006367B"/>
    <w:rsid w:val="0006432F"/>
    <w:rsid w:val="00073635"/>
    <w:rsid w:val="00075943"/>
    <w:rsid w:val="00086C42"/>
    <w:rsid w:val="00090801"/>
    <w:rsid w:val="000A77F4"/>
    <w:rsid w:val="000D528F"/>
    <w:rsid w:val="000E0354"/>
    <w:rsid w:val="000F4CDD"/>
    <w:rsid w:val="00112BB9"/>
    <w:rsid w:val="00122202"/>
    <w:rsid w:val="00131631"/>
    <w:rsid w:val="0014681A"/>
    <w:rsid w:val="00152AA8"/>
    <w:rsid w:val="0015544D"/>
    <w:rsid w:val="00166B46"/>
    <w:rsid w:val="001841AA"/>
    <w:rsid w:val="0018445D"/>
    <w:rsid w:val="001C5BEB"/>
    <w:rsid w:val="001D7563"/>
    <w:rsid w:val="00204071"/>
    <w:rsid w:val="00210EF4"/>
    <w:rsid w:val="002116DC"/>
    <w:rsid w:val="00213CBB"/>
    <w:rsid w:val="00267754"/>
    <w:rsid w:val="002755A1"/>
    <w:rsid w:val="0027703A"/>
    <w:rsid w:val="00295312"/>
    <w:rsid w:val="002A5581"/>
    <w:rsid w:val="002B3C97"/>
    <w:rsid w:val="002B6FDA"/>
    <w:rsid w:val="002C01E9"/>
    <w:rsid w:val="002D135A"/>
    <w:rsid w:val="002D67F8"/>
    <w:rsid w:val="002E7736"/>
    <w:rsid w:val="0030262F"/>
    <w:rsid w:val="00306206"/>
    <w:rsid w:val="00307859"/>
    <w:rsid w:val="00316A80"/>
    <w:rsid w:val="003279EF"/>
    <w:rsid w:val="003457A0"/>
    <w:rsid w:val="0035041E"/>
    <w:rsid w:val="003551CB"/>
    <w:rsid w:val="00393ACA"/>
    <w:rsid w:val="00396A41"/>
    <w:rsid w:val="003B1A5B"/>
    <w:rsid w:val="003C55F4"/>
    <w:rsid w:val="003D257F"/>
    <w:rsid w:val="003E7AFC"/>
    <w:rsid w:val="003F6681"/>
    <w:rsid w:val="003F6FBE"/>
    <w:rsid w:val="004245B4"/>
    <w:rsid w:val="00492B66"/>
    <w:rsid w:val="004A5A41"/>
    <w:rsid w:val="004C2F88"/>
    <w:rsid w:val="004D1753"/>
    <w:rsid w:val="00505E9F"/>
    <w:rsid w:val="005113E4"/>
    <w:rsid w:val="00513D01"/>
    <w:rsid w:val="00514153"/>
    <w:rsid w:val="0053002B"/>
    <w:rsid w:val="00546D5A"/>
    <w:rsid w:val="0056601B"/>
    <w:rsid w:val="00567388"/>
    <w:rsid w:val="0056749A"/>
    <w:rsid w:val="005719E4"/>
    <w:rsid w:val="005A2E46"/>
    <w:rsid w:val="005B016D"/>
    <w:rsid w:val="005B2630"/>
    <w:rsid w:val="005B386E"/>
    <w:rsid w:val="005F5F10"/>
    <w:rsid w:val="00635D6F"/>
    <w:rsid w:val="00636D6A"/>
    <w:rsid w:val="0064527F"/>
    <w:rsid w:val="006659AB"/>
    <w:rsid w:val="0068075D"/>
    <w:rsid w:val="006F1EAB"/>
    <w:rsid w:val="00717510"/>
    <w:rsid w:val="007370FA"/>
    <w:rsid w:val="0074447A"/>
    <w:rsid w:val="00752DAA"/>
    <w:rsid w:val="00786D43"/>
    <w:rsid w:val="007D507D"/>
    <w:rsid w:val="00806EAD"/>
    <w:rsid w:val="008255E0"/>
    <w:rsid w:val="00850452"/>
    <w:rsid w:val="00850EE1"/>
    <w:rsid w:val="00883138"/>
    <w:rsid w:val="00892963"/>
    <w:rsid w:val="008F0507"/>
    <w:rsid w:val="008F2C68"/>
    <w:rsid w:val="00912F02"/>
    <w:rsid w:val="009344A8"/>
    <w:rsid w:val="00935ABD"/>
    <w:rsid w:val="00947006"/>
    <w:rsid w:val="009A2C29"/>
    <w:rsid w:val="009C25A4"/>
    <w:rsid w:val="009C6618"/>
    <w:rsid w:val="009D09B1"/>
    <w:rsid w:val="009E278D"/>
    <w:rsid w:val="00A323FD"/>
    <w:rsid w:val="00A612C8"/>
    <w:rsid w:val="00A64E4D"/>
    <w:rsid w:val="00A660D7"/>
    <w:rsid w:val="00AA5900"/>
    <w:rsid w:val="00AB5741"/>
    <w:rsid w:val="00AF1356"/>
    <w:rsid w:val="00B007B2"/>
    <w:rsid w:val="00B211AC"/>
    <w:rsid w:val="00B31D79"/>
    <w:rsid w:val="00B40635"/>
    <w:rsid w:val="00B65E93"/>
    <w:rsid w:val="00B705E3"/>
    <w:rsid w:val="00B97D36"/>
    <w:rsid w:val="00BB6132"/>
    <w:rsid w:val="00BF75C2"/>
    <w:rsid w:val="00C063ED"/>
    <w:rsid w:val="00C156B5"/>
    <w:rsid w:val="00C4004D"/>
    <w:rsid w:val="00C47D65"/>
    <w:rsid w:val="00C52126"/>
    <w:rsid w:val="00C54E2F"/>
    <w:rsid w:val="00C6670A"/>
    <w:rsid w:val="00C71301"/>
    <w:rsid w:val="00CA4162"/>
    <w:rsid w:val="00CB0001"/>
    <w:rsid w:val="00CD1034"/>
    <w:rsid w:val="00CD34D1"/>
    <w:rsid w:val="00D10552"/>
    <w:rsid w:val="00D21A6A"/>
    <w:rsid w:val="00D2433F"/>
    <w:rsid w:val="00D711D4"/>
    <w:rsid w:val="00D7747E"/>
    <w:rsid w:val="00DB065C"/>
    <w:rsid w:val="00DE1235"/>
    <w:rsid w:val="00DF06C2"/>
    <w:rsid w:val="00DF52E5"/>
    <w:rsid w:val="00E015E9"/>
    <w:rsid w:val="00E0431D"/>
    <w:rsid w:val="00E42BB3"/>
    <w:rsid w:val="00E46482"/>
    <w:rsid w:val="00E52A74"/>
    <w:rsid w:val="00E52A76"/>
    <w:rsid w:val="00E52FB4"/>
    <w:rsid w:val="00E708E1"/>
    <w:rsid w:val="00E83C95"/>
    <w:rsid w:val="00E93FDD"/>
    <w:rsid w:val="00EA0D16"/>
    <w:rsid w:val="00EE17F8"/>
    <w:rsid w:val="00EE52AD"/>
    <w:rsid w:val="00F0148E"/>
    <w:rsid w:val="00F043B2"/>
    <w:rsid w:val="00F05510"/>
    <w:rsid w:val="00F35A30"/>
    <w:rsid w:val="00F50166"/>
    <w:rsid w:val="00F50B74"/>
    <w:rsid w:val="00F53C53"/>
    <w:rsid w:val="00F759CF"/>
    <w:rsid w:val="00FA4014"/>
    <w:rsid w:val="00FB7847"/>
    <w:rsid w:val="00FC1F6F"/>
    <w:rsid w:val="00FE5C41"/>
    <w:rsid w:val="00FE5E20"/>
    <w:rsid w:val="00FF288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A51E7"/>
  <w15:docId w15:val="{A455130C-809A-AC4A-9FDF-F9256FBD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NI"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5E9"/>
    <w:pPr>
      <w:spacing w:line="360" w:lineRule="auto"/>
      <w:jc w:val="both"/>
    </w:pPr>
    <w:rPr>
      <w:noProof/>
      <w:lang w:val="es-ES"/>
    </w:rPr>
  </w:style>
  <w:style w:type="paragraph" w:styleId="Ttulo1">
    <w:name w:val="heading 1"/>
    <w:basedOn w:val="Normal"/>
    <w:next w:val="Normal"/>
    <w:uiPriority w:val="9"/>
    <w:qFormat/>
    <w:rsid w:val="00806EAD"/>
    <w:pPr>
      <w:keepNext/>
      <w:keepLines/>
      <w:numPr>
        <w:numId w:val="1"/>
      </w:numPr>
      <w:spacing w:before="480" w:after="120"/>
      <w:ind w:left="357" w:hanging="357"/>
      <w:jc w:val="left"/>
      <w:outlineLvl w:val="0"/>
    </w:pPr>
    <w:rPr>
      <w:b/>
      <w:szCs w:val="48"/>
    </w:rPr>
  </w:style>
  <w:style w:type="paragraph" w:styleId="Ttulo2">
    <w:name w:val="heading 2"/>
    <w:basedOn w:val="Normal"/>
    <w:next w:val="Normal"/>
    <w:uiPriority w:val="9"/>
    <w:unhideWhenUsed/>
    <w:qFormat/>
    <w:rsid w:val="00045AE0"/>
    <w:pPr>
      <w:keepNext/>
      <w:keepLines/>
      <w:numPr>
        <w:ilvl w:val="1"/>
        <w:numId w:val="4"/>
      </w:numPr>
      <w:spacing w:before="360" w:after="80"/>
      <w:ind w:left="641" w:hanging="357"/>
      <w:jc w:val="left"/>
      <w:outlineLvl w:val="1"/>
    </w:pPr>
    <w:rPr>
      <w:b/>
      <w:szCs w:val="36"/>
    </w:rPr>
  </w:style>
  <w:style w:type="paragraph" w:styleId="Ttulo3">
    <w:name w:val="heading 3"/>
    <w:basedOn w:val="Normal"/>
    <w:next w:val="Normal"/>
    <w:uiPriority w:val="9"/>
    <w:unhideWhenUsed/>
    <w:qFormat/>
    <w:rsid w:val="00A64E4D"/>
    <w:pPr>
      <w:keepNext/>
      <w:keepLines/>
      <w:numPr>
        <w:ilvl w:val="2"/>
        <w:numId w:val="1"/>
      </w:numPr>
      <w:spacing w:before="280" w:after="80"/>
      <w:ind w:left="1287"/>
      <w:outlineLvl w:val="2"/>
    </w:pPr>
    <w:rPr>
      <w:b/>
      <w:szCs w:val="28"/>
    </w:rPr>
  </w:style>
  <w:style w:type="paragraph" w:styleId="Ttulo4">
    <w:name w:val="heading 4"/>
    <w:basedOn w:val="Normal"/>
    <w:next w:val="Normal"/>
    <w:uiPriority w:val="9"/>
    <w:unhideWhenUsed/>
    <w:qFormat/>
    <w:rsid w:val="00A64E4D"/>
    <w:pPr>
      <w:keepNext/>
      <w:keepLines/>
      <w:numPr>
        <w:ilvl w:val="3"/>
        <w:numId w:val="1"/>
      </w:numPr>
      <w:spacing w:before="240" w:after="40"/>
      <w:ind w:left="1928" w:hanging="1077"/>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fontstyle01">
    <w:name w:val="fontstyle01"/>
    <w:basedOn w:val="Fuentedeprrafopredeter"/>
    <w:rsid w:val="002E61B0"/>
    <w:rPr>
      <w:rFonts w:ascii="Arial-BoldMT" w:hAnsi="Arial-BoldMT" w:hint="default"/>
      <w:b/>
      <w:bCs/>
      <w:i w:val="0"/>
      <w:iCs w:val="0"/>
      <w:color w:val="000000"/>
      <w:sz w:val="24"/>
      <w:szCs w:val="24"/>
    </w:rPr>
  </w:style>
  <w:style w:type="character" w:styleId="Refdecomentario">
    <w:name w:val="annotation reference"/>
    <w:basedOn w:val="Fuentedeprrafopredeter"/>
    <w:uiPriority w:val="99"/>
    <w:semiHidden/>
    <w:unhideWhenUsed/>
    <w:rsid w:val="00493FDC"/>
    <w:rPr>
      <w:sz w:val="16"/>
      <w:szCs w:val="16"/>
    </w:rPr>
  </w:style>
  <w:style w:type="paragraph" w:styleId="Textocomentario">
    <w:name w:val="annotation text"/>
    <w:basedOn w:val="Normal"/>
    <w:link w:val="TextocomentarioCar"/>
    <w:uiPriority w:val="99"/>
    <w:semiHidden/>
    <w:unhideWhenUsed/>
    <w:rsid w:val="00493F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FDC"/>
    <w:rPr>
      <w:sz w:val="20"/>
      <w:szCs w:val="20"/>
    </w:rPr>
  </w:style>
  <w:style w:type="paragraph" w:styleId="Asuntodelcomentario">
    <w:name w:val="annotation subject"/>
    <w:basedOn w:val="Textocomentario"/>
    <w:next w:val="Textocomentario"/>
    <w:link w:val="AsuntodelcomentarioCar"/>
    <w:uiPriority w:val="99"/>
    <w:semiHidden/>
    <w:unhideWhenUsed/>
    <w:rsid w:val="00493FDC"/>
    <w:rPr>
      <w:b/>
      <w:bCs/>
    </w:rPr>
  </w:style>
  <w:style w:type="character" w:customStyle="1" w:styleId="AsuntodelcomentarioCar">
    <w:name w:val="Asunto del comentario Car"/>
    <w:basedOn w:val="TextocomentarioCar"/>
    <w:link w:val="Asuntodelcomentario"/>
    <w:uiPriority w:val="99"/>
    <w:semiHidden/>
    <w:rsid w:val="00493FDC"/>
    <w:rPr>
      <w:b/>
      <w:bCs/>
      <w:sz w:val="20"/>
      <w:szCs w:val="20"/>
    </w:rPr>
  </w:style>
  <w:style w:type="paragraph" w:styleId="Textodeglobo">
    <w:name w:val="Balloon Text"/>
    <w:basedOn w:val="Normal"/>
    <w:link w:val="TextodegloboCar"/>
    <w:uiPriority w:val="99"/>
    <w:semiHidden/>
    <w:unhideWhenUsed/>
    <w:rsid w:val="00493F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3FDC"/>
    <w:rPr>
      <w:rFonts w:ascii="Segoe UI" w:hAnsi="Segoe UI" w:cs="Segoe UI"/>
      <w:sz w:val="18"/>
      <w:szCs w:val="18"/>
    </w:rPr>
  </w:style>
  <w:style w:type="paragraph" w:styleId="Prrafodelista">
    <w:name w:val="List Paragraph"/>
    <w:basedOn w:val="Normal"/>
    <w:uiPriority w:val="34"/>
    <w:qFormat/>
    <w:rsid w:val="00B5468A"/>
    <w:pPr>
      <w:ind w:left="720"/>
      <w:contextualSpacing/>
    </w:pPr>
  </w:style>
  <w:style w:type="character" w:styleId="Hipervnculo">
    <w:name w:val="Hyperlink"/>
    <w:basedOn w:val="Fuentedeprrafopredeter"/>
    <w:uiPriority w:val="99"/>
    <w:unhideWhenUsed/>
    <w:rsid w:val="0016436C"/>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06E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EAD"/>
  </w:style>
  <w:style w:type="paragraph" w:styleId="Piedepgina">
    <w:name w:val="footer"/>
    <w:basedOn w:val="Normal"/>
    <w:link w:val="PiedepginaCar"/>
    <w:uiPriority w:val="99"/>
    <w:unhideWhenUsed/>
    <w:rsid w:val="00806E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EAD"/>
  </w:style>
  <w:style w:type="paragraph" w:styleId="TDC1">
    <w:name w:val="toc 1"/>
    <w:basedOn w:val="Normal"/>
    <w:next w:val="Normal"/>
    <w:autoRedefine/>
    <w:uiPriority w:val="39"/>
    <w:unhideWhenUsed/>
    <w:rsid w:val="0068075D"/>
    <w:pPr>
      <w:spacing w:before="120" w:after="120"/>
      <w:jc w:val="left"/>
    </w:pPr>
    <w:rPr>
      <w:rFonts w:cstheme="minorHAnsi"/>
      <w:bCs/>
      <w:caps/>
      <w:szCs w:val="20"/>
    </w:rPr>
  </w:style>
  <w:style w:type="paragraph" w:styleId="TDC2">
    <w:name w:val="toc 2"/>
    <w:basedOn w:val="Normal"/>
    <w:next w:val="Normal"/>
    <w:autoRedefine/>
    <w:uiPriority w:val="39"/>
    <w:unhideWhenUsed/>
    <w:rsid w:val="00806EAD"/>
    <w:pPr>
      <w:spacing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806EAD"/>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806EAD"/>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806EAD"/>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806EAD"/>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806EAD"/>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806EAD"/>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806EAD"/>
    <w:pPr>
      <w:spacing w:after="0"/>
      <w:ind w:left="1920"/>
      <w:jc w:val="left"/>
    </w:pPr>
    <w:rPr>
      <w:rFonts w:asciiTheme="minorHAnsi" w:hAnsiTheme="minorHAnsi" w:cstheme="minorHAnsi"/>
      <w:sz w:val="18"/>
      <w:szCs w:val="18"/>
    </w:rPr>
  </w:style>
  <w:style w:type="paragraph" w:styleId="TtuloTDC">
    <w:name w:val="TOC Heading"/>
    <w:basedOn w:val="Ttulo1"/>
    <w:next w:val="Normal"/>
    <w:uiPriority w:val="39"/>
    <w:unhideWhenUsed/>
    <w:qFormat/>
    <w:rsid w:val="0068075D"/>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s-419" w:eastAsia="es-419"/>
    </w:rPr>
  </w:style>
  <w:style w:type="paragraph" w:styleId="Sinespaciado">
    <w:name w:val="No Spacing"/>
    <w:uiPriority w:val="1"/>
    <w:qFormat/>
    <w:rsid w:val="0035041E"/>
    <w:pPr>
      <w:spacing w:after="0" w:line="240" w:lineRule="auto"/>
      <w:ind w:left="284"/>
      <w:jc w:val="both"/>
    </w:pPr>
    <w:rPr>
      <w:sz w:val="22"/>
    </w:rPr>
  </w:style>
  <w:style w:type="character" w:styleId="nfasis">
    <w:name w:val="Emphasis"/>
    <w:basedOn w:val="Fuentedeprrafopredeter"/>
    <w:uiPriority w:val="20"/>
    <w:qFormat/>
    <w:rsid w:val="003F6FBE"/>
    <w:rPr>
      <w:i/>
      <w:iCs/>
    </w:rPr>
  </w:style>
  <w:style w:type="character" w:styleId="Mencinsinresolver">
    <w:name w:val="Unresolved Mention"/>
    <w:basedOn w:val="Fuentedeprrafopredeter"/>
    <w:uiPriority w:val="99"/>
    <w:semiHidden/>
    <w:unhideWhenUsed/>
    <w:rsid w:val="00C4004D"/>
    <w:rPr>
      <w:color w:val="605E5C"/>
      <w:shd w:val="clear" w:color="auto" w:fill="E1DFDD"/>
    </w:rPr>
  </w:style>
  <w:style w:type="character" w:styleId="Textodelmarcadordeposicin">
    <w:name w:val="Placeholder Text"/>
    <w:basedOn w:val="Fuentedeprrafopredeter"/>
    <w:uiPriority w:val="99"/>
    <w:semiHidden/>
    <w:rsid w:val="00505E9F"/>
    <w:rPr>
      <w:color w:val="808080"/>
    </w:rPr>
  </w:style>
  <w:style w:type="table" w:styleId="Tablaconcuadrcula">
    <w:name w:val="Table Grid"/>
    <w:basedOn w:val="Tablanormal"/>
    <w:uiPriority w:val="39"/>
    <w:rsid w:val="0013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13163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717510"/>
    <w:rPr>
      <w:b/>
      <w:bCs/>
    </w:rPr>
  </w:style>
  <w:style w:type="character" w:customStyle="1" w:styleId="textexposedshow">
    <w:name w:val="text_exposed_show"/>
    <w:basedOn w:val="Fuentedeprrafopredeter"/>
    <w:rsid w:val="0006367B"/>
  </w:style>
  <w:style w:type="paragraph" w:customStyle="1" w:styleId="font8">
    <w:name w:val="font_8"/>
    <w:basedOn w:val="Normal"/>
    <w:rsid w:val="0015544D"/>
    <w:pPr>
      <w:spacing w:before="100" w:beforeAutospacing="1" w:after="100" w:afterAutospacing="1" w:line="240" w:lineRule="auto"/>
      <w:jc w:val="left"/>
    </w:pPr>
    <w:rPr>
      <w:rFonts w:ascii="Times New Roman" w:eastAsia="Times New Roman" w:hAnsi="Times New Roman" w:cs="Times New Roman"/>
      <w:lang w:val="es-419" w:eastAsia="es-419"/>
    </w:rPr>
  </w:style>
  <w:style w:type="character" w:customStyle="1" w:styleId="wixguard">
    <w:name w:val="wixguard"/>
    <w:basedOn w:val="Fuentedeprrafopredeter"/>
    <w:rsid w:val="0015544D"/>
  </w:style>
  <w:style w:type="paragraph" w:customStyle="1" w:styleId="font7">
    <w:name w:val="font_7"/>
    <w:basedOn w:val="Normal"/>
    <w:rsid w:val="00075943"/>
    <w:pPr>
      <w:spacing w:before="100" w:beforeAutospacing="1" w:after="100" w:afterAutospacing="1" w:line="240" w:lineRule="auto"/>
      <w:jc w:val="left"/>
    </w:pPr>
    <w:rPr>
      <w:rFonts w:ascii="Times New Roman" w:eastAsia="Times New Roman" w:hAnsi="Times New Roman" w:cs="Times New Roman"/>
      <w:lang w:val="es-419" w:eastAsia="es-419"/>
    </w:rPr>
  </w:style>
  <w:style w:type="paragraph" w:styleId="Descripcin">
    <w:name w:val="caption"/>
    <w:basedOn w:val="Normal"/>
    <w:next w:val="Normal"/>
    <w:uiPriority w:val="35"/>
    <w:unhideWhenUsed/>
    <w:qFormat/>
    <w:rsid w:val="0064527F"/>
    <w:pPr>
      <w:spacing w:after="200" w:line="240" w:lineRule="auto"/>
    </w:pPr>
    <w:rPr>
      <w:i/>
      <w:iCs/>
      <w:color w:val="44546A" w:themeColor="text2"/>
      <w:sz w:val="18"/>
      <w:szCs w:val="18"/>
    </w:rPr>
  </w:style>
  <w:style w:type="paragraph" w:styleId="Textonotaalfinal">
    <w:name w:val="endnote text"/>
    <w:basedOn w:val="Normal"/>
    <w:link w:val="TextonotaalfinalCar"/>
    <w:uiPriority w:val="99"/>
    <w:semiHidden/>
    <w:unhideWhenUsed/>
    <w:rsid w:val="00007AD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07AD2"/>
    <w:rPr>
      <w:noProof/>
      <w:sz w:val="20"/>
      <w:szCs w:val="20"/>
      <w:lang w:val="es-ES"/>
    </w:rPr>
  </w:style>
  <w:style w:type="character" w:styleId="Refdenotaalfinal">
    <w:name w:val="endnote reference"/>
    <w:basedOn w:val="Fuentedeprrafopredeter"/>
    <w:uiPriority w:val="99"/>
    <w:semiHidden/>
    <w:unhideWhenUsed/>
    <w:rsid w:val="00007AD2"/>
    <w:rPr>
      <w:vertAlign w:val="superscript"/>
    </w:rPr>
  </w:style>
  <w:style w:type="paragraph" w:styleId="Textonotapie">
    <w:name w:val="footnote text"/>
    <w:basedOn w:val="Normal"/>
    <w:link w:val="TextonotapieCar"/>
    <w:uiPriority w:val="99"/>
    <w:semiHidden/>
    <w:unhideWhenUsed/>
    <w:rsid w:val="00007AD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07AD2"/>
    <w:rPr>
      <w:noProof/>
      <w:sz w:val="20"/>
      <w:szCs w:val="20"/>
      <w:lang w:val="es-ES"/>
    </w:rPr>
  </w:style>
  <w:style w:type="character" w:styleId="Refdenotaalpie">
    <w:name w:val="footnote reference"/>
    <w:basedOn w:val="Fuentedeprrafopredeter"/>
    <w:uiPriority w:val="99"/>
    <w:semiHidden/>
    <w:unhideWhenUsed/>
    <w:rsid w:val="00007AD2"/>
    <w:rPr>
      <w:vertAlign w:val="superscript"/>
    </w:rPr>
  </w:style>
  <w:style w:type="table" w:styleId="Tablaconcuadrcula6concolores">
    <w:name w:val="Grid Table 6 Colorful"/>
    <w:basedOn w:val="Tablanormal"/>
    <w:uiPriority w:val="51"/>
    <w:rsid w:val="00007AD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7concolores">
    <w:name w:val="List Table 7 Colorful"/>
    <w:basedOn w:val="Tablanormal"/>
    <w:uiPriority w:val="52"/>
    <w:rsid w:val="00007AD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adeilustraciones">
    <w:name w:val="table of figures"/>
    <w:basedOn w:val="Normal"/>
    <w:next w:val="Normal"/>
    <w:uiPriority w:val="99"/>
    <w:unhideWhenUsed/>
    <w:rsid w:val="00316A8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334">
      <w:bodyDiv w:val="1"/>
      <w:marLeft w:val="0"/>
      <w:marRight w:val="0"/>
      <w:marTop w:val="0"/>
      <w:marBottom w:val="0"/>
      <w:divBdr>
        <w:top w:val="none" w:sz="0" w:space="0" w:color="auto"/>
        <w:left w:val="none" w:sz="0" w:space="0" w:color="auto"/>
        <w:bottom w:val="none" w:sz="0" w:space="0" w:color="auto"/>
        <w:right w:val="none" w:sz="0" w:space="0" w:color="auto"/>
      </w:divBdr>
    </w:div>
    <w:div w:id="53897337">
      <w:bodyDiv w:val="1"/>
      <w:marLeft w:val="0"/>
      <w:marRight w:val="0"/>
      <w:marTop w:val="0"/>
      <w:marBottom w:val="0"/>
      <w:divBdr>
        <w:top w:val="none" w:sz="0" w:space="0" w:color="auto"/>
        <w:left w:val="none" w:sz="0" w:space="0" w:color="auto"/>
        <w:bottom w:val="none" w:sz="0" w:space="0" w:color="auto"/>
        <w:right w:val="none" w:sz="0" w:space="0" w:color="auto"/>
      </w:divBdr>
    </w:div>
    <w:div w:id="150026169">
      <w:bodyDiv w:val="1"/>
      <w:marLeft w:val="0"/>
      <w:marRight w:val="0"/>
      <w:marTop w:val="0"/>
      <w:marBottom w:val="0"/>
      <w:divBdr>
        <w:top w:val="none" w:sz="0" w:space="0" w:color="auto"/>
        <w:left w:val="none" w:sz="0" w:space="0" w:color="auto"/>
        <w:bottom w:val="none" w:sz="0" w:space="0" w:color="auto"/>
        <w:right w:val="none" w:sz="0" w:space="0" w:color="auto"/>
      </w:divBdr>
    </w:div>
    <w:div w:id="183986344">
      <w:bodyDiv w:val="1"/>
      <w:marLeft w:val="0"/>
      <w:marRight w:val="0"/>
      <w:marTop w:val="0"/>
      <w:marBottom w:val="0"/>
      <w:divBdr>
        <w:top w:val="none" w:sz="0" w:space="0" w:color="auto"/>
        <w:left w:val="none" w:sz="0" w:space="0" w:color="auto"/>
        <w:bottom w:val="none" w:sz="0" w:space="0" w:color="auto"/>
        <w:right w:val="none" w:sz="0" w:space="0" w:color="auto"/>
      </w:divBdr>
    </w:div>
    <w:div w:id="440951085">
      <w:bodyDiv w:val="1"/>
      <w:marLeft w:val="0"/>
      <w:marRight w:val="0"/>
      <w:marTop w:val="0"/>
      <w:marBottom w:val="0"/>
      <w:divBdr>
        <w:top w:val="none" w:sz="0" w:space="0" w:color="auto"/>
        <w:left w:val="none" w:sz="0" w:space="0" w:color="auto"/>
        <w:bottom w:val="none" w:sz="0" w:space="0" w:color="auto"/>
        <w:right w:val="none" w:sz="0" w:space="0" w:color="auto"/>
      </w:divBdr>
    </w:div>
    <w:div w:id="517695386">
      <w:bodyDiv w:val="1"/>
      <w:marLeft w:val="0"/>
      <w:marRight w:val="0"/>
      <w:marTop w:val="0"/>
      <w:marBottom w:val="0"/>
      <w:divBdr>
        <w:top w:val="none" w:sz="0" w:space="0" w:color="auto"/>
        <w:left w:val="none" w:sz="0" w:space="0" w:color="auto"/>
        <w:bottom w:val="none" w:sz="0" w:space="0" w:color="auto"/>
        <w:right w:val="none" w:sz="0" w:space="0" w:color="auto"/>
      </w:divBdr>
    </w:div>
    <w:div w:id="541137729">
      <w:bodyDiv w:val="1"/>
      <w:marLeft w:val="0"/>
      <w:marRight w:val="0"/>
      <w:marTop w:val="0"/>
      <w:marBottom w:val="0"/>
      <w:divBdr>
        <w:top w:val="none" w:sz="0" w:space="0" w:color="auto"/>
        <w:left w:val="none" w:sz="0" w:space="0" w:color="auto"/>
        <w:bottom w:val="none" w:sz="0" w:space="0" w:color="auto"/>
        <w:right w:val="none" w:sz="0" w:space="0" w:color="auto"/>
      </w:divBdr>
      <w:divsChild>
        <w:div w:id="956637961">
          <w:marLeft w:val="0"/>
          <w:marRight w:val="0"/>
          <w:marTop w:val="0"/>
          <w:marBottom w:val="0"/>
          <w:divBdr>
            <w:top w:val="single" w:sz="2" w:space="8" w:color="000000"/>
            <w:left w:val="single" w:sz="2" w:space="8" w:color="000000"/>
            <w:bottom w:val="single" w:sz="2" w:space="4" w:color="000000"/>
            <w:right w:val="single" w:sz="2" w:space="8" w:color="000000"/>
          </w:divBdr>
        </w:div>
      </w:divsChild>
    </w:div>
    <w:div w:id="1031801104">
      <w:bodyDiv w:val="1"/>
      <w:marLeft w:val="0"/>
      <w:marRight w:val="0"/>
      <w:marTop w:val="0"/>
      <w:marBottom w:val="0"/>
      <w:divBdr>
        <w:top w:val="none" w:sz="0" w:space="0" w:color="auto"/>
        <w:left w:val="none" w:sz="0" w:space="0" w:color="auto"/>
        <w:bottom w:val="none" w:sz="0" w:space="0" w:color="auto"/>
        <w:right w:val="none" w:sz="0" w:space="0" w:color="auto"/>
      </w:divBdr>
    </w:div>
    <w:div w:id="1146051530">
      <w:bodyDiv w:val="1"/>
      <w:marLeft w:val="0"/>
      <w:marRight w:val="0"/>
      <w:marTop w:val="0"/>
      <w:marBottom w:val="0"/>
      <w:divBdr>
        <w:top w:val="none" w:sz="0" w:space="0" w:color="auto"/>
        <w:left w:val="none" w:sz="0" w:space="0" w:color="auto"/>
        <w:bottom w:val="none" w:sz="0" w:space="0" w:color="auto"/>
        <w:right w:val="none" w:sz="0" w:space="0" w:color="auto"/>
      </w:divBdr>
      <w:divsChild>
        <w:div w:id="285428533">
          <w:marLeft w:val="0"/>
          <w:marRight w:val="0"/>
          <w:marTop w:val="0"/>
          <w:marBottom w:val="0"/>
          <w:divBdr>
            <w:top w:val="single" w:sz="2" w:space="8" w:color="000000"/>
            <w:left w:val="single" w:sz="2" w:space="8" w:color="000000"/>
            <w:bottom w:val="single" w:sz="2" w:space="4" w:color="000000"/>
            <w:right w:val="single" w:sz="2" w:space="8" w:color="000000"/>
          </w:divBdr>
        </w:div>
      </w:divsChild>
    </w:div>
    <w:div w:id="1196850769">
      <w:bodyDiv w:val="1"/>
      <w:marLeft w:val="0"/>
      <w:marRight w:val="0"/>
      <w:marTop w:val="0"/>
      <w:marBottom w:val="0"/>
      <w:divBdr>
        <w:top w:val="none" w:sz="0" w:space="0" w:color="auto"/>
        <w:left w:val="none" w:sz="0" w:space="0" w:color="auto"/>
        <w:bottom w:val="none" w:sz="0" w:space="0" w:color="auto"/>
        <w:right w:val="none" w:sz="0" w:space="0" w:color="auto"/>
      </w:divBdr>
    </w:div>
    <w:div w:id="1262954923">
      <w:bodyDiv w:val="1"/>
      <w:marLeft w:val="0"/>
      <w:marRight w:val="0"/>
      <w:marTop w:val="0"/>
      <w:marBottom w:val="0"/>
      <w:divBdr>
        <w:top w:val="none" w:sz="0" w:space="0" w:color="auto"/>
        <w:left w:val="none" w:sz="0" w:space="0" w:color="auto"/>
        <w:bottom w:val="none" w:sz="0" w:space="0" w:color="auto"/>
        <w:right w:val="none" w:sz="0" w:space="0" w:color="auto"/>
      </w:divBdr>
      <w:divsChild>
        <w:div w:id="741409831">
          <w:marLeft w:val="0"/>
          <w:marRight w:val="0"/>
          <w:marTop w:val="0"/>
          <w:marBottom w:val="0"/>
          <w:divBdr>
            <w:top w:val="single" w:sz="2" w:space="8" w:color="000000"/>
            <w:left w:val="single" w:sz="2" w:space="8" w:color="000000"/>
            <w:bottom w:val="single" w:sz="2" w:space="4" w:color="000000"/>
            <w:right w:val="single" w:sz="2" w:space="8" w:color="000000"/>
          </w:divBdr>
        </w:div>
      </w:divsChild>
    </w:div>
    <w:div w:id="1407262998">
      <w:bodyDiv w:val="1"/>
      <w:marLeft w:val="0"/>
      <w:marRight w:val="0"/>
      <w:marTop w:val="0"/>
      <w:marBottom w:val="0"/>
      <w:divBdr>
        <w:top w:val="none" w:sz="0" w:space="0" w:color="auto"/>
        <w:left w:val="none" w:sz="0" w:space="0" w:color="auto"/>
        <w:bottom w:val="none" w:sz="0" w:space="0" w:color="auto"/>
        <w:right w:val="none" w:sz="0" w:space="0" w:color="auto"/>
      </w:divBdr>
    </w:div>
    <w:div w:id="1443183751">
      <w:bodyDiv w:val="1"/>
      <w:marLeft w:val="0"/>
      <w:marRight w:val="0"/>
      <w:marTop w:val="0"/>
      <w:marBottom w:val="0"/>
      <w:divBdr>
        <w:top w:val="none" w:sz="0" w:space="0" w:color="auto"/>
        <w:left w:val="none" w:sz="0" w:space="0" w:color="auto"/>
        <w:bottom w:val="none" w:sz="0" w:space="0" w:color="auto"/>
        <w:right w:val="none" w:sz="0" w:space="0" w:color="auto"/>
      </w:divBdr>
    </w:div>
    <w:div w:id="1469936566">
      <w:bodyDiv w:val="1"/>
      <w:marLeft w:val="0"/>
      <w:marRight w:val="0"/>
      <w:marTop w:val="0"/>
      <w:marBottom w:val="0"/>
      <w:divBdr>
        <w:top w:val="none" w:sz="0" w:space="0" w:color="auto"/>
        <w:left w:val="none" w:sz="0" w:space="0" w:color="auto"/>
        <w:bottom w:val="none" w:sz="0" w:space="0" w:color="auto"/>
        <w:right w:val="none" w:sz="0" w:space="0" w:color="auto"/>
      </w:divBdr>
    </w:div>
    <w:div w:id="1506480781">
      <w:bodyDiv w:val="1"/>
      <w:marLeft w:val="0"/>
      <w:marRight w:val="0"/>
      <w:marTop w:val="0"/>
      <w:marBottom w:val="0"/>
      <w:divBdr>
        <w:top w:val="none" w:sz="0" w:space="0" w:color="auto"/>
        <w:left w:val="none" w:sz="0" w:space="0" w:color="auto"/>
        <w:bottom w:val="none" w:sz="0" w:space="0" w:color="auto"/>
        <w:right w:val="none" w:sz="0" w:space="0" w:color="auto"/>
      </w:divBdr>
    </w:div>
    <w:div w:id="1509520178">
      <w:bodyDiv w:val="1"/>
      <w:marLeft w:val="0"/>
      <w:marRight w:val="0"/>
      <w:marTop w:val="0"/>
      <w:marBottom w:val="0"/>
      <w:divBdr>
        <w:top w:val="none" w:sz="0" w:space="0" w:color="auto"/>
        <w:left w:val="none" w:sz="0" w:space="0" w:color="auto"/>
        <w:bottom w:val="none" w:sz="0" w:space="0" w:color="auto"/>
        <w:right w:val="none" w:sz="0" w:space="0" w:color="auto"/>
      </w:divBdr>
    </w:div>
    <w:div w:id="1594893411">
      <w:bodyDiv w:val="1"/>
      <w:marLeft w:val="0"/>
      <w:marRight w:val="0"/>
      <w:marTop w:val="0"/>
      <w:marBottom w:val="0"/>
      <w:divBdr>
        <w:top w:val="none" w:sz="0" w:space="0" w:color="auto"/>
        <w:left w:val="none" w:sz="0" w:space="0" w:color="auto"/>
        <w:bottom w:val="none" w:sz="0" w:space="0" w:color="auto"/>
        <w:right w:val="none" w:sz="0" w:space="0" w:color="auto"/>
      </w:divBdr>
    </w:div>
    <w:div w:id="1628467630">
      <w:bodyDiv w:val="1"/>
      <w:marLeft w:val="0"/>
      <w:marRight w:val="0"/>
      <w:marTop w:val="0"/>
      <w:marBottom w:val="0"/>
      <w:divBdr>
        <w:top w:val="none" w:sz="0" w:space="0" w:color="auto"/>
        <w:left w:val="none" w:sz="0" w:space="0" w:color="auto"/>
        <w:bottom w:val="none" w:sz="0" w:space="0" w:color="auto"/>
        <w:right w:val="none" w:sz="0" w:space="0" w:color="auto"/>
      </w:divBdr>
      <w:divsChild>
        <w:div w:id="1200819944">
          <w:marLeft w:val="0"/>
          <w:marRight w:val="0"/>
          <w:marTop w:val="0"/>
          <w:marBottom w:val="0"/>
          <w:divBdr>
            <w:top w:val="single" w:sz="2" w:space="8" w:color="000000"/>
            <w:left w:val="single" w:sz="2" w:space="8" w:color="000000"/>
            <w:bottom w:val="single" w:sz="2" w:space="4" w:color="000000"/>
            <w:right w:val="single" w:sz="2" w:space="8" w:color="000000"/>
          </w:divBdr>
        </w:div>
      </w:divsChild>
    </w:div>
    <w:div w:id="1687904115">
      <w:bodyDiv w:val="1"/>
      <w:marLeft w:val="0"/>
      <w:marRight w:val="0"/>
      <w:marTop w:val="0"/>
      <w:marBottom w:val="0"/>
      <w:divBdr>
        <w:top w:val="none" w:sz="0" w:space="0" w:color="auto"/>
        <w:left w:val="none" w:sz="0" w:space="0" w:color="auto"/>
        <w:bottom w:val="none" w:sz="0" w:space="0" w:color="auto"/>
        <w:right w:val="none" w:sz="0" w:space="0" w:color="auto"/>
      </w:divBdr>
    </w:div>
    <w:div w:id="1739325651">
      <w:bodyDiv w:val="1"/>
      <w:marLeft w:val="0"/>
      <w:marRight w:val="0"/>
      <w:marTop w:val="0"/>
      <w:marBottom w:val="0"/>
      <w:divBdr>
        <w:top w:val="none" w:sz="0" w:space="0" w:color="auto"/>
        <w:left w:val="none" w:sz="0" w:space="0" w:color="auto"/>
        <w:bottom w:val="none" w:sz="0" w:space="0" w:color="auto"/>
        <w:right w:val="none" w:sz="0" w:space="0" w:color="auto"/>
      </w:divBdr>
    </w:div>
    <w:div w:id="1816725033">
      <w:bodyDiv w:val="1"/>
      <w:marLeft w:val="0"/>
      <w:marRight w:val="0"/>
      <w:marTop w:val="0"/>
      <w:marBottom w:val="0"/>
      <w:divBdr>
        <w:top w:val="none" w:sz="0" w:space="0" w:color="auto"/>
        <w:left w:val="none" w:sz="0" w:space="0" w:color="auto"/>
        <w:bottom w:val="none" w:sz="0" w:space="0" w:color="auto"/>
        <w:right w:val="none" w:sz="0" w:space="0" w:color="auto"/>
      </w:divBdr>
    </w:div>
    <w:div w:id="1822887983">
      <w:bodyDiv w:val="1"/>
      <w:marLeft w:val="0"/>
      <w:marRight w:val="0"/>
      <w:marTop w:val="0"/>
      <w:marBottom w:val="0"/>
      <w:divBdr>
        <w:top w:val="none" w:sz="0" w:space="0" w:color="auto"/>
        <w:left w:val="none" w:sz="0" w:space="0" w:color="auto"/>
        <w:bottom w:val="none" w:sz="0" w:space="0" w:color="auto"/>
        <w:right w:val="none" w:sz="0" w:space="0" w:color="auto"/>
      </w:divBdr>
    </w:div>
    <w:div w:id="1929076837">
      <w:bodyDiv w:val="1"/>
      <w:marLeft w:val="0"/>
      <w:marRight w:val="0"/>
      <w:marTop w:val="0"/>
      <w:marBottom w:val="0"/>
      <w:divBdr>
        <w:top w:val="none" w:sz="0" w:space="0" w:color="auto"/>
        <w:left w:val="none" w:sz="0" w:space="0" w:color="auto"/>
        <w:bottom w:val="none" w:sz="0" w:space="0" w:color="auto"/>
        <w:right w:val="none" w:sz="0" w:space="0" w:color="auto"/>
      </w:divBdr>
      <w:divsChild>
        <w:div w:id="1014844559">
          <w:marLeft w:val="180"/>
          <w:marRight w:val="180"/>
          <w:marTop w:val="180"/>
          <w:marBottom w:val="180"/>
          <w:divBdr>
            <w:top w:val="none" w:sz="0" w:space="0" w:color="auto"/>
            <w:left w:val="none" w:sz="0" w:space="0" w:color="auto"/>
            <w:bottom w:val="none" w:sz="0" w:space="0" w:color="auto"/>
            <w:right w:val="none" w:sz="0" w:space="0" w:color="auto"/>
          </w:divBdr>
          <w:divsChild>
            <w:div w:id="1118718509">
              <w:marLeft w:val="0"/>
              <w:marRight w:val="0"/>
              <w:marTop w:val="0"/>
              <w:marBottom w:val="0"/>
              <w:divBdr>
                <w:top w:val="none" w:sz="0" w:space="0" w:color="auto"/>
                <w:left w:val="none" w:sz="0" w:space="0" w:color="auto"/>
                <w:bottom w:val="none" w:sz="0" w:space="0" w:color="auto"/>
                <w:right w:val="none" w:sz="0" w:space="0" w:color="auto"/>
              </w:divBdr>
              <w:divsChild>
                <w:div w:id="19050679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34997367">
          <w:marLeft w:val="180"/>
          <w:marRight w:val="180"/>
          <w:marTop w:val="180"/>
          <w:marBottom w:val="180"/>
          <w:divBdr>
            <w:top w:val="none" w:sz="0" w:space="0" w:color="auto"/>
            <w:left w:val="none" w:sz="0" w:space="0" w:color="auto"/>
            <w:bottom w:val="none" w:sz="0" w:space="0" w:color="auto"/>
            <w:right w:val="none" w:sz="0" w:space="0" w:color="auto"/>
          </w:divBdr>
          <w:divsChild>
            <w:div w:id="566770222">
              <w:marLeft w:val="0"/>
              <w:marRight w:val="120"/>
              <w:marTop w:val="15"/>
              <w:marBottom w:val="0"/>
              <w:divBdr>
                <w:top w:val="none" w:sz="0" w:space="0" w:color="auto"/>
                <w:left w:val="none" w:sz="0" w:space="0" w:color="auto"/>
                <w:bottom w:val="none" w:sz="0" w:space="0" w:color="auto"/>
                <w:right w:val="none" w:sz="0" w:space="0" w:color="auto"/>
              </w:divBdr>
            </w:div>
            <w:div w:id="1828672295">
              <w:marLeft w:val="0"/>
              <w:marRight w:val="0"/>
              <w:marTop w:val="0"/>
              <w:marBottom w:val="0"/>
              <w:divBdr>
                <w:top w:val="none" w:sz="0" w:space="0" w:color="auto"/>
                <w:left w:val="none" w:sz="0" w:space="0" w:color="auto"/>
                <w:bottom w:val="none" w:sz="0" w:space="0" w:color="auto"/>
                <w:right w:val="none" w:sz="0" w:space="0" w:color="auto"/>
              </w:divBdr>
              <w:divsChild>
                <w:div w:id="1808084321">
                  <w:marLeft w:val="0"/>
                  <w:marRight w:val="0"/>
                  <w:marTop w:val="60"/>
                  <w:marBottom w:val="0"/>
                  <w:divBdr>
                    <w:top w:val="none" w:sz="0" w:space="0" w:color="auto"/>
                    <w:left w:val="none" w:sz="0" w:space="0" w:color="auto"/>
                    <w:bottom w:val="none" w:sz="0" w:space="0" w:color="auto"/>
                    <w:right w:val="none" w:sz="0" w:space="0" w:color="auto"/>
                  </w:divBdr>
                  <w:divsChild>
                    <w:div w:id="21024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54081">
      <w:bodyDiv w:val="1"/>
      <w:marLeft w:val="0"/>
      <w:marRight w:val="0"/>
      <w:marTop w:val="0"/>
      <w:marBottom w:val="0"/>
      <w:divBdr>
        <w:top w:val="none" w:sz="0" w:space="0" w:color="auto"/>
        <w:left w:val="none" w:sz="0" w:space="0" w:color="auto"/>
        <w:bottom w:val="none" w:sz="0" w:space="0" w:color="auto"/>
        <w:right w:val="none" w:sz="0" w:space="0" w:color="auto"/>
      </w:divBdr>
    </w:div>
    <w:div w:id="1980069730">
      <w:bodyDiv w:val="1"/>
      <w:marLeft w:val="0"/>
      <w:marRight w:val="0"/>
      <w:marTop w:val="0"/>
      <w:marBottom w:val="0"/>
      <w:divBdr>
        <w:top w:val="none" w:sz="0" w:space="0" w:color="auto"/>
        <w:left w:val="none" w:sz="0" w:space="0" w:color="auto"/>
        <w:bottom w:val="none" w:sz="0" w:space="0" w:color="auto"/>
        <w:right w:val="none" w:sz="0" w:space="0" w:color="auto"/>
      </w:divBdr>
    </w:div>
    <w:div w:id="2034263837">
      <w:bodyDiv w:val="1"/>
      <w:marLeft w:val="0"/>
      <w:marRight w:val="0"/>
      <w:marTop w:val="0"/>
      <w:marBottom w:val="0"/>
      <w:divBdr>
        <w:top w:val="none" w:sz="0" w:space="0" w:color="auto"/>
        <w:left w:val="none" w:sz="0" w:space="0" w:color="auto"/>
        <w:bottom w:val="none" w:sz="0" w:space="0" w:color="auto"/>
        <w:right w:val="none" w:sz="0" w:space="0" w:color="auto"/>
      </w:divBdr>
    </w:div>
    <w:div w:id="2060275375">
      <w:bodyDiv w:val="1"/>
      <w:marLeft w:val="0"/>
      <w:marRight w:val="0"/>
      <w:marTop w:val="0"/>
      <w:marBottom w:val="0"/>
      <w:divBdr>
        <w:top w:val="none" w:sz="0" w:space="0" w:color="auto"/>
        <w:left w:val="none" w:sz="0" w:space="0" w:color="auto"/>
        <w:bottom w:val="none" w:sz="0" w:space="0" w:color="auto"/>
        <w:right w:val="none" w:sz="0" w:space="0" w:color="auto"/>
      </w:divBdr>
    </w:div>
    <w:div w:id="2108112647">
      <w:bodyDiv w:val="1"/>
      <w:marLeft w:val="0"/>
      <w:marRight w:val="0"/>
      <w:marTop w:val="0"/>
      <w:marBottom w:val="0"/>
      <w:divBdr>
        <w:top w:val="none" w:sz="0" w:space="0" w:color="auto"/>
        <w:left w:val="none" w:sz="0" w:space="0" w:color="auto"/>
        <w:bottom w:val="none" w:sz="0" w:space="0" w:color="auto"/>
        <w:right w:val="none" w:sz="0" w:space="0" w:color="auto"/>
      </w:divBdr>
    </w:div>
    <w:div w:id="2126456820">
      <w:bodyDiv w:val="1"/>
      <w:marLeft w:val="0"/>
      <w:marRight w:val="0"/>
      <w:marTop w:val="0"/>
      <w:marBottom w:val="0"/>
      <w:divBdr>
        <w:top w:val="none" w:sz="0" w:space="0" w:color="auto"/>
        <w:left w:val="none" w:sz="0" w:space="0" w:color="auto"/>
        <w:bottom w:val="none" w:sz="0" w:space="0" w:color="auto"/>
        <w:right w:val="none" w:sz="0" w:space="0" w:color="auto"/>
      </w:divBdr>
      <w:divsChild>
        <w:div w:id="1156536641">
          <w:marLeft w:val="0"/>
          <w:marRight w:val="0"/>
          <w:marTop w:val="0"/>
          <w:marBottom w:val="0"/>
          <w:divBdr>
            <w:top w:val="none" w:sz="0" w:space="0" w:color="auto"/>
            <w:left w:val="none" w:sz="0" w:space="0" w:color="auto"/>
            <w:bottom w:val="none" w:sz="0" w:space="0" w:color="auto"/>
            <w:right w:val="none" w:sz="0" w:space="0" w:color="auto"/>
          </w:divBdr>
        </w:div>
        <w:div w:id="809632073">
          <w:marLeft w:val="0"/>
          <w:marRight w:val="0"/>
          <w:marTop w:val="0"/>
          <w:marBottom w:val="0"/>
          <w:divBdr>
            <w:top w:val="none" w:sz="0" w:space="0" w:color="auto"/>
            <w:left w:val="none" w:sz="0" w:space="0" w:color="auto"/>
            <w:bottom w:val="none" w:sz="0" w:space="0" w:color="auto"/>
            <w:right w:val="none" w:sz="0" w:space="0" w:color="auto"/>
          </w:divBdr>
        </w:div>
        <w:div w:id="1243487247">
          <w:marLeft w:val="0"/>
          <w:marRight w:val="0"/>
          <w:marTop w:val="0"/>
          <w:marBottom w:val="0"/>
          <w:divBdr>
            <w:top w:val="none" w:sz="0" w:space="0" w:color="auto"/>
            <w:left w:val="none" w:sz="0" w:space="0" w:color="auto"/>
            <w:bottom w:val="none" w:sz="0" w:space="0" w:color="auto"/>
            <w:right w:val="none" w:sz="0" w:space="0" w:color="auto"/>
          </w:divBdr>
        </w:div>
      </w:divsChild>
    </w:div>
    <w:div w:id="213116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infaimon.com/departamento-de-calidad/" TargetMode="External"/><Relationship Id="rId18" Type="http://schemas.openxmlformats.org/officeDocument/2006/relationships/chart" Target="charts/chart4.xml"/><Relationship Id="rId26" Type="http://schemas.openxmlformats.org/officeDocument/2006/relationships/hyperlink" Target="http://ing-sistemas.com/servicios/" TargetMode="External"/><Relationship Id="rId39" Type="http://schemas.openxmlformats.org/officeDocument/2006/relationships/theme" Target="theme/theme1.xml"/><Relationship Id="rId21" Type="http://schemas.openxmlformats.org/officeDocument/2006/relationships/chart" Target="charts/chart7.xml"/><Relationship Id="rId34"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hyperlink" Target="https://www.redalyc.org/jatsRepo/1813/181358738014/html/index.html" TargetMode="External"/><Relationship Id="rId17" Type="http://schemas.openxmlformats.org/officeDocument/2006/relationships/chart" Target="charts/chart3.xml"/><Relationship Id="rId25" Type="http://schemas.openxmlformats.org/officeDocument/2006/relationships/image" Target="media/image3.png"/><Relationship Id="rId33" Type="http://schemas.openxmlformats.org/officeDocument/2006/relationships/diagramQuickStyle" Target="diagrams/quickStyle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bitoor.es/glosario/definicion-canal-distribucion" TargetMode="External"/><Relationship Id="rId24" Type="http://schemas.openxmlformats.org/officeDocument/2006/relationships/chart" Target="charts/chart10.xml"/><Relationship Id="rId32" Type="http://schemas.openxmlformats.org/officeDocument/2006/relationships/diagramLayout" Target="diagrams/layout1.xm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www.scielo.org.mx/scielo.php?script=sci_arttext&amp;pid=S0188-45572017000100273" TargetMode="External"/><Relationship Id="rId19" Type="http://schemas.openxmlformats.org/officeDocument/2006/relationships/chart" Target="charts/chart5.xml"/><Relationship Id="rId31"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chart" Target="charts/chart8.xml"/><Relationship Id="rId27" Type="http://schemas.openxmlformats.org/officeDocument/2006/relationships/image" Target="media/image4.png"/><Relationship Id="rId30" Type="http://schemas.openxmlformats.org/officeDocument/2006/relationships/hyperlink" Target="https://www.inide.gob.ni/docs/CensoEconomico/InformesDept/Ceu2010Esteli/informeEsteli.pdf" TargetMode="External"/><Relationship Id="rId35" Type="http://schemas.microsoft.com/office/2007/relationships/diagramDrawing" Target="diagrams/drawing1.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Tipo de empresa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E18-40E3-81E9-5ADB5A4289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E18-40E3-81E9-5ADB5A42897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E18-40E3-81E9-5ADB5A42897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E18-40E3-81E9-5ADB5A4289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Industrial</c:v>
                </c:pt>
                <c:pt idx="1">
                  <c:v>Comercial</c:v>
                </c:pt>
                <c:pt idx="2">
                  <c:v>Servicio</c:v>
                </c:pt>
                <c:pt idx="3">
                  <c:v>Estatal</c:v>
                </c:pt>
              </c:strCache>
            </c:strRef>
          </c:cat>
          <c:val>
            <c:numRef>
              <c:f>Hoja1!$B$2:$B$5</c:f>
              <c:numCache>
                <c:formatCode>0.00%</c:formatCode>
                <c:ptCount val="4"/>
                <c:pt idx="0">
                  <c:v>7.6999999999999999E-2</c:v>
                </c:pt>
                <c:pt idx="1">
                  <c:v>0.42299999999999999</c:v>
                </c:pt>
                <c:pt idx="2">
                  <c:v>0.38500000000000001</c:v>
                </c:pt>
                <c:pt idx="3">
                  <c:v>0.115</c:v>
                </c:pt>
              </c:numCache>
            </c:numRef>
          </c:val>
          <c:extLst>
            <c:ext xmlns:c16="http://schemas.microsoft.com/office/drawing/2014/chart" uri="{C3380CC4-5D6E-409C-BE32-E72D297353CC}">
              <c16:uniqueId val="{00000000-CB3E-412F-A6AC-60F95E7A1244}"/>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Medios</a:t>
            </a:r>
            <a:r>
              <a:rPr lang="es-419" baseline="0"/>
              <a:t> de publicidad</a:t>
            </a:r>
            <a:endParaRPr lang="es-419"/>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bar"/>
        <c:grouping val="clustered"/>
        <c:varyColors val="0"/>
        <c:ser>
          <c:idx val="0"/>
          <c:order val="0"/>
          <c:tx>
            <c:strRef>
              <c:f>Hoja1!$B$1</c:f>
              <c:strCache>
                <c:ptCount val="1"/>
                <c:pt idx="0">
                  <c:v>¿En qué medios publicitarios le gustaría escuchar información sobre la empresa?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Televisión</c:v>
                </c:pt>
                <c:pt idx="1">
                  <c:v>Redes sociales</c:v>
                </c:pt>
                <c:pt idx="2">
                  <c:v>Radio</c:v>
                </c:pt>
                <c:pt idx="3">
                  <c:v>Perifoneo</c:v>
                </c:pt>
                <c:pt idx="4">
                  <c:v>Volantes</c:v>
                </c:pt>
                <c:pt idx="5">
                  <c:v>Página web de la empresa</c:v>
                </c:pt>
                <c:pt idx="6">
                  <c:v>Mantas o vallas publicitarias</c:v>
                </c:pt>
              </c:strCache>
            </c:strRef>
          </c:cat>
          <c:val>
            <c:numRef>
              <c:f>Hoja1!$B$2:$B$8</c:f>
              <c:numCache>
                <c:formatCode>General</c:formatCode>
                <c:ptCount val="7"/>
                <c:pt idx="0">
                  <c:v>2</c:v>
                </c:pt>
                <c:pt idx="1">
                  <c:v>12</c:v>
                </c:pt>
                <c:pt idx="2">
                  <c:v>1</c:v>
                </c:pt>
                <c:pt idx="3">
                  <c:v>0</c:v>
                </c:pt>
                <c:pt idx="4">
                  <c:v>0</c:v>
                </c:pt>
                <c:pt idx="5">
                  <c:v>9</c:v>
                </c:pt>
                <c:pt idx="6">
                  <c:v>2</c:v>
                </c:pt>
              </c:numCache>
            </c:numRef>
          </c:val>
          <c:extLst>
            <c:ext xmlns:c16="http://schemas.microsoft.com/office/drawing/2014/chart" uri="{C3380CC4-5D6E-409C-BE32-E72D297353CC}">
              <c16:uniqueId val="{00000000-C5AE-44CB-B875-745CFD3AF2CC}"/>
            </c:ext>
          </c:extLst>
        </c:ser>
        <c:dLbls>
          <c:showLegendKey val="0"/>
          <c:showVal val="1"/>
          <c:showCatName val="0"/>
          <c:showSerName val="0"/>
          <c:showPercent val="0"/>
          <c:showBubbleSize val="0"/>
        </c:dLbls>
        <c:gapWidth val="150"/>
        <c:overlap val="-25"/>
        <c:axId val="925803392"/>
        <c:axId val="1029500480"/>
      </c:barChart>
      <c:catAx>
        <c:axId val="925803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029500480"/>
        <c:crosses val="autoZero"/>
        <c:auto val="1"/>
        <c:lblAlgn val="ctr"/>
        <c:lblOffset val="100"/>
        <c:noMultiLvlLbl val="0"/>
      </c:catAx>
      <c:valAx>
        <c:axId val="1029500480"/>
        <c:scaling>
          <c:orientation val="minMax"/>
        </c:scaling>
        <c:delete val="1"/>
        <c:axPos val="b"/>
        <c:numFmt formatCode="General" sourceLinked="1"/>
        <c:majorTickMark val="none"/>
        <c:minorTickMark val="none"/>
        <c:tickLblPos val="nextTo"/>
        <c:crossAx val="925803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 funcionamiento</a:t>
            </a:r>
          </a:p>
          <a:p>
            <a:pPr>
              <a:defRPr/>
            </a:pPr>
            <a:r>
              <a:rPr lang="en-US"/>
              <a:t>(años)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col"/>
        <c:grouping val="clustered"/>
        <c:varyColors val="0"/>
        <c:ser>
          <c:idx val="0"/>
          <c:order val="0"/>
          <c:tx>
            <c:strRef>
              <c:f>Hoja1!$B$1</c:f>
              <c:strCache>
                <c:ptCount val="1"/>
                <c:pt idx="0">
                  <c:v>Tiempo de funcionamiento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Hoja1!$A$2:$A$6</c:f>
              <c:strCache>
                <c:ptCount val="5"/>
                <c:pt idx="0">
                  <c:v>0</c:v>
                </c:pt>
                <c:pt idx="1">
                  <c:v>1 a 3</c:v>
                </c:pt>
                <c:pt idx="2">
                  <c:v>4 a 6</c:v>
                </c:pt>
                <c:pt idx="3">
                  <c:v>7 a 9</c:v>
                </c:pt>
                <c:pt idx="4">
                  <c:v>10 a 12</c:v>
                </c:pt>
              </c:strCache>
            </c:strRef>
          </c:cat>
          <c:val>
            <c:numRef>
              <c:f>Hoja1!$B$2:$B$6</c:f>
              <c:numCache>
                <c:formatCode>General</c:formatCode>
                <c:ptCount val="5"/>
                <c:pt idx="0">
                  <c:v>0</c:v>
                </c:pt>
                <c:pt idx="1">
                  <c:v>5</c:v>
                </c:pt>
                <c:pt idx="2">
                  <c:v>8</c:v>
                </c:pt>
                <c:pt idx="3">
                  <c:v>10</c:v>
                </c:pt>
                <c:pt idx="4">
                  <c:v>3</c:v>
                </c:pt>
              </c:numCache>
            </c:numRef>
          </c:val>
          <c:extLst>
            <c:ext xmlns:c16="http://schemas.microsoft.com/office/drawing/2014/chart" uri="{C3380CC4-5D6E-409C-BE32-E72D297353CC}">
              <c16:uniqueId val="{00000000-3D01-424D-9F3E-3F13475D44B5}"/>
            </c:ext>
          </c:extLst>
        </c:ser>
        <c:dLbls>
          <c:showLegendKey val="0"/>
          <c:showVal val="1"/>
          <c:showCatName val="0"/>
          <c:showSerName val="0"/>
          <c:showPercent val="0"/>
          <c:showBubbleSize val="0"/>
        </c:dLbls>
        <c:gapWidth val="150"/>
        <c:overlap val="-25"/>
        <c:axId val="1161826767"/>
        <c:axId val="1004605951"/>
      </c:barChart>
      <c:catAx>
        <c:axId val="1161826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004605951"/>
        <c:crosses val="autoZero"/>
        <c:auto val="1"/>
        <c:lblAlgn val="ctr"/>
        <c:lblOffset val="100"/>
        <c:noMultiLvlLbl val="0"/>
      </c:catAx>
      <c:valAx>
        <c:axId val="1004605951"/>
        <c:scaling>
          <c:orientation val="minMax"/>
          <c:max val="12"/>
        </c:scaling>
        <c:delete val="1"/>
        <c:axPos val="l"/>
        <c:numFmt formatCode="General" sourceLinked="1"/>
        <c:majorTickMark val="none"/>
        <c:minorTickMark val="none"/>
        <c:tickLblPos val="nextTo"/>
        <c:crossAx val="1161826767"/>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Tienen de contratos de desarrollo y mantenimiento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D10-4254-9BA8-0C9B5C5475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D10-4254-9BA8-0C9B5C5475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Sí</c:v>
                </c:pt>
                <c:pt idx="1">
                  <c:v>No</c:v>
                </c:pt>
              </c:strCache>
            </c:strRef>
          </c:cat>
          <c:val>
            <c:numRef>
              <c:f>Hoja1!$B$2:$B$3</c:f>
              <c:numCache>
                <c:formatCode>0.00%</c:formatCode>
                <c:ptCount val="2"/>
                <c:pt idx="0">
                  <c:v>0.38500000000000001</c:v>
                </c:pt>
                <c:pt idx="1">
                  <c:v>0.61499999999999999</c:v>
                </c:pt>
              </c:numCache>
            </c:numRef>
          </c:val>
          <c:extLst>
            <c:ext xmlns:c16="http://schemas.microsoft.com/office/drawing/2014/chart" uri="{C3380CC4-5D6E-409C-BE32-E72D297353CC}">
              <c16:uniqueId val="{00000004-9D10-4254-9BA8-0C9B5C54759A}"/>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Origen del servicio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¿Dónde adquiere este servicio?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402-42FF-AA1C-7E35E3B94C6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402-42FF-AA1C-7E35E3B94C6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Estelí</c:v>
                </c:pt>
                <c:pt idx="1">
                  <c:v>Otro municipio</c:v>
                </c:pt>
              </c:strCache>
            </c:strRef>
          </c:cat>
          <c:val>
            <c:numRef>
              <c:f>Hoja1!$B$2:$B$3</c:f>
              <c:numCache>
                <c:formatCode>General</c:formatCode>
                <c:ptCount val="2"/>
                <c:pt idx="0">
                  <c:v>82.4</c:v>
                </c:pt>
                <c:pt idx="1">
                  <c:v>17.600000000000001</c:v>
                </c:pt>
              </c:numCache>
            </c:numRef>
          </c:val>
          <c:extLst>
            <c:ext xmlns:c16="http://schemas.microsoft.com/office/drawing/2014/chart" uri="{C3380CC4-5D6E-409C-BE32-E72D297353CC}">
              <c16:uniqueId val="{00000000-641D-4B92-91CA-FF29311B9AC4}"/>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Proveedor</a:t>
            </a:r>
            <a:r>
              <a:rPr lang="es-419" baseline="0"/>
              <a:t> del servicio</a:t>
            </a:r>
            <a:endParaRPr lang="es-419"/>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col"/>
        <c:grouping val="clustered"/>
        <c:varyColors val="0"/>
        <c:ser>
          <c:idx val="0"/>
          <c:order val="0"/>
          <c:tx>
            <c:strRef>
              <c:f>Hoja1!$B$1</c:f>
              <c:strCache>
                <c:ptCount val="1"/>
                <c:pt idx="0">
                  <c:v>¿Con qué empresa los adquiere?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5"/>
                <c:pt idx="0">
                  <c:v>IngSistemas</c:v>
                </c:pt>
                <c:pt idx="1">
                  <c:v>Master Solutions</c:v>
                </c:pt>
                <c:pt idx="2">
                  <c:v>SICOEM</c:v>
                </c:pt>
                <c:pt idx="3">
                  <c:v>DECOSYST</c:v>
                </c:pt>
                <c:pt idx="4">
                  <c:v>El Chatel</c:v>
                </c:pt>
              </c:strCache>
            </c:strRef>
          </c:cat>
          <c:val>
            <c:numRef>
              <c:f>Hoja1!$B$2:$B$7</c:f>
              <c:numCache>
                <c:formatCode>General</c:formatCode>
                <c:ptCount val="6"/>
                <c:pt idx="0">
                  <c:v>4</c:v>
                </c:pt>
                <c:pt idx="1">
                  <c:v>3</c:v>
                </c:pt>
                <c:pt idx="2">
                  <c:v>1</c:v>
                </c:pt>
                <c:pt idx="3">
                  <c:v>1</c:v>
                </c:pt>
                <c:pt idx="4">
                  <c:v>1</c:v>
                </c:pt>
              </c:numCache>
            </c:numRef>
          </c:val>
          <c:extLst>
            <c:ext xmlns:c16="http://schemas.microsoft.com/office/drawing/2014/chart" uri="{C3380CC4-5D6E-409C-BE32-E72D297353CC}">
              <c16:uniqueId val="{00000000-2189-48F3-8186-46A2A5E51730}"/>
            </c:ext>
          </c:extLst>
        </c:ser>
        <c:dLbls>
          <c:showLegendKey val="0"/>
          <c:showVal val="1"/>
          <c:showCatName val="0"/>
          <c:showSerName val="0"/>
          <c:showPercent val="0"/>
          <c:showBubbleSize val="0"/>
        </c:dLbls>
        <c:gapWidth val="150"/>
        <c:overlap val="-25"/>
        <c:axId val="1418247231"/>
        <c:axId val="1132368559"/>
      </c:barChart>
      <c:catAx>
        <c:axId val="141824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132368559"/>
        <c:crosses val="autoZero"/>
        <c:auto val="1"/>
        <c:lblAlgn val="ctr"/>
        <c:lblOffset val="100"/>
        <c:noMultiLvlLbl val="0"/>
      </c:catAx>
      <c:valAx>
        <c:axId val="1132368559"/>
        <c:scaling>
          <c:orientation val="minMax"/>
          <c:max val="5"/>
        </c:scaling>
        <c:delete val="1"/>
        <c:axPos val="l"/>
        <c:numFmt formatCode="General" sourceLinked="1"/>
        <c:majorTickMark val="none"/>
        <c:minorTickMark val="none"/>
        <c:tickLblPos val="nextTo"/>
        <c:crossAx val="1418247231"/>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Desventajas de las demás empresas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bar"/>
        <c:grouping val="clustered"/>
        <c:varyColors val="0"/>
        <c:ser>
          <c:idx val="0"/>
          <c:order val="0"/>
          <c:tx>
            <c:strRef>
              <c:f>Hoja1!$B$1</c:f>
              <c:strCache>
                <c:ptCount val="1"/>
                <c:pt idx="0">
                  <c:v>Si conoce alguna empresa de desarrollo de software, ¿Cuál cree que sean sus desventajas?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Incumplimiento con el tiempo de entrega</c:v>
                </c:pt>
                <c:pt idx="1">
                  <c:v>Software de mala calidad</c:v>
                </c:pt>
                <c:pt idx="2">
                  <c:v>Sin asesoría profesional</c:v>
                </c:pt>
                <c:pt idx="3">
                  <c:v>Entrega de diseño no deseado</c:v>
                </c:pt>
              </c:strCache>
            </c:strRef>
          </c:cat>
          <c:val>
            <c:numRef>
              <c:f>Hoja1!$B$2:$B$5</c:f>
              <c:numCache>
                <c:formatCode>General</c:formatCode>
                <c:ptCount val="4"/>
                <c:pt idx="0">
                  <c:v>4</c:v>
                </c:pt>
                <c:pt idx="1">
                  <c:v>7</c:v>
                </c:pt>
                <c:pt idx="2">
                  <c:v>10</c:v>
                </c:pt>
                <c:pt idx="3">
                  <c:v>5</c:v>
                </c:pt>
              </c:numCache>
            </c:numRef>
          </c:val>
          <c:extLst>
            <c:ext xmlns:c16="http://schemas.microsoft.com/office/drawing/2014/chart" uri="{C3380CC4-5D6E-409C-BE32-E72D297353CC}">
              <c16:uniqueId val="{00000000-91B2-40D1-8FAB-A34E211B6B7A}"/>
            </c:ext>
          </c:extLst>
        </c:ser>
        <c:dLbls>
          <c:showLegendKey val="0"/>
          <c:showVal val="1"/>
          <c:showCatName val="0"/>
          <c:showSerName val="0"/>
          <c:showPercent val="0"/>
          <c:showBubbleSize val="0"/>
        </c:dLbls>
        <c:gapWidth val="150"/>
        <c:overlap val="-25"/>
        <c:axId val="1429940767"/>
        <c:axId val="1006008639"/>
      </c:barChart>
      <c:catAx>
        <c:axId val="14299407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006008639"/>
        <c:crosses val="autoZero"/>
        <c:auto val="1"/>
        <c:lblAlgn val="ctr"/>
        <c:lblOffset val="100"/>
        <c:noMultiLvlLbl val="0"/>
      </c:catAx>
      <c:valAx>
        <c:axId val="1006008639"/>
        <c:scaling>
          <c:orientation val="minMax"/>
        </c:scaling>
        <c:delete val="1"/>
        <c:axPos val="b"/>
        <c:numFmt formatCode="General" sourceLinked="1"/>
        <c:majorTickMark val="none"/>
        <c:minorTickMark val="none"/>
        <c:tickLblPos val="nextTo"/>
        <c:crossAx val="14299407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Entrega del software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¿Cómo le gustaría que fuera la entrega del software?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3ED-44B6-A24E-885865CB59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3ED-44B6-A24E-885865CB59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3ED-44B6-A24E-885865CB59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3ED-44B6-A24E-885865CB59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Instalación presencial con asesoría incluida</c:v>
                </c:pt>
                <c:pt idx="1">
                  <c:v>Instalación presencial más manual de usuario</c:v>
                </c:pt>
                <c:pt idx="2">
                  <c:v>Instalación remota</c:v>
                </c:pt>
                <c:pt idx="3">
                  <c:v>Todas las anteriores</c:v>
                </c:pt>
              </c:strCache>
            </c:strRef>
          </c:cat>
          <c:val>
            <c:numRef>
              <c:f>Hoja1!$B$2:$B$5</c:f>
              <c:numCache>
                <c:formatCode>0%</c:formatCode>
                <c:ptCount val="4"/>
                <c:pt idx="0">
                  <c:v>0.36</c:v>
                </c:pt>
                <c:pt idx="1">
                  <c:v>0.14000000000000001</c:v>
                </c:pt>
                <c:pt idx="2">
                  <c:v>0.42</c:v>
                </c:pt>
                <c:pt idx="3">
                  <c:v>0.08</c:v>
                </c:pt>
              </c:numCache>
            </c:numRef>
          </c:val>
          <c:extLst>
            <c:ext xmlns:c16="http://schemas.microsoft.com/office/drawing/2014/chart" uri="{C3380CC4-5D6E-409C-BE32-E72D297353CC}">
              <c16:uniqueId val="{00000000-BD47-4CC3-A596-6C59A3814A2A}"/>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Solicitaría los</a:t>
            </a:r>
            <a:r>
              <a:rPr lang="es-419" baseline="0"/>
              <a:t> servicios de 3J Dev</a:t>
            </a:r>
            <a:r>
              <a:rPr lang="en-US" baseline="0"/>
              <a:t>'s</a:t>
            </a:r>
            <a:endParaRPr lang="es-419"/>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Si la empresa de desarrollo de software estuviera en Estelí, ¿solicitaría sus servicios?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F05-4520-9EB2-77E0C6FFDA4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F05-4520-9EB2-77E0C6FFDA4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Sí</c:v>
                </c:pt>
                <c:pt idx="1">
                  <c:v>No</c:v>
                </c:pt>
              </c:strCache>
            </c:strRef>
          </c:cat>
          <c:val>
            <c:numRef>
              <c:f>Hoja1!$B$2:$B$3</c:f>
              <c:numCache>
                <c:formatCode>0%</c:formatCode>
                <c:ptCount val="2"/>
                <c:pt idx="0">
                  <c:v>0.92</c:v>
                </c:pt>
                <c:pt idx="1">
                  <c:v>0.08</c:v>
                </c:pt>
              </c:numCache>
            </c:numRef>
          </c:val>
          <c:extLst>
            <c:ext xmlns:c16="http://schemas.microsoft.com/office/drawing/2014/chart" uri="{C3380CC4-5D6E-409C-BE32-E72D297353CC}">
              <c16:uniqueId val="{00000004-6F05-4520-9EB2-77E0C6FFDA42}"/>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Contacto con la empresa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346-46E1-9735-346ED708DA5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346-46E1-9735-346ED708DA5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346-46E1-9735-346ED708DA5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Visita a su negocio</c:v>
                </c:pt>
                <c:pt idx="1">
                  <c:v>Usted visita la empresa</c:v>
                </c:pt>
                <c:pt idx="2">
                  <c:v>De forma remota (video llamada)</c:v>
                </c:pt>
              </c:strCache>
            </c:strRef>
          </c:cat>
          <c:val>
            <c:numRef>
              <c:f>Hoja1!$B$2:$B$4</c:f>
              <c:numCache>
                <c:formatCode>General</c:formatCode>
                <c:ptCount val="3"/>
                <c:pt idx="0">
                  <c:v>8</c:v>
                </c:pt>
                <c:pt idx="1">
                  <c:v>5</c:v>
                </c:pt>
                <c:pt idx="2">
                  <c:v>13</c:v>
                </c:pt>
              </c:numCache>
            </c:numRef>
          </c:val>
          <c:extLst>
            <c:ext xmlns:c16="http://schemas.microsoft.com/office/drawing/2014/chart" uri="{C3380CC4-5D6E-409C-BE32-E72D297353CC}">
              <c16:uniqueId val="{00000000-38DF-4F6A-A84F-3D203BA282F5}"/>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509066-D64F-4A0E-ADEB-99C1C5219A9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419"/>
        </a:p>
      </dgm:t>
    </dgm:pt>
    <dgm:pt modelId="{5A273808-E3E6-4237-B618-8740F0B2FA34}" type="asst">
      <dgm:prSet phldrT="[Texto]"/>
      <dgm:spPr/>
      <dgm:t>
        <a:bodyPr/>
        <a:lstStyle/>
        <a:p>
          <a:r>
            <a:rPr lang="es-419"/>
            <a:t>Contador</a:t>
          </a:r>
        </a:p>
      </dgm:t>
    </dgm:pt>
    <dgm:pt modelId="{D91D8178-C44E-4B6A-8D0F-361F8302F9F4}" type="parTrans" cxnId="{530ADA01-C6E5-4CF8-8386-BB6CE9E71F5F}">
      <dgm:prSet/>
      <dgm:spPr/>
      <dgm:t>
        <a:bodyPr/>
        <a:lstStyle/>
        <a:p>
          <a:endParaRPr lang="es-419"/>
        </a:p>
      </dgm:t>
    </dgm:pt>
    <dgm:pt modelId="{FD41B86A-3E76-403F-99E8-800F7971F8FD}" type="sibTrans" cxnId="{530ADA01-C6E5-4CF8-8386-BB6CE9E71F5F}">
      <dgm:prSet/>
      <dgm:spPr/>
      <dgm:t>
        <a:bodyPr/>
        <a:lstStyle/>
        <a:p>
          <a:endParaRPr lang="es-419"/>
        </a:p>
      </dgm:t>
    </dgm:pt>
    <dgm:pt modelId="{A4C0266B-53CD-4923-A580-5E30E93E9FB1}">
      <dgm:prSet phldrT="[Texto]"/>
      <dgm:spPr/>
      <dgm:t>
        <a:bodyPr/>
        <a:lstStyle/>
        <a:p>
          <a:r>
            <a:rPr lang="es-419"/>
            <a:t>Gerente</a:t>
          </a:r>
        </a:p>
      </dgm:t>
    </dgm:pt>
    <dgm:pt modelId="{2170C243-A14E-46CF-99B7-EA7BCAEDCC93}" type="parTrans" cxnId="{8F593735-5F44-49A9-8313-273521C068F2}">
      <dgm:prSet/>
      <dgm:spPr/>
      <dgm:t>
        <a:bodyPr/>
        <a:lstStyle/>
        <a:p>
          <a:endParaRPr lang="es-419"/>
        </a:p>
      </dgm:t>
    </dgm:pt>
    <dgm:pt modelId="{521B9AA1-C0CA-43EA-8D79-A665CAC3048C}" type="sibTrans" cxnId="{8F593735-5F44-49A9-8313-273521C068F2}">
      <dgm:prSet/>
      <dgm:spPr/>
      <dgm:t>
        <a:bodyPr/>
        <a:lstStyle/>
        <a:p>
          <a:endParaRPr lang="es-419"/>
        </a:p>
      </dgm:t>
    </dgm:pt>
    <dgm:pt modelId="{41C6F2D2-A488-487E-A788-E4107AFCAECD}">
      <dgm:prSet/>
      <dgm:spPr/>
      <dgm:t>
        <a:bodyPr/>
        <a:lstStyle/>
        <a:p>
          <a:r>
            <a:rPr lang="es-419"/>
            <a:t>Área de atención al cliente</a:t>
          </a:r>
        </a:p>
      </dgm:t>
    </dgm:pt>
    <dgm:pt modelId="{90DEBA4C-EB75-4F5A-8ACE-EB292576DEA9}" type="parTrans" cxnId="{7C3A2C7E-3090-4D1E-BB3D-0542F6FF1A45}">
      <dgm:prSet/>
      <dgm:spPr/>
      <dgm:t>
        <a:bodyPr/>
        <a:lstStyle/>
        <a:p>
          <a:endParaRPr lang="es-419"/>
        </a:p>
      </dgm:t>
    </dgm:pt>
    <dgm:pt modelId="{C340A7EE-3F62-4AC9-8A16-DD4886FC6103}" type="sibTrans" cxnId="{7C3A2C7E-3090-4D1E-BB3D-0542F6FF1A45}">
      <dgm:prSet/>
      <dgm:spPr/>
      <dgm:t>
        <a:bodyPr/>
        <a:lstStyle/>
        <a:p>
          <a:endParaRPr lang="es-419"/>
        </a:p>
      </dgm:t>
    </dgm:pt>
    <dgm:pt modelId="{989BEF98-A6ED-4A38-A9A0-7BAF9CC85862}">
      <dgm:prSet/>
      <dgm:spPr/>
      <dgm:t>
        <a:bodyPr/>
        <a:lstStyle/>
        <a:p>
          <a:r>
            <a:rPr lang="es-419"/>
            <a:t>Área de producción</a:t>
          </a:r>
        </a:p>
      </dgm:t>
    </dgm:pt>
    <dgm:pt modelId="{B678FA2C-567A-49A3-A442-A59B33BA86F0}" type="parTrans" cxnId="{711BE191-BFAA-496E-84FF-5D92C6EBA89C}">
      <dgm:prSet/>
      <dgm:spPr/>
      <dgm:t>
        <a:bodyPr/>
        <a:lstStyle/>
        <a:p>
          <a:endParaRPr lang="es-419"/>
        </a:p>
      </dgm:t>
    </dgm:pt>
    <dgm:pt modelId="{B3C39E56-B23C-4AE5-8C00-53DA9AB8857F}" type="sibTrans" cxnId="{711BE191-BFAA-496E-84FF-5D92C6EBA89C}">
      <dgm:prSet/>
      <dgm:spPr/>
      <dgm:t>
        <a:bodyPr/>
        <a:lstStyle/>
        <a:p>
          <a:endParaRPr lang="es-419"/>
        </a:p>
      </dgm:t>
    </dgm:pt>
    <dgm:pt modelId="{A8730404-C1E7-4FEA-AAED-2C4BCE0424AF}">
      <dgm:prSet/>
      <dgm:spPr/>
      <dgm:t>
        <a:bodyPr/>
        <a:lstStyle/>
        <a:p>
          <a:r>
            <a:rPr lang="es-419"/>
            <a:t>Área de mercadeo y ventas</a:t>
          </a:r>
        </a:p>
      </dgm:t>
    </dgm:pt>
    <dgm:pt modelId="{6FD6F6E4-2F6F-4E35-8251-854F359D28CE}" type="parTrans" cxnId="{5ED5E19C-30F3-47BA-A059-57B711AF8C09}">
      <dgm:prSet/>
      <dgm:spPr/>
      <dgm:t>
        <a:bodyPr/>
        <a:lstStyle/>
        <a:p>
          <a:endParaRPr lang="es-419"/>
        </a:p>
      </dgm:t>
    </dgm:pt>
    <dgm:pt modelId="{5CA4B1E6-9EF0-42A9-86F2-979FF2EB400D}" type="sibTrans" cxnId="{5ED5E19C-30F3-47BA-A059-57B711AF8C09}">
      <dgm:prSet/>
      <dgm:spPr/>
      <dgm:t>
        <a:bodyPr/>
        <a:lstStyle/>
        <a:p>
          <a:endParaRPr lang="es-419"/>
        </a:p>
      </dgm:t>
    </dgm:pt>
    <dgm:pt modelId="{3B65854A-9951-4B86-B905-6C5E455074B9}">
      <dgm:prSet/>
      <dgm:spPr/>
      <dgm:t>
        <a:bodyPr/>
        <a:lstStyle/>
        <a:p>
          <a:r>
            <a:rPr lang="es-419"/>
            <a:t>Analista, diseñador y programador</a:t>
          </a:r>
        </a:p>
      </dgm:t>
    </dgm:pt>
    <dgm:pt modelId="{9FAFEDD6-EDA7-41F7-B46A-7148CE68530B}" type="parTrans" cxnId="{A9C63AA0-C689-4CAD-B734-5B2121BAD969}">
      <dgm:prSet/>
      <dgm:spPr/>
      <dgm:t>
        <a:bodyPr/>
        <a:lstStyle/>
        <a:p>
          <a:endParaRPr lang="es-419"/>
        </a:p>
      </dgm:t>
    </dgm:pt>
    <dgm:pt modelId="{7F9629A9-042C-471F-A53B-1C3055C2683A}" type="sibTrans" cxnId="{A9C63AA0-C689-4CAD-B734-5B2121BAD969}">
      <dgm:prSet/>
      <dgm:spPr/>
      <dgm:t>
        <a:bodyPr/>
        <a:lstStyle/>
        <a:p>
          <a:endParaRPr lang="es-419"/>
        </a:p>
      </dgm:t>
    </dgm:pt>
    <dgm:pt modelId="{D1659FF8-D774-4F66-9899-CC8CC181DC51}">
      <dgm:prSet/>
      <dgm:spPr/>
      <dgm:t>
        <a:bodyPr/>
        <a:lstStyle/>
        <a:p>
          <a:r>
            <a:rPr lang="es-419"/>
            <a:t>Mercaderista</a:t>
          </a:r>
        </a:p>
      </dgm:t>
    </dgm:pt>
    <dgm:pt modelId="{66F71677-8741-4768-8920-00E0ADAD0E5C}" type="parTrans" cxnId="{61FE047B-A4D7-476D-9036-38FD505F49BE}">
      <dgm:prSet/>
      <dgm:spPr/>
      <dgm:t>
        <a:bodyPr/>
        <a:lstStyle/>
        <a:p>
          <a:endParaRPr lang="es-419"/>
        </a:p>
      </dgm:t>
    </dgm:pt>
    <dgm:pt modelId="{0AEC2F7B-D727-4B2F-B382-4C26399DE6A7}" type="sibTrans" cxnId="{61FE047B-A4D7-476D-9036-38FD505F49BE}">
      <dgm:prSet/>
      <dgm:spPr/>
      <dgm:t>
        <a:bodyPr/>
        <a:lstStyle/>
        <a:p>
          <a:endParaRPr lang="es-419"/>
        </a:p>
      </dgm:t>
    </dgm:pt>
    <dgm:pt modelId="{7E4B392B-E86E-4085-BB01-45D38D0624CA}">
      <dgm:prSet phldrT="[Texto]"/>
      <dgm:spPr/>
      <dgm:t>
        <a:bodyPr/>
        <a:lstStyle/>
        <a:p>
          <a:r>
            <a:rPr lang="es-419"/>
            <a:t>Dirección</a:t>
          </a:r>
        </a:p>
      </dgm:t>
    </dgm:pt>
    <dgm:pt modelId="{24F91EA8-165E-4233-859A-9E8B3DFD7056}" type="sibTrans" cxnId="{0D0D0DB2-5123-4D66-BD77-6AE13B652FB0}">
      <dgm:prSet/>
      <dgm:spPr/>
      <dgm:t>
        <a:bodyPr/>
        <a:lstStyle/>
        <a:p>
          <a:endParaRPr lang="es-419"/>
        </a:p>
      </dgm:t>
    </dgm:pt>
    <dgm:pt modelId="{DE5AC2E4-CB93-4534-9073-91F2E0B6920D}" type="parTrans" cxnId="{0D0D0DB2-5123-4D66-BD77-6AE13B652FB0}">
      <dgm:prSet/>
      <dgm:spPr/>
      <dgm:t>
        <a:bodyPr/>
        <a:lstStyle/>
        <a:p>
          <a:endParaRPr lang="es-419"/>
        </a:p>
      </dgm:t>
    </dgm:pt>
    <dgm:pt modelId="{AE354719-1A8B-4348-B6ED-AA78318045BE}" type="pres">
      <dgm:prSet presAssocID="{31509066-D64F-4A0E-ADEB-99C1C5219A93}" presName="hierChild1" presStyleCnt="0">
        <dgm:presLayoutVars>
          <dgm:orgChart val="1"/>
          <dgm:chPref val="1"/>
          <dgm:dir/>
          <dgm:animOne val="branch"/>
          <dgm:animLvl val="lvl"/>
          <dgm:resizeHandles/>
        </dgm:presLayoutVars>
      </dgm:prSet>
      <dgm:spPr/>
    </dgm:pt>
    <dgm:pt modelId="{356EB0B5-7FD1-4293-9FD9-54A7744E92B1}" type="pres">
      <dgm:prSet presAssocID="{7E4B392B-E86E-4085-BB01-45D38D0624CA}" presName="hierRoot1" presStyleCnt="0">
        <dgm:presLayoutVars>
          <dgm:hierBranch val="init"/>
        </dgm:presLayoutVars>
      </dgm:prSet>
      <dgm:spPr/>
    </dgm:pt>
    <dgm:pt modelId="{C1CF524D-9A7D-4FB0-AB8C-13F66B00439E}" type="pres">
      <dgm:prSet presAssocID="{7E4B392B-E86E-4085-BB01-45D38D0624CA}" presName="rootComposite1" presStyleCnt="0"/>
      <dgm:spPr/>
    </dgm:pt>
    <dgm:pt modelId="{E787E696-8B82-4105-9002-55765A811D6C}" type="pres">
      <dgm:prSet presAssocID="{7E4B392B-E86E-4085-BB01-45D38D0624CA}" presName="rootText1" presStyleLbl="node0" presStyleIdx="0" presStyleCnt="1">
        <dgm:presLayoutVars>
          <dgm:chPref val="3"/>
        </dgm:presLayoutVars>
      </dgm:prSet>
      <dgm:spPr/>
    </dgm:pt>
    <dgm:pt modelId="{2AEB7D68-06DE-46E1-8C2A-22AC8D4C6BC2}" type="pres">
      <dgm:prSet presAssocID="{7E4B392B-E86E-4085-BB01-45D38D0624CA}" presName="rootConnector1" presStyleLbl="node1" presStyleIdx="0" presStyleCnt="0"/>
      <dgm:spPr/>
    </dgm:pt>
    <dgm:pt modelId="{0712D6C0-1526-46EA-B54B-D3F8FA3E36B4}" type="pres">
      <dgm:prSet presAssocID="{7E4B392B-E86E-4085-BB01-45D38D0624CA}" presName="hierChild2" presStyleCnt="0"/>
      <dgm:spPr/>
    </dgm:pt>
    <dgm:pt modelId="{9D4C21C5-7650-47CF-9975-BEDF81DBB6CF}" type="pres">
      <dgm:prSet presAssocID="{2170C243-A14E-46CF-99B7-EA7BCAEDCC93}" presName="Name37" presStyleLbl="parChTrans1D2" presStyleIdx="0" presStyleCnt="2"/>
      <dgm:spPr/>
    </dgm:pt>
    <dgm:pt modelId="{FDB5BBA3-51B5-4881-A355-46A5A7AAC5B4}" type="pres">
      <dgm:prSet presAssocID="{A4C0266B-53CD-4923-A580-5E30E93E9FB1}" presName="hierRoot2" presStyleCnt="0">
        <dgm:presLayoutVars>
          <dgm:hierBranch val="init"/>
        </dgm:presLayoutVars>
      </dgm:prSet>
      <dgm:spPr/>
    </dgm:pt>
    <dgm:pt modelId="{5FA3CD10-F027-407B-82DA-C733A472E04A}" type="pres">
      <dgm:prSet presAssocID="{A4C0266B-53CD-4923-A580-5E30E93E9FB1}" presName="rootComposite" presStyleCnt="0"/>
      <dgm:spPr/>
    </dgm:pt>
    <dgm:pt modelId="{65FABEDE-42FC-49CA-8861-DA6F3A8115E8}" type="pres">
      <dgm:prSet presAssocID="{A4C0266B-53CD-4923-A580-5E30E93E9FB1}" presName="rootText" presStyleLbl="node2" presStyleIdx="0" presStyleCnt="1">
        <dgm:presLayoutVars>
          <dgm:chPref val="3"/>
        </dgm:presLayoutVars>
      </dgm:prSet>
      <dgm:spPr/>
    </dgm:pt>
    <dgm:pt modelId="{BA01A75E-14B6-42B4-93C0-5F9328BEAFCF}" type="pres">
      <dgm:prSet presAssocID="{A4C0266B-53CD-4923-A580-5E30E93E9FB1}" presName="rootConnector" presStyleLbl="node2" presStyleIdx="0" presStyleCnt="1"/>
      <dgm:spPr/>
    </dgm:pt>
    <dgm:pt modelId="{35053AA0-4D7E-43B8-B1BB-0426C4AF60B4}" type="pres">
      <dgm:prSet presAssocID="{A4C0266B-53CD-4923-A580-5E30E93E9FB1}" presName="hierChild4" presStyleCnt="0"/>
      <dgm:spPr/>
    </dgm:pt>
    <dgm:pt modelId="{45B91888-AA68-4563-AEAD-39FAE912D6FC}" type="pres">
      <dgm:prSet presAssocID="{90DEBA4C-EB75-4F5A-8ACE-EB292576DEA9}" presName="Name37" presStyleLbl="parChTrans1D3" presStyleIdx="0" presStyleCnt="3"/>
      <dgm:spPr/>
    </dgm:pt>
    <dgm:pt modelId="{0F108B9C-F6A3-4E7C-BF6C-371D085ED21E}" type="pres">
      <dgm:prSet presAssocID="{41C6F2D2-A488-487E-A788-E4107AFCAECD}" presName="hierRoot2" presStyleCnt="0">
        <dgm:presLayoutVars>
          <dgm:hierBranch val="init"/>
        </dgm:presLayoutVars>
      </dgm:prSet>
      <dgm:spPr/>
    </dgm:pt>
    <dgm:pt modelId="{05E132AC-DE3C-43D6-A094-31C80DA1347D}" type="pres">
      <dgm:prSet presAssocID="{41C6F2D2-A488-487E-A788-E4107AFCAECD}" presName="rootComposite" presStyleCnt="0"/>
      <dgm:spPr/>
    </dgm:pt>
    <dgm:pt modelId="{38B2490D-7D19-460D-93B3-C19340F19D6E}" type="pres">
      <dgm:prSet presAssocID="{41C6F2D2-A488-487E-A788-E4107AFCAECD}" presName="rootText" presStyleLbl="node3" presStyleIdx="0" presStyleCnt="3">
        <dgm:presLayoutVars>
          <dgm:chPref val="3"/>
        </dgm:presLayoutVars>
      </dgm:prSet>
      <dgm:spPr/>
    </dgm:pt>
    <dgm:pt modelId="{D677888A-AA5A-4F1E-91EB-2B019BE155EE}" type="pres">
      <dgm:prSet presAssocID="{41C6F2D2-A488-487E-A788-E4107AFCAECD}" presName="rootConnector" presStyleLbl="node3" presStyleIdx="0" presStyleCnt="3"/>
      <dgm:spPr/>
    </dgm:pt>
    <dgm:pt modelId="{3B275B9D-3E48-4DA7-85FB-4AE529EAB2CD}" type="pres">
      <dgm:prSet presAssocID="{41C6F2D2-A488-487E-A788-E4107AFCAECD}" presName="hierChild4" presStyleCnt="0"/>
      <dgm:spPr/>
    </dgm:pt>
    <dgm:pt modelId="{4266B3EE-65AC-4D56-A304-09E34DE24ED0}" type="pres">
      <dgm:prSet presAssocID="{41C6F2D2-A488-487E-A788-E4107AFCAECD}" presName="hierChild5" presStyleCnt="0"/>
      <dgm:spPr/>
    </dgm:pt>
    <dgm:pt modelId="{715336F4-BF5C-4786-A83B-741DFC76B826}" type="pres">
      <dgm:prSet presAssocID="{B678FA2C-567A-49A3-A442-A59B33BA86F0}" presName="Name37" presStyleLbl="parChTrans1D3" presStyleIdx="1" presStyleCnt="3"/>
      <dgm:spPr/>
    </dgm:pt>
    <dgm:pt modelId="{9D904D2B-2CBF-4B2C-A8BB-E1022EA44E60}" type="pres">
      <dgm:prSet presAssocID="{989BEF98-A6ED-4A38-A9A0-7BAF9CC85862}" presName="hierRoot2" presStyleCnt="0">
        <dgm:presLayoutVars>
          <dgm:hierBranch val="init"/>
        </dgm:presLayoutVars>
      </dgm:prSet>
      <dgm:spPr/>
    </dgm:pt>
    <dgm:pt modelId="{4EDA4B3C-CCC4-47DA-AE30-7DDD40DD91F0}" type="pres">
      <dgm:prSet presAssocID="{989BEF98-A6ED-4A38-A9A0-7BAF9CC85862}" presName="rootComposite" presStyleCnt="0"/>
      <dgm:spPr/>
    </dgm:pt>
    <dgm:pt modelId="{E93547C0-1BEA-4220-A1F5-58259B612E94}" type="pres">
      <dgm:prSet presAssocID="{989BEF98-A6ED-4A38-A9A0-7BAF9CC85862}" presName="rootText" presStyleLbl="node3" presStyleIdx="1" presStyleCnt="3">
        <dgm:presLayoutVars>
          <dgm:chPref val="3"/>
        </dgm:presLayoutVars>
      </dgm:prSet>
      <dgm:spPr/>
    </dgm:pt>
    <dgm:pt modelId="{E341E20F-0ABA-4612-83ED-55D57E200E49}" type="pres">
      <dgm:prSet presAssocID="{989BEF98-A6ED-4A38-A9A0-7BAF9CC85862}" presName="rootConnector" presStyleLbl="node3" presStyleIdx="1" presStyleCnt="3"/>
      <dgm:spPr/>
    </dgm:pt>
    <dgm:pt modelId="{854836E9-5393-4ADB-8B34-F9DD34A2DFA0}" type="pres">
      <dgm:prSet presAssocID="{989BEF98-A6ED-4A38-A9A0-7BAF9CC85862}" presName="hierChild4" presStyleCnt="0"/>
      <dgm:spPr/>
    </dgm:pt>
    <dgm:pt modelId="{D9AD4A8B-B0B3-4B5B-9FDC-BD142ED9D0DC}" type="pres">
      <dgm:prSet presAssocID="{9FAFEDD6-EDA7-41F7-B46A-7148CE68530B}" presName="Name37" presStyleLbl="parChTrans1D4" presStyleIdx="0" presStyleCnt="2"/>
      <dgm:spPr/>
    </dgm:pt>
    <dgm:pt modelId="{BE955AC6-9727-479C-AE3A-9770C4333591}" type="pres">
      <dgm:prSet presAssocID="{3B65854A-9951-4B86-B905-6C5E455074B9}" presName="hierRoot2" presStyleCnt="0">
        <dgm:presLayoutVars>
          <dgm:hierBranch val="init"/>
        </dgm:presLayoutVars>
      </dgm:prSet>
      <dgm:spPr/>
    </dgm:pt>
    <dgm:pt modelId="{5680D0B5-0937-4BEE-831F-65D6E82FE0F1}" type="pres">
      <dgm:prSet presAssocID="{3B65854A-9951-4B86-B905-6C5E455074B9}" presName="rootComposite" presStyleCnt="0"/>
      <dgm:spPr/>
    </dgm:pt>
    <dgm:pt modelId="{8D1DC654-EE2F-40A2-9458-694F16460DC9}" type="pres">
      <dgm:prSet presAssocID="{3B65854A-9951-4B86-B905-6C5E455074B9}" presName="rootText" presStyleLbl="node4" presStyleIdx="0" presStyleCnt="2">
        <dgm:presLayoutVars>
          <dgm:chPref val="3"/>
        </dgm:presLayoutVars>
      </dgm:prSet>
      <dgm:spPr/>
    </dgm:pt>
    <dgm:pt modelId="{F593E757-B84E-4D2D-AD77-C3115BBA2A9E}" type="pres">
      <dgm:prSet presAssocID="{3B65854A-9951-4B86-B905-6C5E455074B9}" presName="rootConnector" presStyleLbl="node4" presStyleIdx="0" presStyleCnt="2"/>
      <dgm:spPr/>
    </dgm:pt>
    <dgm:pt modelId="{2B20AC1D-3B82-4A4E-953D-1C463FF7FAD5}" type="pres">
      <dgm:prSet presAssocID="{3B65854A-9951-4B86-B905-6C5E455074B9}" presName="hierChild4" presStyleCnt="0"/>
      <dgm:spPr/>
    </dgm:pt>
    <dgm:pt modelId="{837C309A-BEDB-4E4E-A504-A44731B07DE5}" type="pres">
      <dgm:prSet presAssocID="{3B65854A-9951-4B86-B905-6C5E455074B9}" presName="hierChild5" presStyleCnt="0"/>
      <dgm:spPr/>
    </dgm:pt>
    <dgm:pt modelId="{2E238501-EE32-4069-904B-5799D271AC94}" type="pres">
      <dgm:prSet presAssocID="{989BEF98-A6ED-4A38-A9A0-7BAF9CC85862}" presName="hierChild5" presStyleCnt="0"/>
      <dgm:spPr/>
    </dgm:pt>
    <dgm:pt modelId="{737B6A23-24D2-4C1C-9D6D-E6CEC98D1F54}" type="pres">
      <dgm:prSet presAssocID="{6FD6F6E4-2F6F-4E35-8251-854F359D28CE}" presName="Name37" presStyleLbl="parChTrans1D3" presStyleIdx="2" presStyleCnt="3"/>
      <dgm:spPr/>
    </dgm:pt>
    <dgm:pt modelId="{87264EDD-5A31-4B1F-9145-E5A9B282E7B9}" type="pres">
      <dgm:prSet presAssocID="{A8730404-C1E7-4FEA-AAED-2C4BCE0424AF}" presName="hierRoot2" presStyleCnt="0">
        <dgm:presLayoutVars>
          <dgm:hierBranch val="init"/>
        </dgm:presLayoutVars>
      </dgm:prSet>
      <dgm:spPr/>
    </dgm:pt>
    <dgm:pt modelId="{22544C20-1B94-429A-A600-AA799F508F65}" type="pres">
      <dgm:prSet presAssocID="{A8730404-C1E7-4FEA-AAED-2C4BCE0424AF}" presName="rootComposite" presStyleCnt="0"/>
      <dgm:spPr/>
    </dgm:pt>
    <dgm:pt modelId="{D5E7C8F8-0195-40C4-A10A-04A85043C6F9}" type="pres">
      <dgm:prSet presAssocID="{A8730404-C1E7-4FEA-AAED-2C4BCE0424AF}" presName="rootText" presStyleLbl="node3" presStyleIdx="2" presStyleCnt="3">
        <dgm:presLayoutVars>
          <dgm:chPref val="3"/>
        </dgm:presLayoutVars>
      </dgm:prSet>
      <dgm:spPr/>
    </dgm:pt>
    <dgm:pt modelId="{D8D8D047-6EEF-4073-A6CA-4D0446086AC2}" type="pres">
      <dgm:prSet presAssocID="{A8730404-C1E7-4FEA-AAED-2C4BCE0424AF}" presName="rootConnector" presStyleLbl="node3" presStyleIdx="2" presStyleCnt="3"/>
      <dgm:spPr/>
    </dgm:pt>
    <dgm:pt modelId="{025C2471-4203-43B2-A2E8-DD7E64417347}" type="pres">
      <dgm:prSet presAssocID="{A8730404-C1E7-4FEA-AAED-2C4BCE0424AF}" presName="hierChild4" presStyleCnt="0"/>
      <dgm:spPr/>
    </dgm:pt>
    <dgm:pt modelId="{706BEA20-48B2-4E35-B9A9-C750DFDCF785}" type="pres">
      <dgm:prSet presAssocID="{66F71677-8741-4768-8920-00E0ADAD0E5C}" presName="Name37" presStyleLbl="parChTrans1D4" presStyleIdx="1" presStyleCnt="2"/>
      <dgm:spPr/>
    </dgm:pt>
    <dgm:pt modelId="{0B69677B-EFBB-43F4-A7E1-BCC2B853FDE8}" type="pres">
      <dgm:prSet presAssocID="{D1659FF8-D774-4F66-9899-CC8CC181DC51}" presName="hierRoot2" presStyleCnt="0">
        <dgm:presLayoutVars>
          <dgm:hierBranch val="init"/>
        </dgm:presLayoutVars>
      </dgm:prSet>
      <dgm:spPr/>
    </dgm:pt>
    <dgm:pt modelId="{3D5854FB-6160-4008-AC42-1FDFBD1EA9A9}" type="pres">
      <dgm:prSet presAssocID="{D1659FF8-D774-4F66-9899-CC8CC181DC51}" presName="rootComposite" presStyleCnt="0"/>
      <dgm:spPr/>
    </dgm:pt>
    <dgm:pt modelId="{3385B9E4-0E2E-4AA2-A6B9-D7EB6BCE5737}" type="pres">
      <dgm:prSet presAssocID="{D1659FF8-D774-4F66-9899-CC8CC181DC51}" presName="rootText" presStyleLbl="node4" presStyleIdx="1" presStyleCnt="2">
        <dgm:presLayoutVars>
          <dgm:chPref val="3"/>
        </dgm:presLayoutVars>
      </dgm:prSet>
      <dgm:spPr/>
    </dgm:pt>
    <dgm:pt modelId="{030CA480-4415-444F-B3F2-CD45AD668E0D}" type="pres">
      <dgm:prSet presAssocID="{D1659FF8-D774-4F66-9899-CC8CC181DC51}" presName="rootConnector" presStyleLbl="node4" presStyleIdx="1" presStyleCnt="2"/>
      <dgm:spPr/>
    </dgm:pt>
    <dgm:pt modelId="{ADD08680-B451-4CA2-A62D-F4B93F200C77}" type="pres">
      <dgm:prSet presAssocID="{D1659FF8-D774-4F66-9899-CC8CC181DC51}" presName="hierChild4" presStyleCnt="0"/>
      <dgm:spPr/>
    </dgm:pt>
    <dgm:pt modelId="{C5E5A486-65D7-4374-B900-001026B620F5}" type="pres">
      <dgm:prSet presAssocID="{D1659FF8-D774-4F66-9899-CC8CC181DC51}" presName="hierChild5" presStyleCnt="0"/>
      <dgm:spPr/>
    </dgm:pt>
    <dgm:pt modelId="{A54CF6E8-7AFD-45DB-9556-C5C4C09745F5}" type="pres">
      <dgm:prSet presAssocID="{A8730404-C1E7-4FEA-AAED-2C4BCE0424AF}" presName="hierChild5" presStyleCnt="0"/>
      <dgm:spPr/>
    </dgm:pt>
    <dgm:pt modelId="{C5A528A3-BCD0-41C7-9376-B3B5B552A5B6}" type="pres">
      <dgm:prSet presAssocID="{A4C0266B-53CD-4923-A580-5E30E93E9FB1}" presName="hierChild5" presStyleCnt="0"/>
      <dgm:spPr/>
    </dgm:pt>
    <dgm:pt modelId="{F0B0F193-DE53-41DB-B76D-2CCBC962FC96}" type="pres">
      <dgm:prSet presAssocID="{7E4B392B-E86E-4085-BB01-45D38D0624CA}" presName="hierChild3" presStyleCnt="0"/>
      <dgm:spPr/>
    </dgm:pt>
    <dgm:pt modelId="{7388C1E2-1300-4020-A9C2-4F70AE9B35C1}" type="pres">
      <dgm:prSet presAssocID="{D91D8178-C44E-4B6A-8D0F-361F8302F9F4}" presName="Name111" presStyleLbl="parChTrans1D2" presStyleIdx="1" presStyleCnt="2"/>
      <dgm:spPr/>
    </dgm:pt>
    <dgm:pt modelId="{6E9E0E20-0345-4AE6-A79D-255C094A2369}" type="pres">
      <dgm:prSet presAssocID="{5A273808-E3E6-4237-B618-8740F0B2FA34}" presName="hierRoot3" presStyleCnt="0">
        <dgm:presLayoutVars>
          <dgm:hierBranch val="init"/>
        </dgm:presLayoutVars>
      </dgm:prSet>
      <dgm:spPr/>
    </dgm:pt>
    <dgm:pt modelId="{8C9BEBCD-B7BD-4876-9C1D-9A0C9F385324}" type="pres">
      <dgm:prSet presAssocID="{5A273808-E3E6-4237-B618-8740F0B2FA34}" presName="rootComposite3" presStyleCnt="0"/>
      <dgm:spPr/>
    </dgm:pt>
    <dgm:pt modelId="{31277D5D-F4CD-4996-8DD4-05ECCF183A25}" type="pres">
      <dgm:prSet presAssocID="{5A273808-E3E6-4237-B618-8740F0B2FA34}" presName="rootText3" presStyleLbl="asst1" presStyleIdx="0" presStyleCnt="1">
        <dgm:presLayoutVars>
          <dgm:chPref val="3"/>
        </dgm:presLayoutVars>
      </dgm:prSet>
      <dgm:spPr/>
    </dgm:pt>
    <dgm:pt modelId="{BCEC8858-948F-4A0C-8DA0-0C6A5A18985A}" type="pres">
      <dgm:prSet presAssocID="{5A273808-E3E6-4237-B618-8740F0B2FA34}" presName="rootConnector3" presStyleLbl="asst1" presStyleIdx="0" presStyleCnt="1"/>
      <dgm:spPr/>
    </dgm:pt>
    <dgm:pt modelId="{30345135-FD46-4D01-A099-3C9829795AF8}" type="pres">
      <dgm:prSet presAssocID="{5A273808-E3E6-4237-B618-8740F0B2FA34}" presName="hierChild6" presStyleCnt="0"/>
      <dgm:spPr/>
    </dgm:pt>
    <dgm:pt modelId="{A63BA961-95D2-4E86-9E63-67A502628478}" type="pres">
      <dgm:prSet presAssocID="{5A273808-E3E6-4237-B618-8740F0B2FA34}" presName="hierChild7" presStyleCnt="0"/>
      <dgm:spPr/>
    </dgm:pt>
  </dgm:ptLst>
  <dgm:cxnLst>
    <dgm:cxn modelId="{530ADA01-C6E5-4CF8-8386-BB6CE9E71F5F}" srcId="{7E4B392B-E86E-4085-BB01-45D38D0624CA}" destId="{5A273808-E3E6-4237-B618-8740F0B2FA34}" srcOrd="0" destOrd="0" parTransId="{D91D8178-C44E-4B6A-8D0F-361F8302F9F4}" sibTransId="{FD41B86A-3E76-403F-99E8-800F7971F8FD}"/>
    <dgm:cxn modelId="{9ACE790B-F5AA-4CDC-AD1A-AE4AF5B30A11}" type="presOf" srcId="{3B65854A-9951-4B86-B905-6C5E455074B9}" destId="{8D1DC654-EE2F-40A2-9458-694F16460DC9}" srcOrd="0" destOrd="0" presId="urn:microsoft.com/office/officeart/2005/8/layout/orgChart1"/>
    <dgm:cxn modelId="{01E70F0C-9150-4DCF-BEC4-597C04BC9BDC}" type="presOf" srcId="{2170C243-A14E-46CF-99B7-EA7BCAEDCC93}" destId="{9D4C21C5-7650-47CF-9975-BEDF81DBB6CF}" srcOrd="0" destOrd="0" presId="urn:microsoft.com/office/officeart/2005/8/layout/orgChart1"/>
    <dgm:cxn modelId="{8F3D720E-8479-4EA5-BCEE-92F8D24A28E5}" type="presOf" srcId="{A8730404-C1E7-4FEA-AAED-2C4BCE0424AF}" destId="{D5E7C8F8-0195-40C4-A10A-04A85043C6F9}" srcOrd="0" destOrd="0" presId="urn:microsoft.com/office/officeart/2005/8/layout/orgChart1"/>
    <dgm:cxn modelId="{FC4CB810-FE1F-43EE-A62C-94355AA5953D}" type="presOf" srcId="{7E4B392B-E86E-4085-BB01-45D38D0624CA}" destId="{E787E696-8B82-4105-9002-55765A811D6C}" srcOrd="0" destOrd="0" presId="urn:microsoft.com/office/officeart/2005/8/layout/orgChart1"/>
    <dgm:cxn modelId="{B6A3C524-2045-40F0-84C0-66DE67BF516B}" type="presOf" srcId="{3B65854A-9951-4B86-B905-6C5E455074B9}" destId="{F593E757-B84E-4D2D-AD77-C3115BBA2A9E}" srcOrd="1" destOrd="0" presId="urn:microsoft.com/office/officeart/2005/8/layout/orgChart1"/>
    <dgm:cxn modelId="{4F81CD2A-1820-4E18-A368-9ECA0B4E5825}" type="presOf" srcId="{66F71677-8741-4768-8920-00E0ADAD0E5C}" destId="{706BEA20-48B2-4E35-B9A9-C750DFDCF785}" srcOrd="0" destOrd="0" presId="urn:microsoft.com/office/officeart/2005/8/layout/orgChart1"/>
    <dgm:cxn modelId="{E571B230-1F91-4080-96CF-C5EADC52C60D}" type="presOf" srcId="{A8730404-C1E7-4FEA-AAED-2C4BCE0424AF}" destId="{D8D8D047-6EEF-4073-A6CA-4D0446086AC2}" srcOrd="1" destOrd="0" presId="urn:microsoft.com/office/officeart/2005/8/layout/orgChart1"/>
    <dgm:cxn modelId="{699AEC34-B655-4E64-853F-F90071E3AA0F}" type="presOf" srcId="{D1659FF8-D774-4F66-9899-CC8CC181DC51}" destId="{3385B9E4-0E2E-4AA2-A6B9-D7EB6BCE5737}" srcOrd="0" destOrd="0" presId="urn:microsoft.com/office/officeart/2005/8/layout/orgChart1"/>
    <dgm:cxn modelId="{8F593735-5F44-49A9-8313-273521C068F2}" srcId="{7E4B392B-E86E-4085-BB01-45D38D0624CA}" destId="{A4C0266B-53CD-4923-A580-5E30E93E9FB1}" srcOrd="1" destOrd="0" parTransId="{2170C243-A14E-46CF-99B7-EA7BCAEDCC93}" sibTransId="{521B9AA1-C0CA-43EA-8D79-A665CAC3048C}"/>
    <dgm:cxn modelId="{42A69F35-CB50-4634-BE0A-DEDD1FD3410E}" type="presOf" srcId="{B678FA2C-567A-49A3-A442-A59B33BA86F0}" destId="{715336F4-BF5C-4786-A83B-741DFC76B826}" srcOrd="0" destOrd="0" presId="urn:microsoft.com/office/officeart/2005/8/layout/orgChart1"/>
    <dgm:cxn modelId="{62FC353E-A10F-49DB-8910-608E86E877FA}" type="presOf" srcId="{989BEF98-A6ED-4A38-A9A0-7BAF9CC85862}" destId="{E341E20F-0ABA-4612-83ED-55D57E200E49}" srcOrd="1" destOrd="0" presId="urn:microsoft.com/office/officeart/2005/8/layout/orgChart1"/>
    <dgm:cxn modelId="{B380BE41-A7F7-4D32-959B-965557F7E1F3}" type="presOf" srcId="{A4C0266B-53CD-4923-A580-5E30E93E9FB1}" destId="{BA01A75E-14B6-42B4-93C0-5F9328BEAFCF}" srcOrd="1" destOrd="0" presId="urn:microsoft.com/office/officeart/2005/8/layout/orgChart1"/>
    <dgm:cxn modelId="{558B5F49-9536-4A0A-9271-319544D29C4E}" type="presOf" srcId="{A4C0266B-53CD-4923-A580-5E30E93E9FB1}" destId="{65FABEDE-42FC-49CA-8861-DA6F3A8115E8}" srcOrd="0" destOrd="0" presId="urn:microsoft.com/office/officeart/2005/8/layout/orgChart1"/>
    <dgm:cxn modelId="{3E6B786A-EA3D-4A4D-A230-999687C9F346}" type="presOf" srcId="{90DEBA4C-EB75-4F5A-8ACE-EB292576DEA9}" destId="{45B91888-AA68-4563-AEAD-39FAE912D6FC}" srcOrd="0" destOrd="0" presId="urn:microsoft.com/office/officeart/2005/8/layout/orgChart1"/>
    <dgm:cxn modelId="{01ED1871-CB73-409D-8768-28251B30F48C}" type="presOf" srcId="{9FAFEDD6-EDA7-41F7-B46A-7148CE68530B}" destId="{D9AD4A8B-B0B3-4B5B-9FDC-BD142ED9D0DC}" srcOrd="0" destOrd="0" presId="urn:microsoft.com/office/officeart/2005/8/layout/orgChart1"/>
    <dgm:cxn modelId="{61FE047B-A4D7-476D-9036-38FD505F49BE}" srcId="{A8730404-C1E7-4FEA-AAED-2C4BCE0424AF}" destId="{D1659FF8-D774-4F66-9899-CC8CC181DC51}" srcOrd="0" destOrd="0" parTransId="{66F71677-8741-4768-8920-00E0ADAD0E5C}" sibTransId="{0AEC2F7B-D727-4B2F-B382-4C26399DE6A7}"/>
    <dgm:cxn modelId="{959D1E7E-8DCC-4DB7-A1D4-28A3D45F3529}" type="presOf" srcId="{41C6F2D2-A488-487E-A788-E4107AFCAECD}" destId="{D677888A-AA5A-4F1E-91EB-2B019BE155EE}" srcOrd="1" destOrd="0" presId="urn:microsoft.com/office/officeart/2005/8/layout/orgChart1"/>
    <dgm:cxn modelId="{7C3A2C7E-3090-4D1E-BB3D-0542F6FF1A45}" srcId="{A4C0266B-53CD-4923-A580-5E30E93E9FB1}" destId="{41C6F2D2-A488-487E-A788-E4107AFCAECD}" srcOrd="0" destOrd="0" parTransId="{90DEBA4C-EB75-4F5A-8ACE-EB292576DEA9}" sibTransId="{C340A7EE-3F62-4AC9-8A16-DD4886FC6103}"/>
    <dgm:cxn modelId="{9EB17487-AEBC-4258-AF7B-74F798FC0CFC}" type="presOf" srcId="{41C6F2D2-A488-487E-A788-E4107AFCAECD}" destId="{38B2490D-7D19-460D-93B3-C19340F19D6E}" srcOrd="0" destOrd="0" presId="urn:microsoft.com/office/officeart/2005/8/layout/orgChart1"/>
    <dgm:cxn modelId="{5BDE6591-3F5C-4E0F-BEB3-F8C3D8CD9D0F}" type="presOf" srcId="{D1659FF8-D774-4F66-9899-CC8CC181DC51}" destId="{030CA480-4415-444F-B3F2-CD45AD668E0D}" srcOrd="1" destOrd="0" presId="urn:microsoft.com/office/officeart/2005/8/layout/orgChart1"/>
    <dgm:cxn modelId="{711BE191-BFAA-496E-84FF-5D92C6EBA89C}" srcId="{A4C0266B-53CD-4923-A580-5E30E93E9FB1}" destId="{989BEF98-A6ED-4A38-A9A0-7BAF9CC85862}" srcOrd="1" destOrd="0" parTransId="{B678FA2C-567A-49A3-A442-A59B33BA86F0}" sibTransId="{B3C39E56-B23C-4AE5-8C00-53DA9AB8857F}"/>
    <dgm:cxn modelId="{5ED5E19C-30F3-47BA-A059-57B711AF8C09}" srcId="{A4C0266B-53CD-4923-A580-5E30E93E9FB1}" destId="{A8730404-C1E7-4FEA-AAED-2C4BCE0424AF}" srcOrd="2" destOrd="0" parTransId="{6FD6F6E4-2F6F-4E35-8251-854F359D28CE}" sibTransId="{5CA4B1E6-9EF0-42A9-86F2-979FF2EB400D}"/>
    <dgm:cxn modelId="{A9C63AA0-C689-4CAD-B734-5B2121BAD969}" srcId="{989BEF98-A6ED-4A38-A9A0-7BAF9CC85862}" destId="{3B65854A-9951-4B86-B905-6C5E455074B9}" srcOrd="0" destOrd="0" parTransId="{9FAFEDD6-EDA7-41F7-B46A-7148CE68530B}" sibTransId="{7F9629A9-042C-471F-A53B-1C3055C2683A}"/>
    <dgm:cxn modelId="{5400FAA5-13A4-45BF-A84F-DBAF79072838}" type="presOf" srcId="{31509066-D64F-4A0E-ADEB-99C1C5219A93}" destId="{AE354719-1A8B-4348-B6ED-AA78318045BE}" srcOrd="0" destOrd="0" presId="urn:microsoft.com/office/officeart/2005/8/layout/orgChart1"/>
    <dgm:cxn modelId="{B3CBC9AC-E373-4C32-AEA3-79CC36EDD15F}" type="presOf" srcId="{5A273808-E3E6-4237-B618-8740F0B2FA34}" destId="{BCEC8858-948F-4A0C-8DA0-0C6A5A18985A}" srcOrd="1" destOrd="0" presId="urn:microsoft.com/office/officeart/2005/8/layout/orgChart1"/>
    <dgm:cxn modelId="{90924CAE-DB17-4249-91C6-910B2E2957A4}" type="presOf" srcId="{6FD6F6E4-2F6F-4E35-8251-854F359D28CE}" destId="{737B6A23-24D2-4C1C-9D6D-E6CEC98D1F54}" srcOrd="0" destOrd="0" presId="urn:microsoft.com/office/officeart/2005/8/layout/orgChart1"/>
    <dgm:cxn modelId="{0D0D0DB2-5123-4D66-BD77-6AE13B652FB0}" srcId="{31509066-D64F-4A0E-ADEB-99C1C5219A93}" destId="{7E4B392B-E86E-4085-BB01-45D38D0624CA}" srcOrd="0" destOrd="0" parTransId="{DE5AC2E4-CB93-4534-9073-91F2E0B6920D}" sibTransId="{24F91EA8-165E-4233-859A-9E8B3DFD7056}"/>
    <dgm:cxn modelId="{54963EDA-B237-42A0-AB0E-C0D651BA39EB}" type="presOf" srcId="{5A273808-E3E6-4237-B618-8740F0B2FA34}" destId="{31277D5D-F4CD-4996-8DD4-05ECCF183A25}" srcOrd="0" destOrd="0" presId="urn:microsoft.com/office/officeart/2005/8/layout/orgChart1"/>
    <dgm:cxn modelId="{34E62ADF-0681-46A9-9842-4EEDF2BDA922}" type="presOf" srcId="{D91D8178-C44E-4B6A-8D0F-361F8302F9F4}" destId="{7388C1E2-1300-4020-A9C2-4F70AE9B35C1}" srcOrd="0" destOrd="0" presId="urn:microsoft.com/office/officeart/2005/8/layout/orgChart1"/>
    <dgm:cxn modelId="{E6050FE0-DD2A-45CA-9E62-0A87F31B27CB}" type="presOf" srcId="{7E4B392B-E86E-4085-BB01-45D38D0624CA}" destId="{2AEB7D68-06DE-46E1-8C2A-22AC8D4C6BC2}" srcOrd="1" destOrd="0" presId="urn:microsoft.com/office/officeart/2005/8/layout/orgChart1"/>
    <dgm:cxn modelId="{A9F313F9-1E26-4960-965A-EE9E3A24F04B}" type="presOf" srcId="{989BEF98-A6ED-4A38-A9A0-7BAF9CC85862}" destId="{E93547C0-1BEA-4220-A1F5-58259B612E94}" srcOrd="0" destOrd="0" presId="urn:microsoft.com/office/officeart/2005/8/layout/orgChart1"/>
    <dgm:cxn modelId="{3553571B-E262-4A17-8026-91A608241FF2}" type="presParOf" srcId="{AE354719-1A8B-4348-B6ED-AA78318045BE}" destId="{356EB0B5-7FD1-4293-9FD9-54A7744E92B1}" srcOrd="0" destOrd="0" presId="urn:microsoft.com/office/officeart/2005/8/layout/orgChart1"/>
    <dgm:cxn modelId="{00C7CAD3-4163-42E2-97F8-6AB8F05DF285}" type="presParOf" srcId="{356EB0B5-7FD1-4293-9FD9-54A7744E92B1}" destId="{C1CF524D-9A7D-4FB0-AB8C-13F66B00439E}" srcOrd="0" destOrd="0" presId="urn:microsoft.com/office/officeart/2005/8/layout/orgChart1"/>
    <dgm:cxn modelId="{212DCC78-A5D6-41E7-B7EC-EDE0C1186B68}" type="presParOf" srcId="{C1CF524D-9A7D-4FB0-AB8C-13F66B00439E}" destId="{E787E696-8B82-4105-9002-55765A811D6C}" srcOrd="0" destOrd="0" presId="urn:microsoft.com/office/officeart/2005/8/layout/orgChart1"/>
    <dgm:cxn modelId="{B448EE5C-C997-4445-89E9-C409829B23F5}" type="presParOf" srcId="{C1CF524D-9A7D-4FB0-AB8C-13F66B00439E}" destId="{2AEB7D68-06DE-46E1-8C2A-22AC8D4C6BC2}" srcOrd="1" destOrd="0" presId="urn:microsoft.com/office/officeart/2005/8/layout/orgChart1"/>
    <dgm:cxn modelId="{E3D3B2DF-9B6D-4730-A837-1635EF497E5D}" type="presParOf" srcId="{356EB0B5-7FD1-4293-9FD9-54A7744E92B1}" destId="{0712D6C0-1526-46EA-B54B-D3F8FA3E36B4}" srcOrd="1" destOrd="0" presId="urn:microsoft.com/office/officeart/2005/8/layout/orgChart1"/>
    <dgm:cxn modelId="{5F45CE9F-63C1-483E-A3F7-86C5B34DA519}" type="presParOf" srcId="{0712D6C0-1526-46EA-B54B-D3F8FA3E36B4}" destId="{9D4C21C5-7650-47CF-9975-BEDF81DBB6CF}" srcOrd="0" destOrd="0" presId="urn:microsoft.com/office/officeart/2005/8/layout/orgChart1"/>
    <dgm:cxn modelId="{973E9295-417D-4FED-AAE1-A5BE8A19E231}" type="presParOf" srcId="{0712D6C0-1526-46EA-B54B-D3F8FA3E36B4}" destId="{FDB5BBA3-51B5-4881-A355-46A5A7AAC5B4}" srcOrd="1" destOrd="0" presId="urn:microsoft.com/office/officeart/2005/8/layout/orgChart1"/>
    <dgm:cxn modelId="{19BF3F6D-F97E-44DB-9C13-8CCFBA5C9D7D}" type="presParOf" srcId="{FDB5BBA3-51B5-4881-A355-46A5A7AAC5B4}" destId="{5FA3CD10-F027-407B-82DA-C733A472E04A}" srcOrd="0" destOrd="0" presId="urn:microsoft.com/office/officeart/2005/8/layout/orgChart1"/>
    <dgm:cxn modelId="{944A683E-70A3-4CBE-9C71-1D38CC94F01C}" type="presParOf" srcId="{5FA3CD10-F027-407B-82DA-C733A472E04A}" destId="{65FABEDE-42FC-49CA-8861-DA6F3A8115E8}" srcOrd="0" destOrd="0" presId="urn:microsoft.com/office/officeart/2005/8/layout/orgChart1"/>
    <dgm:cxn modelId="{1DCF24A0-CE2C-46ED-BB79-9989B64FF727}" type="presParOf" srcId="{5FA3CD10-F027-407B-82DA-C733A472E04A}" destId="{BA01A75E-14B6-42B4-93C0-5F9328BEAFCF}" srcOrd="1" destOrd="0" presId="urn:microsoft.com/office/officeart/2005/8/layout/orgChart1"/>
    <dgm:cxn modelId="{581BA157-32F5-4465-907F-701C59F4A55E}" type="presParOf" srcId="{FDB5BBA3-51B5-4881-A355-46A5A7AAC5B4}" destId="{35053AA0-4D7E-43B8-B1BB-0426C4AF60B4}" srcOrd="1" destOrd="0" presId="urn:microsoft.com/office/officeart/2005/8/layout/orgChart1"/>
    <dgm:cxn modelId="{7D775D2F-58B5-4D44-83EB-63B07DDE3EBF}" type="presParOf" srcId="{35053AA0-4D7E-43B8-B1BB-0426C4AF60B4}" destId="{45B91888-AA68-4563-AEAD-39FAE912D6FC}" srcOrd="0" destOrd="0" presId="urn:microsoft.com/office/officeart/2005/8/layout/orgChart1"/>
    <dgm:cxn modelId="{CB9B76C0-F0D7-444B-B0B9-4DCD2488403A}" type="presParOf" srcId="{35053AA0-4D7E-43B8-B1BB-0426C4AF60B4}" destId="{0F108B9C-F6A3-4E7C-BF6C-371D085ED21E}" srcOrd="1" destOrd="0" presId="urn:microsoft.com/office/officeart/2005/8/layout/orgChart1"/>
    <dgm:cxn modelId="{02B64E98-C7DC-49CD-98B3-1919BB632E05}" type="presParOf" srcId="{0F108B9C-F6A3-4E7C-BF6C-371D085ED21E}" destId="{05E132AC-DE3C-43D6-A094-31C80DA1347D}" srcOrd="0" destOrd="0" presId="urn:microsoft.com/office/officeart/2005/8/layout/orgChart1"/>
    <dgm:cxn modelId="{7A892A6D-DCC3-4B69-8096-E0EAAE777D2E}" type="presParOf" srcId="{05E132AC-DE3C-43D6-A094-31C80DA1347D}" destId="{38B2490D-7D19-460D-93B3-C19340F19D6E}" srcOrd="0" destOrd="0" presId="urn:microsoft.com/office/officeart/2005/8/layout/orgChart1"/>
    <dgm:cxn modelId="{789D49D2-E992-444A-BF9C-E5D317BCCB94}" type="presParOf" srcId="{05E132AC-DE3C-43D6-A094-31C80DA1347D}" destId="{D677888A-AA5A-4F1E-91EB-2B019BE155EE}" srcOrd="1" destOrd="0" presId="urn:microsoft.com/office/officeart/2005/8/layout/orgChart1"/>
    <dgm:cxn modelId="{167138AB-05BF-4D8F-A9A6-9BD3BBCCFED7}" type="presParOf" srcId="{0F108B9C-F6A3-4E7C-BF6C-371D085ED21E}" destId="{3B275B9D-3E48-4DA7-85FB-4AE529EAB2CD}" srcOrd="1" destOrd="0" presId="urn:microsoft.com/office/officeart/2005/8/layout/orgChart1"/>
    <dgm:cxn modelId="{D29ACF7C-B173-4377-9DB1-33BCC4405BE4}" type="presParOf" srcId="{0F108B9C-F6A3-4E7C-BF6C-371D085ED21E}" destId="{4266B3EE-65AC-4D56-A304-09E34DE24ED0}" srcOrd="2" destOrd="0" presId="urn:microsoft.com/office/officeart/2005/8/layout/orgChart1"/>
    <dgm:cxn modelId="{5E9C1E62-1543-413E-BEEA-C6BDFF777354}" type="presParOf" srcId="{35053AA0-4D7E-43B8-B1BB-0426C4AF60B4}" destId="{715336F4-BF5C-4786-A83B-741DFC76B826}" srcOrd="2" destOrd="0" presId="urn:microsoft.com/office/officeart/2005/8/layout/orgChart1"/>
    <dgm:cxn modelId="{68BFF111-9319-44D9-9862-AE8D66312E2A}" type="presParOf" srcId="{35053AA0-4D7E-43B8-B1BB-0426C4AF60B4}" destId="{9D904D2B-2CBF-4B2C-A8BB-E1022EA44E60}" srcOrd="3" destOrd="0" presId="urn:microsoft.com/office/officeart/2005/8/layout/orgChart1"/>
    <dgm:cxn modelId="{30CC4768-A356-4902-96E1-02415C52DACD}" type="presParOf" srcId="{9D904D2B-2CBF-4B2C-A8BB-E1022EA44E60}" destId="{4EDA4B3C-CCC4-47DA-AE30-7DDD40DD91F0}" srcOrd="0" destOrd="0" presId="urn:microsoft.com/office/officeart/2005/8/layout/orgChart1"/>
    <dgm:cxn modelId="{D8EA1B86-9C12-419F-8040-B392529775A0}" type="presParOf" srcId="{4EDA4B3C-CCC4-47DA-AE30-7DDD40DD91F0}" destId="{E93547C0-1BEA-4220-A1F5-58259B612E94}" srcOrd="0" destOrd="0" presId="urn:microsoft.com/office/officeart/2005/8/layout/orgChart1"/>
    <dgm:cxn modelId="{E7E147A7-83AB-4D0A-A7C6-32458C18C39F}" type="presParOf" srcId="{4EDA4B3C-CCC4-47DA-AE30-7DDD40DD91F0}" destId="{E341E20F-0ABA-4612-83ED-55D57E200E49}" srcOrd="1" destOrd="0" presId="urn:microsoft.com/office/officeart/2005/8/layout/orgChart1"/>
    <dgm:cxn modelId="{559DACD8-1923-4A5F-BE7C-4D1265BE0CC6}" type="presParOf" srcId="{9D904D2B-2CBF-4B2C-A8BB-E1022EA44E60}" destId="{854836E9-5393-4ADB-8B34-F9DD34A2DFA0}" srcOrd="1" destOrd="0" presId="urn:microsoft.com/office/officeart/2005/8/layout/orgChart1"/>
    <dgm:cxn modelId="{E6CFD517-4648-45E9-B97B-49ACE07AC5AE}" type="presParOf" srcId="{854836E9-5393-4ADB-8B34-F9DD34A2DFA0}" destId="{D9AD4A8B-B0B3-4B5B-9FDC-BD142ED9D0DC}" srcOrd="0" destOrd="0" presId="urn:microsoft.com/office/officeart/2005/8/layout/orgChart1"/>
    <dgm:cxn modelId="{FBDAAA6C-CAF3-4567-BCF9-A6E4BF487ABF}" type="presParOf" srcId="{854836E9-5393-4ADB-8B34-F9DD34A2DFA0}" destId="{BE955AC6-9727-479C-AE3A-9770C4333591}" srcOrd="1" destOrd="0" presId="urn:microsoft.com/office/officeart/2005/8/layout/orgChart1"/>
    <dgm:cxn modelId="{FAEECA24-8206-4329-A906-6A9CEDC882E5}" type="presParOf" srcId="{BE955AC6-9727-479C-AE3A-9770C4333591}" destId="{5680D0B5-0937-4BEE-831F-65D6E82FE0F1}" srcOrd="0" destOrd="0" presId="urn:microsoft.com/office/officeart/2005/8/layout/orgChart1"/>
    <dgm:cxn modelId="{C8E8B840-F812-4FF2-B1BE-2C007CBFA1E0}" type="presParOf" srcId="{5680D0B5-0937-4BEE-831F-65D6E82FE0F1}" destId="{8D1DC654-EE2F-40A2-9458-694F16460DC9}" srcOrd="0" destOrd="0" presId="urn:microsoft.com/office/officeart/2005/8/layout/orgChart1"/>
    <dgm:cxn modelId="{DA29B1AE-5BE6-4C21-82D4-B93EF32CAB61}" type="presParOf" srcId="{5680D0B5-0937-4BEE-831F-65D6E82FE0F1}" destId="{F593E757-B84E-4D2D-AD77-C3115BBA2A9E}" srcOrd="1" destOrd="0" presId="urn:microsoft.com/office/officeart/2005/8/layout/orgChart1"/>
    <dgm:cxn modelId="{BCF1CBB9-6E71-4B8B-A066-8D10731DF301}" type="presParOf" srcId="{BE955AC6-9727-479C-AE3A-9770C4333591}" destId="{2B20AC1D-3B82-4A4E-953D-1C463FF7FAD5}" srcOrd="1" destOrd="0" presId="urn:microsoft.com/office/officeart/2005/8/layout/orgChart1"/>
    <dgm:cxn modelId="{E6C39C60-2035-4708-BB82-912A9EE13BF9}" type="presParOf" srcId="{BE955AC6-9727-479C-AE3A-9770C4333591}" destId="{837C309A-BEDB-4E4E-A504-A44731B07DE5}" srcOrd="2" destOrd="0" presId="urn:microsoft.com/office/officeart/2005/8/layout/orgChart1"/>
    <dgm:cxn modelId="{1479DFBF-0474-4714-9068-47FDFC4D8F58}" type="presParOf" srcId="{9D904D2B-2CBF-4B2C-A8BB-E1022EA44E60}" destId="{2E238501-EE32-4069-904B-5799D271AC94}" srcOrd="2" destOrd="0" presId="urn:microsoft.com/office/officeart/2005/8/layout/orgChart1"/>
    <dgm:cxn modelId="{64DBAA46-1FFC-49A6-9DAE-7E518F88D5A1}" type="presParOf" srcId="{35053AA0-4D7E-43B8-B1BB-0426C4AF60B4}" destId="{737B6A23-24D2-4C1C-9D6D-E6CEC98D1F54}" srcOrd="4" destOrd="0" presId="urn:microsoft.com/office/officeart/2005/8/layout/orgChart1"/>
    <dgm:cxn modelId="{61550E7E-B2F4-480D-95AE-025006167121}" type="presParOf" srcId="{35053AA0-4D7E-43B8-B1BB-0426C4AF60B4}" destId="{87264EDD-5A31-4B1F-9145-E5A9B282E7B9}" srcOrd="5" destOrd="0" presId="urn:microsoft.com/office/officeart/2005/8/layout/orgChart1"/>
    <dgm:cxn modelId="{E39CAF1A-76C9-4C5A-BCB9-0D0EB7530669}" type="presParOf" srcId="{87264EDD-5A31-4B1F-9145-E5A9B282E7B9}" destId="{22544C20-1B94-429A-A600-AA799F508F65}" srcOrd="0" destOrd="0" presId="urn:microsoft.com/office/officeart/2005/8/layout/orgChart1"/>
    <dgm:cxn modelId="{8EBDD250-BB2E-4203-9A11-0050E8467220}" type="presParOf" srcId="{22544C20-1B94-429A-A600-AA799F508F65}" destId="{D5E7C8F8-0195-40C4-A10A-04A85043C6F9}" srcOrd="0" destOrd="0" presId="urn:microsoft.com/office/officeart/2005/8/layout/orgChart1"/>
    <dgm:cxn modelId="{ED0AEC90-0D1C-4577-A3C2-28D5F7B72A51}" type="presParOf" srcId="{22544C20-1B94-429A-A600-AA799F508F65}" destId="{D8D8D047-6EEF-4073-A6CA-4D0446086AC2}" srcOrd="1" destOrd="0" presId="urn:microsoft.com/office/officeart/2005/8/layout/orgChart1"/>
    <dgm:cxn modelId="{948C8648-FF6F-4F3F-BAC4-515C6D19B828}" type="presParOf" srcId="{87264EDD-5A31-4B1F-9145-E5A9B282E7B9}" destId="{025C2471-4203-43B2-A2E8-DD7E64417347}" srcOrd="1" destOrd="0" presId="urn:microsoft.com/office/officeart/2005/8/layout/orgChart1"/>
    <dgm:cxn modelId="{39192E2B-D373-4621-953C-A2CAF7C7E086}" type="presParOf" srcId="{025C2471-4203-43B2-A2E8-DD7E64417347}" destId="{706BEA20-48B2-4E35-B9A9-C750DFDCF785}" srcOrd="0" destOrd="0" presId="urn:microsoft.com/office/officeart/2005/8/layout/orgChart1"/>
    <dgm:cxn modelId="{E11335F4-C570-42B7-828D-3D486E912695}" type="presParOf" srcId="{025C2471-4203-43B2-A2E8-DD7E64417347}" destId="{0B69677B-EFBB-43F4-A7E1-BCC2B853FDE8}" srcOrd="1" destOrd="0" presId="urn:microsoft.com/office/officeart/2005/8/layout/orgChart1"/>
    <dgm:cxn modelId="{471DE261-DD7C-4D96-AC03-6691E068FF83}" type="presParOf" srcId="{0B69677B-EFBB-43F4-A7E1-BCC2B853FDE8}" destId="{3D5854FB-6160-4008-AC42-1FDFBD1EA9A9}" srcOrd="0" destOrd="0" presId="urn:microsoft.com/office/officeart/2005/8/layout/orgChart1"/>
    <dgm:cxn modelId="{70711364-B3EC-45A3-80EB-9808E29DE839}" type="presParOf" srcId="{3D5854FB-6160-4008-AC42-1FDFBD1EA9A9}" destId="{3385B9E4-0E2E-4AA2-A6B9-D7EB6BCE5737}" srcOrd="0" destOrd="0" presId="urn:microsoft.com/office/officeart/2005/8/layout/orgChart1"/>
    <dgm:cxn modelId="{0733B1D8-284A-49A4-8D28-688B4A924E67}" type="presParOf" srcId="{3D5854FB-6160-4008-AC42-1FDFBD1EA9A9}" destId="{030CA480-4415-444F-B3F2-CD45AD668E0D}" srcOrd="1" destOrd="0" presId="urn:microsoft.com/office/officeart/2005/8/layout/orgChart1"/>
    <dgm:cxn modelId="{098AAD96-4F59-4085-9E8F-FAAC43E23D99}" type="presParOf" srcId="{0B69677B-EFBB-43F4-A7E1-BCC2B853FDE8}" destId="{ADD08680-B451-4CA2-A62D-F4B93F200C77}" srcOrd="1" destOrd="0" presId="urn:microsoft.com/office/officeart/2005/8/layout/orgChart1"/>
    <dgm:cxn modelId="{355DD44D-FCFF-4308-8673-CC99B8DF29EE}" type="presParOf" srcId="{0B69677B-EFBB-43F4-A7E1-BCC2B853FDE8}" destId="{C5E5A486-65D7-4374-B900-001026B620F5}" srcOrd="2" destOrd="0" presId="urn:microsoft.com/office/officeart/2005/8/layout/orgChart1"/>
    <dgm:cxn modelId="{9D83C173-DEDE-42BE-A87A-39204F506D59}" type="presParOf" srcId="{87264EDD-5A31-4B1F-9145-E5A9B282E7B9}" destId="{A54CF6E8-7AFD-45DB-9556-C5C4C09745F5}" srcOrd="2" destOrd="0" presId="urn:microsoft.com/office/officeart/2005/8/layout/orgChart1"/>
    <dgm:cxn modelId="{92B70D06-468C-4B44-8579-A76BE8E3FF90}" type="presParOf" srcId="{FDB5BBA3-51B5-4881-A355-46A5A7AAC5B4}" destId="{C5A528A3-BCD0-41C7-9376-B3B5B552A5B6}" srcOrd="2" destOrd="0" presId="urn:microsoft.com/office/officeart/2005/8/layout/orgChart1"/>
    <dgm:cxn modelId="{473D69B7-4C03-4E22-A793-FCB1A3E44EDC}" type="presParOf" srcId="{356EB0B5-7FD1-4293-9FD9-54A7744E92B1}" destId="{F0B0F193-DE53-41DB-B76D-2CCBC962FC96}" srcOrd="2" destOrd="0" presId="urn:microsoft.com/office/officeart/2005/8/layout/orgChart1"/>
    <dgm:cxn modelId="{B58DF424-74B4-4A03-9274-2C21B847EC09}" type="presParOf" srcId="{F0B0F193-DE53-41DB-B76D-2CCBC962FC96}" destId="{7388C1E2-1300-4020-A9C2-4F70AE9B35C1}" srcOrd="0" destOrd="0" presId="urn:microsoft.com/office/officeart/2005/8/layout/orgChart1"/>
    <dgm:cxn modelId="{6BE1A6B6-FDB5-4B0D-B586-A6495ACB05C4}" type="presParOf" srcId="{F0B0F193-DE53-41DB-B76D-2CCBC962FC96}" destId="{6E9E0E20-0345-4AE6-A79D-255C094A2369}" srcOrd="1" destOrd="0" presId="urn:microsoft.com/office/officeart/2005/8/layout/orgChart1"/>
    <dgm:cxn modelId="{44007A52-F74B-47F8-A2B1-88994F372D32}" type="presParOf" srcId="{6E9E0E20-0345-4AE6-A79D-255C094A2369}" destId="{8C9BEBCD-B7BD-4876-9C1D-9A0C9F385324}" srcOrd="0" destOrd="0" presId="urn:microsoft.com/office/officeart/2005/8/layout/orgChart1"/>
    <dgm:cxn modelId="{19A281AD-5245-456C-9E40-4A4A11C0D5C0}" type="presParOf" srcId="{8C9BEBCD-B7BD-4876-9C1D-9A0C9F385324}" destId="{31277D5D-F4CD-4996-8DD4-05ECCF183A25}" srcOrd="0" destOrd="0" presId="urn:microsoft.com/office/officeart/2005/8/layout/orgChart1"/>
    <dgm:cxn modelId="{A7372CFB-AAE6-43EF-8687-D41C08BB651E}" type="presParOf" srcId="{8C9BEBCD-B7BD-4876-9C1D-9A0C9F385324}" destId="{BCEC8858-948F-4A0C-8DA0-0C6A5A18985A}" srcOrd="1" destOrd="0" presId="urn:microsoft.com/office/officeart/2005/8/layout/orgChart1"/>
    <dgm:cxn modelId="{25D7356D-DFFF-4A3C-B7C9-384A4CEB9BA0}" type="presParOf" srcId="{6E9E0E20-0345-4AE6-A79D-255C094A2369}" destId="{30345135-FD46-4D01-A099-3C9829795AF8}" srcOrd="1" destOrd="0" presId="urn:microsoft.com/office/officeart/2005/8/layout/orgChart1"/>
    <dgm:cxn modelId="{505B9ABD-2D6F-4699-A690-A6ECF00E615E}" type="presParOf" srcId="{6E9E0E20-0345-4AE6-A79D-255C094A2369}" destId="{A63BA961-95D2-4E86-9E63-67A502628478}"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8C1E2-1300-4020-A9C2-4F70AE9B35C1}">
      <dsp:nvSpPr>
        <dsp:cNvPr id="0" name=""/>
        <dsp:cNvSpPr/>
      </dsp:nvSpPr>
      <dsp:spPr>
        <a:xfrm>
          <a:off x="2522926" y="479680"/>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6BEA20-48B2-4E35-B9A9-C750DFDCF785}">
      <dsp:nvSpPr>
        <dsp:cNvPr id="0" name=""/>
        <dsp:cNvSpPr/>
      </dsp:nvSpPr>
      <dsp:spPr>
        <a:xfrm>
          <a:off x="3399230"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7B6A23-24D2-4C1C-9D6D-E6CEC98D1F54}">
      <dsp:nvSpPr>
        <dsp:cNvPr id="0" name=""/>
        <dsp:cNvSpPr/>
      </dsp:nvSpPr>
      <dsp:spPr>
        <a:xfrm>
          <a:off x="2623486" y="1839627"/>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D4A8B-B0B3-4B5B-9FDC-BD142ED9D0DC}">
      <dsp:nvSpPr>
        <dsp:cNvPr id="0" name=""/>
        <dsp:cNvSpPr/>
      </dsp:nvSpPr>
      <dsp:spPr>
        <a:xfrm>
          <a:off x="2240402"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336F4-BF5C-4786-A83B-741DFC76B826}">
      <dsp:nvSpPr>
        <dsp:cNvPr id="0" name=""/>
        <dsp:cNvSpPr/>
      </dsp:nvSpPr>
      <dsp:spPr>
        <a:xfrm>
          <a:off x="2577766" y="1839627"/>
          <a:ext cx="91440" cy="201118"/>
        </a:xfrm>
        <a:custGeom>
          <a:avLst/>
          <a:gdLst/>
          <a:ahLst/>
          <a:cxnLst/>
          <a:rect l="0" t="0" r="0" b="0"/>
          <a:pathLst>
            <a:path>
              <a:moveTo>
                <a:pt x="45720" y="0"/>
              </a:moveTo>
              <a:lnTo>
                <a:pt x="4572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B91888-AA68-4563-AEAD-39FAE912D6FC}">
      <dsp:nvSpPr>
        <dsp:cNvPr id="0" name=""/>
        <dsp:cNvSpPr/>
      </dsp:nvSpPr>
      <dsp:spPr>
        <a:xfrm>
          <a:off x="1464658" y="1839627"/>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C21C5-7650-47CF-9975-BEDF81DBB6CF}">
      <dsp:nvSpPr>
        <dsp:cNvPr id="0" name=""/>
        <dsp:cNvSpPr/>
      </dsp:nvSpPr>
      <dsp:spPr>
        <a:xfrm>
          <a:off x="2577766" y="479680"/>
          <a:ext cx="91440" cy="881092"/>
        </a:xfrm>
        <a:custGeom>
          <a:avLst/>
          <a:gdLst/>
          <a:ahLst/>
          <a:cxnLst/>
          <a:rect l="0" t="0" r="0" b="0"/>
          <a:pathLst>
            <a:path>
              <a:moveTo>
                <a:pt x="45720" y="0"/>
              </a:moveTo>
              <a:lnTo>
                <a:pt x="45720" y="881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87E696-8B82-4105-9002-55765A811D6C}">
      <dsp:nvSpPr>
        <dsp:cNvPr id="0" name=""/>
        <dsp:cNvSpPr/>
      </dsp:nvSpPr>
      <dsp:spPr>
        <a:xfrm>
          <a:off x="2144631"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Dirección</a:t>
          </a:r>
        </a:p>
      </dsp:txBody>
      <dsp:txXfrm>
        <a:off x="2144631" y="825"/>
        <a:ext cx="957708" cy="478854"/>
      </dsp:txXfrm>
    </dsp:sp>
    <dsp:sp modelId="{65FABEDE-42FC-49CA-8861-DA6F3A8115E8}">
      <dsp:nvSpPr>
        <dsp:cNvPr id="0" name=""/>
        <dsp:cNvSpPr/>
      </dsp:nvSpPr>
      <dsp:spPr>
        <a:xfrm>
          <a:off x="2144631"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Gerente</a:t>
          </a:r>
        </a:p>
      </dsp:txBody>
      <dsp:txXfrm>
        <a:off x="2144631" y="1360772"/>
        <a:ext cx="957708" cy="478854"/>
      </dsp:txXfrm>
    </dsp:sp>
    <dsp:sp modelId="{38B2490D-7D19-460D-93B3-C19340F19D6E}">
      <dsp:nvSpPr>
        <dsp:cNvPr id="0" name=""/>
        <dsp:cNvSpPr/>
      </dsp:nvSpPr>
      <dsp:spPr>
        <a:xfrm>
          <a:off x="985804"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atención al cliente</a:t>
          </a:r>
        </a:p>
      </dsp:txBody>
      <dsp:txXfrm>
        <a:off x="985804" y="2040746"/>
        <a:ext cx="957708" cy="478854"/>
      </dsp:txXfrm>
    </dsp:sp>
    <dsp:sp modelId="{E93547C0-1BEA-4220-A1F5-58259B612E94}">
      <dsp:nvSpPr>
        <dsp:cNvPr id="0" name=""/>
        <dsp:cNvSpPr/>
      </dsp:nvSpPr>
      <dsp:spPr>
        <a:xfrm>
          <a:off x="2144631"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producción</a:t>
          </a:r>
        </a:p>
      </dsp:txBody>
      <dsp:txXfrm>
        <a:off x="2144631" y="2040746"/>
        <a:ext cx="957708" cy="478854"/>
      </dsp:txXfrm>
    </dsp:sp>
    <dsp:sp modelId="{8D1DC654-EE2F-40A2-9458-694F16460DC9}">
      <dsp:nvSpPr>
        <dsp:cNvPr id="0" name=""/>
        <dsp:cNvSpPr/>
      </dsp:nvSpPr>
      <dsp:spPr>
        <a:xfrm>
          <a:off x="2384059"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Analista, diseñador y programador</a:t>
          </a:r>
        </a:p>
      </dsp:txBody>
      <dsp:txXfrm>
        <a:off x="2384059" y="2720719"/>
        <a:ext cx="957708" cy="478854"/>
      </dsp:txXfrm>
    </dsp:sp>
    <dsp:sp modelId="{D5E7C8F8-0195-40C4-A10A-04A85043C6F9}">
      <dsp:nvSpPr>
        <dsp:cNvPr id="0" name=""/>
        <dsp:cNvSpPr/>
      </dsp:nvSpPr>
      <dsp:spPr>
        <a:xfrm>
          <a:off x="3303459"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mercadeo y ventas</a:t>
          </a:r>
        </a:p>
      </dsp:txBody>
      <dsp:txXfrm>
        <a:off x="3303459" y="2040746"/>
        <a:ext cx="957708" cy="478854"/>
      </dsp:txXfrm>
    </dsp:sp>
    <dsp:sp modelId="{3385B9E4-0E2E-4AA2-A6B9-D7EB6BCE5737}">
      <dsp:nvSpPr>
        <dsp:cNvPr id="0" name=""/>
        <dsp:cNvSpPr/>
      </dsp:nvSpPr>
      <dsp:spPr>
        <a:xfrm>
          <a:off x="3542887"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Mercaderista</a:t>
          </a:r>
        </a:p>
      </dsp:txBody>
      <dsp:txXfrm>
        <a:off x="3542887" y="2720719"/>
        <a:ext cx="957708" cy="478854"/>
      </dsp:txXfrm>
    </dsp:sp>
    <dsp:sp modelId="{31277D5D-F4CD-4996-8DD4-05ECCF183A25}">
      <dsp:nvSpPr>
        <dsp:cNvPr id="0" name=""/>
        <dsp:cNvSpPr/>
      </dsp:nvSpPr>
      <dsp:spPr>
        <a:xfrm>
          <a:off x="156521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Contador</a:t>
          </a:r>
        </a:p>
      </dsp:txBody>
      <dsp:txXfrm>
        <a:off x="1565217"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CRxLvRDt5EK1pjpIzG1bSGw9Q==">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721ED9-1C34-4DEA-8034-6182E58DE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62</Pages>
  <Words>16201</Words>
  <Characters>89108</Characters>
  <Application>Microsoft Office Word</Application>
  <DocSecurity>0</DocSecurity>
  <Lines>742</Lines>
  <Paragraphs>210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Holvert Pérez</cp:lastModifiedBy>
  <cp:revision>53</cp:revision>
  <dcterms:created xsi:type="dcterms:W3CDTF">2020-09-10T22:07:00Z</dcterms:created>
  <dcterms:modified xsi:type="dcterms:W3CDTF">2020-10-16T01:01:00Z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9ad6cf44-34c0-373f-9020-d2808b4b3884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