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 xml:space="preserve">Br. </w:t>
      </w:r>
      <w:proofErr w:type="spellStart"/>
      <w:r>
        <w:t>Jester</w:t>
      </w:r>
      <w:proofErr w:type="spellEnd"/>
      <w:r>
        <w:t xml:space="preserve">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 xml:space="preserve">Br. </w:t>
      </w:r>
      <w:proofErr w:type="spellStart"/>
      <w:r>
        <w:t>Holevert</w:t>
      </w:r>
      <w:proofErr w:type="spellEnd"/>
      <w:r>
        <w:t xml:space="preserve">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proofErr w:type="spellStart"/>
      <w:r>
        <w:t>Msc</w:t>
      </w:r>
      <w:proofErr w:type="spellEnd"/>
      <w:r>
        <w:t>.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27703A" w:rsidRDefault="00505E9F" w:rsidP="00505E9F">
          <w:pPr>
            <w:pStyle w:val="TtuloTDC"/>
            <w:spacing w:line="360" w:lineRule="auto"/>
            <w:rPr>
              <w:rFonts w:ascii="Arial" w:hAnsi="Arial" w:cs="Arial"/>
              <w:sz w:val="24"/>
              <w:szCs w:val="24"/>
            </w:rPr>
          </w:pPr>
          <w:r w:rsidRPr="0027703A">
            <w:rPr>
              <w:rFonts w:ascii="Arial" w:hAnsi="Arial" w:cs="Arial"/>
              <w:sz w:val="24"/>
              <w:szCs w:val="24"/>
              <w:lang w:val="es-ES"/>
            </w:rPr>
            <w:t>Contenido</w:t>
          </w:r>
        </w:p>
        <w:p w14:paraId="60EA778C" w14:textId="77777777" w:rsidR="00505E9F" w:rsidRPr="002770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1262843" w:history="1">
            <w:r w:rsidRPr="0027703A">
              <w:rPr>
                <w:rStyle w:val="Hipervnculo"/>
                <w:rFonts w:cs="Arial"/>
                <w:noProof/>
                <w:szCs w:val="24"/>
              </w:rPr>
              <w:t>I.</w:t>
            </w:r>
            <w:r w:rsidRPr="0027703A">
              <w:rPr>
                <w:rFonts w:eastAsiaTheme="minorEastAsia" w:cs="Arial"/>
                <w:bCs w:val="0"/>
                <w:caps w:val="0"/>
                <w:noProof/>
                <w:szCs w:val="24"/>
                <w:lang w:val="es-419" w:eastAsia="es-419"/>
              </w:rPr>
              <w:tab/>
            </w:r>
            <w:r w:rsidRPr="0027703A">
              <w:rPr>
                <w:rStyle w:val="Hipervnculo"/>
                <w:rFonts w:cs="Arial"/>
                <w:noProof/>
                <w:szCs w:val="24"/>
              </w:rPr>
              <w:t>Introducción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_Toc51262843 \h </w:instrText>
            </w:r>
            <w:r w:rsidRPr="0027703A">
              <w:rPr>
                <w:rFonts w:cs="Arial"/>
                <w:noProof/>
                <w:webHidden/>
                <w:szCs w:val="24"/>
              </w:rPr>
            </w:r>
            <w:r w:rsidRPr="0027703A">
              <w:rPr>
                <w:rFonts w:cs="Arial"/>
                <w:noProof/>
                <w:webHidden/>
                <w:szCs w:val="24"/>
              </w:rPr>
              <w:fldChar w:fldCharType="separate"/>
            </w:r>
            <w:r>
              <w:rPr>
                <w:rFonts w:cs="Arial"/>
                <w:noProof/>
                <w:webHidden/>
                <w:szCs w:val="24"/>
              </w:rPr>
              <w:t>1</w:t>
            </w:r>
            <w:r w:rsidRPr="0027703A">
              <w:rPr>
                <w:rFonts w:cs="Arial"/>
                <w:noProof/>
                <w:webHidden/>
                <w:szCs w:val="24"/>
              </w:rPr>
              <w:fldChar w:fldCharType="end"/>
            </w:r>
          </w:hyperlink>
        </w:p>
        <w:p w14:paraId="1DF9317E" w14:textId="77777777" w:rsidR="00505E9F" w:rsidRPr="0027703A" w:rsidRDefault="002C01E9"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4" w:history="1">
            <w:r w:rsidR="00505E9F" w:rsidRPr="0027703A">
              <w:rPr>
                <w:rStyle w:val="Hipervnculo"/>
                <w:rFonts w:cs="Arial"/>
                <w:noProof/>
                <w:szCs w:val="24"/>
              </w:rPr>
              <w:t>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Antecedentes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_Toc51262844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1</w:t>
            </w:r>
            <w:r w:rsidR="00505E9F" w:rsidRPr="0027703A">
              <w:rPr>
                <w:rFonts w:cs="Arial"/>
                <w:noProof/>
                <w:webHidden/>
                <w:szCs w:val="24"/>
              </w:rPr>
              <w:fldChar w:fldCharType="end"/>
            </w:r>
          </w:hyperlink>
        </w:p>
        <w:p w14:paraId="7BEC7D5F"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00505E9F" w:rsidRPr="0027703A">
              <w:rPr>
                <w:rStyle w:val="Hipervnculo"/>
                <w:rFonts w:cs="Arial"/>
                <w:noProof/>
                <w:szCs w:val="24"/>
              </w:rPr>
              <w:t>III.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Justificación</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_Toc51262845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w:t>
            </w:r>
            <w:r w:rsidR="00505E9F" w:rsidRPr="0027703A">
              <w:rPr>
                <w:rFonts w:cs="Arial"/>
                <w:noProof/>
                <w:webHidden/>
                <w:szCs w:val="24"/>
              </w:rPr>
              <w:fldChar w:fldCharType="end"/>
            </w:r>
          </w:hyperlink>
        </w:p>
        <w:p w14:paraId="3A92941B"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00505E9F" w:rsidRPr="0027703A">
              <w:rPr>
                <w:rStyle w:val="Hipervnculo"/>
                <w:rFonts w:cs="Arial"/>
                <w:noProof/>
                <w:szCs w:val="24"/>
              </w:rPr>
              <w:t>IV.</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Objetivos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_Toc51262846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w:t>
            </w:r>
            <w:r w:rsidR="00505E9F" w:rsidRPr="0027703A">
              <w:rPr>
                <w:rFonts w:cs="Arial"/>
                <w:noProof/>
                <w:webHidden/>
                <w:szCs w:val="24"/>
              </w:rPr>
              <w:fldChar w:fldCharType="end"/>
            </w:r>
          </w:hyperlink>
        </w:p>
        <w:p w14:paraId="2448AD8C"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4.1</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Objetivo general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_Toc51262847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2</w:t>
            </w:r>
            <w:r w:rsidR="00505E9F" w:rsidRPr="0027703A">
              <w:rPr>
                <w:rFonts w:ascii="Arial" w:hAnsi="Arial" w:cs="Arial"/>
                <w:noProof/>
                <w:webHidden/>
                <w:sz w:val="24"/>
                <w:szCs w:val="24"/>
              </w:rPr>
              <w:fldChar w:fldCharType="end"/>
            </w:r>
          </w:hyperlink>
        </w:p>
        <w:p w14:paraId="13369041"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4.2</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Objetivos específicos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_Toc51262848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3</w:t>
            </w:r>
            <w:r w:rsidR="00505E9F" w:rsidRPr="0027703A">
              <w:rPr>
                <w:rFonts w:ascii="Arial" w:hAnsi="Arial" w:cs="Arial"/>
                <w:noProof/>
                <w:webHidden/>
                <w:sz w:val="24"/>
                <w:szCs w:val="24"/>
              </w:rPr>
              <w:fldChar w:fldCharType="end"/>
            </w:r>
          </w:hyperlink>
        </w:p>
        <w:p w14:paraId="2F48D087" w14:textId="77777777" w:rsidR="00505E9F" w:rsidRPr="0027703A" w:rsidRDefault="002C01E9"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00505E9F" w:rsidRPr="0027703A">
              <w:rPr>
                <w:rStyle w:val="Hipervnculo"/>
                <w:rFonts w:cs="Arial"/>
                <w:noProof/>
                <w:szCs w:val="24"/>
              </w:rPr>
              <w:t>V.</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Marco teórico</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_Toc51262849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4</w:t>
            </w:r>
            <w:r w:rsidR="00505E9F" w:rsidRPr="0027703A">
              <w:rPr>
                <w:rFonts w:cs="Arial"/>
                <w:noProof/>
                <w:webHidden/>
                <w:szCs w:val="24"/>
              </w:rPr>
              <w:fldChar w:fldCharType="end"/>
            </w:r>
          </w:hyperlink>
        </w:p>
        <w:p w14:paraId="17748664"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5.1</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de mercado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4</w:t>
            </w:r>
            <w:r w:rsidR="00505E9F" w:rsidRPr="0027703A">
              <w:rPr>
                <w:rFonts w:ascii="Arial" w:hAnsi="Arial" w:cs="Arial"/>
                <w:noProof/>
                <w:webHidden/>
                <w:sz w:val="24"/>
                <w:szCs w:val="24"/>
              </w:rPr>
              <w:fldChar w:fldCharType="end"/>
            </w:r>
          </w:hyperlink>
        </w:p>
        <w:p w14:paraId="6C545868"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00505E9F" w:rsidRPr="0027703A">
              <w:rPr>
                <w:rStyle w:val="Hipervnculo"/>
                <w:rFonts w:ascii="Arial" w:hAnsi="Arial" w:cs="Arial"/>
                <w:noProof/>
                <w:sz w:val="24"/>
                <w:szCs w:val="24"/>
              </w:rPr>
              <w:t>5.1.1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Segmentación de mercado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4</w:t>
            </w:r>
            <w:r w:rsidR="00505E9F" w:rsidRPr="0027703A">
              <w:rPr>
                <w:rFonts w:ascii="Arial" w:hAnsi="Arial" w:cs="Arial"/>
                <w:noProof/>
                <w:webHidden/>
                <w:sz w:val="24"/>
                <w:szCs w:val="24"/>
              </w:rPr>
              <w:fldChar w:fldCharType="end"/>
            </w:r>
          </w:hyperlink>
        </w:p>
        <w:p w14:paraId="7AD082D1"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00505E9F" w:rsidRPr="0027703A">
              <w:rPr>
                <w:rStyle w:val="Hipervnculo"/>
                <w:rFonts w:ascii="Arial" w:hAnsi="Arial" w:cs="Arial"/>
                <w:noProof/>
                <w:sz w:val="24"/>
                <w:szCs w:val="24"/>
              </w:rPr>
              <w:t>5.1.2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 la demanda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2C3781A4"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00505E9F" w:rsidRPr="0027703A">
              <w:rPr>
                <w:rStyle w:val="Hipervnculo"/>
                <w:rFonts w:ascii="Arial" w:hAnsi="Arial" w:cs="Arial"/>
                <w:noProof/>
                <w:sz w:val="24"/>
                <w:szCs w:val="24"/>
              </w:rPr>
              <w:t>5.1.3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 la oferta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687531D7"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00505E9F" w:rsidRPr="0027703A">
              <w:rPr>
                <w:rStyle w:val="Hipervnculo"/>
                <w:rFonts w:ascii="Arial" w:hAnsi="Arial" w:cs="Arial"/>
                <w:noProof/>
                <w:sz w:val="24"/>
                <w:szCs w:val="24"/>
              </w:rPr>
              <w:t>5.1.4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Balance oferta-demanda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7305E6F6"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00505E9F" w:rsidRPr="0027703A">
              <w:rPr>
                <w:rStyle w:val="Hipervnculo"/>
                <w:rFonts w:ascii="Arial" w:hAnsi="Arial" w:cs="Arial"/>
                <w:noProof/>
                <w:sz w:val="24"/>
                <w:szCs w:val="24"/>
              </w:rPr>
              <w:t>5.1.4.1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Demanda insatisfecha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5</w:t>
            </w:r>
            <w:r w:rsidR="00505E9F" w:rsidRPr="0027703A">
              <w:rPr>
                <w:rFonts w:ascii="Arial" w:hAnsi="Arial" w:cs="Arial"/>
                <w:noProof/>
                <w:webHidden/>
                <w:sz w:val="24"/>
                <w:szCs w:val="24"/>
              </w:rPr>
              <w:fldChar w:fldCharType="end"/>
            </w:r>
          </w:hyperlink>
        </w:p>
        <w:p w14:paraId="447A4DC0"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00505E9F" w:rsidRPr="0027703A">
              <w:rPr>
                <w:rStyle w:val="Hipervnculo"/>
                <w:rFonts w:ascii="Arial" w:hAnsi="Arial" w:cs="Arial"/>
                <w:noProof/>
                <w:sz w:val="24"/>
                <w:szCs w:val="24"/>
              </w:rPr>
              <w:t>5.1.4.2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Participación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23058542"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00505E9F" w:rsidRPr="0027703A">
              <w:rPr>
                <w:rStyle w:val="Hipervnculo"/>
                <w:rFonts w:ascii="Arial" w:hAnsi="Arial" w:cs="Arial"/>
                <w:noProof/>
                <w:sz w:val="24"/>
                <w:szCs w:val="24"/>
              </w:rPr>
              <w:t>5.1.4.3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Proyección del precio de venta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25D60BE5"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00505E9F" w:rsidRPr="0027703A">
              <w:rPr>
                <w:rStyle w:val="Hipervnculo"/>
                <w:rFonts w:ascii="Arial" w:hAnsi="Arial" w:cs="Arial"/>
                <w:noProof/>
                <w:sz w:val="24"/>
                <w:szCs w:val="24"/>
              </w:rPr>
              <w:t>5.1.5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Mix del marketing</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_Toc51262859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1F931EA5"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00505E9F" w:rsidRPr="0027703A">
              <w:rPr>
                <w:rStyle w:val="Hipervnculo"/>
                <w:rFonts w:ascii="Arial" w:hAnsi="Arial" w:cs="Arial"/>
                <w:noProof/>
                <w:sz w:val="24"/>
                <w:szCs w:val="24"/>
              </w:rPr>
              <w:t>5.1.5.1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producto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6</w:t>
            </w:r>
            <w:r w:rsidR="00505E9F" w:rsidRPr="0027703A">
              <w:rPr>
                <w:rFonts w:ascii="Arial" w:hAnsi="Arial" w:cs="Arial"/>
                <w:noProof/>
                <w:webHidden/>
                <w:sz w:val="24"/>
                <w:szCs w:val="24"/>
              </w:rPr>
              <w:fldChar w:fldCharType="end"/>
            </w:r>
          </w:hyperlink>
        </w:p>
        <w:p w14:paraId="6A0B5A3C"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00505E9F" w:rsidRPr="0027703A">
              <w:rPr>
                <w:rStyle w:val="Hipervnculo"/>
                <w:rFonts w:ascii="Arial" w:hAnsi="Arial" w:cs="Arial"/>
                <w:noProof/>
                <w:sz w:val="24"/>
                <w:szCs w:val="24"/>
              </w:rPr>
              <w:t>5.1.5.2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Determinación y estrategias de precio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509195C6"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00505E9F" w:rsidRPr="0027703A">
              <w:rPr>
                <w:rStyle w:val="Hipervnculo"/>
                <w:rFonts w:ascii="Arial" w:hAnsi="Arial" w:cs="Arial"/>
                <w:noProof/>
                <w:sz w:val="24"/>
                <w:szCs w:val="24"/>
              </w:rPr>
              <w:t>5.1.5.3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distribución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7C2BAEEF"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00505E9F" w:rsidRPr="0027703A">
              <w:rPr>
                <w:rStyle w:val="Hipervnculo"/>
                <w:rFonts w:ascii="Arial" w:hAnsi="Arial" w:cs="Arial"/>
                <w:noProof/>
                <w:sz w:val="24"/>
                <w:szCs w:val="24"/>
              </w:rPr>
              <w:t>5.1.5.4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Estrategias de comercialización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32E2F725"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00505E9F" w:rsidRPr="0027703A">
              <w:rPr>
                <w:rStyle w:val="Hipervnculo"/>
                <w:rFonts w:ascii="Arial" w:hAnsi="Arial" w:cs="Arial"/>
                <w:noProof/>
                <w:sz w:val="24"/>
                <w:szCs w:val="24"/>
              </w:rPr>
              <w:t>5.1.6</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del entorno y de la industria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483004B5"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5.2</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técnico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7</w:t>
            </w:r>
            <w:r w:rsidR="00505E9F" w:rsidRPr="0027703A">
              <w:rPr>
                <w:rFonts w:ascii="Arial" w:hAnsi="Arial" w:cs="Arial"/>
                <w:noProof/>
                <w:webHidden/>
                <w:sz w:val="24"/>
                <w:szCs w:val="24"/>
              </w:rPr>
              <w:fldChar w:fldCharType="end"/>
            </w:r>
          </w:hyperlink>
        </w:p>
        <w:p w14:paraId="75316B6B"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00505E9F" w:rsidRPr="0027703A">
              <w:rPr>
                <w:rStyle w:val="Hipervnculo"/>
                <w:rFonts w:ascii="Arial" w:hAnsi="Arial" w:cs="Arial"/>
                <w:noProof/>
                <w:sz w:val="24"/>
                <w:szCs w:val="24"/>
              </w:rPr>
              <w:t>5.2.1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Localización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8</w:t>
            </w:r>
            <w:r w:rsidR="00505E9F" w:rsidRPr="0027703A">
              <w:rPr>
                <w:rFonts w:ascii="Arial" w:hAnsi="Arial" w:cs="Arial"/>
                <w:noProof/>
                <w:webHidden/>
                <w:sz w:val="24"/>
                <w:szCs w:val="24"/>
              </w:rPr>
              <w:fldChar w:fldCharType="end"/>
            </w:r>
          </w:hyperlink>
        </w:p>
        <w:p w14:paraId="03F2D5A5"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00505E9F" w:rsidRPr="0027703A">
              <w:rPr>
                <w:rStyle w:val="Hipervnculo"/>
                <w:rFonts w:ascii="Arial" w:hAnsi="Arial" w:cs="Arial"/>
                <w:noProof/>
                <w:sz w:val="24"/>
                <w:szCs w:val="24"/>
              </w:rPr>
              <w:t>5.2.1.1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Macro localización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8</w:t>
            </w:r>
            <w:r w:rsidR="00505E9F" w:rsidRPr="0027703A">
              <w:rPr>
                <w:rFonts w:ascii="Arial" w:hAnsi="Arial" w:cs="Arial"/>
                <w:noProof/>
                <w:webHidden/>
                <w:sz w:val="24"/>
                <w:szCs w:val="24"/>
              </w:rPr>
              <w:fldChar w:fldCharType="end"/>
            </w:r>
          </w:hyperlink>
        </w:p>
        <w:p w14:paraId="15FAD277"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00505E9F" w:rsidRPr="0027703A">
              <w:rPr>
                <w:rStyle w:val="Hipervnculo"/>
                <w:rFonts w:ascii="Arial" w:hAnsi="Arial" w:cs="Arial"/>
                <w:noProof/>
                <w:sz w:val="24"/>
                <w:szCs w:val="24"/>
              </w:rPr>
              <w:t>5.2.1.2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Micro localización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9</w:t>
            </w:r>
            <w:r w:rsidR="00505E9F" w:rsidRPr="0027703A">
              <w:rPr>
                <w:rFonts w:ascii="Arial" w:hAnsi="Arial" w:cs="Arial"/>
                <w:noProof/>
                <w:webHidden/>
                <w:sz w:val="24"/>
                <w:szCs w:val="24"/>
              </w:rPr>
              <w:fldChar w:fldCharType="end"/>
            </w:r>
          </w:hyperlink>
        </w:p>
        <w:p w14:paraId="5268E98F"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00505E9F" w:rsidRPr="0027703A">
              <w:rPr>
                <w:rStyle w:val="Hipervnculo"/>
                <w:rFonts w:ascii="Arial" w:hAnsi="Arial" w:cs="Arial"/>
                <w:noProof/>
                <w:sz w:val="24"/>
                <w:szCs w:val="24"/>
              </w:rPr>
              <w:t>5.2.2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Tamaño del proyecto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_Toc51262869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9</w:t>
            </w:r>
            <w:r w:rsidR="00505E9F" w:rsidRPr="0027703A">
              <w:rPr>
                <w:rFonts w:ascii="Arial" w:hAnsi="Arial" w:cs="Arial"/>
                <w:noProof/>
                <w:webHidden/>
                <w:sz w:val="24"/>
                <w:szCs w:val="24"/>
              </w:rPr>
              <w:fldChar w:fldCharType="end"/>
            </w:r>
          </w:hyperlink>
        </w:p>
        <w:p w14:paraId="1DD4F3FC"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00505E9F" w:rsidRPr="0027703A">
              <w:rPr>
                <w:rStyle w:val="Hipervnculo"/>
                <w:rFonts w:ascii="Arial" w:hAnsi="Arial" w:cs="Arial"/>
                <w:noProof/>
                <w:sz w:val="24"/>
                <w:szCs w:val="24"/>
              </w:rPr>
              <w:t>5.2.3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Ingeniería o proceso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10</w:t>
            </w:r>
            <w:r w:rsidR="00505E9F" w:rsidRPr="0027703A">
              <w:rPr>
                <w:rFonts w:ascii="Arial" w:hAnsi="Arial" w:cs="Arial"/>
                <w:noProof/>
                <w:webHidden/>
                <w:sz w:val="24"/>
                <w:szCs w:val="24"/>
              </w:rPr>
              <w:fldChar w:fldCharType="end"/>
            </w:r>
          </w:hyperlink>
        </w:p>
        <w:p w14:paraId="0DA0C6A5"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00505E9F" w:rsidRPr="0027703A">
              <w:rPr>
                <w:rStyle w:val="Hipervnculo"/>
                <w:rFonts w:ascii="Arial" w:hAnsi="Arial" w:cs="Arial"/>
                <w:noProof/>
                <w:sz w:val="24"/>
                <w:szCs w:val="24"/>
              </w:rPr>
              <w:t>5.2.3.1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Descripción del proceso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10</w:t>
            </w:r>
            <w:r w:rsidR="00505E9F" w:rsidRPr="0027703A">
              <w:rPr>
                <w:rFonts w:ascii="Arial" w:hAnsi="Arial" w:cs="Arial"/>
                <w:noProof/>
                <w:webHidden/>
                <w:sz w:val="24"/>
                <w:szCs w:val="24"/>
              </w:rPr>
              <w:fldChar w:fldCharType="end"/>
            </w:r>
          </w:hyperlink>
        </w:p>
        <w:p w14:paraId="6BF14EFA"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00505E9F" w:rsidRPr="0027703A">
              <w:rPr>
                <w:rStyle w:val="Hipervnculo"/>
                <w:rFonts w:ascii="Arial" w:hAnsi="Arial" w:cs="Arial"/>
                <w:noProof/>
                <w:sz w:val="24"/>
                <w:szCs w:val="24"/>
              </w:rPr>
              <w:t>5.2.3.2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Obras físicas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11</w:t>
            </w:r>
            <w:r w:rsidR="00505E9F" w:rsidRPr="0027703A">
              <w:rPr>
                <w:rFonts w:ascii="Arial" w:hAnsi="Arial" w:cs="Arial"/>
                <w:noProof/>
                <w:webHidden/>
                <w:sz w:val="24"/>
                <w:szCs w:val="24"/>
              </w:rPr>
              <w:fldChar w:fldCharType="end"/>
            </w:r>
          </w:hyperlink>
        </w:p>
        <w:p w14:paraId="236FBF03"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00505E9F" w:rsidRPr="0027703A">
              <w:rPr>
                <w:rStyle w:val="Hipervnculo"/>
                <w:rFonts w:ascii="Arial" w:hAnsi="Arial" w:cs="Arial"/>
                <w:noProof/>
                <w:sz w:val="24"/>
                <w:szCs w:val="24"/>
              </w:rPr>
              <w:t>5.2.3.3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Equipamiento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11</w:t>
            </w:r>
            <w:r w:rsidR="00505E9F" w:rsidRPr="0027703A">
              <w:rPr>
                <w:rFonts w:ascii="Arial" w:hAnsi="Arial" w:cs="Arial"/>
                <w:noProof/>
                <w:webHidden/>
                <w:sz w:val="24"/>
                <w:szCs w:val="24"/>
              </w:rPr>
              <w:fldChar w:fldCharType="end"/>
            </w:r>
          </w:hyperlink>
        </w:p>
        <w:p w14:paraId="10FFA90A"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00505E9F" w:rsidRPr="0027703A">
              <w:rPr>
                <w:rStyle w:val="Hipervnculo"/>
                <w:rFonts w:ascii="Arial" w:hAnsi="Arial" w:cs="Arial"/>
                <w:noProof/>
                <w:sz w:val="24"/>
                <w:szCs w:val="24"/>
              </w:rPr>
              <w:t>5.2.3.4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Distribución de planta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12</w:t>
            </w:r>
            <w:r w:rsidR="00505E9F" w:rsidRPr="0027703A">
              <w:rPr>
                <w:rFonts w:ascii="Arial" w:hAnsi="Arial" w:cs="Arial"/>
                <w:noProof/>
                <w:webHidden/>
                <w:sz w:val="24"/>
                <w:szCs w:val="24"/>
              </w:rPr>
              <w:fldChar w:fldCharType="end"/>
            </w:r>
          </w:hyperlink>
        </w:p>
        <w:p w14:paraId="3B049B08"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00505E9F" w:rsidRPr="0027703A">
              <w:rPr>
                <w:rStyle w:val="Hipervnculo"/>
                <w:rFonts w:ascii="Arial" w:hAnsi="Arial" w:cs="Arial"/>
                <w:noProof/>
                <w:sz w:val="24"/>
                <w:szCs w:val="24"/>
              </w:rPr>
              <w:t>5.2.4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Análisis organizacional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12</w:t>
            </w:r>
            <w:r w:rsidR="00505E9F" w:rsidRPr="0027703A">
              <w:rPr>
                <w:rFonts w:ascii="Arial" w:hAnsi="Arial" w:cs="Arial"/>
                <w:noProof/>
                <w:webHidden/>
                <w:sz w:val="24"/>
                <w:szCs w:val="24"/>
              </w:rPr>
              <w:fldChar w:fldCharType="end"/>
            </w:r>
          </w:hyperlink>
        </w:p>
        <w:p w14:paraId="3ABC56CD"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00505E9F" w:rsidRPr="0027703A">
              <w:rPr>
                <w:rStyle w:val="Hipervnculo"/>
                <w:rFonts w:ascii="Arial" w:hAnsi="Arial" w:cs="Arial"/>
                <w:noProof/>
                <w:sz w:val="24"/>
                <w:szCs w:val="24"/>
              </w:rPr>
              <w:t>5.2.4.1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Estructura organizacional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13</w:t>
            </w:r>
            <w:r w:rsidR="00505E9F" w:rsidRPr="0027703A">
              <w:rPr>
                <w:rFonts w:ascii="Arial" w:hAnsi="Arial" w:cs="Arial"/>
                <w:noProof/>
                <w:webHidden/>
                <w:sz w:val="24"/>
                <w:szCs w:val="24"/>
              </w:rPr>
              <w:fldChar w:fldCharType="end"/>
            </w:r>
          </w:hyperlink>
        </w:p>
        <w:p w14:paraId="665AC898"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00505E9F" w:rsidRPr="0027703A">
              <w:rPr>
                <w:rStyle w:val="Hipervnculo"/>
                <w:rFonts w:ascii="Arial" w:hAnsi="Arial" w:cs="Arial"/>
                <w:noProof/>
                <w:sz w:val="24"/>
                <w:szCs w:val="24"/>
              </w:rPr>
              <w:t>5.2.4.2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Políticas internas de la empresa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13</w:t>
            </w:r>
            <w:r w:rsidR="00505E9F" w:rsidRPr="0027703A">
              <w:rPr>
                <w:rFonts w:ascii="Arial" w:hAnsi="Arial" w:cs="Arial"/>
                <w:noProof/>
                <w:webHidden/>
                <w:sz w:val="24"/>
                <w:szCs w:val="24"/>
              </w:rPr>
              <w:fldChar w:fldCharType="end"/>
            </w:r>
          </w:hyperlink>
        </w:p>
        <w:p w14:paraId="43CE4C0E"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00505E9F" w:rsidRPr="0027703A">
              <w:rPr>
                <w:rStyle w:val="Hipervnculo"/>
                <w:rFonts w:ascii="Arial" w:hAnsi="Arial" w:cs="Arial"/>
                <w:noProof/>
                <w:sz w:val="24"/>
                <w:szCs w:val="24"/>
                <w:highlight w:val="white"/>
              </w:rPr>
              <w:t>5.2.5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highlight w:val="white"/>
              </w:rPr>
              <w:t>Marco legal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5C4890F2"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5.3</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Estudio Económico-financiero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_Toc51262879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66ED8847"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00505E9F" w:rsidRPr="0027703A">
              <w:rPr>
                <w:rStyle w:val="Hipervnculo"/>
                <w:rFonts w:ascii="Arial" w:hAnsi="Arial" w:cs="Arial"/>
                <w:noProof/>
                <w:sz w:val="24"/>
                <w:szCs w:val="24"/>
              </w:rPr>
              <w:t>5.3.1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Estructura de costos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4191E901"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00505E9F" w:rsidRPr="0027703A">
              <w:rPr>
                <w:rStyle w:val="Hipervnculo"/>
                <w:rFonts w:ascii="Arial" w:hAnsi="Arial" w:cs="Arial"/>
                <w:noProof/>
                <w:sz w:val="24"/>
                <w:szCs w:val="24"/>
              </w:rPr>
              <w:t>5.3.1.1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Costos Fijos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15A4A3B5"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00505E9F" w:rsidRPr="0027703A">
              <w:rPr>
                <w:rStyle w:val="Hipervnculo"/>
                <w:rFonts w:ascii="Arial" w:hAnsi="Arial" w:cs="Arial"/>
                <w:noProof/>
                <w:sz w:val="24"/>
                <w:szCs w:val="24"/>
              </w:rPr>
              <w:t>5.3.1.2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Costos variables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14</w:t>
            </w:r>
            <w:r w:rsidR="00505E9F" w:rsidRPr="0027703A">
              <w:rPr>
                <w:rFonts w:ascii="Arial" w:hAnsi="Arial" w:cs="Arial"/>
                <w:noProof/>
                <w:webHidden/>
                <w:sz w:val="24"/>
                <w:szCs w:val="24"/>
              </w:rPr>
              <w:fldChar w:fldCharType="end"/>
            </w:r>
          </w:hyperlink>
        </w:p>
        <w:p w14:paraId="68291026"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00505E9F" w:rsidRPr="0027703A">
              <w:rPr>
                <w:rStyle w:val="Hipervnculo"/>
                <w:rFonts w:ascii="Arial" w:hAnsi="Arial" w:cs="Arial"/>
                <w:noProof/>
                <w:sz w:val="24"/>
                <w:szCs w:val="24"/>
              </w:rPr>
              <w:t>5.3.1.3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Gastos de administración.</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0A5D60E4"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00505E9F" w:rsidRPr="0027703A">
              <w:rPr>
                <w:rStyle w:val="Hipervnculo"/>
                <w:rFonts w:ascii="Arial" w:hAnsi="Arial" w:cs="Arial"/>
                <w:noProof/>
                <w:sz w:val="24"/>
                <w:szCs w:val="24"/>
              </w:rPr>
              <w:t>5.3.2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Gastos de ventas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3B5AD190"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00505E9F" w:rsidRPr="0027703A">
              <w:rPr>
                <w:rStyle w:val="Hipervnculo"/>
                <w:rFonts w:ascii="Arial" w:hAnsi="Arial" w:cs="Arial"/>
                <w:noProof/>
                <w:sz w:val="24"/>
                <w:szCs w:val="24"/>
              </w:rPr>
              <w:t>5.3.2.1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Gastos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15</w:t>
            </w:r>
            <w:r w:rsidR="00505E9F" w:rsidRPr="0027703A">
              <w:rPr>
                <w:rFonts w:ascii="Arial" w:hAnsi="Arial" w:cs="Arial"/>
                <w:noProof/>
                <w:webHidden/>
                <w:sz w:val="24"/>
                <w:szCs w:val="24"/>
              </w:rPr>
              <w:fldChar w:fldCharType="end"/>
            </w:r>
          </w:hyperlink>
        </w:p>
        <w:p w14:paraId="262646C6"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00505E9F" w:rsidRPr="0027703A">
              <w:rPr>
                <w:rStyle w:val="Hipervnculo"/>
                <w:rFonts w:ascii="Arial" w:hAnsi="Arial" w:cs="Arial"/>
                <w:noProof/>
                <w:sz w:val="24"/>
                <w:szCs w:val="24"/>
              </w:rPr>
              <w:t>5.3.3</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Estructura inversión inicial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16</w:t>
            </w:r>
            <w:r w:rsidR="00505E9F" w:rsidRPr="0027703A">
              <w:rPr>
                <w:rFonts w:ascii="Arial" w:hAnsi="Arial" w:cs="Arial"/>
                <w:noProof/>
                <w:webHidden/>
                <w:sz w:val="24"/>
                <w:szCs w:val="24"/>
              </w:rPr>
              <w:fldChar w:fldCharType="end"/>
            </w:r>
          </w:hyperlink>
        </w:p>
        <w:p w14:paraId="2575DC05"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00505E9F" w:rsidRPr="0027703A">
              <w:rPr>
                <w:rStyle w:val="Hipervnculo"/>
                <w:rFonts w:ascii="Arial" w:hAnsi="Arial" w:cs="Arial"/>
                <w:noProof/>
                <w:sz w:val="24"/>
                <w:szCs w:val="24"/>
              </w:rPr>
              <w:t>5.3.4</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Presupuesto de ingresos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16</w:t>
            </w:r>
            <w:r w:rsidR="00505E9F" w:rsidRPr="0027703A">
              <w:rPr>
                <w:rFonts w:ascii="Arial" w:hAnsi="Arial" w:cs="Arial"/>
                <w:noProof/>
                <w:webHidden/>
                <w:sz w:val="24"/>
                <w:szCs w:val="24"/>
              </w:rPr>
              <w:fldChar w:fldCharType="end"/>
            </w:r>
          </w:hyperlink>
        </w:p>
        <w:p w14:paraId="3586673C"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00505E9F" w:rsidRPr="0027703A">
              <w:rPr>
                <w:rStyle w:val="Hipervnculo"/>
                <w:rFonts w:ascii="Arial" w:hAnsi="Arial" w:cs="Arial"/>
                <w:noProof/>
                <w:sz w:val="24"/>
                <w:szCs w:val="24"/>
              </w:rPr>
              <w:t>5.3.4.1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00334437"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00505E9F" w:rsidRPr="0027703A">
              <w:rPr>
                <w:rStyle w:val="Hipervnculo"/>
                <w:rFonts w:ascii="Arial" w:hAnsi="Arial" w:cs="Arial"/>
                <w:noProof/>
                <w:sz w:val="24"/>
                <w:szCs w:val="24"/>
              </w:rPr>
              <w:t>5.3.4.2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 de flujo de efectivo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_Toc51262889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49CC962C"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00505E9F" w:rsidRPr="0027703A">
              <w:rPr>
                <w:rStyle w:val="Hipervnculo"/>
                <w:rFonts w:ascii="Arial" w:hAnsi="Arial" w:cs="Arial"/>
                <w:noProof/>
                <w:sz w:val="24"/>
                <w:szCs w:val="24"/>
              </w:rPr>
              <w:t>5.3.4.3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Estado de resultado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_Toc51262890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17</w:t>
            </w:r>
            <w:r w:rsidR="00505E9F" w:rsidRPr="0027703A">
              <w:rPr>
                <w:rFonts w:ascii="Arial" w:hAnsi="Arial" w:cs="Arial"/>
                <w:noProof/>
                <w:webHidden/>
                <w:sz w:val="24"/>
                <w:szCs w:val="24"/>
              </w:rPr>
              <w:fldChar w:fldCharType="end"/>
            </w:r>
          </w:hyperlink>
        </w:p>
        <w:p w14:paraId="48A9E58F"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00505E9F" w:rsidRPr="0027703A">
              <w:rPr>
                <w:rStyle w:val="Hipervnculo"/>
                <w:rFonts w:ascii="Arial" w:hAnsi="Arial" w:cs="Arial"/>
                <w:noProof/>
                <w:sz w:val="24"/>
                <w:szCs w:val="24"/>
              </w:rPr>
              <w:t>5.3.4.4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Balance general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_Toc51262891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38D8836E"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00505E9F" w:rsidRPr="0027703A">
              <w:rPr>
                <w:rStyle w:val="Hipervnculo"/>
                <w:rFonts w:ascii="Arial" w:hAnsi="Arial" w:cs="Arial"/>
                <w:noProof/>
                <w:sz w:val="24"/>
                <w:szCs w:val="24"/>
              </w:rPr>
              <w:t>5.3.5</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Indicadores financieros</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_Toc51262892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6536DCB0"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00505E9F" w:rsidRPr="0027703A">
              <w:rPr>
                <w:rStyle w:val="Hipervnculo"/>
                <w:rFonts w:ascii="Arial" w:hAnsi="Arial" w:cs="Arial"/>
                <w:noProof/>
                <w:sz w:val="24"/>
                <w:szCs w:val="24"/>
              </w:rPr>
              <w:t>5.3.5.1</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Solvencia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_Toc51262893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18</w:t>
            </w:r>
            <w:r w:rsidR="00505E9F" w:rsidRPr="0027703A">
              <w:rPr>
                <w:rFonts w:ascii="Arial" w:hAnsi="Arial" w:cs="Arial"/>
                <w:noProof/>
                <w:webHidden/>
                <w:sz w:val="24"/>
                <w:szCs w:val="24"/>
              </w:rPr>
              <w:fldChar w:fldCharType="end"/>
            </w:r>
          </w:hyperlink>
        </w:p>
        <w:p w14:paraId="04BD41F4"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00505E9F" w:rsidRPr="0027703A">
              <w:rPr>
                <w:rStyle w:val="Hipervnculo"/>
                <w:rFonts w:ascii="Arial" w:hAnsi="Arial" w:cs="Arial"/>
                <w:noProof/>
                <w:sz w:val="24"/>
                <w:szCs w:val="24"/>
              </w:rPr>
              <w:t>5.3.5.2</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Liquidez</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_Toc51262894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6B97E456"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00505E9F" w:rsidRPr="0027703A">
              <w:rPr>
                <w:rStyle w:val="Hipervnculo"/>
                <w:rFonts w:ascii="Arial" w:hAnsi="Arial" w:cs="Arial"/>
                <w:noProof/>
                <w:sz w:val="24"/>
                <w:szCs w:val="24"/>
              </w:rPr>
              <w:t>5.3.5.3</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Eficiencia Operativa</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_Toc51262895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3D1FA803" w14:textId="77777777" w:rsidR="00505E9F" w:rsidRPr="0027703A" w:rsidRDefault="002C01E9"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00505E9F" w:rsidRPr="0027703A">
              <w:rPr>
                <w:rStyle w:val="Hipervnculo"/>
                <w:rFonts w:ascii="Arial" w:hAnsi="Arial" w:cs="Arial"/>
                <w:noProof/>
                <w:sz w:val="24"/>
                <w:szCs w:val="24"/>
              </w:rPr>
              <w:t>5.3.5.4</w:t>
            </w:r>
            <w:r w:rsidR="00505E9F" w:rsidRPr="0027703A">
              <w:rPr>
                <w:rFonts w:ascii="Arial" w:eastAsiaTheme="minorEastAsia" w:hAnsi="Arial" w:cs="Arial"/>
                <w:noProof/>
                <w:sz w:val="24"/>
                <w:szCs w:val="24"/>
                <w:lang w:val="es-419" w:eastAsia="es-419"/>
              </w:rPr>
              <w:tab/>
            </w:r>
            <w:r w:rsidR="00505E9F" w:rsidRPr="0027703A">
              <w:rPr>
                <w:rStyle w:val="Hipervnculo"/>
                <w:rFonts w:ascii="Arial" w:hAnsi="Arial" w:cs="Arial"/>
                <w:noProof/>
                <w:sz w:val="24"/>
                <w:szCs w:val="24"/>
              </w:rPr>
              <w:t>Rentabilidad</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_Toc51262896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027D3CCE" w14:textId="77777777" w:rsidR="00505E9F" w:rsidRPr="0027703A" w:rsidRDefault="002C01E9"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00505E9F" w:rsidRPr="0027703A">
              <w:rPr>
                <w:rStyle w:val="Hipervnculo"/>
                <w:rFonts w:ascii="Arial" w:hAnsi="Arial" w:cs="Arial"/>
                <w:noProof/>
                <w:sz w:val="24"/>
                <w:szCs w:val="24"/>
                <w14:scene3d>
                  <w14:camera w14:prst="orthographicFront"/>
                  <w14:lightRig w14:rig="threePt" w14:dir="t">
                    <w14:rot w14:lat="0" w14:lon="0" w14:rev="0"/>
                  </w14:lightRig>
                </w14:scene3d>
              </w:rPr>
              <w:t>5.4</w:t>
            </w:r>
            <w:r w:rsidR="00505E9F" w:rsidRPr="0027703A">
              <w:rPr>
                <w:rFonts w:ascii="Arial" w:eastAsiaTheme="minorEastAsia" w:hAnsi="Arial" w:cs="Arial"/>
                <w:smallCaps w:val="0"/>
                <w:noProof/>
                <w:sz w:val="24"/>
                <w:szCs w:val="24"/>
                <w:lang w:val="es-419" w:eastAsia="es-419"/>
              </w:rPr>
              <w:tab/>
            </w:r>
            <w:r w:rsidR="00505E9F" w:rsidRPr="0027703A">
              <w:rPr>
                <w:rStyle w:val="Hipervnculo"/>
                <w:rFonts w:ascii="Arial" w:hAnsi="Arial" w:cs="Arial"/>
                <w:noProof/>
                <w:sz w:val="24"/>
                <w:szCs w:val="24"/>
              </w:rPr>
              <w:t>Impacto Ambiental</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_Toc51262897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199269C7"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00505E9F" w:rsidRPr="0027703A">
              <w:rPr>
                <w:rStyle w:val="Hipervnculo"/>
                <w:rFonts w:ascii="Arial" w:hAnsi="Arial" w:cs="Arial"/>
                <w:noProof/>
                <w:sz w:val="24"/>
                <w:szCs w:val="24"/>
              </w:rPr>
              <w:t>5.4.1</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Matriz de Leopold</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_Toc51262898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20F0C0F4" w14:textId="77777777" w:rsidR="00505E9F" w:rsidRPr="0027703A" w:rsidRDefault="002C01E9"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00505E9F" w:rsidRPr="0027703A">
              <w:rPr>
                <w:rStyle w:val="Hipervnculo"/>
                <w:rFonts w:ascii="Arial" w:hAnsi="Arial" w:cs="Arial"/>
                <w:noProof/>
                <w:sz w:val="24"/>
                <w:szCs w:val="24"/>
              </w:rPr>
              <w:t>5.4.2</w:t>
            </w:r>
            <w:r w:rsidR="00505E9F" w:rsidRPr="0027703A">
              <w:rPr>
                <w:rFonts w:ascii="Arial" w:eastAsiaTheme="minorEastAsia" w:hAnsi="Arial" w:cs="Arial"/>
                <w:i w:val="0"/>
                <w:iCs w:val="0"/>
                <w:noProof/>
                <w:sz w:val="24"/>
                <w:szCs w:val="24"/>
                <w:lang w:val="es-419" w:eastAsia="es-419"/>
              </w:rPr>
              <w:tab/>
            </w:r>
            <w:r w:rsidR="00505E9F" w:rsidRPr="0027703A">
              <w:rPr>
                <w:rStyle w:val="Hipervnculo"/>
                <w:rFonts w:ascii="Arial" w:hAnsi="Arial" w:cs="Arial"/>
                <w:noProof/>
                <w:sz w:val="24"/>
                <w:szCs w:val="24"/>
              </w:rPr>
              <w:t>Estrategias de mitigación de impacto</w:t>
            </w:r>
            <w:r w:rsidR="00505E9F" w:rsidRPr="0027703A">
              <w:rPr>
                <w:rFonts w:ascii="Arial" w:hAnsi="Arial" w:cs="Arial"/>
                <w:noProof/>
                <w:webHidden/>
                <w:sz w:val="24"/>
                <w:szCs w:val="24"/>
              </w:rPr>
              <w:tab/>
            </w:r>
            <w:r w:rsidR="00505E9F" w:rsidRPr="0027703A">
              <w:rPr>
                <w:rFonts w:ascii="Arial" w:hAnsi="Arial" w:cs="Arial"/>
                <w:noProof/>
                <w:webHidden/>
                <w:sz w:val="24"/>
                <w:szCs w:val="24"/>
              </w:rPr>
              <w:fldChar w:fldCharType="begin"/>
            </w:r>
            <w:r w:rsidR="00505E9F" w:rsidRPr="0027703A">
              <w:rPr>
                <w:rFonts w:ascii="Arial" w:hAnsi="Arial" w:cs="Arial"/>
                <w:noProof/>
                <w:webHidden/>
                <w:sz w:val="24"/>
                <w:szCs w:val="24"/>
              </w:rPr>
              <w:instrText xml:space="preserve"> PAGEREF _Toc51262899 \h </w:instrText>
            </w:r>
            <w:r w:rsidR="00505E9F" w:rsidRPr="0027703A">
              <w:rPr>
                <w:rFonts w:ascii="Arial" w:hAnsi="Arial" w:cs="Arial"/>
                <w:noProof/>
                <w:webHidden/>
                <w:sz w:val="24"/>
                <w:szCs w:val="24"/>
              </w:rPr>
            </w:r>
            <w:r w:rsidR="00505E9F" w:rsidRPr="0027703A">
              <w:rPr>
                <w:rFonts w:ascii="Arial" w:hAnsi="Arial" w:cs="Arial"/>
                <w:noProof/>
                <w:webHidden/>
                <w:sz w:val="24"/>
                <w:szCs w:val="24"/>
              </w:rPr>
              <w:fldChar w:fldCharType="separate"/>
            </w:r>
            <w:r w:rsidR="00505E9F">
              <w:rPr>
                <w:rFonts w:ascii="Arial" w:hAnsi="Arial" w:cs="Arial"/>
                <w:noProof/>
                <w:webHidden/>
                <w:sz w:val="24"/>
                <w:szCs w:val="24"/>
              </w:rPr>
              <w:t>19</w:t>
            </w:r>
            <w:r w:rsidR="00505E9F" w:rsidRPr="0027703A">
              <w:rPr>
                <w:rFonts w:ascii="Arial" w:hAnsi="Arial" w:cs="Arial"/>
                <w:noProof/>
                <w:webHidden/>
                <w:sz w:val="24"/>
                <w:szCs w:val="24"/>
              </w:rPr>
              <w:fldChar w:fldCharType="end"/>
            </w:r>
          </w:hyperlink>
        </w:p>
        <w:p w14:paraId="4F2709F6"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00505E9F" w:rsidRPr="0027703A">
              <w:rPr>
                <w:rStyle w:val="Hipervnculo"/>
                <w:rFonts w:cs="Arial"/>
                <w:noProof/>
                <w:szCs w:val="24"/>
              </w:rPr>
              <w:t>VI.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Metodología</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_Toc51262900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19</w:t>
            </w:r>
            <w:r w:rsidR="00505E9F" w:rsidRPr="0027703A">
              <w:rPr>
                <w:rFonts w:cs="Arial"/>
                <w:noProof/>
                <w:webHidden/>
                <w:szCs w:val="24"/>
              </w:rPr>
              <w:fldChar w:fldCharType="end"/>
            </w:r>
          </w:hyperlink>
        </w:p>
        <w:p w14:paraId="27B5FA7C"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00505E9F" w:rsidRPr="0027703A">
              <w:rPr>
                <w:rStyle w:val="Hipervnculo"/>
                <w:rFonts w:cs="Arial"/>
                <w:noProof/>
                <w:szCs w:val="24"/>
              </w:rPr>
              <w:t>VII.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Conclusiones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_Toc51262901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21</w:t>
            </w:r>
            <w:r w:rsidR="00505E9F" w:rsidRPr="0027703A">
              <w:rPr>
                <w:rFonts w:cs="Arial"/>
                <w:noProof/>
                <w:webHidden/>
                <w:szCs w:val="24"/>
              </w:rPr>
              <w:fldChar w:fldCharType="end"/>
            </w:r>
          </w:hyperlink>
        </w:p>
        <w:p w14:paraId="0B5731E7"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00505E9F" w:rsidRPr="0027703A">
              <w:rPr>
                <w:rStyle w:val="Hipervnculo"/>
                <w:rFonts w:cs="Arial"/>
                <w:noProof/>
                <w:szCs w:val="24"/>
              </w:rPr>
              <w:t>VIII.</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Bibliografía</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_Toc51262902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21</w:t>
            </w:r>
            <w:r w:rsidR="00505E9F" w:rsidRPr="0027703A">
              <w:rPr>
                <w:rFonts w:cs="Arial"/>
                <w:noProof/>
                <w:webHidden/>
                <w:szCs w:val="24"/>
              </w:rPr>
              <w:fldChar w:fldCharType="end"/>
            </w:r>
          </w:hyperlink>
        </w:p>
        <w:p w14:paraId="2B223001" w14:textId="77777777" w:rsidR="00505E9F" w:rsidRPr="0027703A" w:rsidRDefault="002C01E9"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00505E9F" w:rsidRPr="0027703A">
              <w:rPr>
                <w:rStyle w:val="Hipervnculo"/>
                <w:rFonts w:cs="Arial"/>
                <w:noProof/>
                <w:szCs w:val="24"/>
              </w:rPr>
              <w:t>IX.</w:t>
            </w:r>
            <w:r w:rsidR="00505E9F" w:rsidRPr="0027703A">
              <w:rPr>
                <w:rFonts w:eastAsiaTheme="minorEastAsia" w:cs="Arial"/>
                <w:bCs w:val="0"/>
                <w:caps w:val="0"/>
                <w:noProof/>
                <w:szCs w:val="24"/>
                <w:lang w:val="es-419" w:eastAsia="es-419"/>
              </w:rPr>
              <w:tab/>
            </w:r>
            <w:r w:rsidR="00505E9F" w:rsidRPr="0027703A">
              <w:rPr>
                <w:rStyle w:val="Hipervnculo"/>
                <w:rFonts w:cs="Arial"/>
                <w:noProof/>
                <w:szCs w:val="24"/>
              </w:rPr>
              <w:t>anexos</w:t>
            </w:r>
            <w:r w:rsidR="00505E9F" w:rsidRPr="0027703A">
              <w:rPr>
                <w:rFonts w:cs="Arial"/>
                <w:noProof/>
                <w:webHidden/>
                <w:szCs w:val="24"/>
              </w:rPr>
              <w:tab/>
            </w:r>
            <w:r w:rsidR="00505E9F" w:rsidRPr="0027703A">
              <w:rPr>
                <w:rFonts w:cs="Arial"/>
                <w:noProof/>
                <w:webHidden/>
                <w:szCs w:val="24"/>
              </w:rPr>
              <w:fldChar w:fldCharType="begin"/>
            </w:r>
            <w:r w:rsidR="00505E9F" w:rsidRPr="0027703A">
              <w:rPr>
                <w:rFonts w:cs="Arial"/>
                <w:noProof/>
                <w:webHidden/>
                <w:szCs w:val="24"/>
              </w:rPr>
              <w:instrText xml:space="preserve"> PAGEREF _Toc51262903 \h </w:instrText>
            </w:r>
            <w:r w:rsidR="00505E9F" w:rsidRPr="0027703A">
              <w:rPr>
                <w:rFonts w:cs="Arial"/>
                <w:noProof/>
                <w:webHidden/>
                <w:szCs w:val="24"/>
              </w:rPr>
            </w:r>
            <w:r w:rsidR="00505E9F" w:rsidRPr="0027703A">
              <w:rPr>
                <w:rFonts w:cs="Arial"/>
                <w:noProof/>
                <w:webHidden/>
                <w:szCs w:val="24"/>
              </w:rPr>
              <w:fldChar w:fldCharType="separate"/>
            </w:r>
            <w:r w:rsidR="00505E9F">
              <w:rPr>
                <w:rFonts w:cs="Arial"/>
                <w:noProof/>
                <w:webHidden/>
                <w:szCs w:val="24"/>
              </w:rPr>
              <w:t>23</w:t>
            </w:r>
            <w:r w:rsidR="00505E9F" w:rsidRPr="0027703A">
              <w:rPr>
                <w:rFonts w:cs="Arial"/>
                <w:noProof/>
                <w:webHidden/>
                <w:szCs w:val="24"/>
              </w:rPr>
              <w:fldChar w:fldCharType="end"/>
            </w:r>
          </w:hyperlink>
        </w:p>
        <w:p w14:paraId="59985BF8" w14:textId="77777777" w:rsidR="00505E9F" w:rsidRPr="0027703A" w:rsidRDefault="00505E9F" w:rsidP="00505E9F">
          <w:pPr>
            <w:spacing w:line="360" w:lineRule="auto"/>
          </w:pPr>
          <w:r w:rsidRPr="002770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1" w:name="_Toc51262843"/>
      <w:r>
        <w:lastRenderedPageBreak/>
        <w:t>Introducción</w:t>
      </w:r>
      <w:bookmarkEnd w:id="1"/>
    </w:p>
    <w:p w14:paraId="1DC9AF86" w14:textId="77777777" w:rsidR="00505E9F" w:rsidRDefault="00505E9F" w:rsidP="00505E9F">
      <w:pPr>
        <w:pStyle w:val="Ttulo1"/>
        <w:spacing w:line="360" w:lineRule="auto"/>
      </w:pPr>
      <w:bookmarkStart w:id="2" w:name="_Toc51262844"/>
      <w:r>
        <w:t>Antecedentes</w:t>
      </w:r>
      <w:bookmarkEnd w:id="2"/>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w:t>
      </w:r>
      <w:r>
        <w:lastRenderedPageBreak/>
        <w:t xml:space="preserve">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3" w:name="_Toc51262845"/>
      <w:r>
        <w:t>Justificación</w:t>
      </w:r>
      <w:bookmarkEnd w:id="3"/>
    </w:p>
    <w:p w14:paraId="04EDED43" w14:textId="77777777" w:rsidR="00505E9F" w:rsidRDefault="00505E9F" w:rsidP="00505E9F">
      <w:pPr>
        <w:pStyle w:val="Ttulo1"/>
        <w:spacing w:line="360" w:lineRule="auto"/>
      </w:pPr>
      <w:bookmarkStart w:id="4" w:name="_Toc51262846"/>
      <w:r>
        <w:t>Objetivos</w:t>
      </w:r>
      <w:bookmarkEnd w:id="4"/>
    </w:p>
    <w:p w14:paraId="36B3D146" w14:textId="77777777" w:rsidR="00505E9F" w:rsidRPr="00850452" w:rsidRDefault="00505E9F" w:rsidP="00505E9F">
      <w:pPr>
        <w:pStyle w:val="Ttulo2"/>
        <w:spacing w:line="360" w:lineRule="auto"/>
      </w:pPr>
      <w:bookmarkStart w:id="5" w:name="_Toc51262847"/>
      <w:r w:rsidRPr="002B3C97">
        <w:t>Objetivo</w:t>
      </w:r>
      <w:r w:rsidRPr="00850452">
        <w:t xml:space="preserve"> general</w:t>
      </w:r>
      <w:bookmarkEnd w:id="5"/>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6" w:name="_Toc51262848"/>
      <w:r w:rsidRPr="002B3C97">
        <w:t>Objetivos</w:t>
      </w:r>
      <w:r w:rsidRPr="00850452">
        <w:t xml:space="preserve"> específicos</w:t>
      </w:r>
      <w:bookmarkEnd w:id="6"/>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7" w:name="_Toc51262849"/>
      <w:r>
        <w:lastRenderedPageBreak/>
        <w:t>Marco teórico</w:t>
      </w:r>
      <w:bookmarkStart w:id="8" w:name="_heading=h.gjdgxs" w:colFirst="0" w:colLast="0"/>
      <w:bookmarkEnd w:id="7"/>
      <w:bookmarkEnd w:id="8"/>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6139EE40" w14:textId="77777777" w:rsidR="00505E9F" w:rsidRPr="00FE5E20" w:rsidRDefault="00505E9F" w:rsidP="00505E9F">
      <w:pPr>
        <w:pStyle w:val="Ttulo2"/>
        <w:numPr>
          <w:ilvl w:val="1"/>
          <w:numId w:val="34"/>
        </w:numPr>
        <w:spacing w:line="360" w:lineRule="auto"/>
      </w:pPr>
      <w:bookmarkStart w:id="19" w:name="_Toc51262851"/>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19"/>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0" w:name="_Toc51262852"/>
      <w:r>
        <w:lastRenderedPageBreak/>
        <w:t>Segmentación de mercado</w:t>
      </w:r>
      <w:bookmarkEnd w:id="20"/>
    </w:p>
    <w:p w14:paraId="3F56F2AC" w14:textId="77777777" w:rsidR="00505E9F" w:rsidRDefault="00505E9F" w:rsidP="00505E9F">
      <w:pPr>
        <w:spacing w:line="360" w:lineRule="auto"/>
      </w:pPr>
      <w:r>
        <w:t xml:space="preserve">Dentro del estudio de mercado también se encuentra la segmentación del mercado y esto no es más que  el sector de personas o empresas a las cuales se va a ofertar el producto o servicio tal como lo dice </w:t>
      </w:r>
      <w:proofErr w:type="spellStart"/>
      <w:r>
        <w:t>Mañéz</w:t>
      </w:r>
      <w:proofErr w:type="spellEnd"/>
      <w:r>
        <w:t xml:space="preserve">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1" w:name="_Toc51262853"/>
      <w:r>
        <w:t>Análisis de la demanda</w:t>
      </w:r>
      <w:bookmarkEnd w:id="21"/>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2" w:name="_Toc51262854"/>
      <w:r>
        <w:t>Análisis de la oferta</w:t>
      </w:r>
      <w:bookmarkEnd w:id="22"/>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3" w:name="_Toc51262855"/>
      <w:r>
        <w:lastRenderedPageBreak/>
        <w:t>Balance oferta-demanda</w:t>
      </w:r>
      <w:bookmarkEnd w:id="23"/>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4" w:name="_Toc51262856"/>
      <w:r>
        <w:t>Demanda insatisfecha</w:t>
      </w:r>
      <w:bookmarkEnd w:id="24"/>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5" w:name="_Toc51262857"/>
      <w:r>
        <w:t>Participación del proyecto</w:t>
      </w:r>
      <w:bookmarkEnd w:id="25"/>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6" w:name="_Toc51262858"/>
      <w:r>
        <w:t>Proyección del precio de venta</w:t>
      </w:r>
      <w:bookmarkEnd w:id="26"/>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7" w:name="_Toc51262859"/>
      <w:r>
        <w:t>Mix del marketing</w:t>
      </w:r>
      <w:bookmarkEnd w:id="27"/>
    </w:p>
    <w:p w14:paraId="11E40F5B" w14:textId="77777777" w:rsidR="00505E9F" w:rsidRDefault="00505E9F" w:rsidP="00505E9F">
      <w:pPr>
        <w:spacing w:line="360" w:lineRule="auto"/>
      </w:pPr>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8" w:name="_Toc51262860"/>
      <w:r>
        <w:t>Estrategias de producto</w:t>
      </w:r>
      <w:bookmarkEnd w:id="28"/>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29" w:name="_Toc51262861"/>
      <w:r>
        <w:t>Determinación y estrategias de precio</w:t>
      </w:r>
      <w:bookmarkEnd w:id="29"/>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0" w:name="_Toc51262862"/>
      <w:r>
        <w:t>Estrategias de distribución</w:t>
      </w:r>
      <w:bookmarkEnd w:id="30"/>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1" w:name="_Toc51262863"/>
      <w:r>
        <w:t>Estrategias de comercialización</w:t>
      </w:r>
      <w:bookmarkEnd w:id="31"/>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2" w:name="_Toc51262864"/>
      <w:r>
        <w:t>Análisis del entorno y de la industria</w:t>
      </w:r>
      <w:bookmarkEnd w:id="32"/>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3" w:name="_Toc51262865"/>
      <w:r w:rsidRPr="00CA4162">
        <w:t>Estudio</w:t>
      </w:r>
      <w:r w:rsidRPr="00FE5E20">
        <w:t xml:space="preserve"> téc</w:t>
      </w:r>
      <w:sdt>
        <w:sdtPr>
          <w:tag w:val="goog_rdk_3"/>
          <w:id w:val="-850949869"/>
        </w:sdtPr>
        <w:sdtContent/>
      </w:sdt>
      <w:r w:rsidRPr="00FE5E20">
        <w:t>nico</w:t>
      </w:r>
      <w:bookmarkEnd w:id="33"/>
    </w:p>
    <w:p w14:paraId="7DD30381" w14:textId="77777777" w:rsidR="00505E9F" w:rsidRPr="00FE5E20" w:rsidRDefault="00505E9F" w:rsidP="00505E9F">
      <w:pPr>
        <w:spacing w:line="360" w:lineRule="auto"/>
      </w:pPr>
      <w:r w:rsidRPr="00FE5E20">
        <w:t xml:space="preserve">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4" w:name="_Toc51262866"/>
      <w:r w:rsidRPr="002B3C97">
        <w:t>Localización</w:t>
      </w:r>
      <w:r w:rsidRPr="00FE5E20">
        <w:t xml:space="preserve"> del proye</w:t>
      </w:r>
      <w:sdt>
        <w:sdtPr>
          <w:tag w:val="goog_rdk_4"/>
          <w:id w:val="1982571234"/>
        </w:sdtPr>
        <w:sdtContent/>
      </w:sdt>
      <w:r w:rsidRPr="00FE5E20">
        <w:t>cto</w:t>
      </w:r>
      <w:bookmarkEnd w:id="34"/>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5" w:name="_Toc51262867"/>
      <w:r>
        <w:t>Macro localización</w:t>
      </w:r>
      <w:bookmarkEnd w:id="35"/>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6" w:name="_Toc51262868"/>
      <w:r>
        <w:t>Micro localización</w:t>
      </w:r>
      <w:bookmarkEnd w:id="36"/>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7" w:name="_Toc51262869"/>
      <w:r>
        <w:t>Tamaño del proyecto</w:t>
      </w:r>
      <w:bookmarkEnd w:id="37"/>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8" w:name="_Toc51262870"/>
      <w:r w:rsidRPr="000274E9">
        <w:t>Ingeniería</w:t>
      </w:r>
      <w:r>
        <w:t xml:space="preserve"> o proceso</w:t>
      </w:r>
      <w:bookmarkEnd w:id="38"/>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39" w:name="_Toc51262871"/>
      <w:r w:rsidRPr="00D10552">
        <w:t>Descripción</w:t>
      </w:r>
      <w:r>
        <w:t xml:space="preserve"> del proceso</w:t>
      </w:r>
      <w:bookmarkEnd w:id="39"/>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0" w:name="_Toc51262872"/>
      <w:r>
        <w:t>Obras físicas</w:t>
      </w:r>
      <w:bookmarkEnd w:id="40"/>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1" w:name="_Toc51262873"/>
      <w:r>
        <w:lastRenderedPageBreak/>
        <w:t>Equipamiento</w:t>
      </w:r>
      <w:bookmarkEnd w:id="41"/>
    </w:p>
    <w:p w14:paraId="4D77ED67" w14:textId="77777777" w:rsidR="00505E9F" w:rsidRDefault="00505E9F" w:rsidP="00505E9F">
      <w:pPr>
        <w:spacing w:line="360" w:lineRule="auto"/>
        <w:rPr>
          <w:color w:val="000000"/>
        </w:rPr>
      </w:pPr>
      <w:r>
        <w:rPr>
          <w:color w:val="000000"/>
        </w:rPr>
        <w:t>por inversión en equipamiento se entenderán todas las inversiones que permitan la operación normal de la planta de la empresa creada por el proyecto. En este caso estamos hablando de maquinaria, herramientas, vehículos, mobiliario y equipos en general según  Gonzales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2" w:name="_Toc51262874"/>
      <w:r>
        <w:t>Distribución de planta</w:t>
      </w:r>
      <w:bookmarkEnd w:id="42"/>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3" w:name="_Toc51262875"/>
      <w:r>
        <w:lastRenderedPageBreak/>
        <w:t>Análisis organizacional</w:t>
      </w:r>
      <w:bookmarkEnd w:id="43"/>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4" w:name="_Toc51262876"/>
      <w:r>
        <w:t>Estructura organizacional</w:t>
      </w:r>
      <w:bookmarkEnd w:id="44"/>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5" w:name="_Toc51262877"/>
      <w:r>
        <w:t>Políticas internas de la empresa</w:t>
      </w:r>
      <w:bookmarkEnd w:id="45"/>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6" w:name="_Toc51262878"/>
      <w:r>
        <w:rPr>
          <w:highlight w:val="white"/>
        </w:rPr>
        <w:t>Marco legal</w:t>
      </w:r>
      <w:bookmarkEnd w:id="46"/>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7" w:name="_Toc51262879"/>
      <w:r w:rsidRPr="00A64E4D">
        <w:t>Estudio</w:t>
      </w:r>
      <w:r>
        <w:t xml:space="preserve"> </w:t>
      </w:r>
      <w:r w:rsidRPr="00A64E4D">
        <w:t>Económico</w:t>
      </w:r>
      <w:r>
        <w:t>-financiero</w:t>
      </w:r>
      <w:bookmarkEnd w:id="47"/>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8" w:name="_Toc51262880"/>
      <w:r>
        <w:t>Estructura de costos</w:t>
      </w:r>
      <w:bookmarkEnd w:id="48"/>
    </w:p>
    <w:p w14:paraId="0C9D9962" w14:textId="77777777" w:rsidR="00505E9F" w:rsidRDefault="00505E9F" w:rsidP="00505E9F">
      <w:pPr>
        <w:pStyle w:val="Ttulo4"/>
        <w:numPr>
          <w:ilvl w:val="3"/>
          <w:numId w:val="33"/>
        </w:numPr>
        <w:spacing w:line="360" w:lineRule="auto"/>
        <w:ind w:left="1928" w:hanging="1077"/>
      </w:pPr>
      <w:bookmarkStart w:id="49" w:name="_Toc51262881"/>
      <w:r w:rsidRPr="00112BB9">
        <w:t>Costos</w:t>
      </w:r>
      <w:r>
        <w:t xml:space="preserve"> Fijos</w:t>
      </w:r>
      <w:bookmarkEnd w:id="49"/>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0" w:name="_Toc51262882"/>
      <w:r>
        <w:t>Costos variables</w:t>
      </w:r>
      <w:bookmarkEnd w:id="50"/>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1" w:name="_Toc51262883"/>
      <w:r>
        <w:t xml:space="preserve">Gastos de </w:t>
      </w:r>
      <w:r w:rsidRPr="00112BB9">
        <w:t>administración.</w:t>
      </w:r>
      <w:bookmarkEnd w:id="51"/>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2" w:name="_Toc51262884"/>
      <w:r>
        <w:t>Gastos de ventas</w:t>
      </w:r>
      <w:bookmarkEnd w:id="52"/>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3" w:name="_Toc51262885"/>
      <w:r>
        <w:t>Gastos financieros</w:t>
      </w:r>
      <w:bookmarkEnd w:id="53"/>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4" w:name="_Toc51262886"/>
      <w:r>
        <w:t>Estructura inversión inicial</w:t>
      </w:r>
      <w:bookmarkEnd w:id="54"/>
    </w:p>
    <w:p w14:paraId="20CF6F18" w14:textId="77777777" w:rsidR="00505E9F" w:rsidRDefault="00505E9F" w:rsidP="00505E9F">
      <w:pPr>
        <w:spacing w:line="360" w:lineRule="auto"/>
      </w:pPr>
      <w:r>
        <w:t xml:space="preserve">Helmut </w:t>
      </w:r>
      <w:proofErr w:type="spellStart"/>
      <w:r>
        <w:t>Sy</w:t>
      </w:r>
      <w:proofErr w:type="spellEnd"/>
      <w:r>
        <w:t xml:space="preserve"> Corvo (</w:t>
      </w:r>
      <w:proofErr w:type="spellStart"/>
      <w:r>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5" w:name="_Toc51262887"/>
      <w:r>
        <w:t>Presupuesto de ingresos</w:t>
      </w:r>
      <w:bookmarkEnd w:id="55"/>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6" w:name="_Toc51262888"/>
      <w:r>
        <w:t>Estados financieros</w:t>
      </w:r>
      <w:bookmarkEnd w:id="56"/>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7" w:name="_Toc51262889"/>
      <w:r>
        <w:t>Estado de flujo de efectivo</w:t>
      </w:r>
      <w:bookmarkEnd w:id="57"/>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8" w:name="_Toc51262890"/>
      <w:r>
        <w:t>Estado de resultado</w:t>
      </w:r>
      <w:bookmarkEnd w:id="58"/>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59" w:name="_Toc51262891"/>
      <w:r>
        <w:t>Balance general</w:t>
      </w:r>
      <w:bookmarkEnd w:id="59"/>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0" w:name="_Toc51262892"/>
      <w:r>
        <w:t>Indicadores financieros</w:t>
      </w:r>
      <w:bookmarkEnd w:id="60"/>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1" w:name="_Toc51262893"/>
      <w:r>
        <w:t>Solvencia</w:t>
      </w:r>
      <w:bookmarkEnd w:id="61"/>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2" w:name="_Toc51262894"/>
      <w:r>
        <w:t>Liquidez</w:t>
      </w:r>
      <w:bookmarkEnd w:id="62"/>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3" w:name="_Toc51262895"/>
      <w:r>
        <w:t>Eficiencia Operativa</w:t>
      </w:r>
      <w:bookmarkEnd w:id="63"/>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4" w:name="_Toc51262896"/>
      <w:r>
        <w:t>Rentabilidad</w:t>
      </w:r>
      <w:bookmarkEnd w:id="64"/>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5" w:name="_Toc51262897"/>
      <w:r>
        <w:t>Impacto Ambiental</w:t>
      </w:r>
      <w:bookmarkEnd w:id="65"/>
      <w:r>
        <w:t xml:space="preserve"> </w:t>
      </w:r>
    </w:p>
    <w:p w14:paraId="64A94CC8" w14:textId="77777777" w:rsidR="00505E9F" w:rsidRDefault="00505E9F" w:rsidP="00505E9F">
      <w:pPr>
        <w:pStyle w:val="Ttulo3"/>
        <w:numPr>
          <w:ilvl w:val="2"/>
          <w:numId w:val="33"/>
        </w:numPr>
        <w:spacing w:line="360" w:lineRule="auto"/>
        <w:ind w:left="1287"/>
      </w:pPr>
      <w:bookmarkStart w:id="66" w:name="_Toc51262898"/>
      <w:r>
        <w:t>Matriz de Leopold</w:t>
      </w:r>
      <w:bookmarkEnd w:id="66"/>
    </w:p>
    <w:p w14:paraId="4DF38340" w14:textId="77777777" w:rsidR="00505E9F" w:rsidRDefault="00505E9F" w:rsidP="00505E9F">
      <w:pPr>
        <w:spacing w:line="360" w:lineRule="auto"/>
      </w:pPr>
      <w:r>
        <w:t xml:space="preserve">Es un procedimiento de evaluación del impacto ambiental de un proyecto de desarrollo y, por tanto, para la evaluación de sus costos y beneficios ecológicos. (Leopold, Clarke, Han Shaw, &amp; </w:t>
      </w:r>
      <w:proofErr w:type="spellStart"/>
      <w:r>
        <w:t>Balsley</w:t>
      </w:r>
      <w:proofErr w:type="spellEnd"/>
      <w:r>
        <w:t>,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7" w:name="_Toc51262899"/>
      <w:r>
        <w:t>Estrategias de mitigación de impacto</w:t>
      </w:r>
      <w:bookmarkEnd w:id="67"/>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w:t>
      </w:r>
      <w:proofErr w:type="spellStart"/>
      <w:r>
        <w:t>Zarantonello</w:t>
      </w:r>
      <w:proofErr w:type="spellEnd"/>
      <w:r>
        <w:t xml:space="preserve">, </w:t>
      </w:r>
      <w:proofErr w:type="spellStart"/>
      <w:r>
        <w:t>n.d</w:t>
      </w:r>
      <w:proofErr w:type="spellEnd"/>
      <w:r>
        <w:t>.).</w:t>
      </w:r>
    </w:p>
    <w:p w14:paraId="58EFA698" w14:textId="77777777" w:rsidR="00505E9F" w:rsidRDefault="00505E9F" w:rsidP="00505E9F">
      <w:pPr>
        <w:pStyle w:val="Ttulo1"/>
        <w:spacing w:line="360" w:lineRule="auto"/>
      </w:pPr>
      <w:bookmarkStart w:id="68" w:name="_Toc51262900"/>
      <w:r w:rsidRPr="00267754">
        <w:t>Metodología</w:t>
      </w:r>
      <w:bookmarkEnd w:id="68"/>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4565A592" w14:textId="151F6C7F" w:rsidR="002B6FDA" w:rsidRPr="002B6FDA" w:rsidRDefault="00505E9F" w:rsidP="002B6FDA">
      <w:pPr>
        <w:pStyle w:val="Ttulo2"/>
      </w:pPr>
      <w:r w:rsidRPr="002144F6">
        <w:rPr>
          <w:i/>
          <w:iCs/>
        </w:rPr>
        <w:t xml:space="preserve">Capitulo I. </w:t>
      </w:r>
      <w:r w:rsidRPr="002144F6">
        <w:t xml:space="preserve">Estudio de Mercado </w:t>
      </w:r>
    </w:p>
    <w:p w14:paraId="4BB178D3" w14:textId="7192053F" w:rsidR="00505E9F" w:rsidRDefault="00505E9F" w:rsidP="00505E9F">
      <w:pPr>
        <w:pStyle w:val="Ttulo3"/>
      </w:pPr>
      <w:r w:rsidRPr="002144F6">
        <w:t>Segmento de mercado</w:t>
      </w:r>
    </w:p>
    <w:p w14:paraId="09E03C2C" w14:textId="45AE6268" w:rsidR="002B6FDA" w:rsidRPr="002B6FDA" w:rsidRDefault="002B6FDA" w:rsidP="002B6FDA">
      <w:r>
        <w:t>La empresa</w:t>
      </w:r>
      <w:r>
        <w:t xml:space="preserve"> va a prestar el servicio informático de desarrollo Web inicialmente a toda persona natural o jurídica y/o empresa que se encarguen de trabajar en actividades industriales, comerciales</w:t>
      </w:r>
      <w:r>
        <w:t>, estatales</w:t>
      </w:r>
      <w:r>
        <w:t xml:space="preserve"> o de servicio en la ciudad de </w:t>
      </w:r>
      <w:r>
        <w:t>Estelí</w:t>
      </w:r>
      <w:r>
        <w:t>.</w:t>
      </w:r>
    </w:p>
    <w:p w14:paraId="72751C1A" w14:textId="4E01FB9C" w:rsidR="00505E9F" w:rsidRDefault="00505E9F" w:rsidP="00505E9F">
      <w:pPr>
        <w:pStyle w:val="Ttulo3"/>
        <w:rPr>
          <w:rFonts w:cs="Helvetica"/>
        </w:rPr>
      </w:pPr>
      <w:r w:rsidRPr="002144F6">
        <w:t>Análisis de demanda</w:t>
      </w:r>
      <w:r w:rsidRPr="002144F6">
        <w:rPr>
          <w:rFonts w:cs="Helvetica"/>
        </w:rPr>
        <w:t xml:space="preserve"> </w:t>
      </w:r>
    </w:p>
    <w:p w14:paraId="3D1E629E" w14:textId="47E02BD4" w:rsidR="002B6FDA" w:rsidRPr="002B6FDA" w:rsidRDefault="002B6FDA" w:rsidP="002B6FDA">
      <w:r>
        <w:t xml:space="preserve">Según el estudio realizado con 67 de las </w:t>
      </w:r>
      <w:r w:rsidR="00A612C8">
        <w:t>6,968</w:t>
      </w:r>
      <w:r>
        <w:t xml:space="preserve"> microempresas que hay en la ciudad de </w:t>
      </w:r>
      <w:r w:rsidR="00A612C8">
        <w:t>Estelí</w:t>
      </w:r>
      <w:r>
        <w:t xml:space="preserve">, los consumidores de </w:t>
      </w:r>
      <w:r w:rsidR="00A612C8">
        <w:t>la empresa</w:t>
      </w:r>
      <w:r>
        <w:t xml:space="preserve"> son las microempresas que</w:t>
      </w:r>
      <w:r w:rsidR="00A612C8">
        <w:t xml:space="preserve"> </w:t>
      </w:r>
      <w:r w:rsidR="00A612C8">
        <w:t xml:space="preserve">están localizadas en la ciudad de </w:t>
      </w:r>
      <w:r w:rsidR="00A612C8">
        <w:t>Estelí</w:t>
      </w:r>
      <w:r w:rsidR="00A612C8">
        <w:t xml:space="preserve"> y que están dispuestas a hacer uso del servicio. Las siguientes ilustraciones, muestran los resultados después de haberse realizado la encuesta.</w:t>
      </w:r>
    </w:p>
    <w:p w14:paraId="11C40F67" w14:textId="77777777" w:rsidR="00505E9F" w:rsidRPr="002144F6" w:rsidRDefault="00505E9F" w:rsidP="00505E9F">
      <w:pPr>
        <w:pStyle w:val="Ttulo3"/>
        <w:rPr>
          <w:rFonts w:cs="Helvetica"/>
        </w:rPr>
      </w:pPr>
      <w:r w:rsidRPr="002144F6">
        <w:lastRenderedPageBreak/>
        <w:t>Análisis de la oferta</w:t>
      </w:r>
      <w:r w:rsidRPr="002144F6">
        <w:rPr>
          <w:rFonts w:cs="Helvetica"/>
        </w:rPr>
        <w:t xml:space="preserve"> </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r w:rsidRPr="002144F6">
        <w:t>Mix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77777777" w:rsidR="00505E9F" w:rsidRPr="002144F6" w:rsidRDefault="00505E9F" w:rsidP="00505E9F">
      <w:pPr>
        <w:pStyle w:val="Ttulo2"/>
      </w:pPr>
      <w:r w:rsidRPr="002144F6">
        <w:rPr>
          <w:i/>
          <w:iCs/>
        </w:rPr>
        <w:t xml:space="preserve">Capitulo II. </w:t>
      </w:r>
      <w:r w:rsidRPr="002144F6">
        <w:t xml:space="preserve"> Estudio Técnico </w:t>
      </w:r>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505E9F">
      <w:pPr>
        <w:pStyle w:val="Ttulo3"/>
      </w:pPr>
      <w:r w:rsidRPr="002144F6">
        <w:t>Localización del proyecto</w:t>
      </w:r>
    </w:p>
    <w:p w14:paraId="2A9D0427" w14:textId="77777777" w:rsidR="00505E9F" w:rsidRPr="002144F6" w:rsidRDefault="00505E9F" w:rsidP="00505E9F">
      <w:pPr>
        <w:spacing w:line="360" w:lineRule="auto"/>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19997F78" w:rsidR="00505E9F" w:rsidRDefault="00505E9F" w:rsidP="00505E9F">
      <w:pPr>
        <w:spacing w:line="360" w:lineRule="auto"/>
      </w:pPr>
      <w:r>
        <w:rPr>
          <w:b/>
          <w:bCs/>
        </w:rPr>
        <w:t xml:space="preserve">Economía: </w:t>
      </w:r>
      <w:r>
        <w:t xml:space="preserve">Estelí cuenta con un gran desarrollo en cuanto al desarrollo de nuevas empresas, el comercio es uno de los en crecimiento </w:t>
      </w:r>
      <w:r w:rsidR="002B6FDA">
        <w:t>más</w:t>
      </w:r>
      <w:r>
        <w:t xml:space="preserve">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lastRenderedPageBreak/>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6BBC412D" w:rsidR="00505E9F" w:rsidRDefault="00505E9F" w:rsidP="00505E9F">
      <w:pPr>
        <w:pStyle w:val="Prrafodelista"/>
        <w:numPr>
          <w:ilvl w:val="0"/>
          <w:numId w:val="36"/>
        </w:numPr>
        <w:spacing w:line="360" w:lineRule="auto"/>
      </w:pPr>
      <w:r>
        <w:t xml:space="preserve">Número de Empresas (micro, pequeña y mediana) en Estelí: </w:t>
      </w:r>
      <w:r w:rsidR="00A612C8">
        <w:t>6,968</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 xml:space="preserve">programa de financiamiento de </w:t>
      </w:r>
      <w:proofErr w:type="spellStart"/>
      <w:r w:rsidRPr="00C20054">
        <w:t>Thriive</w:t>
      </w:r>
      <w:proofErr w:type="spellEnd"/>
      <w:r w:rsidRPr="00C20054">
        <w:t xml:space="preser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2C01E9">
      <w:pPr>
        <w:pStyle w:val="Prrafodelista"/>
        <w:numPr>
          <w:ilvl w:val="0"/>
          <w:numId w:val="36"/>
        </w:numPr>
      </w:pPr>
      <w:r>
        <w:t xml:space="preserve">Sistema Operativo: </w:t>
      </w:r>
      <w:r w:rsidR="00131631" w:rsidRPr="00131631">
        <w:t>Windows 10 Home 64</w:t>
      </w:r>
    </w:p>
    <w:p w14:paraId="49A8E0BF" w14:textId="4434AC63" w:rsidR="00210EF4" w:rsidRDefault="00210EF4" w:rsidP="002C01E9">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 xml:space="preserve">Intel 802.11ac (1x1) </w:t>
      </w:r>
      <w:proofErr w:type="spellStart"/>
      <w:r w:rsidR="00131631" w:rsidRPr="00131631">
        <w:t>Wi</w:t>
      </w:r>
      <w:proofErr w:type="spellEnd"/>
      <w:r w:rsidR="00131631" w:rsidRPr="00131631">
        <w:t>-Fi and Bluetooth 4.2 Combo (</w:t>
      </w:r>
      <w:proofErr w:type="spellStart"/>
      <w:r w:rsidR="00131631" w:rsidRPr="00131631">
        <w:t>Miracast</w:t>
      </w:r>
      <w:proofErr w:type="spellEnd"/>
      <w:r w:rsidR="00131631" w:rsidRPr="00131631">
        <w:t xml:space="preserve">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lastRenderedPageBreak/>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dos: </w:t>
      </w:r>
    </w:p>
    <w:p w14:paraId="277DE4E4" w14:textId="77777777" w:rsidR="009344A8" w:rsidRDefault="009344A8" w:rsidP="009344A8">
      <w:pPr>
        <w:pStyle w:val="Prrafodelista"/>
        <w:numPr>
          <w:ilvl w:val="0"/>
          <w:numId w:val="36"/>
        </w:numPr>
      </w:pPr>
      <w:r>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 alámbrico 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Acceso a internet: alámbrico e 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lastRenderedPageBreak/>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p>
    <w:p w14:paraId="763985E4" w14:textId="544372BD" w:rsidR="00505E9F" w:rsidRDefault="00505E9F" w:rsidP="00505E9F">
      <w:pPr>
        <w:pStyle w:val="Ttulo3"/>
      </w:pPr>
      <w:r w:rsidRPr="002144F6">
        <w:t>Análisis Organizacional</w:t>
      </w:r>
    </w:p>
    <w:p w14:paraId="3A95B05A" w14:textId="33D1B24C" w:rsidR="00131631" w:rsidRDefault="002C01E9" w:rsidP="00131631">
      <w:r>
        <w:t>Para que una empresa se desarrolle de forma optima es muy importante contar con una estructura organizacional que le permita llevar de manera más ordenadas todas las tareas que se realizan dentro de esta, logrando así el cumplimiento de los objetivos y metas propuestas.</w:t>
      </w:r>
    </w:p>
    <w:p w14:paraId="346A9633" w14:textId="09AF65C5" w:rsidR="001C5BEB" w:rsidRDefault="001C5BEB" w:rsidP="00131631">
      <w:pPr>
        <w:rPr>
          <w:b/>
          <w:bCs/>
        </w:rPr>
      </w:pPr>
      <w:r w:rsidRPr="001C5BEB">
        <w:rPr>
          <w:b/>
          <w:bCs/>
        </w:rPr>
        <w:t>Organigrama</w:t>
      </w:r>
      <w:r>
        <w:rPr>
          <w:b/>
          <w:bCs/>
        </w:rPr>
        <w:t>:</w:t>
      </w:r>
    </w:p>
    <w:p w14:paraId="28DFFDC0" w14:textId="346A10BA" w:rsidR="002C01E9" w:rsidRPr="002C01E9" w:rsidRDefault="002C01E9" w:rsidP="002C01E9">
      <w:pPr>
        <w:tabs>
          <w:tab w:val="left" w:pos="1390"/>
        </w:tabs>
        <w:spacing w:line="360" w:lineRule="auto"/>
      </w:pPr>
      <w:r>
        <w:t xml:space="preserve">En este estudio el tipo de organigrama a utilizar es el de tipo </w:t>
      </w:r>
      <w:r>
        <w:rPr>
          <w:b/>
        </w:rPr>
        <w:t>vertical</w:t>
      </w:r>
      <w:r>
        <w:t xml:space="preserve"> debido a la practicidad y facilidad de comprensión todos los elementos sujetos a la dirección de la empresa, para ello se propone la siguiente estructura:</w:t>
      </w:r>
    </w:p>
    <w:p w14:paraId="2A14DA8D" w14:textId="2B6D5249" w:rsidR="001C5BEB" w:rsidRDefault="002C01E9" w:rsidP="00131631">
      <w:pPr>
        <w:rPr>
          <w:b/>
          <w:bCs/>
        </w:rPr>
      </w:pPr>
      <w:r>
        <w:rPr>
          <w:b/>
          <w:bCs/>
          <w:noProof/>
        </w:rPr>
        <w:drawing>
          <wp:inline distT="0" distB="0" distL="0" distR="0" wp14:anchorId="471D755B" wp14:editId="502C0EC1">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BFA7AA9" w14:textId="6DF6BF1D" w:rsidR="002C01E9" w:rsidRPr="005B016D" w:rsidRDefault="005B016D" w:rsidP="00131631">
      <w:r>
        <w:t>en el esquema anterior se puede observar los nombres de los puestos que ocuparan cada uno de los trabajadores de la empresa</w:t>
      </w:r>
    </w:p>
    <w:p w14:paraId="10A67461" w14:textId="5CCB7132" w:rsidR="001C5BEB" w:rsidRPr="001C5BEB" w:rsidRDefault="001C5BEB" w:rsidP="00131631">
      <w:pPr>
        <w:rPr>
          <w:b/>
          <w:bCs/>
        </w:rPr>
      </w:pPr>
      <w:r w:rsidRPr="001C5BEB">
        <w:rPr>
          <w:b/>
          <w:bCs/>
        </w:rPr>
        <w:t>Dirección</w:t>
      </w:r>
      <w:r>
        <w:rPr>
          <w:b/>
          <w:bCs/>
        </w:rPr>
        <w:t>:</w:t>
      </w:r>
      <w:r w:rsidRPr="001C5BEB">
        <w:rPr>
          <w:b/>
          <w:bCs/>
        </w:rPr>
        <w:t xml:space="preserve"> </w:t>
      </w:r>
    </w:p>
    <w:p w14:paraId="2A1F03C9" w14:textId="77777777" w:rsidR="001C5BEB" w:rsidRDefault="001C5BEB" w:rsidP="00131631">
      <w:r>
        <w:lastRenderedPageBreak/>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131631">
      <w:pPr>
        <w:rPr>
          <w:b/>
          <w:bCs/>
        </w:rPr>
      </w:pPr>
      <w:r w:rsidRPr="001C5BEB">
        <w:rPr>
          <w:b/>
          <w:bCs/>
        </w:rPr>
        <w:t>Gerencia:</w:t>
      </w:r>
    </w:p>
    <w:p w14:paraId="451EB009" w14:textId="77777777" w:rsidR="001D7563" w:rsidRDefault="001C5BEB" w:rsidP="00131631">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131631">
      <w:r w:rsidRPr="001D7563">
        <w:rPr>
          <w:b/>
          <w:bCs/>
        </w:rPr>
        <w:t>Atención al cliente</w:t>
      </w:r>
      <w:r w:rsidR="001D7563" w:rsidRPr="001D7563">
        <w:rPr>
          <w:b/>
          <w:bCs/>
        </w:rPr>
        <w:t>:</w:t>
      </w:r>
      <w:r>
        <w:t xml:space="preserve"> </w:t>
      </w:r>
    </w:p>
    <w:p w14:paraId="11B63779" w14:textId="77777777" w:rsidR="001D7563" w:rsidRDefault="001C5BEB" w:rsidP="00131631">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131631">
      <w:pPr>
        <w:rPr>
          <w:b/>
          <w:bCs/>
        </w:rPr>
      </w:pPr>
      <w:r w:rsidRPr="001D7563">
        <w:rPr>
          <w:b/>
          <w:bCs/>
        </w:rPr>
        <w:t>Producción</w:t>
      </w:r>
      <w:r w:rsidR="001D7563" w:rsidRPr="001D7563">
        <w:rPr>
          <w:b/>
          <w:bCs/>
        </w:rPr>
        <w:t>:</w:t>
      </w:r>
    </w:p>
    <w:p w14:paraId="28450EA1" w14:textId="1E47C1BE" w:rsidR="001D7563" w:rsidRDefault="001C5BEB" w:rsidP="00131631">
      <w:r>
        <w:t xml:space="preserve">Es la parte operativa de la empresa. Esta área está encargada del análisis, diseño y desarrollo </w:t>
      </w:r>
      <w:r w:rsidR="001D7563">
        <w:t>de los softwares.</w:t>
      </w:r>
    </w:p>
    <w:p w14:paraId="550E9E0F" w14:textId="22DFE641" w:rsidR="001D7563" w:rsidRPr="001D7563" w:rsidRDefault="001C5BEB" w:rsidP="00131631">
      <w:pPr>
        <w:rPr>
          <w:b/>
          <w:bCs/>
        </w:rPr>
      </w:pPr>
      <w:r w:rsidRPr="001D7563">
        <w:rPr>
          <w:b/>
          <w:bCs/>
        </w:rPr>
        <w:t>Mercadeo y ventas</w:t>
      </w:r>
      <w:r w:rsidR="001D7563" w:rsidRPr="001D7563">
        <w:rPr>
          <w:b/>
          <w:bCs/>
        </w:rPr>
        <w:t>:</w:t>
      </w:r>
    </w:p>
    <w:p w14:paraId="42C5313F" w14:textId="0291157F" w:rsidR="001C5BEB" w:rsidRDefault="001C5BEB" w:rsidP="00131631">
      <w:r>
        <w:t>En esta área se realiza todo lo relacionado con la publicidad y relación con los posibles clientes, para dar a conocer los productos/servicios que ofrece la empresa.</w:t>
      </w:r>
    </w:p>
    <w:p w14:paraId="12F2605D" w14:textId="719EBD0E" w:rsidR="001D7563" w:rsidRDefault="001D7563" w:rsidP="00131631">
      <w:pPr>
        <w:rPr>
          <w:b/>
          <w:bCs/>
        </w:rPr>
      </w:pPr>
      <w:r w:rsidRPr="001D7563">
        <w:rPr>
          <w:b/>
          <w:bCs/>
        </w:rPr>
        <w:t>Diagrama de cargos:</w:t>
      </w:r>
    </w:p>
    <w:p w14:paraId="71C7C8A8" w14:textId="53ADD73A" w:rsidR="001D7563" w:rsidRPr="001D7563" w:rsidRDefault="001D7563" w:rsidP="00131631">
      <w:pPr>
        <w:rPr>
          <w:b/>
          <w:bCs/>
        </w:rPr>
      </w:pPr>
    </w:p>
    <w:p w14:paraId="17D27E5B" w14:textId="77777777" w:rsidR="00505E9F" w:rsidRPr="002144F6" w:rsidRDefault="00505E9F" w:rsidP="00505E9F">
      <w:pPr>
        <w:pStyle w:val="Ttulo4"/>
      </w:pPr>
      <w:r w:rsidRPr="002144F6">
        <w:lastRenderedPageBreak/>
        <w:t>Estructura organizacional</w:t>
      </w:r>
    </w:p>
    <w:p w14:paraId="01462CB9" w14:textId="77777777" w:rsidR="00505E9F" w:rsidRPr="002144F6" w:rsidRDefault="00505E9F" w:rsidP="00505E9F">
      <w:pPr>
        <w:pStyle w:val="Ttulo4"/>
      </w:pPr>
      <w:r w:rsidRPr="002144F6">
        <w:t>Políticas internas de la empresa</w:t>
      </w:r>
    </w:p>
    <w:p w14:paraId="7C2E6981" w14:textId="39BD1643" w:rsidR="00505E9F" w:rsidRPr="002144F6" w:rsidRDefault="00505E9F" w:rsidP="00505E9F">
      <w:pPr>
        <w:pStyle w:val="Ttulo3"/>
      </w:pPr>
      <w:r w:rsidRPr="002144F6">
        <w:t xml:space="preserve">Marco legal </w:t>
      </w:r>
    </w:p>
    <w:p w14:paraId="1B9271D4" w14:textId="362A190C" w:rsidR="00505E9F" w:rsidRPr="002144F6" w:rsidRDefault="00505E9F" w:rsidP="00505E9F">
      <w:pPr>
        <w:pStyle w:val="Ttulo4"/>
      </w:pPr>
      <w:r w:rsidRPr="002144F6">
        <w:t>Constitución de la empresa</w:t>
      </w:r>
    </w:p>
    <w:p w14:paraId="5C2589B0" w14:textId="331CE31C" w:rsidR="00505E9F" w:rsidRPr="002144F6" w:rsidRDefault="00505E9F" w:rsidP="00505E9F">
      <w:pPr>
        <w:pStyle w:val="Ttulo4"/>
      </w:pPr>
      <w:r w:rsidRPr="002144F6">
        <w:t xml:space="preserve">Registro legal (Matricula de la alcaldía, Registro del DGI, Licencia de operación) </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69" w:name="_Toc51262901"/>
      <w:r w:rsidRPr="00267754">
        <w:lastRenderedPageBreak/>
        <w:t>Conclusiones</w:t>
      </w:r>
      <w:bookmarkEnd w:id="69"/>
    </w:p>
    <w:p w14:paraId="746619E8" w14:textId="77777777" w:rsidR="00505E9F" w:rsidRDefault="00505E9F" w:rsidP="00505E9F">
      <w:pPr>
        <w:pStyle w:val="Ttulo1"/>
        <w:spacing w:line="360" w:lineRule="auto"/>
      </w:pPr>
      <w:bookmarkStart w:id="70" w:name="_Toc51262902"/>
      <w:r w:rsidRPr="00267754">
        <w:t>Bibliografía</w:t>
      </w:r>
      <w:bookmarkEnd w:id="70"/>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77777777" w:rsidR="00505E9F" w:rsidRDefault="00505E9F" w:rsidP="00505E9F">
      <w:pPr>
        <w:pStyle w:val="Ttulo1"/>
        <w:spacing w:line="360" w:lineRule="auto"/>
        <w:rPr>
          <w:sz w:val="22"/>
          <w:szCs w:val="22"/>
        </w:rPr>
      </w:pPr>
      <w:r>
        <w:fldChar w:fldCharType="end"/>
      </w:r>
      <w:bookmarkStart w:id="71" w:name="_Toc51262903"/>
      <w:r>
        <w:t>anexos</w:t>
      </w:r>
      <w:bookmarkEnd w:id="71"/>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505E9F">
      <w:pPr>
        <w:widowControl w:val="0"/>
        <w:spacing w:after="0" w:line="360" w:lineRule="auto"/>
      </w:pPr>
      <w:r>
        <w:fldChar w:fldCharType="end"/>
      </w:r>
    </w:p>
    <w:p w14:paraId="3C5C0CBA" w14:textId="25171A27" w:rsidR="005113E4" w:rsidRPr="00505E9F" w:rsidRDefault="005113E4" w:rsidP="00505E9F"/>
    <w:sectPr w:rsidR="005113E4" w:rsidRPr="00505E9F">
      <w:headerReference w:type="default" r:id="rId19"/>
      <w:footerReference w:type="default" r:id="rId2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59F38" w14:textId="77777777" w:rsidR="0018445D" w:rsidRDefault="0018445D" w:rsidP="00806EAD">
      <w:pPr>
        <w:spacing w:after="0" w:line="240" w:lineRule="auto"/>
      </w:pPr>
      <w:r>
        <w:separator/>
      </w:r>
    </w:p>
  </w:endnote>
  <w:endnote w:type="continuationSeparator" w:id="0">
    <w:p w14:paraId="731BE49F" w14:textId="77777777" w:rsidR="0018445D" w:rsidRDefault="0018445D"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2C01E9" w:rsidRDefault="002C01E9">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2C01E9" w:rsidRDefault="002C0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1F0F9" w14:textId="77777777" w:rsidR="0018445D" w:rsidRDefault="0018445D" w:rsidP="00806EAD">
      <w:pPr>
        <w:spacing w:after="0" w:line="240" w:lineRule="auto"/>
      </w:pPr>
      <w:r>
        <w:separator/>
      </w:r>
    </w:p>
  </w:footnote>
  <w:footnote w:type="continuationSeparator" w:id="0">
    <w:p w14:paraId="59F87FC3" w14:textId="77777777" w:rsidR="0018445D" w:rsidRDefault="0018445D"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2C01E9" w:rsidRDefault="002C0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7"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8"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7"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9"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1"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2"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3"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4"/>
  </w:num>
  <w:num w:numId="3">
    <w:abstractNumId w:val="18"/>
  </w:num>
  <w:num w:numId="4">
    <w:abstractNumId w:val="27"/>
  </w:num>
  <w:num w:numId="5">
    <w:abstractNumId w:val="21"/>
  </w:num>
  <w:num w:numId="6">
    <w:abstractNumId w:val="6"/>
  </w:num>
  <w:num w:numId="7">
    <w:abstractNumId w:val="2"/>
  </w:num>
  <w:num w:numId="8">
    <w:abstractNumId w:val="28"/>
  </w:num>
  <w:num w:numId="9">
    <w:abstractNumId w:val="15"/>
  </w:num>
  <w:num w:numId="10">
    <w:abstractNumId w:val="4"/>
  </w:num>
  <w:num w:numId="11">
    <w:abstractNumId w:val="12"/>
  </w:num>
  <w:num w:numId="12">
    <w:abstractNumId w:val="8"/>
  </w:num>
  <w:num w:numId="13">
    <w:abstractNumId w:val="10"/>
  </w:num>
  <w:num w:numId="14">
    <w:abstractNumId w:val="5"/>
  </w:num>
  <w:num w:numId="15">
    <w:abstractNumId w:val="29"/>
  </w:num>
  <w:num w:numId="16">
    <w:abstractNumId w:val="17"/>
  </w:num>
  <w:num w:numId="17">
    <w:abstractNumId w:val="16"/>
  </w:num>
  <w:num w:numId="18">
    <w:abstractNumId w:val="19"/>
  </w:num>
  <w:num w:numId="19">
    <w:abstractNumId w:val="26"/>
  </w:num>
  <w:num w:numId="20">
    <w:abstractNumId w:val="5"/>
    <w:lvlOverride w:ilvl="0">
      <w:startOverride w:val="5"/>
    </w:lvlOverride>
    <w:lvlOverride w:ilvl="1">
      <w:startOverride w:val="2"/>
    </w:lvlOverride>
  </w:num>
  <w:num w:numId="21">
    <w:abstractNumId w:val="5"/>
    <w:lvlOverride w:ilvl="0">
      <w:startOverride w:val="5"/>
    </w:lvlOverride>
    <w:lvlOverride w:ilvl="1">
      <w:startOverride w:val="2"/>
    </w:lvlOverride>
  </w:num>
  <w:num w:numId="22">
    <w:abstractNumId w:val="13"/>
  </w:num>
  <w:num w:numId="23">
    <w:abstractNumId w:val="13"/>
    <w:lvlOverride w:ilvl="0">
      <w:startOverride w:val="1"/>
    </w:lvlOverride>
  </w:num>
  <w:num w:numId="24">
    <w:abstractNumId w:val="22"/>
  </w:num>
  <w:num w:numId="25">
    <w:abstractNumId w:val="22"/>
    <w:lvlOverride w:ilvl="0">
      <w:startOverride w:val="1"/>
    </w:lvlOverride>
  </w:num>
  <w:num w:numId="26">
    <w:abstractNumId w:val="22"/>
    <w:lvlOverride w:ilvl="0">
      <w:startOverride w:val="1"/>
    </w:lvlOverride>
  </w:num>
  <w:num w:numId="27">
    <w:abstractNumId w:val="11"/>
  </w:num>
  <w:num w:numId="28">
    <w:abstractNumId w:val="7"/>
  </w:num>
  <w:num w:numId="29">
    <w:abstractNumId w:val="5"/>
    <w:lvlOverride w:ilvl="0">
      <w:startOverride w:val="4"/>
    </w:lvlOverride>
    <w:lvlOverride w:ilvl="1">
      <w:startOverride w:val="2"/>
    </w:lvlOverride>
  </w:num>
  <w:num w:numId="30">
    <w:abstractNumId w:val="9"/>
  </w:num>
  <w:num w:numId="31">
    <w:abstractNumId w:val="1"/>
  </w:num>
  <w:num w:numId="32">
    <w:abstractNumId w:val="24"/>
  </w:num>
  <w:num w:numId="33">
    <w:abstractNumId w:val="30"/>
  </w:num>
  <w:num w:numId="34">
    <w:abstractNumId w:val="30"/>
    <w:lvlOverride w:ilvl="0">
      <w:startOverride w:val="5"/>
    </w:lvlOverride>
    <w:lvlOverride w:ilvl="1">
      <w:startOverride w:val="1"/>
    </w:lvlOverride>
  </w:num>
  <w:num w:numId="35">
    <w:abstractNumId w:val="20"/>
  </w:num>
  <w:num w:numId="36">
    <w:abstractNumId w:val="23"/>
  </w:num>
  <w:num w:numId="37">
    <w:abstractNumId w:val="2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31631"/>
    <w:rsid w:val="0014681A"/>
    <w:rsid w:val="0018445D"/>
    <w:rsid w:val="001C5BEB"/>
    <w:rsid w:val="001D7563"/>
    <w:rsid w:val="00210EF4"/>
    <w:rsid w:val="00213CBB"/>
    <w:rsid w:val="00267754"/>
    <w:rsid w:val="0027703A"/>
    <w:rsid w:val="002B3C97"/>
    <w:rsid w:val="002B6FDA"/>
    <w:rsid w:val="002C01E9"/>
    <w:rsid w:val="002D67F8"/>
    <w:rsid w:val="002E7736"/>
    <w:rsid w:val="0035041E"/>
    <w:rsid w:val="00393ACA"/>
    <w:rsid w:val="003D257F"/>
    <w:rsid w:val="003F6681"/>
    <w:rsid w:val="003F6FBE"/>
    <w:rsid w:val="00492B66"/>
    <w:rsid w:val="00505E9F"/>
    <w:rsid w:val="005113E4"/>
    <w:rsid w:val="0056601B"/>
    <w:rsid w:val="005719E4"/>
    <w:rsid w:val="005B016D"/>
    <w:rsid w:val="005F5F10"/>
    <w:rsid w:val="0068075D"/>
    <w:rsid w:val="006F1EAB"/>
    <w:rsid w:val="0074447A"/>
    <w:rsid w:val="00752DAA"/>
    <w:rsid w:val="007D507D"/>
    <w:rsid w:val="00806EAD"/>
    <w:rsid w:val="00850452"/>
    <w:rsid w:val="008F0507"/>
    <w:rsid w:val="009344A8"/>
    <w:rsid w:val="00947006"/>
    <w:rsid w:val="009C6618"/>
    <w:rsid w:val="00A612C8"/>
    <w:rsid w:val="00A64E4D"/>
    <w:rsid w:val="00B211AC"/>
    <w:rsid w:val="00B97D36"/>
    <w:rsid w:val="00BB6132"/>
    <w:rsid w:val="00BF75C2"/>
    <w:rsid w:val="00C4004D"/>
    <w:rsid w:val="00C52126"/>
    <w:rsid w:val="00C71301"/>
    <w:rsid w:val="00CA4162"/>
    <w:rsid w:val="00D10552"/>
    <w:rsid w:val="00D711D4"/>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yperlink" Target="http://www.scielo.org.mx/scielo.php?script=sci_arttext&amp;pid=S0188-45572017000100273"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7E4B392B-E86E-4085-BB01-45D38D0624CA}">
      <dgm:prSet phldrT="[Texto]"/>
      <dgm:spPr/>
      <dgm:t>
        <a:bodyPr/>
        <a:lstStyle/>
        <a:p>
          <a:r>
            <a:rPr lang="es-419"/>
            <a:t>Dirección</a:t>
          </a:r>
        </a:p>
      </dgm:t>
    </dgm:pt>
    <dgm:pt modelId="{24F91EA8-165E-4233-859A-9E8B3DFD7056}" type="sibTrans" cxnId="{0D0D0DB2-5123-4D66-BD77-6AE13B652FB0}">
      <dgm:prSet/>
      <dgm:spPr/>
      <dgm:t>
        <a:bodyPr/>
        <a:lstStyle/>
        <a:p>
          <a:endParaRPr lang="es-419"/>
        </a:p>
      </dgm:t>
    </dgm:pt>
    <dgm:pt modelId="{DE5AC2E4-CB93-4534-9073-91F2E0B6920D}" type="parTrans" cxnId="{0D0D0DB2-5123-4D66-BD77-6AE13B652FB0}">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Props1.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38</Pages>
  <Words>11123</Words>
  <Characters>61177</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20</cp:revision>
  <dcterms:created xsi:type="dcterms:W3CDTF">2020-09-10T22:07:00Z</dcterms:created>
  <dcterms:modified xsi:type="dcterms:W3CDTF">2020-09-30T23:32:00Z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