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Manual to use the software.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* Open the ip address http://0.0.0.0:8080/ in your browser to access the website.</w:t>
      </w:r>
    </w:p>
    <w:p>
      <w:pPr>
        <w:pStyle w:val="PreformattedText"/>
        <w:rPr/>
      </w:pPr>
      <w:r>
        <w:rPr/>
        <w:t>* For ADMIN use open the address http://0.0.0.0:8000/admin/ .</w:t>
      </w:r>
    </w:p>
    <w:p>
      <w:pPr>
        <w:pStyle w:val="PreformattedText"/>
        <w:rPr/>
      </w:pPr>
      <w:r>
        <w:rPr/>
        <w:t xml:space="preserve">* Enter the username and password to view the attendence of yourself. </w:t>
      </w:r>
    </w:p>
    <w:p>
      <w:pPr>
        <w:pStyle w:val="PreformattedText"/>
        <w:rPr/>
      </w:pPr>
      <w:r>
        <w:rPr/>
        <w:t>* To add a new user, login as Admin and create a new user and register his/her mac-address.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