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541C" w14:textId="6BF1C706" w:rsidR="00D67265" w:rsidRPr="00F704D0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04D0">
        <w:rPr>
          <w:rFonts w:ascii="Times New Roman" w:hAnsi="Times New Roman" w:cs="Times New Roman"/>
          <w:b/>
          <w:bCs/>
          <w:sz w:val="32"/>
          <w:szCs w:val="32"/>
        </w:rPr>
        <w:t>Отчет по т</w:t>
      </w:r>
      <w:r w:rsidR="00A06995" w:rsidRPr="00F704D0">
        <w:rPr>
          <w:rFonts w:ascii="Times New Roman" w:hAnsi="Times New Roman" w:cs="Times New Roman"/>
          <w:b/>
          <w:bCs/>
          <w:sz w:val="32"/>
          <w:szCs w:val="32"/>
        </w:rPr>
        <w:t>естирован</w:t>
      </w:r>
      <w:r w:rsidRPr="00F704D0">
        <w:rPr>
          <w:rFonts w:ascii="Times New Roman" w:hAnsi="Times New Roman" w:cs="Times New Roman"/>
          <w:b/>
          <w:bCs/>
          <w:sz w:val="32"/>
          <w:szCs w:val="32"/>
        </w:rPr>
        <w:t>ию</w:t>
      </w:r>
      <w:r w:rsidR="00A06995" w:rsidRPr="00F704D0">
        <w:rPr>
          <w:rFonts w:ascii="Times New Roman" w:hAnsi="Times New Roman" w:cs="Times New Roman"/>
          <w:b/>
          <w:bCs/>
          <w:sz w:val="32"/>
          <w:szCs w:val="32"/>
        </w:rPr>
        <w:t xml:space="preserve"> программы для составления футбольного календаря</w:t>
      </w:r>
      <w:r w:rsidRPr="00F704D0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Pr="00F704D0">
        <w:rPr>
          <w:rFonts w:ascii="Times New Roman" w:hAnsi="Times New Roman" w:cs="Times New Roman"/>
          <w:b/>
          <w:bCs/>
          <w:sz w:val="32"/>
          <w:szCs w:val="32"/>
          <w:lang w:val="en-US"/>
        </w:rPr>
        <w:t>FTC</w:t>
      </w:r>
      <w:r w:rsidRPr="00F704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98AC8A9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FA463" w14:textId="356D34AE" w:rsidR="00A06995" w:rsidRPr="00A06995" w:rsidRDefault="00A06995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06995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 w:rsidRPr="00A0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26/08/2024</w:t>
      </w:r>
    </w:p>
    <w:p w14:paraId="43E58C0E" w14:textId="6354E971" w:rsidR="00262D62" w:rsidRDefault="00A06995" w:rsidP="00CC31E6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6995"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 w:rsidRPr="00A06995">
        <w:rPr>
          <w:rFonts w:ascii="Times New Roman" w:hAnsi="Times New Roman" w:cs="Times New Roman"/>
          <w:sz w:val="28"/>
          <w:szCs w:val="28"/>
        </w:rPr>
        <w:t xml:space="preserve"> </w:t>
      </w:r>
      <w:r w:rsidR="00262D62">
        <w:rPr>
          <w:rFonts w:ascii="Times New Roman" w:hAnsi="Times New Roman" w:cs="Times New Roman"/>
          <w:sz w:val="28"/>
          <w:szCs w:val="28"/>
        </w:rPr>
        <w:t>Александр Зиновьев (</w:t>
      </w:r>
      <w:r w:rsidR="00262D6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gramStart"/>
      <w:r w:rsidR="00262D62">
        <w:rPr>
          <w:rFonts w:ascii="Times New Roman" w:hAnsi="Times New Roman" w:cs="Times New Roman"/>
          <w:sz w:val="28"/>
          <w:szCs w:val="28"/>
          <w:lang w:val="en-US"/>
        </w:rPr>
        <w:t>: )</w:t>
      </w:r>
      <w:proofErr w:type="gramEnd"/>
    </w:p>
    <w:p w14:paraId="250A46BC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7A26E" w14:textId="77777777" w:rsidR="00262D62" w:rsidRP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695758B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EF0B284" w14:textId="09C3C627" w:rsid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Данный отчет по тестированию предназначен для документирования процесса и результатов тестирования модуля генерации расписания спортивных соревнований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6E31E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EDF0DDC" w14:textId="74D3919A" w:rsidR="00262D62" w:rsidRP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 xml:space="preserve">Модуль позволяет пользователям вводить данные о командах, количестве игр, дате начала соревнования и его продолжительности, после чего автоматически генерирует расписание матчей на основе круговой </w:t>
      </w:r>
      <w:proofErr w:type="gramStart"/>
      <w:r w:rsidRPr="00262D62">
        <w:rPr>
          <w:rFonts w:ascii="Times New Roman" w:hAnsi="Times New Roman" w:cs="Times New Roman"/>
          <w:sz w:val="28"/>
          <w:szCs w:val="28"/>
        </w:rPr>
        <w:t>системы .</w:t>
      </w:r>
      <w:proofErr w:type="gramEnd"/>
    </w:p>
    <w:p w14:paraId="494BE830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E2377BC" w14:textId="02FD44FA" w:rsidR="00262D62" w:rsidRP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Отчет включает описание целей и задач тестирования, методологии, примененной для проверки функциональности модуля, детализированные тест-кейсы и чек-листы, а также анализ полученных результатов и рекомендации по дальнейшим действиям.</w:t>
      </w:r>
    </w:p>
    <w:p w14:paraId="6F387276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39C2818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Цели и задачи тестирования</w:t>
      </w:r>
    </w:p>
    <w:p w14:paraId="07D306DF" w14:textId="77777777" w:rsidR="00262D62" w:rsidRP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AE188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Цели тестирования:</w:t>
      </w:r>
    </w:p>
    <w:p w14:paraId="3BBD3CBD" w14:textId="77777777" w:rsidR="00262D62" w:rsidRP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AFCD0" w14:textId="77777777" w:rsidR="00262D62" w:rsidRPr="00262D62" w:rsidRDefault="00262D62" w:rsidP="00CC31E6">
      <w:pPr>
        <w:numPr>
          <w:ilvl w:val="0"/>
          <w:numId w:val="3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Проверка корректности работы модуля генерации расписания</w:t>
      </w:r>
      <w:proofErr w:type="gramStart"/>
      <w:r w:rsidRPr="00262D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2D62">
        <w:rPr>
          <w:rFonts w:ascii="Times New Roman" w:hAnsi="Times New Roman" w:cs="Times New Roman"/>
          <w:sz w:val="28"/>
          <w:szCs w:val="28"/>
        </w:rPr>
        <w:t xml:space="preserve"> Убедиться</w:t>
      </w:r>
      <w:proofErr w:type="gramEnd"/>
      <w:r w:rsidRPr="00262D62">
        <w:rPr>
          <w:rFonts w:ascii="Times New Roman" w:hAnsi="Times New Roman" w:cs="Times New Roman"/>
          <w:sz w:val="28"/>
          <w:szCs w:val="28"/>
        </w:rPr>
        <w:t>, что модуль корректно генерирует расписание матчей в соответствии с заданными пользователем параметрами.</w:t>
      </w:r>
    </w:p>
    <w:p w14:paraId="4771B2AB" w14:textId="77777777" w:rsidR="00262D62" w:rsidRPr="00262D62" w:rsidRDefault="00262D62" w:rsidP="00CC31E6">
      <w:pPr>
        <w:numPr>
          <w:ilvl w:val="0"/>
          <w:numId w:val="3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Обнаружение дефектов и ошибок</w:t>
      </w:r>
      <w:proofErr w:type="gramStart"/>
      <w:r w:rsidRPr="00262D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2D62">
        <w:rPr>
          <w:rFonts w:ascii="Times New Roman" w:hAnsi="Times New Roman" w:cs="Times New Roman"/>
          <w:sz w:val="28"/>
          <w:szCs w:val="28"/>
        </w:rPr>
        <w:t xml:space="preserve"> Выявить</w:t>
      </w:r>
      <w:proofErr w:type="gramEnd"/>
      <w:r w:rsidRPr="00262D62">
        <w:rPr>
          <w:rFonts w:ascii="Times New Roman" w:hAnsi="Times New Roman" w:cs="Times New Roman"/>
          <w:sz w:val="28"/>
          <w:szCs w:val="28"/>
        </w:rPr>
        <w:t xml:space="preserve"> возможные баги, некорректное поведение или ошибки при различных сценариях использования модуля.</w:t>
      </w:r>
    </w:p>
    <w:p w14:paraId="6FE034BE" w14:textId="77777777" w:rsidR="00262D62" w:rsidRDefault="00262D62" w:rsidP="00CC31E6">
      <w:pPr>
        <w:numPr>
          <w:ilvl w:val="0"/>
          <w:numId w:val="3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Оценка соответствия требованиям</w:t>
      </w:r>
      <w:proofErr w:type="gramStart"/>
      <w:r w:rsidRPr="00262D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2D62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262D62">
        <w:rPr>
          <w:rFonts w:ascii="Times New Roman" w:hAnsi="Times New Roman" w:cs="Times New Roman"/>
          <w:sz w:val="28"/>
          <w:szCs w:val="28"/>
        </w:rPr>
        <w:t>, соответствует ли функциональность модуля предъявляемым требованиям и спецификациям.</w:t>
      </w:r>
    </w:p>
    <w:p w14:paraId="784EC338" w14:textId="77777777" w:rsidR="00262D62" w:rsidRPr="00262D62" w:rsidRDefault="00262D62" w:rsidP="00CC31E6">
      <w:pPr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7544913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Задачи тестирования:</w:t>
      </w:r>
    </w:p>
    <w:p w14:paraId="61F08AD3" w14:textId="77777777" w:rsidR="00262D62" w:rsidRPr="00262D62" w:rsidRDefault="00262D62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40EAE" w14:textId="77777777" w:rsidR="00262D62" w:rsidRPr="00262D62" w:rsidRDefault="00262D62" w:rsidP="00CC31E6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Проверить корректность ввода данных пользователем, таких как количество команд, количество игр, дата начала соревнования и его продолжительность.</w:t>
      </w:r>
    </w:p>
    <w:p w14:paraId="30340C91" w14:textId="77777777" w:rsidR="00262D62" w:rsidRPr="00262D62" w:rsidRDefault="00262D62" w:rsidP="00CC31E6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Проверить правильность генерации расписания при четном и нечетном количестве команд.</w:t>
      </w:r>
    </w:p>
    <w:p w14:paraId="57D2EAF8" w14:textId="3A5921D6" w:rsidR="00262D62" w:rsidRPr="00262D62" w:rsidRDefault="00262D62" w:rsidP="00CC31E6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Убедиться в правильности обработки и отображения пропуска туров для команд в случае нечетного количества команд.</w:t>
      </w:r>
    </w:p>
    <w:p w14:paraId="518D1332" w14:textId="77777777" w:rsidR="00262D62" w:rsidRPr="00262D62" w:rsidRDefault="00262D62" w:rsidP="00CC31E6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Проверить правильность ротации команд и распределения матчей по турам.</w:t>
      </w:r>
    </w:p>
    <w:p w14:paraId="2C263C9B" w14:textId="77777777" w:rsidR="00262D62" w:rsidRPr="00262D62" w:rsidRDefault="00262D62" w:rsidP="00CC31E6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Проверить корректность вывода предупреждений о невозможности уложить все матчи в установленную длительность соревнования.</w:t>
      </w:r>
    </w:p>
    <w:p w14:paraId="51EFDF2C" w14:textId="77777777" w:rsidR="00262D62" w:rsidRPr="00262D62" w:rsidRDefault="00262D62" w:rsidP="00CC31E6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Проверить корректность вывода предупреждений о чрезмерной длительности соревнования.</w:t>
      </w:r>
    </w:p>
    <w:p w14:paraId="7A518528" w14:textId="77777777" w:rsidR="00262D62" w:rsidRDefault="00262D62" w:rsidP="00CC31E6">
      <w:pPr>
        <w:numPr>
          <w:ilvl w:val="0"/>
          <w:numId w:val="4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Провести тестирование на граничных значениях, таких как минимальное и максимальное количество команд, игр и длительности соревнования.</w:t>
      </w:r>
    </w:p>
    <w:p w14:paraId="7F5FCFBD" w14:textId="77777777" w:rsidR="00262D62" w:rsidRDefault="00262D62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48A5445" w14:textId="77777777" w:rsid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тестируемого модуля</w:t>
      </w:r>
    </w:p>
    <w:p w14:paraId="72318F36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CF88D9" w14:textId="77777777" w:rsid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31E6">
        <w:rPr>
          <w:rFonts w:ascii="Times New Roman" w:hAnsi="Times New Roman" w:cs="Times New Roman"/>
          <w:sz w:val="28"/>
          <w:szCs w:val="28"/>
        </w:rPr>
        <w:lastRenderedPageBreak/>
        <w:t>Модуль генерации расписания соревнований разработан для автоматизации процесса создания расписания матчей на основе введенных пользователем данных. Основные функции модуля включают:</w:t>
      </w:r>
    </w:p>
    <w:p w14:paraId="7FB3FA63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1C5FF" w14:textId="2879C44C" w:rsidR="00CC31E6" w:rsidRPr="00273D6B" w:rsidRDefault="00CC31E6" w:rsidP="00273D6B">
      <w:pPr>
        <w:pStyle w:val="a9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73D6B">
        <w:rPr>
          <w:rFonts w:ascii="Times New Roman" w:hAnsi="Times New Roman" w:cs="Times New Roman"/>
          <w:b/>
          <w:bCs/>
          <w:sz w:val="28"/>
          <w:szCs w:val="28"/>
        </w:rPr>
        <w:t>Ввод данных пользователем:</w:t>
      </w:r>
    </w:p>
    <w:p w14:paraId="09C5A657" w14:textId="77777777" w:rsid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CC31E6" w:rsidRPr="00273D6B">
        <w:rPr>
          <w:rFonts w:ascii="Times New Roman" w:hAnsi="Times New Roman" w:cs="Times New Roman"/>
          <w:sz w:val="28"/>
          <w:szCs w:val="28"/>
        </w:rPr>
        <w:t>Количество команд (от 2 до 24).</w:t>
      </w:r>
    </w:p>
    <w:p w14:paraId="7480CCE7" w14:textId="3F410991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CC31E6" w:rsidRPr="00273D6B">
        <w:rPr>
          <w:rFonts w:ascii="Times New Roman" w:hAnsi="Times New Roman" w:cs="Times New Roman"/>
          <w:sz w:val="28"/>
          <w:szCs w:val="28"/>
        </w:rPr>
        <w:t>Количество игр между командами (от 1 до 4).</w:t>
      </w:r>
    </w:p>
    <w:p w14:paraId="0C41AB23" w14:textId="478272D9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CC31E6" w:rsidRPr="00273D6B">
        <w:rPr>
          <w:rFonts w:ascii="Times New Roman" w:hAnsi="Times New Roman" w:cs="Times New Roman"/>
          <w:sz w:val="28"/>
          <w:szCs w:val="28"/>
        </w:rPr>
        <w:t>Дата начала соревнования (в формате MM/YYYY).</w:t>
      </w:r>
    </w:p>
    <w:p w14:paraId="4E4F22E0" w14:textId="624E9D14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="00CC31E6" w:rsidRPr="00273D6B">
        <w:rPr>
          <w:rFonts w:ascii="Times New Roman" w:hAnsi="Times New Roman" w:cs="Times New Roman"/>
          <w:sz w:val="28"/>
          <w:szCs w:val="28"/>
        </w:rPr>
        <w:t>Длительность соревнования в неделях (от 1 до 520).</w:t>
      </w:r>
    </w:p>
    <w:p w14:paraId="4CF9B7F4" w14:textId="77777777" w:rsidR="00CC31E6" w:rsidRPr="00273D6B" w:rsidRDefault="00CC31E6" w:rsidP="00273D6B">
      <w:pPr>
        <w:pStyle w:val="a9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73D6B">
        <w:rPr>
          <w:rFonts w:ascii="Times New Roman" w:hAnsi="Times New Roman" w:cs="Times New Roman"/>
          <w:b/>
          <w:bCs/>
          <w:sz w:val="28"/>
          <w:szCs w:val="28"/>
        </w:rPr>
        <w:t>Генерация расписания:</w:t>
      </w:r>
    </w:p>
    <w:p w14:paraId="2312D78C" w14:textId="2DB93130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CC31E6" w:rsidRPr="00273D6B">
        <w:rPr>
          <w:rFonts w:ascii="Times New Roman" w:hAnsi="Times New Roman" w:cs="Times New Roman"/>
          <w:sz w:val="28"/>
          <w:szCs w:val="28"/>
        </w:rPr>
        <w:t>Использование круговой системы для распределения матчей между командами.</w:t>
      </w:r>
    </w:p>
    <w:p w14:paraId="24E3C969" w14:textId="23668D65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CC31E6" w:rsidRPr="00273D6B">
        <w:rPr>
          <w:rFonts w:ascii="Times New Roman" w:hAnsi="Times New Roman" w:cs="Times New Roman"/>
          <w:sz w:val="28"/>
          <w:szCs w:val="28"/>
        </w:rPr>
        <w:t>Обработка нечетного количества команд, добавление виртуальной команды и корректное отображение пропуска туров.</w:t>
      </w:r>
    </w:p>
    <w:p w14:paraId="51B299C9" w14:textId="7816B04B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CC31E6" w:rsidRPr="00273D6B">
        <w:rPr>
          <w:rFonts w:ascii="Times New Roman" w:hAnsi="Times New Roman" w:cs="Times New Roman"/>
          <w:sz w:val="28"/>
          <w:szCs w:val="28"/>
        </w:rPr>
        <w:t>Автоматическая генерация расписания на основе заданного количества игр и введенной длительности соревнования.</w:t>
      </w:r>
    </w:p>
    <w:p w14:paraId="4BC2894A" w14:textId="77777777" w:rsidR="00CC31E6" w:rsidRPr="00273D6B" w:rsidRDefault="00CC31E6" w:rsidP="00273D6B">
      <w:pPr>
        <w:pStyle w:val="a9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73D6B">
        <w:rPr>
          <w:rFonts w:ascii="Times New Roman" w:hAnsi="Times New Roman" w:cs="Times New Roman"/>
          <w:b/>
          <w:bCs/>
          <w:sz w:val="28"/>
          <w:szCs w:val="28"/>
        </w:rPr>
        <w:t>Вывод расписания:</w:t>
      </w:r>
    </w:p>
    <w:p w14:paraId="0119AA7D" w14:textId="139F63E9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CC31E6" w:rsidRPr="00273D6B">
        <w:rPr>
          <w:rFonts w:ascii="Times New Roman" w:hAnsi="Times New Roman" w:cs="Times New Roman"/>
          <w:sz w:val="28"/>
          <w:szCs w:val="28"/>
        </w:rPr>
        <w:t>Форматирование и вывод расписания на экран, включая даты матчей и команды, участвующие в каждом туре.</w:t>
      </w:r>
    </w:p>
    <w:p w14:paraId="50AE1F47" w14:textId="514D23E6" w:rsidR="00CC31E6" w:rsidRPr="00273D6B" w:rsidRDefault="00273D6B" w:rsidP="00273D6B">
      <w:pPr>
        <w:pStyle w:val="a9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CC31E6" w:rsidRPr="00273D6B">
        <w:rPr>
          <w:rFonts w:ascii="Times New Roman" w:hAnsi="Times New Roman" w:cs="Times New Roman"/>
          <w:sz w:val="28"/>
          <w:szCs w:val="28"/>
        </w:rPr>
        <w:t>Отображение предупреждений в случае, если введенная длительность соревнования слишком коротка или слишком длинна по сравнению с необходимой для завершения турнира.</w:t>
      </w:r>
    </w:p>
    <w:p w14:paraId="04A95C0A" w14:textId="77777777" w:rsidR="00CC31E6" w:rsidRPr="00CC31E6" w:rsidRDefault="00CC31E6" w:rsidP="00CC31E6">
      <w:pPr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2F2C488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sz w:val="28"/>
          <w:szCs w:val="28"/>
        </w:rPr>
        <w:t>Модуль должен обеспечивать корректную работу в различных сценариях использования и устойчиво обрабатывать все возможные ситуации, связанные с вводом данных и генерацией расписания.</w:t>
      </w:r>
    </w:p>
    <w:p w14:paraId="7F477F94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B880058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Методология тестирования</w:t>
      </w:r>
    </w:p>
    <w:p w14:paraId="7B81DD5F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68890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проводилось с использованием </w:t>
      </w:r>
      <w:r w:rsidRPr="00CC31E6">
        <w:rPr>
          <w:rFonts w:ascii="Times New Roman" w:hAnsi="Times New Roman" w:cs="Times New Roman"/>
          <w:b/>
          <w:bCs/>
          <w:sz w:val="28"/>
          <w:szCs w:val="28"/>
        </w:rPr>
        <w:t>ручного подхода</w:t>
      </w:r>
      <w:r w:rsidRPr="00CC31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31E6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CC3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1E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C31E6">
        <w:rPr>
          <w:rFonts w:ascii="Times New Roman" w:hAnsi="Times New Roman" w:cs="Times New Roman"/>
          <w:sz w:val="28"/>
          <w:szCs w:val="28"/>
        </w:rPr>
        <w:t>) на основе тест-кейсов и чек-листов, разработанных для проверки ключевых аспектов функциональности модуля генерации расписания.</w:t>
      </w:r>
    </w:p>
    <w:p w14:paraId="3B81CA50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D3B3C45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Подход к тестированию:</w:t>
      </w:r>
    </w:p>
    <w:p w14:paraId="648421C5" w14:textId="77777777" w:rsidR="00CC31E6" w:rsidRPr="00CC31E6" w:rsidRDefault="00CC31E6" w:rsidP="00CC31E6">
      <w:pPr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C106266" w14:textId="77777777" w:rsidR="00CC31E6" w:rsidRPr="00CC31E6" w:rsidRDefault="00CC31E6" w:rsidP="00CC31E6">
      <w:pPr>
        <w:numPr>
          <w:ilvl w:val="0"/>
          <w:numId w:val="5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"черного ящика" (Black Box </w:t>
      </w:r>
      <w:proofErr w:type="spellStart"/>
      <w:r w:rsidRPr="00CC31E6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CC31E6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CC3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31E6">
        <w:rPr>
          <w:rFonts w:ascii="Times New Roman" w:hAnsi="Times New Roman" w:cs="Times New Roman"/>
          <w:sz w:val="28"/>
          <w:szCs w:val="28"/>
        </w:rPr>
        <w:t xml:space="preserve"> Был</w:t>
      </w:r>
      <w:proofErr w:type="gramEnd"/>
      <w:r w:rsidRPr="00CC31E6">
        <w:rPr>
          <w:rFonts w:ascii="Times New Roman" w:hAnsi="Times New Roman" w:cs="Times New Roman"/>
          <w:sz w:val="28"/>
          <w:szCs w:val="28"/>
        </w:rPr>
        <w:t xml:space="preserve"> использован подход "черного ящика", при котором тестировались функции модуля без знания внутренней структуры кода. Основное внимание уделялось входным и выходным данным, а также поведению системы в различных сценариях.</w:t>
      </w:r>
    </w:p>
    <w:p w14:paraId="5B9BC91B" w14:textId="77777777" w:rsidR="00CC31E6" w:rsidRPr="00CC31E6" w:rsidRDefault="00CC31E6" w:rsidP="00CC31E6">
      <w:pPr>
        <w:numPr>
          <w:ilvl w:val="0"/>
          <w:numId w:val="5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тестирование:</w:t>
      </w:r>
      <w:r w:rsidRPr="00CC31E6">
        <w:rPr>
          <w:rFonts w:ascii="Times New Roman" w:hAnsi="Times New Roman" w:cs="Times New Roman"/>
          <w:sz w:val="28"/>
          <w:szCs w:val="28"/>
        </w:rPr>
        <w:t xml:space="preserve"> Основное внимание было уделено проверке функциональности модуля, включая корректность генерации расписания и отображение информации для пользователя.</w:t>
      </w:r>
    </w:p>
    <w:p w14:paraId="027EF9CA" w14:textId="77777777" w:rsidR="00CC31E6" w:rsidRPr="00CC31E6" w:rsidRDefault="00CC31E6" w:rsidP="00CC31E6">
      <w:pPr>
        <w:numPr>
          <w:ilvl w:val="0"/>
          <w:numId w:val="5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Тестирование на граничных значениях</w:t>
      </w:r>
      <w:proofErr w:type="gramStart"/>
      <w:r w:rsidRPr="00CC31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31E6"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 w:rsidRPr="00CC31E6">
        <w:rPr>
          <w:rFonts w:ascii="Times New Roman" w:hAnsi="Times New Roman" w:cs="Times New Roman"/>
          <w:sz w:val="28"/>
          <w:szCs w:val="28"/>
        </w:rPr>
        <w:t xml:space="preserve"> проверены крайние значения входных данных, такие как минимальное и максимальное количество команд, игр и длительности соревнования, чтобы убедиться в устойчивости работы модуля.</w:t>
      </w:r>
    </w:p>
    <w:p w14:paraId="5C4159DA" w14:textId="77777777" w:rsidR="00CC31E6" w:rsidRPr="00CC31E6" w:rsidRDefault="00CC31E6" w:rsidP="00CC31E6">
      <w:pPr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220E520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</w:p>
    <w:p w14:paraId="5302E0CE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7130E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sz w:val="28"/>
          <w:szCs w:val="28"/>
        </w:rPr>
        <w:t>Для выполнения тестирования использовались следующие инструменты и методы:</w:t>
      </w:r>
    </w:p>
    <w:p w14:paraId="6322E038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C009FE8" w14:textId="77777777" w:rsidR="00CC31E6" w:rsidRPr="00CC31E6" w:rsidRDefault="00CC31E6" w:rsidP="00CC31E6">
      <w:pPr>
        <w:numPr>
          <w:ilvl w:val="0"/>
          <w:numId w:val="6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Ручное тестирование:</w:t>
      </w:r>
      <w:r w:rsidRPr="00CC31E6">
        <w:rPr>
          <w:rFonts w:ascii="Times New Roman" w:hAnsi="Times New Roman" w:cs="Times New Roman"/>
          <w:sz w:val="28"/>
          <w:szCs w:val="28"/>
        </w:rPr>
        <w:t xml:space="preserve"> Основной метод тестирования, при котором тестировщик вручную выполнял тест-кейсы и фиксировал результаты.</w:t>
      </w:r>
    </w:p>
    <w:p w14:paraId="165B50E7" w14:textId="0CA1DB5F" w:rsidR="00CC31E6" w:rsidRDefault="00CC31E6" w:rsidP="00CC31E6">
      <w:pPr>
        <w:numPr>
          <w:ilvl w:val="0"/>
          <w:numId w:val="6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Документирование тест-кейсов и чек-листов:</w:t>
      </w:r>
      <w:r w:rsidRPr="00CC31E6">
        <w:rPr>
          <w:rFonts w:ascii="Times New Roman" w:hAnsi="Times New Roman" w:cs="Times New Roman"/>
          <w:sz w:val="28"/>
          <w:szCs w:val="28"/>
        </w:rPr>
        <w:t xml:space="preserve"> использовались текстовые редакторы для создания и поддержания актуальности тестовой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34FDD" w14:textId="77777777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AB50C77" w14:textId="4466DB4B" w:rsidR="00CC31E6" w:rsidRPr="00F704D0" w:rsidRDefault="00273D6B" w:rsidP="00CC31E6">
      <w:pPr>
        <w:ind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04D0">
        <w:rPr>
          <w:rFonts w:ascii="Times New Roman" w:hAnsi="Times New Roman" w:cs="Times New Roman"/>
          <w:b/>
          <w:bCs/>
          <w:sz w:val="32"/>
          <w:szCs w:val="32"/>
        </w:rPr>
        <w:t xml:space="preserve">Часть 1. </w:t>
      </w:r>
      <w:r w:rsidR="00CC31E6" w:rsidRPr="00F704D0"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Pr="00F704D0">
        <w:rPr>
          <w:rFonts w:ascii="Times New Roman" w:hAnsi="Times New Roman" w:cs="Times New Roman"/>
          <w:b/>
          <w:bCs/>
          <w:sz w:val="32"/>
          <w:szCs w:val="32"/>
        </w:rPr>
        <w:t xml:space="preserve">ирование </w:t>
      </w:r>
      <w:r w:rsidR="00CC31E6" w:rsidRPr="00F704D0">
        <w:rPr>
          <w:rFonts w:ascii="Times New Roman" w:hAnsi="Times New Roman" w:cs="Times New Roman"/>
          <w:b/>
          <w:bCs/>
          <w:sz w:val="32"/>
          <w:szCs w:val="32"/>
        </w:rPr>
        <w:t>для бета-версии программы</w:t>
      </w:r>
    </w:p>
    <w:p w14:paraId="17666169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F3CE497" w14:textId="60C12267" w:rsidR="00CC31E6" w:rsidRPr="00403831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Бета-версия программы доступна по ссылке:</w:t>
      </w:r>
      <w:r w:rsidR="00403831" w:rsidRPr="00403831">
        <w:rPr>
          <w:rFonts w:ascii="Times New Roman" w:hAnsi="Times New Roman" w:cs="Times New Roman"/>
          <w:sz w:val="28"/>
          <w:szCs w:val="28"/>
        </w:rPr>
        <w:t xml:space="preserve"> </w:t>
      </w:r>
      <w:r w:rsidR="00403831" w:rsidRPr="00403831">
        <w:rPr>
          <w:rFonts w:ascii="Times New Roman" w:hAnsi="Times New Roman" w:cs="Times New Roman"/>
          <w:sz w:val="28"/>
          <w:szCs w:val="28"/>
        </w:rPr>
        <w:t>https://github.com/Holy-well/qa_portfolio/blob/d711e0116e9a344da52ba354ee6e5ab659211e68/Calendar%200.1.py</w:t>
      </w:r>
    </w:p>
    <w:p w14:paraId="37743F3B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6830490" w14:textId="0F05B322" w:rsid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по бета-версии</w:t>
      </w:r>
    </w:p>
    <w:p w14:paraId="210CF035" w14:textId="77777777" w:rsidR="00273D6B" w:rsidRP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AF6B8" w14:textId="55500359" w:rsidR="00403831" w:rsidRPr="00403831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 по бета-версии доступны по ссылке</w:t>
      </w:r>
      <w:r w:rsidR="00403831" w:rsidRPr="00403831">
        <w:rPr>
          <w:rFonts w:ascii="Times New Roman" w:hAnsi="Times New Roman" w:cs="Times New Roman"/>
          <w:sz w:val="28"/>
          <w:szCs w:val="28"/>
        </w:rPr>
        <w:t xml:space="preserve"> (</w:t>
      </w:r>
      <w:r w:rsidR="00403831">
        <w:rPr>
          <w:rFonts w:ascii="Times New Roman" w:hAnsi="Times New Roman" w:cs="Times New Roman"/>
          <w:sz w:val="28"/>
          <w:szCs w:val="28"/>
        </w:rPr>
        <w:t>лист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A5223C" w14:textId="2607D70C" w:rsidR="00CC31E6" w:rsidRPr="00403831" w:rsidRDefault="00403831" w:rsidP="00CC31E6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831">
        <w:rPr>
          <w:rFonts w:ascii="Times New Roman" w:hAnsi="Times New Roman" w:cs="Times New Roman"/>
          <w:sz w:val="28"/>
          <w:szCs w:val="28"/>
          <w:lang w:val="en-US"/>
        </w:rPr>
        <w:t>https://docs.google.com/spreadsheets/d/1CviS8WzRJfVwfGecgHXbJfv-kA6NQ589/edit?usp=sharing&amp;ouid=105022735845228758857&amp;rtpof=true&amp;sd=true</w:t>
      </w:r>
    </w:p>
    <w:p w14:paraId="5B8CFDDE" w14:textId="77777777" w:rsidR="00CC31E6" w:rsidRPr="00403831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4F3E0" w14:textId="7B99537A" w:rsidR="00CC31E6" w:rsidRDefault="00CC31E6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Чек-лист</w:t>
      </w:r>
      <w:r w:rsidR="00273D6B">
        <w:rPr>
          <w:rFonts w:ascii="Times New Roman" w:hAnsi="Times New Roman" w:cs="Times New Roman"/>
          <w:b/>
          <w:bCs/>
          <w:sz w:val="28"/>
          <w:szCs w:val="28"/>
        </w:rPr>
        <w:t xml:space="preserve"> для бета-версии</w:t>
      </w:r>
    </w:p>
    <w:p w14:paraId="422DF827" w14:textId="77777777" w:rsidR="00273D6B" w:rsidRDefault="00273D6B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E41D5" w14:textId="77777777" w:rsidR="00403831" w:rsidRDefault="00273D6B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доступен по ссылке</w:t>
      </w:r>
      <w:r w:rsidR="00403831">
        <w:rPr>
          <w:rFonts w:ascii="Times New Roman" w:hAnsi="Times New Roman" w:cs="Times New Roman"/>
          <w:sz w:val="28"/>
          <w:szCs w:val="28"/>
        </w:rPr>
        <w:t xml:space="preserve"> (лист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5CACF2" w14:textId="13C5E992" w:rsidR="00273D6B" w:rsidRDefault="00403831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03831">
        <w:rPr>
          <w:rFonts w:ascii="Times New Roman" w:hAnsi="Times New Roman" w:cs="Times New Roman"/>
          <w:sz w:val="28"/>
          <w:szCs w:val="28"/>
        </w:rPr>
        <w:t>https://docs.google.com/spreadsheets/d/1CviS8WzRJfVwfGecgHXbJfv-kA6NQ589/edit?usp=sharing&amp;ouid=105022735845228758857&amp;rtpof=true&amp;sd=true</w:t>
      </w:r>
    </w:p>
    <w:p w14:paraId="2B4FCE95" w14:textId="77777777" w:rsidR="00273D6B" w:rsidRDefault="00273D6B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9446DDE" w14:textId="04B89BD9" w:rsidR="00273D6B" w:rsidRDefault="00273D6B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 по бета-версии</w:t>
      </w:r>
    </w:p>
    <w:p w14:paraId="545C3D33" w14:textId="77777777" w:rsidR="00273D6B" w:rsidRDefault="00273D6B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5C8BB" w14:textId="247B6BB1" w:rsidR="00273D6B" w:rsidRDefault="00273D6B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Баг-репорт доступен по ссылке</w:t>
      </w:r>
      <w:r w:rsidR="00403831">
        <w:rPr>
          <w:rFonts w:ascii="Times New Roman" w:hAnsi="Times New Roman" w:cs="Times New Roman"/>
          <w:sz w:val="28"/>
          <w:szCs w:val="28"/>
        </w:rPr>
        <w:t xml:space="preserve"> (лист 3)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CB4227" w14:textId="0DA7A82F" w:rsidR="00403831" w:rsidRDefault="00403831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03831">
        <w:rPr>
          <w:rFonts w:ascii="Times New Roman" w:hAnsi="Times New Roman" w:cs="Times New Roman"/>
          <w:sz w:val="28"/>
          <w:szCs w:val="28"/>
        </w:rPr>
        <w:t>https://docs.google.com/spreadsheets/d/1CviS8WzRJfVwfGecgHXbJfv-kA6NQ589/edit?usp=sharing&amp;ouid=105022735845228758857&amp;rtpof=true&amp;sd=true</w:t>
      </w:r>
    </w:p>
    <w:p w14:paraId="63E64E39" w14:textId="77777777" w:rsidR="00273D6B" w:rsidRDefault="00273D6B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8A11919" w14:textId="48D4C574" w:rsidR="00273D6B" w:rsidRDefault="00273D6B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5A3129D" w14:textId="77777777" w:rsidR="00403831" w:rsidRDefault="00403831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F304D" w14:textId="14527CD9" w:rsidR="00B159BC" w:rsidRPr="00F704D0" w:rsidRDefault="00B159BC" w:rsidP="00B159BC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59B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Количество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тест-кейсов — 7, из них:</w:t>
      </w:r>
    </w:p>
    <w:p w14:paraId="7F1F1E67" w14:textId="77777777" w:rsidR="00B159BC" w:rsidRDefault="00B159BC" w:rsidP="00B159B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B4BB40" w14:textId="019844B3" w:rsidR="00B159BC" w:rsidRDefault="00B159BC" w:rsidP="00B159B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Успешных тест-кейсов: 5</w:t>
      </w:r>
    </w:p>
    <w:p w14:paraId="3D85D403" w14:textId="2340E5F2" w:rsidR="00B159BC" w:rsidRDefault="00B159BC" w:rsidP="00B159B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Проваленных тест-кейсов: 2</w:t>
      </w:r>
    </w:p>
    <w:p w14:paraId="3343AE1D" w14:textId="77777777" w:rsidR="00B159BC" w:rsidRPr="00B159BC" w:rsidRDefault="00B159BC" w:rsidP="00B159B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B493872" w14:textId="1DCD36D2" w:rsidR="00403831" w:rsidRPr="00F704D0" w:rsidRDefault="00B159BC" w:rsidP="00B159BC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оличество пунктов в чек-листе — 29, из них:</w:t>
      </w:r>
    </w:p>
    <w:p w14:paraId="012BC625" w14:textId="77777777" w:rsidR="00B159BC" w:rsidRDefault="00B159BC" w:rsidP="00B159B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C4B66A5" w14:textId="79C3ABBA" w:rsidR="00B159BC" w:rsidRDefault="00B159BC" w:rsidP="00B159B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 пройденных: 26</w:t>
      </w:r>
    </w:p>
    <w:p w14:paraId="1521F541" w14:textId="62A00776" w:rsidR="00B159BC" w:rsidRPr="00B159BC" w:rsidRDefault="00B159BC" w:rsidP="00B159B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Проваленных: 3</w:t>
      </w:r>
    </w:p>
    <w:p w14:paraId="2F6D0202" w14:textId="77777777" w:rsidR="00273D6B" w:rsidRDefault="00273D6B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7191F" w14:textId="1F3B8471" w:rsidR="00B159BC" w:rsidRPr="00F704D0" w:rsidRDefault="00B159BC" w:rsidP="00CC31E6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Количество багов — 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их них:</w:t>
      </w:r>
    </w:p>
    <w:p w14:paraId="51DC9423" w14:textId="77777777" w:rsidR="00B159BC" w:rsidRDefault="00B159BC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ED9CE" w14:textId="42423F31" w:rsidR="00B159BC" w:rsidRDefault="00B159BC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Баги с высоким приоритетом: 2</w:t>
      </w:r>
    </w:p>
    <w:p w14:paraId="5F8FB186" w14:textId="77777777" w:rsidR="00B159BC" w:rsidRDefault="00B159BC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0309F86" w14:textId="761C34CE" w:rsidR="00B159BC" w:rsidRPr="00B159BC" w:rsidRDefault="00B159BC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проведенного тестирования, были обнаружены баги, не позволяющие программе нормально функционировать. В связи с этим было принято решение усовершенствовать программу путём исправления багов и выпуска новой версии.</w:t>
      </w:r>
    </w:p>
    <w:p w14:paraId="5462DF5A" w14:textId="77777777" w:rsidR="00B159BC" w:rsidRDefault="00B159BC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D4036" w14:textId="5E098AE9" w:rsidR="00273D6B" w:rsidRPr="00F704D0" w:rsidRDefault="00273D6B" w:rsidP="00CC31E6">
      <w:pPr>
        <w:ind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04D0">
        <w:rPr>
          <w:rFonts w:ascii="Times New Roman" w:hAnsi="Times New Roman" w:cs="Times New Roman"/>
          <w:b/>
          <w:bCs/>
          <w:sz w:val="32"/>
          <w:szCs w:val="32"/>
        </w:rPr>
        <w:t>Часть 2. Тестирование для финальной версии программы</w:t>
      </w:r>
    </w:p>
    <w:p w14:paraId="1E5DF0D5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E36F71E" w14:textId="0B585859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Финальная </w:t>
      </w:r>
      <w:r>
        <w:rPr>
          <w:rFonts w:ascii="Times New Roman" w:hAnsi="Times New Roman" w:cs="Times New Roman"/>
          <w:sz w:val="28"/>
          <w:szCs w:val="28"/>
        </w:rPr>
        <w:t>версия программы доступна по ссылке:</w:t>
      </w:r>
      <w:r w:rsidR="00B159BC">
        <w:rPr>
          <w:rFonts w:ascii="Times New Roman" w:hAnsi="Times New Roman" w:cs="Times New Roman"/>
          <w:sz w:val="28"/>
          <w:szCs w:val="28"/>
        </w:rPr>
        <w:t xml:space="preserve"> </w:t>
      </w:r>
      <w:r w:rsidR="00B159BC" w:rsidRPr="00B159BC">
        <w:rPr>
          <w:rFonts w:ascii="Times New Roman" w:hAnsi="Times New Roman" w:cs="Times New Roman"/>
          <w:sz w:val="28"/>
          <w:szCs w:val="28"/>
        </w:rPr>
        <w:t>https://github.com/Holy-well/qa_portfolio/blob/d711e0116e9a344da52ba354ee6e5ab659211e68/Calendar%20Final.py</w:t>
      </w:r>
    </w:p>
    <w:p w14:paraId="3DB2EEE0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482CAF7" w14:textId="4DE3482D" w:rsid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</w:t>
      </w:r>
    </w:p>
    <w:p w14:paraId="78B1130F" w14:textId="77777777" w:rsidR="00273D6B" w:rsidRP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7CA33" w14:textId="35B4C68D" w:rsidR="00B159BC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 доступны по ссылке</w:t>
      </w:r>
      <w:r w:rsidR="00F704D0">
        <w:rPr>
          <w:rFonts w:ascii="Times New Roman" w:hAnsi="Times New Roman" w:cs="Times New Roman"/>
          <w:sz w:val="28"/>
          <w:szCs w:val="28"/>
        </w:rPr>
        <w:t xml:space="preserve"> (лист 1)</w:t>
      </w:r>
      <w:r>
        <w:rPr>
          <w:rFonts w:ascii="Times New Roman" w:hAnsi="Times New Roman" w:cs="Times New Roman"/>
          <w:sz w:val="28"/>
          <w:szCs w:val="28"/>
        </w:rPr>
        <w:t>:</w:t>
      </w:r>
      <w:r w:rsidR="00B15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352288" w14:textId="47FD8E45" w:rsidR="00273D6B" w:rsidRDefault="00B159BC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159BC">
        <w:rPr>
          <w:rFonts w:ascii="Times New Roman" w:hAnsi="Times New Roman" w:cs="Times New Roman"/>
          <w:sz w:val="28"/>
          <w:szCs w:val="28"/>
        </w:rPr>
        <w:t>https://docs.google.com/spreadsheets/d/1OHO4BSGF3W0FLKwAbNclKNjvFKTYfSc8/edit?usp=sharing&amp;ouid=105022735845228758857&amp;rtpof=true&amp;sd=true</w:t>
      </w:r>
    </w:p>
    <w:p w14:paraId="5D7A8D74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1917102" w14:textId="00842AD2" w:rsid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Чек-лис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03A939B7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56FB8" w14:textId="5C064526" w:rsidR="00F704D0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доступен по ссылке</w:t>
      </w:r>
      <w:r w:rsidR="00F704D0" w:rsidRPr="00F704D0">
        <w:rPr>
          <w:rFonts w:ascii="Times New Roman" w:hAnsi="Times New Roman" w:cs="Times New Roman"/>
          <w:sz w:val="28"/>
          <w:szCs w:val="28"/>
        </w:rPr>
        <w:t xml:space="preserve"> </w:t>
      </w:r>
      <w:r w:rsidR="00F704D0">
        <w:rPr>
          <w:rFonts w:ascii="Times New Roman" w:hAnsi="Times New Roman" w:cs="Times New Roman"/>
          <w:sz w:val="28"/>
          <w:szCs w:val="28"/>
        </w:rPr>
        <w:t>(лист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17C8BF" w14:textId="3DFBBB7D" w:rsidR="00273D6B" w:rsidRPr="00F704D0" w:rsidRDefault="00F704D0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704D0">
        <w:rPr>
          <w:rFonts w:ascii="Times New Roman" w:hAnsi="Times New Roman" w:cs="Times New Roman"/>
          <w:sz w:val="28"/>
          <w:szCs w:val="28"/>
        </w:rPr>
        <w:t>https://docs.google.com/spreadsheets/d/1OHO4BSGF3W0FLKwAbNclKNjvFKTYfSc8/edit?usp=sharing&amp;ouid=105022735845228758857&amp;rtpof=true&amp;sd=true</w:t>
      </w:r>
      <w:r w:rsidR="00B15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D01C2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3B9360E" w14:textId="124574B5" w:rsid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</w:t>
      </w:r>
    </w:p>
    <w:p w14:paraId="235BBB56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A1E4C" w14:textId="5A6E61D4" w:rsidR="00F704D0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Баг-репорт доступен по ссылке</w:t>
      </w:r>
      <w:r w:rsidR="00F704D0">
        <w:rPr>
          <w:rFonts w:ascii="Times New Roman" w:hAnsi="Times New Roman" w:cs="Times New Roman"/>
          <w:sz w:val="28"/>
          <w:szCs w:val="28"/>
        </w:rPr>
        <w:t xml:space="preserve"> (лист 3)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9BAF96" w14:textId="5364BB32" w:rsidR="00F704D0" w:rsidRDefault="00F704D0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704D0">
        <w:rPr>
          <w:rFonts w:ascii="Times New Roman" w:hAnsi="Times New Roman" w:cs="Times New Roman"/>
          <w:sz w:val="28"/>
          <w:szCs w:val="28"/>
        </w:rPr>
        <w:t>https://docs.google.com/spreadsheets/d/1OHO4BSGF3W0FLKwAbNclKNjvFKTYfSc8/edit?usp=sharing&amp;ouid=105022735845228758857&amp;rtpof=true&amp;sd=true</w:t>
      </w:r>
    </w:p>
    <w:p w14:paraId="443C4DF1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886F4E2" w14:textId="77777777" w:rsidR="00273D6B" w:rsidRDefault="00273D6B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7C9863D6" w14:textId="77777777" w:rsidR="00F704D0" w:rsidRDefault="00F704D0" w:rsidP="00273D6B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D4111" w14:textId="77777777" w:rsidR="00F704D0" w:rsidRPr="00F704D0" w:rsidRDefault="00F704D0" w:rsidP="00F704D0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59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Количество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тест-кейсов — 7, из них:</w:t>
      </w:r>
    </w:p>
    <w:p w14:paraId="15A61167" w14:textId="77777777" w:rsidR="00F704D0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EF6694C" w14:textId="5AD354AE" w:rsidR="00F704D0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Успешных тест-кейсов: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E324A05" w14:textId="4200FDFF" w:rsidR="00F704D0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Проваленных тест-кейсов: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A4E919D" w14:textId="77777777" w:rsidR="00F704D0" w:rsidRPr="00B159BC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334E7CF" w14:textId="162F06AA" w:rsidR="00F704D0" w:rsidRPr="00F704D0" w:rsidRDefault="00F704D0" w:rsidP="00F704D0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Количество пунктов в чек-листе —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из них:</w:t>
      </w:r>
    </w:p>
    <w:p w14:paraId="2FADDDBF" w14:textId="77777777" w:rsidR="00F704D0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C20B14B" w14:textId="4FBFC8F0" w:rsidR="00F704D0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 пройденных: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D3E59F8" w14:textId="27620F56" w:rsidR="00F704D0" w:rsidRPr="00B159BC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Проваленных: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C0E631F" w14:textId="77777777" w:rsidR="00F704D0" w:rsidRDefault="00F704D0" w:rsidP="00F704D0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D88E7" w14:textId="462F76D2" w:rsidR="00F704D0" w:rsidRPr="00F704D0" w:rsidRDefault="00F704D0" w:rsidP="00F704D0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Количество багов —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0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их них:</w:t>
      </w:r>
    </w:p>
    <w:p w14:paraId="5F7A14CE" w14:textId="77777777" w:rsidR="00F704D0" w:rsidRDefault="00F704D0" w:rsidP="00F704D0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D0BA9" w14:textId="3D0CBB6C" w:rsidR="00F704D0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Баги с высоким приоритетом: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ABE2815" w14:textId="77777777" w:rsidR="00F704D0" w:rsidRDefault="00F704D0" w:rsidP="00F704D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4392B41" w14:textId="77777777" w:rsidR="00F704D0" w:rsidRDefault="00F704D0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BC59F31" w14:textId="659A11B3" w:rsidR="00F704D0" w:rsidRPr="00F704D0" w:rsidRDefault="00F704D0" w:rsidP="00273D6B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704D0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Общий вывод</w:t>
      </w:r>
    </w:p>
    <w:p w14:paraId="06A7253F" w14:textId="77777777" w:rsidR="00F704D0" w:rsidRDefault="00F704D0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916CAB7" w14:textId="503D53D3" w:rsidR="00F704D0" w:rsidRPr="00F704D0" w:rsidRDefault="00F704D0" w:rsidP="00273D6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исправления багов в предыдущей версии — новых багов обнаружено не было. В связи с этим программу можно считать готовой для релиза и дальнейшего улучшения (добавления визуала и создания полноценного приложения)</w:t>
      </w:r>
    </w:p>
    <w:p w14:paraId="29E5622E" w14:textId="77777777" w:rsidR="00F704D0" w:rsidRDefault="00F704D0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18B7C" w14:textId="77777777" w:rsidR="00F704D0" w:rsidRPr="00262D62" w:rsidRDefault="00F704D0" w:rsidP="00CC31E6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EB2A4" w14:textId="2DB3D8B0" w:rsidR="00CC31E6" w:rsidRPr="00CC31E6" w:rsidRDefault="00CC31E6" w:rsidP="00CC31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009611D" w14:textId="77777777" w:rsidR="00262D62" w:rsidRPr="00262D62" w:rsidRDefault="00262D62" w:rsidP="00A0699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262D62" w:rsidRPr="0026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6BD"/>
    <w:multiLevelType w:val="multilevel"/>
    <w:tmpl w:val="E2B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7281"/>
    <w:multiLevelType w:val="multilevel"/>
    <w:tmpl w:val="282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86FB0"/>
    <w:multiLevelType w:val="multilevel"/>
    <w:tmpl w:val="E5F8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030BE"/>
    <w:multiLevelType w:val="multilevel"/>
    <w:tmpl w:val="576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70D07"/>
    <w:multiLevelType w:val="multilevel"/>
    <w:tmpl w:val="E81A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9725F"/>
    <w:multiLevelType w:val="multilevel"/>
    <w:tmpl w:val="0F66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02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531E9C"/>
    <w:multiLevelType w:val="multilevel"/>
    <w:tmpl w:val="E0A6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695055">
    <w:abstractNumId w:val="4"/>
  </w:num>
  <w:num w:numId="2" w16cid:durableId="1902136799">
    <w:abstractNumId w:val="5"/>
  </w:num>
  <w:num w:numId="3" w16cid:durableId="1624724816">
    <w:abstractNumId w:val="7"/>
  </w:num>
  <w:num w:numId="4" w16cid:durableId="159273881">
    <w:abstractNumId w:val="2"/>
  </w:num>
  <w:num w:numId="5" w16cid:durableId="1880776426">
    <w:abstractNumId w:val="0"/>
  </w:num>
  <w:num w:numId="6" w16cid:durableId="1408334273">
    <w:abstractNumId w:val="1"/>
  </w:num>
  <w:num w:numId="7" w16cid:durableId="767115921">
    <w:abstractNumId w:val="3"/>
  </w:num>
  <w:num w:numId="8" w16cid:durableId="1912739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5"/>
    <w:rsid w:val="000670EA"/>
    <w:rsid w:val="00096CD3"/>
    <w:rsid w:val="00262D62"/>
    <w:rsid w:val="00273D6B"/>
    <w:rsid w:val="002B778A"/>
    <w:rsid w:val="00403831"/>
    <w:rsid w:val="004C325D"/>
    <w:rsid w:val="008649E9"/>
    <w:rsid w:val="00867B25"/>
    <w:rsid w:val="00A06995"/>
    <w:rsid w:val="00A41EC6"/>
    <w:rsid w:val="00B159BC"/>
    <w:rsid w:val="00B4161D"/>
    <w:rsid w:val="00CC31E6"/>
    <w:rsid w:val="00D21564"/>
    <w:rsid w:val="00D67265"/>
    <w:rsid w:val="00F7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144"/>
  <w15:chartTrackingRefBased/>
  <w15:docId w15:val="{B1644BE1-8350-483A-B325-11073682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9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9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9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9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A41EC6"/>
    <w:pPr>
      <w:ind w:firstLine="709"/>
      <w:jc w:val="both"/>
    </w:pPr>
    <w:rPr>
      <w:rFonts w:ascii="Times New Roman" w:hAnsi="Times New Roman" w:cs="Times New Roman"/>
      <w:b/>
      <w:bCs/>
      <w:sz w:val="32"/>
      <w:szCs w:val="28"/>
    </w:rPr>
  </w:style>
  <w:style w:type="character" w:customStyle="1" w:styleId="12">
    <w:name w:val="Стиль1 Знак"/>
    <w:basedOn w:val="10"/>
    <w:link w:val="11"/>
    <w:rsid w:val="00A41EC6"/>
    <w:rPr>
      <w:rFonts w:ascii="Times New Roman" w:eastAsiaTheme="majorEastAsia" w:hAnsi="Times New Roman" w:cs="Times New Roman"/>
      <w:b/>
      <w:bCs/>
      <w:color w:val="0F4761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A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3">
    <w:name w:val="СТАЙЛ"/>
    <w:basedOn w:val="1"/>
    <w:link w:val="a4"/>
    <w:autoRedefine/>
    <w:qFormat/>
    <w:rsid w:val="00A41EC6"/>
    <w:pPr>
      <w:jc w:val="left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СТАЙЛ Знак"/>
    <w:basedOn w:val="10"/>
    <w:link w:val="a3"/>
    <w:rsid w:val="00A41EC6"/>
    <w:rPr>
      <w:rFonts w:ascii="Times New Roman" w:eastAsiaTheme="majorEastAsia" w:hAnsi="Times New Roman" w:cs="Times New Roman"/>
      <w:b/>
      <w:bCs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69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69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69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69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69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699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0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0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06995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0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6995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69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9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69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069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7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 ddd</dc:creator>
  <cp:keywords/>
  <dc:description/>
  <cp:lastModifiedBy>ddd ddd</cp:lastModifiedBy>
  <cp:revision>1</cp:revision>
  <dcterms:created xsi:type="dcterms:W3CDTF">2024-08-26T09:56:00Z</dcterms:created>
  <dcterms:modified xsi:type="dcterms:W3CDTF">2024-08-26T11:36:00Z</dcterms:modified>
</cp:coreProperties>
</file>