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23" w:rsidRPr="00797F23" w:rsidRDefault="000E7BB9" w:rsidP="00797F2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1.</w:t>
      </w:r>
      <w:r w:rsidR="00797F23" w:rsidRPr="00797F23">
        <w:rPr>
          <w:rFonts w:ascii="宋体" w:eastAsia="宋体" w:hAnsi="宋体" w:cs="宋体"/>
          <w:b/>
          <w:bCs/>
          <w:kern w:val="0"/>
          <w:sz w:val="24"/>
          <w:szCs w:val="24"/>
        </w:rPr>
        <w:t>下载</w:t>
      </w:r>
    </w:p>
    <w:p w:rsidR="009A156A" w:rsidRDefault="003638C2">
      <w:r>
        <w:rPr>
          <w:sz w:val="18"/>
          <w:szCs w:val="18"/>
        </w:rPr>
        <w:t>首先下载</w:t>
      </w:r>
      <w:proofErr w:type="spellStart"/>
      <w:r>
        <w:rPr>
          <w:sz w:val="18"/>
          <w:szCs w:val="18"/>
        </w:rPr>
        <w:t>google</w:t>
      </w:r>
      <w:proofErr w:type="spellEnd"/>
      <w:r>
        <w:rPr>
          <w:sz w:val="18"/>
          <w:szCs w:val="18"/>
        </w:rPr>
        <w:t xml:space="preserve"> test</w:t>
      </w:r>
      <w:r>
        <w:rPr>
          <w:rFonts w:hint="eastAsia"/>
        </w:rPr>
        <w:br/>
      </w:r>
      <w:hyperlink r:id="rId8" w:history="1">
        <w:r w:rsidRPr="00C73600">
          <w:rPr>
            <w:rStyle w:val="a3"/>
          </w:rPr>
          <w:t>https://github.com/google/googletest/releases</w:t>
        </w:r>
      </w:hyperlink>
    </w:p>
    <w:p w:rsidR="00797F23" w:rsidRDefault="000E7BB9" w:rsidP="00797F2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2.</w:t>
      </w:r>
      <w:r w:rsidR="00797F23" w:rsidRPr="00797F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编译</w:t>
      </w:r>
    </w:p>
    <w:p w:rsidR="000D213F" w:rsidRDefault="000D213F" w:rsidP="00820AC0">
      <w:pPr>
        <w:pStyle w:val="a4"/>
        <w:rPr>
          <w:rFonts w:hint="eastAsia"/>
        </w:rPr>
      </w:pPr>
    </w:p>
    <w:p w:rsidR="000D213F" w:rsidRDefault="000D213F" w:rsidP="00820AC0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>
            <wp:extent cx="4448175" cy="24682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0" w:rsidRPr="00820AC0" w:rsidRDefault="00820AC0" w:rsidP="00820AC0">
      <w:pPr>
        <w:pStyle w:val="a4"/>
      </w:pPr>
      <w:r w:rsidRPr="00820AC0">
        <w:t>可以看到源代码文件夹里，有适应各种</w:t>
      </w:r>
      <w:r w:rsidR="00E830FB">
        <w:fldChar w:fldCharType="begin"/>
      </w:r>
      <w:r w:rsidR="00E830FB">
        <w:instrText xml:space="preserve"> HYPERLINK "http://lib.csdn.net/base/operatingsystem" \t "_blank" \o "操作系统知识库" </w:instrText>
      </w:r>
      <w:r w:rsidR="00E830FB">
        <w:fldChar w:fldCharType="separate"/>
      </w:r>
      <w:r w:rsidRPr="00820AC0">
        <w:t>操作系统</w:t>
      </w:r>
      <w:r w:rsidR="00E830FB">
        <w:fldChar w:fldCharType="end"/>
      </w:r>
      <w:r w:rsidRPr="00820AC0">
        <w:t>的编译脚本或者工程文件，比如</w:t>
      </w:r>
      <w:proofErr w:type="spellStart"/>
      <w:r w:rsidRPr="00820AC0">
        <w:t>cmake,make,msvc</w:t>
      </w:r>
      <w:proofErr w:type="spellEnd"/>
      <w:r w:rsidRPr="00820AC0">
        <w:t xml:space="preserve">， </w:t>
      </w:r>
      <w:proofErr w:type="spellStart"/>
      <w:r w:rsidRPr="00820AC0">
        <w:t>msvc</w:t>
      </w:r>
      <w:proofErr w:type="spellEnd"/>
      <w:r w:rsidRPr="00820AC0">
        <w:t>文件夹里就是一个支持visual studio的solution文件</w:t>
      </w:r>
    </w:p>
    <w:p w:rsidR="00820AC0" w:rsidRDefault="00820AC0" w:rsidP="00820AC0">
      <w:pPr>
        <w:pStyle w:val="a4"/>
      </w:pPr>
      <w:r>
        <w:t>打开</w:t>
      </w:r>
      <w:r w:rsidRPr="000D213F">
        <w:rPr>
          <w:highlight w:val="yellow"/>
        </w:rPr>
        <w:t>gtest.</w:t>
      </w:r>
      <w:proofErr w:type="gramStart"/>
      <w:r w:rsidRPr="000D213F">
        <w:rPr>
          <w:highlight w:val="yellow"/>
        </w:rPr>
        <w:t>sln</w:t>
      </w:r>
      <w:proofErr w:type="gramEnd"/>
    </w:p>
    <w:p w:rsidR="002C7CB1" w:rsidRDefault="002C7CB1" w:rsidP="002C7CB1">
      <w:pPr>
        <w:pStyle w:val="a4"/>
      </w:pPr>
      <w:r>
        <w:t>在</w:t>
      </w:r>
      <w:proofErr w:type="spellStart"/>
      <w:r>
        <w:t>VS</w:t>
      </w:r>
      <w:proofErr w:type="spellEnd"/>
      <w:r>
        <w:t>中导入</w:t>
      </w:r>
      <w:proofErr w:type="spellStart"/>
      <w:r>
        <w:t>msvc</w:t>
      </w:r>
      <w:proofErr w:type="spellEnd"/>
      <w:r>
        <w:t>/gtest.sln,然后重新编译，debug、release两个模式都要编译,编译后，在</w:t>
      </w:r>
      <w:proofErr w:type="spellStart"/>
      <w:r>
        <w:t>msvc</w:t>
      </w:r>
      <w:proofErr w:type="spellEnd"/>
      <w:r>
        <w:t>/</w:t>
      </w:r>
      <w:proofErr w:type="spellStart"/>
      <w:r>
        <w:t>gtest</w:t>
      </w:r>
      <w:proofErr w:type="spellEnd"/>
      <w:r>
        <w:t>/下有debug、release两个文件夹。</w:t>
      </w:r>
    </w:p>
    <w:p w:rsidR="002C7CB1" w:rsidRDefault="002C7CB1" w:rsidP="002C7CB1">
      <w:pPr>
        <w:pStyle w:val="a4"/>
      </w:pPr>
      <w:r>
        <w:t xml:space="preserve"> </w:t>
      </w:r>
      <w:proofErr w:type="spellStart"/>
      <w:r>
        <w:t>msvc</w:t>
      </w:r>
      <w:proofErr w:type="spellEnd"/>
      <w:r>
        <w:t>\</w:t>
      </w:r>
      <w:proofErr w:type="spellStart"/>
      <w:r>
        <w:t>gtest</w:t>
      </w:r>
      <w:proofErr w:type="spellEnd"/>
      <w:r>
        <w:t>\Debug - Debug方案下的二进制文件：</w:t>
      </w:r>
      <w:r w:rsidRPr="000D213F">
        <w:rPr>
          <w:highlight w:val="yellow"/>
        </w:rPr>
        <w:t>gtest</w:t>
      </w:r>
      <w:r w:rsidRPr="000D213F">
        <w:rPr>
          <w:b/>
          <w:bCs/>
          <w:highlight w:val="yellow"/>
        </w:rPr>
        <w:t>d</w:t>
      </w:r>
      <w:r w:rsidRPr="000D213F">
        <w:rPr>
          <w:highlight w:val="yellow"/>
        </w:rPr>
        <w:t>.lib、gtest_main</w:t>
      </w:r>
      <w:r w:rsidRPr="000D213F">
        <w:rPr>
          <w:rStyle w:val="a6"/>
          <w:highlight w:val="yellow"/>
        </w:rPr>
        <w:t>d</w:t>
      </w:r>
      <w:r w:rsidRPr="000D213F">
        <w:rPr>
          <w:highlight w:val="yellow"/>
        </w:rPr>
        <w:t>.lib（注意主文件名的d后缀）</w:t>
      </w:r>
      <w:r>
        <w:br/>
      </w:r>
      <w:proofErr w:type="spellStart"/>
      <w:r>
        <w:t>msvc</w:t>
      </w:r>
      <w:proofErr w:type="spellEnd"/>
      <w:r>
        <w:t>\</w:t>
      </w:r>
      <w:proofErr w:type="spellStart"/>
      <w:r>
        <w:t>gtest</w:t>
      </w:r>
      <w:proofErr w:type="spellEnd"/>
      <w:r>
        <w:t>\Release - Release方案下的二进制文件：</w:t>
      </w:r>
      <w:r w:rsidRPr="000D213F">
        <w:rPr>
          <w:highlight w:val="yellow"/>
        </w:rPr>
        <w:t>gtest.lib、gtest_main.</w:t>
      </w:r>
      <w:proofErr w:type="gramStart"/>
      <w:r w:rsidRPr="000D213F">
        <w:rPr>
          <w:highlight w:val="yellow"/>
        </w:rPr>
        <w:t>lib</w:t>
      </w:r>
      <w:proofErr w:type="gramEnd"/>
    </w:p>
    <w:p w:rsidR="003638C2" w:rsidRDefault="003638C2" w:rsidP="003638C2">
      <w:pPr>
        <w:pStyle w:val="a4"/>
      </w:pPr>
      <w:r>
        <w:t>然后编译，会发现报错</w:t>
      </w:r>
    </w:p>
    <w:p w:rsidR="003638C2" w:rsidRPr="00B17D57" w:rsidRDefault="003223DF" w:rsidP="003638C2">
      <w:pPr>
        <w:pStyle w:val="a4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E87966" wp14:editId="55860383">
            <wp:simplePos x="0" y="0"/>
            <wp:positionH relativeFrom="column">
              <wp:posOffset>-353695</wp:posOffset>
            </wp:positionH>
            <wp:positionV relativeFrom="paragraph">
              <wp:posOffset>306705</wp:posOffset>
            </wp:positionV>
            <wp:extent cx="5486400" cy="11277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638C2" w:rsidRPr="00B17D57">
        <w:rPr>
          <w:sz w:val="32"/>
          <w:highlight w:val="yellow"/>
        </w:rPr>
        <w:t>error</w:t>
      </w:r>
      <w:proofErr w:type="gramEnd"/>
      <w:r w:rsidR="003638C2" w:rsidRPr="00B17D57">
        <w:rPr>
          <w:sz w:val="32"/>
          <w:highlight w:val="yellow"/>
        </w:rPr>
        <w:t xml:space="preserve"> C2977 "</w:t>
      </w:r>
      <w:proofErr w:type="spellStart"/>
      <w:r w:rsidR="003638C2" w:rsidRPr="00B17D57">
        <w:rPr>
          <w:sz w:val="32"/>
          <w:highlight w:val="yellow"/>
        </w:rPr>
        <w:t>std</w:t>
      </w:r>
      <w:proofErr w:type="spellEnd"/>
      <w:r w:rsidR="003638C2" w:rsidRPr="00B17D57">
        <w:rPr>
          <w:sz w:val="32"/>
          <w:highlight w:val="yellow"/>
        </w:rPr>
        <w:t>::tuple" too many template arguments</w:t>
      </w:r>
    </w:p>
    <w:p w:rsidR="003638C2" w:rsidRDefault="003638C2" w:rsidP="003638C2">
      <w:pPr>
        <w:pStyle w:val="a4"/>
      </w:pPr>
      <w:r w:rsidRPr="00F30EA2">
        <w:t>解决方法</w:t>
      </w:r>
      <w:r w:rsidR="000D213F">
        <w:rPr>
          <w:rFonts w:hint="eastAsia"/>
        </w:rPr>
        <w:t>:</w:t>
      </w:r>
      <w:r w:rsidRPr="00F30EA2">
        <w:t>在</w:t>
      </w:r>
      <w:r w:rsidRPr="000D213F">
        <w:rPr>
          <w:highlight w:val="yellow"/>
        </w:rPr>
        <w:t>每</w:t>
      </w:r>
      <w:r w:rsidRPr="000D213F">
        <w:rPr>
          <w:rFonts w:hint="eastAsia"/>
          <w:highlight w:val="yellow"/>
        </w:rPr>
        <w:t>个</w:t>
      </w:r>
      <w:r w:rsidRPr="000D213F">
        <w:rPr>
          <w:highlight w:val="yellow"/>
        </w:rPr>
        <w:t>工程（project）的属性中</w:t>
      </w:r>
      <w:r w:rsidRPr="00F30EA2">
        <w:t>的</w:t>
      </w:r>
      <w:r w:rsidR="00AE7FC2">
        <w:t>C</w:t>
      </w:r>
      <w:r w:rsidR="00AE7FC2">
        <w:rPr>
          <w:rFonts w:hint="eastAsia"/>
        </w:rPr>
        <w:t>/</w:t>
      </w:r>
      <w:r w:rsidR="00F663BE">
        <w:t xml:space="preserve">C++ </w:t>
      </w:r>
      <w:r w:rsidRPr="00F30EA2">
        <w:t>-&gt; Preprocessor （预处理）--&gt;</w:t>
      </w:r>
      <w:r w:rsidR="003A4F91">
        <w:t xml:space="preserve"> preprocessor defin</w:t>
      </w:r>
      <w:r w:rsidR="003A4F91">
        <w:rPr>
          <w:rFonts w:hint="eastAsia"/>
        </w:rPr>
        <w:t>i</w:t>
      </w:r>
      <w:r w:rsidRPr="00F30EA2">
        <w:t>tion</w:t>
      </w:r>
      <w:r w:rsidR="003A4F91">
        <w:rPr>
          <w:rFonts w:hint="eastAsia"/>
        </w:rPr>
        <w:t>s</w:t>
      </w:r>
      <w:r w:rsidRPr="00F30EA2">
        <w:t xml:space="preserve"> （预处理定义）中增加</w:t>
      </w:r>
    </w:p>
    <w:p w:rsidR="003638C2" w:rsidRDefault="003638C2" w:rsidP="003638C2">
      <w:pPr>
        <w:pStyle w:val="a4"/>
        <w:rPr>
          <w:rFonts w:hint="eastAsia"/>
        </w:rPr>
      </w:pPr>
      <w:r>
        <w:t>_</w:t>
      </w:r>
      <w:proofErr w:type="spellStart"/>
      <w:r>
        <w:t>VARIADIC_MAX</w:t>
      </w:r>
      <w:proofErr w:type="spellEnd"/>
      <w:r>
        <w:t>=10</w:t>
      </w:r>
    </w:p>
    <w:p w:rsidR="003A4F91" w:rsidRDefault="003A4F91" w:rsidP="003638C2">
      <w:pPr>
        <w:pStyle w:val="a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7354B" wp14:editId="24947E86">
            <wp:simplePos x="0" y="0"/>
            <wp:positionH relativeFrom="column">
              <wp:posOffset>461645</wp:posOffset>
            </wp:positionH>
            <wp:positionV relativeFrom="paragraph">
              <wp:posOffset>107950</wp:posOffset>
            </wp:positionV>
            <wp:extent cx="2847340" cy="202882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F91" w:rsidRDefault="003A4F91" w:rsidP="003638C2">
      <w:pPr>
        <w:pStyle w:val="a4"/>
        <w:rPr>
          <w:rFonts w:hint="eastAsia"/>
        </w:rPr>
      </w:pPr>
    </w:p>
    <w:p w:rsidR="003A4F91" w:rsidRDefault="003A4F91" w:rsidP="003638C2">
      <w:pPr>
        <w:pStyle w:val="a4"/>
        <w:rPr>
          <w:rFonts w:hint="eastAsia"/>
        </w:rPr>
      </w:pPr>
    </w:p>
    <w:p w:rsidR="003A4F91" w:rsidRDefault="003A4F91" w:rsidP="003638C2">
      <w:pPr>
        <w:pStyle w:val="a4"/>
        <w:rPr>
          <w:rFonts w:hint="eastAsia"/>
        </w:rPr>
      </w:pPr>
    </w:p>
    <w:p w:rsidR="003A4F91" w:rsidRDefault="003A4F91" w:rsidP="003638C2">
      <w:pPr>
        <w:pStyle w:val="a4"/>
        <w:rPr>
          <w:rFonts w:hint="eastAsia"/>
        </w:rPr>
      </w:pPr>
    </w:p>
    <w:p w:rsidR="003A4F91" w:rsidRDefault="003A4F91" w:rsidP="003638C2">
      <w:pPr>
        <w:pStyle w:val="a4"/>
        <w:rPr>
          <w:rFonts w:hint="eastAsia"/>
        </w:rPr>
      </w:pPr>
    </w:p>
    <w:p w:rsidR="00F663BE" w:rsidRDefault="00B666C3" w:rsidP="003638C2">
      <w:pPr>
        <w:pStyle w:val="a4"/>
      </w:pPr>
      <w:r>
        <w:t>为了方便使用，配置环境变量</w:t>
      </w:r>
    </w:p>
    <w:p w:rsidR="00B666C3" w:rsidRDefault="00B666C3" w:rsidP="003638C2">
      <w:pPr>
        <w:pStyle w:val="a4"/>
      </w:pPr>
      <w:proofErr w:type="spellStart"/>
      <w:r>
        <w:t>GTEST</w:t>
      </w:r>
      <w:proofErr w:type="spellEnd"/>
      <w:r>
        <w:t xml:space="preserve"> =</w:t>
      </w:r>
      <w:r w:rsidR="006A03C4" w:rsidRPr="006A03C4">
        <w:t>D:\demo\googletest-release-1.8.0\googletest</w:t>
      </w:r>
    </w:p>
    <w:p w:rsidR="00797F23" w:rsidRDefault="000E7BB9" w:rsidP="00797F23">
      <w:pPr>
        <w:pStyle w:val="4"/>
      </w:pPr>
      <w:r>
        <w:t>3.</w:t>
      </w:r>
      <w:r w:rsidR="00797F23">
        <w:t>第一个Demo</w:t>
      </w:r>
    </w:p>
    <w:p w:rsidR="003638C2" w:rsidRDefault="00797F23">
      <w:r>
        <w:t>新建一个</w:t>
      </w:r>
      <w:r>
        <w:t>Win32 Console Application</w:t>
      </w:r>
      <w:r>
        <w:rPr>
          <w:rFonts w:hint="eastAsia"/>
        </w:rPr>
        <w:t>，</w:t>
      </w:r>
      <w:proofErr w:type="spellStart"/>
      <w:r>
        <w:t>GTestDemo</w:t>
      </w:r>
      <w:proofErr w:type="spellEnd"/>
      <w:r w:rsidR="004A47B1">
        <w:t>。接着</w:t>
      </w:r>
      <w:r>
        <w:t>设置工程属性，总结如下：</w:t>
      </w:r>
    </w:p>
    <w:p w:rsidR="00B666C3" w:rsidRDefault="00B666C3" w:rsidP="00EF4DBE">
      <w:pPr>
        <w:pStyle w:val="a4"/>
        <w:numPr>
          <w:ilvl w:val="0"/>
          <w:numId w:val="3"/>
        </w:numPr>
      </w:pPr>
      <w:r>
        <w:t>设置</w:t>
      </w:r>
      <w:proofErr w:type="spellStart"/>
      <w:r>
        <w:t>gtest</w:t>
      </w:r>
      <w:proofErr w:type="spellEnd"/>
      <w:r>
        <w:t>头文件路径</w:t>
      </w:r>
    </w:p>
    <w:p w:rsidR="00EF4DBE" w:rsidRDefault="00EF4DBE" w:rsidP="00932DDB">
      <w:pPr>
        <w:pStyle w:val="a4"/>
        <w:ind w:left="360"/>
      </w:pPr>
      <w:r w:rsidRPr="00EF4DBE">
        <w:t>$(</w:t>
      </w:r>
      <w:proofErr w:type="spellStart"/>
      <w:r w:rsidRPr="00EF4DBE">
        <w:t>GTEST</w:t>
      </w:r>
      <w:proofErr w:type="spellEnd"/>
      <w:r w:rsidRPr="00EF4DBE">
        <w:t>)\include</w:t>
      </w:r>
    </w:p>
    <w:p w:rsidR="00B666C3" w:rsidRDefault="00EF4DBE" w:rsidP="00B666C3">
      <w:pPr>
        <w:pStyle w:val="a4"/>
      </w:pPr>
      <w:r>
        <w:rPr>
          <w:noProof/>
        </w:rPr>
        <w:lastRenderedPageBreak/>
        <w:drawing>
          <wp:inline distT="0" distB="0" distL="0" distR="0">
            <wp:extent cx="3660140" cy="2386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BE" w:rsidRDefault="00F663BE"/>
    <w:p w:rsidR="00F663BE" w:rsidRDefault="00F663BE" w:rsidP="00B170F7">
      <w:pPr>
        <w:pStyle w:val="a7"/>
        <w:numPr>
          <w:ilvl w:val="0"/>
          <w:numId w:val="3"/>
        </w:numPr>
        <w:ind w:firstLineChars="0"/>
      </w:pPr>
      <w:r>
        <w:t>设置</w:t>
      </w:r>
      <w:r>
        <w:t>gtest.lib</w:t>
      </w:r>
      <w:r>
        <w:t>路径</w:t>
      </w:r>
    </w:p>
    <w:p w:rsidR="00B170F7" w:rsidRDefault="00B170F7" w:rsidP="00B170F7">
      <w:pPr>
        <w:pStyle w:val="a7"/>
        <w:ind w:left="360" w:firstLineChars="0" w:firstLine="0"/>
      </w:pPr>
      <w:r w:rsidRPr="00B170F7">
        <w:t>$(</w:t>
      </w:r>
      <w:proofErr w:type="spellStart"/>
      <w:r w:rsidRPr="00B170F7">
        <w:t>GTEST</w:t>
      </w:r>
      <w:proofErr w:type="spellEnd"/>
      <w:r w:rsidRPr="00B170F7">
        <w:t>)\</w:t>
      </w:r>
      <w:proofErr w:type="spellStart"/>
      <w:r w:rsidRPr="00B170F7">
        <w:t>msvc</w:t>
      </w:r>
      <w:proofErr w:type="spellEnd"/>
      <w:r w:rsidRPr="00B170F7">
        <w:t>\</w:t>
      </w:r>
      <w:proofErr w:type="spellStart"/>
      <w:r w:rsidRPr="00B170F7">
        <w:t>gtest</w:t>
      </w:r>
      <w:proofErr w:type="spellEnd"/>
      <w:r w:rsidRPr="00B170F7">
        <w:t>\Debug\gtestd.lib</w:t>
      </w:r>
    </w:p>
    <w:p w:rsidR="00F663BE" w:rsidRDefault="00F663BE">
      <w:r>
        <w:rPr>
          <w:noProof/>
        </w:rPr>
        <w:drawing>
          <wp:anchor distT="0" distB="0" distL="114300" distR="114300" simplePos="0" relativeHeight="251663360" behindDoc="0" locked="0" layoutInCell="1" allowOverlap="1" wp14:anchorId="54A0E67A" wp14:editId="3BB6C13E">
            <wp:simplePos x="0" y="0"/>
            <wp:positionH relativeFrom="column">
              <wp:posOffset>-57150</wp:posOffset>
            </wp:positionH>
            <wp:positionV relativeFrom="paragraph">
              <wp:posOffset>108585</wp:posOffset>
            </wp:positionV>
            <wp:extent cx="4648200" cy="289814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/>
    <w:p w:rsidR="00F663BE" w:rsidRDefault="00F663BE">
      <w:r>
        <w:t>工程设置后了后，我们来编写一个最简单测试案例试试，我们先来写一个被测试函数：</w:t>
      </w:r>
    </w:p>
    <w:p w:rsidR="00F663BE" w:rsidRDefault="00F663BE" w:rsidP="00F663BE">
      <w:pPr>
        <w:pStyle w:val="a4"/>
      </w:pPr>
      <w:proofErr w:type="spellStart"/>
      <w:r>
        <w:t>sample.h</w:t>
      </w:r>
      <w:proofErr w:type="spellEnd"/>
    </w:p>
    <w:p w:rsidR="00F663BE" w:rsidRDefault="00F663BE" w:rsidP="00F663BE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fun(</w:t>
      </w:r>
      <w:proofErr w:type="spellStart"/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a, </w:t>
      </w:r>
      <w:proofErr w:type="spellStart"/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b)</w:t>
      </w:r>
      <w:r w:rsidR="00A9228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63BE" w:rsidRDefault="00F663BE" w:rsidP="00F663B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63BE" w:rsidRPr="00F663BE" w:rsidRDefault="00F663BE" w:rsidP="00F663B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63BE" w:rsidRDefault="00F663BE" w:rsidP="00F663B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663BE">
        <w:t>sample.cpp</w:t>
      </w:r>
    </w:p>
    <w:p w:rsidR="00F663BE" w:rsidRPr="00F663BE" w:rsidRDefault="00F663BE" w:rsidP="00F663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#</w:t>
      </w:r>
      <w:proofErr w:type="spellStart"/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include</w:t>
      </w:r>
      <w:r w:rsidRPr="00F663BE">
        <w:rPr>
          <w:rFonts w:ascii="Consolas" w:hAnsi="Consolas" w:cs="Consolas"/>
          <w:color w:val="A31515"/>
          <w:kern w:val="0"/>
          <w:sz w:val="19"/>
          <w:szCs w:val="19"/>
        </w:rPr>
        <w:t>"stdafx.h</w:t>
      </w:r>
      <w:proofErr w:type="spellEnd"/>
      <w:r w:rsidRPr="00F663BE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663BE" w:rsidRPr="00F663BE" w:rsidRDefault="00F663BE" w:rsidP="00F663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#</w:t>
      </w:r>
      <w:proofErr w:type="spellStart"/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include</w:t>
      </w:r>
      <w:r w:rsidRPr="00F663BE">
        <w:rPr>
          <w:rFonts w:ascii="Consolas" w:hAnsi="Consolas" w:cs="Consolas"/>
          <w:color w:val="A31515"/>
          <w:kern w:val="0"/>
          <w:sz w:val="19"/>
          <w:szCs w:val="19"/>
        </w:rPr>
        <w:t>"sample.h</w:t>
      </w:r>
      <w:proofErr w:type="spellEnd"/>
      <w:r w:rsidRPr="00F663BE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663BE" w:rsidRPr="00F663BE" w:rsidRDefault="00F663BE" w:rsidP="00F663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fun(</w:t>
      </w:r>
      <w:proofErr w:type="spellStart"/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63BE"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63BE"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)    </w:t>
      </w:r>
    </w:p>
    <w:p w:rsidR="00F663BE" w:rsidRPr="00F663BE" w:rsidRDefault="00F663BE" w:rsidP="00F663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   {    </w:t>
      </w:r>
    </w:p>
    <w:p w:rsidR="00F663BE" w:rsidRPr="00F663BE" w:rsidRDefault="00F663BE" w:rsidP="00F663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 w:rsidRPr="00F663BE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F663BE"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>-</w:t>
      </w:r>
      <w:r w:rsidRPr="00F663BE"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);    </w:t>
      </w:r>
    </w:p>
    <w:p w:rsidR="00F663BE" w:rsidRPr="00F663BE" w:rsidRDefault="00F663BE" w:rsidP="00F663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   }    </w:t>
      </w:r>
    </w:p>
    <w:p w:rsidR="00F663BE" w:rsidRDefault="00F663BE" w:rsidP="00F663B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663BE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:rsidR="003416DB" w:rsidRDefault="00686FC1" w:rsidP="00F663B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GtestDemo</w:t>
      </w:r>
      <w:r w:rsidRPr="00686FC1">
        <w:rPr>
          <w:rFonts w:ascii="Consolas" w:hAnsi="Consolas" w:cs="Consolas"/>
          <w:color w:val="000000"/>
          <w:kern w:val="0"/>
          <w:sz w:val="19"/>
          <w:szCs w:val="19"/>
        </w:rPr>
        <w:t>.cpp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gtest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gtest.h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sample.h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  <w:bookmarkStart w:id="0" w:name="_GoBack"/>
      <w:bookmarkEnd w:id="0"/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TEST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fun, case1)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{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EXPECT_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-2, fun(1, 2));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EXPECT_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EQ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-1, fun(1, 2));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ASSERT_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-2, fun(1, 2));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ASSERT_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EQ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-1, fun(1, 2));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}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tmain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_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[])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{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testing::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InitGoogleTest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);    </w:t>
      </w:r>
    </w:p>
    <w:p w:rsidR="003416DB" w:rsidRDefault="003416DB" w:rsidP="003416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RUN_ALL_TESTS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 xml:space="preserve">();    </w:t>
      </w:r>
    </w:p>
    <w:p w:rsidR="003416DB" w:rsidRDefault="003416DB" w:rsidP="003416D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34291E" w:rsidRPr="0034291E" w:rsidRDefault="0034291E" w:rsidP="0034291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4291E">
        <w:rPr>
          <w:rFonts w:ascii="Consolas" w:hAnsi="Consolas" w:cs="Consolas" w:hint="eastAsia"/>
          <w:color w:val="000000"/>
          <w:kern w:val="0"/>
          <w:sz w:val="19"/>
          <w:szCs w:val="19"/>
        </w:rPr>
        <w:t>代码说明：</w:t>
      </w:r>
      <w:r w:rsidRPr="0034291E">
        <w:rPr>
          <w:rFonts w:ascii="Consolas" w:hAnsi="Consolas" w:cs="Consolas" w:hint="eastAsia"/>
          <w:color w:val="000000"/>
          <w:kern w:val="0"/>
          <w:sz w:val="19"/>
          <w:szCs w:val="19"/>
        </w:rPr>
        <w:t> </w:t>
      </w:r>
    </w:p>
    <w:p w:rsidR="00686FC1" w:rsidRDefault="00686FC1" w:rsidP="0034291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</w:t>
      </w:r>
      <w:r w:rsidR="0034291E" w:rsidRPr="0034291E">
        <w:rPr>
          <w:rFonts w:ascii="Consolas" w:hAnsi="Consolas" w:cs="Consolas"/>
          <w:color w:val="000000"/>
          <w:kern w:val="0"/>
          <w:sz w:val="19"/>
          <w:szCs w:val="19"/>
        </w:rPr>
        <w:t>testing::</w:t>
      </w:r>
      <w:proofErr w:type="spellStart"/>
      <w:r w:rsidR="0034291E" w:rsidRPr="0034291E">
        <w:rPr>
          <w:rFonts w:ascii="Consolas" w:hAnsi="Consolas" w:cs="Consolas"/>
          <w:color w:val="000000"/>
          <w:kern w:val="0"/>
          <w:sz w:val="19"/>
          <w:szCs w:val="19"/>
        </w:rPr>
        <w:t>InitGoogleTest</w:t>
      </w:r>
      <w:proofErr w:type="spellEnd"/>
      <w:r w:rsidR="0034291E" w:rsidRPr="0034291E"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 w:rsidR="0034291E" w:rsidRPr="0034291E">
        <w:rPr>
          <w:rFonts w:ascii="Consolas" w:hAnsi="Consolas" w:cs="Consolas"/>
          <w:color w:val="000000"/>
          <w:kern w:val="0"/>
          <w:sz w:val="19"/>
          <w:szCs w:val="19"/>
        </w:rPr>
        <w:t>argc</w:t>
      </w:r>
      <w:proofErr w:type="spellEnd"/>
      <w:r w:rsidR="0034291E" w:rsidRPr="0034291E">
        <w:rPr>
          <w:rFonts w:ascii="Consolas" w:hAnsi="Consolas" w:cs="Consolas"/>
          <w:color w:val="000000"/>
          <w:kern w:val="0"/>
          <w:sz w:val="19"/>
          <w:szCs w:val="19"/>
        </w:rPr>
        <w:t>, </w:t>
      </w:r>
      <w:proofErr w:type="spellStart"/>
      <w:r w:rsidR="0034291E" w:rsidRPr="0034291E">
        <w:rPr>
          <w:rFonts w:ascii="Consolas" w:hAnsi="Consolas" w:cs="Consolas"/>
          <w:color w:val="000000"/>
          <w:kern w:val="0"/>
          <w:sz w:val="19"/>
          <w:szCs w:val="19"/>
        </w:rPr>
        <w:t>argv</w:t>
      </w:r>
      <w:proofErr w:type="spellEnd"/>
      <w:r w:rsidR="0034291E" w:rsidRPr="0034291E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34291E" w:rsidRPr="0034291E"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34291E" w:rsidRPr="0034291E" w:rsidRDefault="0034291E" w:rsidP="0034291E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4291E">
        <w:rPr>
          <w:rFonts w:ascii="Consolas" w:hAnsi="Consolas" w:cs="Consolas"/>
          <w:color w:val="000000"/>
          <w:kern w:val="0"/>
          <w:sz w:val="19"/>
          <w:szCs w:val="19"/>
        </w:rPr>
        <w:t>gtest</w:t>
      </w:r>
      <w:proofErr w:type="spellEnd"/>
      <w:r w:rsidRPr="0034291E">
        <w:rPr>
          <w:rFonts w:ascii="Consolas" w:hAnsi="Consolas" w:cs="Consolas" w:hint="eastAsia"/>
          <w:color w:val="000000"/>
          <w:kern w:val="0"/>
          <w:sz w:val="19"/>
          <w:szCs w:val="19"/>
        </w:rPr>
        <w:t>的测试案例允许接收一系列的命令行参数，该方法将命令行参数传递给</w:t>
      </w:r>
      <w:proofErr w:type="spellStart"/>
      <w:r w:rsidRPr="0034291E">
        <w:rPr>
          <w:rFonts w:ascii="Consolas" w:hAnsi="Consolas" w:cs="Consolas" w:hint="eastAsia"/>
          <w:color w:val="000000"/>
          <w:kern w:val="0"/>
          <w:sz w:val="19"/>
          <w:szCs w:val="19"/>
        </w:rPr>
        <w:t>gtest</w:t>
      </w:r>
      <w:proofErr w:type="spellEnd"/>
      <w:r w:rsidR="00686FC1">
        <w:rPr>
          <w:rFonts w:ascii="Consolas" w:hAnsi="Consolas" w:cs="Consolas" w:hint="eastAsia"/>
          <w:color w:val="000000"/>
          <w:kern w:val="0"/>
          <w:sz w:val="19"/>
          <w:szCs w:val="19"/>
        </w:rPr>
        <w:t>，进行一些初始化操作</w:t>
      </w:r>
    </w:p>
    <w:p w:rsidR="00820AC0" w:rsidRDefault="00686FC1" w:rsidP="0034291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</w:t>
      </w:r>
      <w:proofErr w:type="spellStart"/>
      <w:r w:rsidR="0034291E" w:rsidRPr="0034291E">
        <w:rPr>
          <w:rFonts w:ascii="Consolas" w:hAnsi="Consolas" w:cs="Consolas"/>
          <w:color w:val="000000"/>
          <w:kern w:val="0"/>
          <w:sz w:val="19"/>
          <w:szCs w:val="19"/>
        </w:rPr>
        <w:t>RUN_ALL_TESTS</w:t>
      </w:r>
      <w:proofErr w:type="spellEnd"/>
      <w:r w:rsidR="0034291E" w:rsidRPr="0034291E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34291E" w:rsidRPr="0034291E">
        <w:rPr>
          <w:rFonts w:ascii="Consolas" w:hAnsi="Consolas" w:cs="Consolas" w:hint="eastAsia"/>
          <w:color w:val="000000"/>
          <w:kern w:val="0"/>
          <w:sz w:val="19"/>
          <w:szCs w:val="19"/>
        </w:rPr>
        <w:t>：运行所有测试案例。</w:t>
      </w:r>
    </w:p>
    <w:p w:rsidR="003416DB" w:rsidRDefault="003416DB" w:rsidP="00F663B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TEST</w:t>
      </w:r>
      <w:r>
        <w:t>这个宏，它有两个参数，官方的对这两个参数的解释为：</w:t>
      </w:r>
      <w:r>
        <w:t>[</w:t>
      </w:r>
      <w:proofErr w:type="spellStart"/>
      <w:r>
        <w:t>TestCaseName</w:t>
      </w:r>
      <w:proofErr w:type="spellEnd"/>
      <w:r>
        <w:t>，</w:t>
      </w:r>
      <w:proofErr w:type="spellStart"/>
      <w:r>
        <w:t>TestName</w:t>
      </w:r>
      <w:proofErr w:type="spellEnd"/>
      <w:r>
        <w:t>]</w:t>
      </w:r>
    </w:p>
    <w:p w:rsidR="00820AC0" w:rsidRDefault="00820AC0" w:rsidP="00F663BE">
      <w:pPr>
        <w:rPr>
          <w:rStyle w:val="HTML"/>
        </w:rPr>
      </w:pPr>
      <w:r>
        <w:rPr>
          <w:rStyle w:val="HTML"/>
        </w:rPr>
        <w:t>//</w:t>
      </w:r>
      <w:proofErr w:type="spellStart"/>
      <w:r>
        <w:rPr>
          <w:rStyle w:val="HTML"/>
        </w:rPr>
        <w:t>EXPECT_EQ</w:t>
      </w:r>
      <w:proofErr w:type="spellEnd"/>
      <w:r>
        <w:rPr>
          <w:rStyle w:val="HTML"/>
        </w:rPr>
        <w:t>是比较两个值是否相等</w:t>
      </w:r>
    </w:p>
    <w:p w:rsidR="00EF4DBE" w:rsidRDefault="00EF4DBE" w:rsidP="00F663BE">
      <w:pPr>
        <w:rPr>
          <w:rStyle w:val="HTML"/>
        </w:rPr>
      </w:pP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EXPECT_NE</w:t>
      </w:r>
      <w:proofErr w:type="spellEnd"/>
    </w:p>
    <w:p w:rsidR="003416DB" w:rsidRDefault="00686FC1" w:rsidP="003416DB">
      <w:pPr>
        <w:pStyle w:val="a4"/>
      </w:pPr>
      <w:r>
        <w:t>1. EXPECT_*</w:t>
      </w:r>
      <w:r w:rsidR="003416DB">
        <w:t xml:space="preserve"> 失败时，案例继续往下执行。 </w:t>
      </w:r>
    </w:p>
    <w:p w:rsidR="003416DB" w:rsidRDefault="003416DB" w:rsidP="003416DB">
      <w:pPr>
        <w:pStyle w:val="a4"/>
        <w:rPr>
          <w:rFonts w:hint="eastAsia"/>
        </w:rPr>
      </w:pPr>
      <w:r>
        <w:t xml:space="preserve"> 2. ASSERT_* 失败时，直接在当前函数中返回，当前函数中ASSERT_*后面的语句将不会执行。 </w:t>
      </w:r>
    </w:p>
    <w:p w:rsidR="003416DB" w:rsidRPr="00B905C3" w:rsidRDefault="003416DB" w:rsidP="00F663BE">
      <w:pPr>
        <w:rPr>
          <w:sz w:val="32"/>
        </w:rPr>
      </w:pPr>
      <w:r w:rsidRPr="00B905C3">
        <w:rPr>
          <w:sz w:val="32"/>
          <w:highlight w:val="yellow"/>
        </w:rPr>
        <w:t>Ctrl+F5</w:t>
      </w:r>
      <w:r w:rsidRPr="00B905C3">
        <w:rPr>
          <w:rFonts w:hint="eastAsia"/>
          <w:sz w:val="32"/>
          <w:highlight w:val="yellow"/>
        </w:rPr>
        <w:t>直接运行</w:t>
      </w:r>
    </w:p>
    <w:p w:rsidR="00686FC1" w:rsidRDefault="00686FC1" w:rsidP="00F663BE"/>
    <w:p w:rsidR="00686FC1" w:rsidRDefault="00686FC1" w:rsidP="00F663BE">
      <w:r w:rsidRPr="00686FC1">
        <w:rPr>
          <w:rFonts w:hint="eastAsia"/>
        </w:rPr>
        <w:t>布尔值检查</w:t>
      </w:r>
    </w:p>
    <w:p w:rsidR="00686FC1" w:rsidRDefault="00686FC1" w:rsidP="00686F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D244F2" wp14:editId="39ABCA30">
            <wp:simplePos x="0" y="0"/>
            <wp:positionH relativeFrom="column">
              <wp:posOffset>116205</wp:posOffset>
            </wp:positionH>
            <wp:positionV relativeFrom="paragraph">
              <wp:posOffset>372110</wp:posOffset>
            </wp:positionV>
            <wp:extent cx="5086350" cy="295402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FC1" w:rsidRDefault="00686FC1" w:rsidP="00686F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686FC1" w:rsidRDefault="000E7BB9" w:rsidP="00686FC1">
      <w:pPr>
        <w:pStyle w:val="4"/>
        <w:rPr>
          <w:sz w:val="27"/>
          <w:szCs w:val="27"/>
        </w:rPr>
      </w:pPr>
      <w:r>
        <w:rPr>
          <w:sz w:val="27"/>
          <w:szCs w:val="27"/>
        </w:rPr>
        <w:t>4.</w:t>
      </w:r>
      <w:r w:rsidR="00686FC1">
        <w:rPr>
          <w:sz w:val="27"/>
          <w:szCs w:val="27"/>
        </w:rPr>
        <w:t>基础断言</w:t>
      </w:r>
    </w:p>
    <w:p w:rsidR="00686FC1" w:rsidRPr="00686FC1" w:rsidRDefault="00686FC1" w:rsidP="00686F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FC1">
        <w:rPr>
          <w:rFonts w:ascii="宋体" w:eastAsia="宋体" w:hAnsi="宋体" w:cs="宋体"/>
          <w:kern w:val="0"/>
          <w:sz w:val="27"/>
          <w:szCs w:val="27"/>
        </w:rPr>
        <w:t>测试正确错误.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585"/>
        <w:gridCol w:w="1704"/>
      </w:tblGrid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Verifies</w:t>
            </w:r>
          </w:p>
        </w:tc>
      </w:tr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ASSERT_TRUE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condition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EXPECT_TRUE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condition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condition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is true</w:t>
            </w:r>
          </w:p>
        </w:tc>
      </w:tr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ASSERT_FALSE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condition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EXPECT_FALSE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condition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condition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is false</w:t>
            </w:r>
          </w:p>
        </w:tc>
      </w:tr>
    </w:tbl>
    <w:p w:rsidR="003416DB" w:rsidRDefault="00686FC1" w:rsidP="00F663BE">
      <w:pPr>
        <w:rPr>
          <w:sz w:val="27"/>
          <w:szCs w:val="27"/>
        </w:rPr>
      </w:pPr>
      <w:r>
        <w:rPr>
          <w:sz w:val="27"/>
          <w:szCs w:val="27"/>
        </w:rPr>
        <w:t>二元比较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3074"/>
        <w:gridCol w:w="1899"/>
      </w:tblGrid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Verifies</w:t>
            </w:r>
          </w:p>
        </w:tc>
      </w:tr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ASSERT_EQ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expected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actual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EXPECT_EQ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expected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actual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expected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==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actual</w:t>
            </w:r>
          </w:p>
        </w:tc>
      </w:tr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ASSERT_NE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EXPECT_NE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!=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</w:p>
        </w:tc>
      </w:tr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ASSERT_LT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EXPECT_LT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&lt;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</w:p>
        </w:tc>
      </w:tr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lastRenderedPageBreak/>
              <w:t>ASSERT_LE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EXPECT_LE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&lt;=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</w:p>
        </w:tc>
      </w:tr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ASSERT_GT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EXPECT_GT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&gt;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</w:p>
        </w:tc>
      </w:tr>
      <w:tr w:rsidR="00686FC1" w:rsidRPr="00686FC1" w:rsidTr="00686FC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ASSERT_GE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EXPECT_GE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val1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&gt;=</w:t>
            </w: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val2</w:t>
            </w:r>
          </w:p>
        </w:tc>
      </w:tr>
    </w:tbl>
    <w:p w:rsidR="00686FC1" w:rsidRDefault="00686FC1" w:rsidP="00F663BE">
      <w:pPr>
        <w:rPr>
          <w:sz w:val="27"/>
          <w:szCs w:val="27"/>
        </w:rPr>
      </w:pPr>
      <w:r>
        <w:rPr>
          <w:sz w:val="27"/>
          <w:szCs w:val="27"/>
        </w:rPr>
        <w:t>字符串比较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6"/>
        <w:gridCol w:w="30"/>
        <w:gridCol w:w="2535"/>
        <w:gridCol w:w="2189"/>
      </w:tblGrid>
      <w:tr w:rsidR="00686FC1" w:rsidRPr="00686FC1" w:rsidTr="00686FC1">
        <w:trPr>
          <w:tblCellSpacing w:w="15" w:type="dxa"/>
        </w:trPr>
        <w:tc>
          <w:tcPr>
            <w:tcW w:w="37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Fatal assertion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Nonfatal assertion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Verifies</w:t>
            </w:r>
          </w:p>
        </w:tc>
      </w:tr>
      <w:tr w:rsidR="00686FC1" w:rsidRPr="00686FC1" w:rsidTr="00B905C3">
        <w:trPr>
          <w:tblCellSpacing w:w="15" w:type="dxa"/>
        </w:trPr>
        <w:tc>
          <w:tcPr>
            <w:tcW w:w="3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ASSERT_STREQ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expected_str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proofErr w:type="spellStart"/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actual_str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25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EXPECT_STREQ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expected_str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proofErr w:type="spellStart"/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actual_str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the two C strings have the same content</w:t>
            </w:r>
          </w:p>
        </w:tc>
      </w:tr>
      <w:tr w:rsidR="00686FC1" w:rsidRPr="00686FC1" w:rsidTr="00B905C3">
        <w:trPr>
          <w:tblCellSpacing w:w="15" w:type="dxa"/>
        </w:trPr>
        <w:tc>
          <w:tcPr>
            <w:tcW w:w="3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ASSERT_STRNE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str1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str2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25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EXPECT_STRNE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str1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str2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the two C strings have different content</w:t>
            </w:r>
          </w:p>
        </w:tc>
      </w:tr>
      <w:tr w:rsidR="00686FC1" w:rsidRPr="00686FC1" w:rsidTr="00B905C3">
        <w:trPr>
          <w:tblCellSpacing w:w="15" w:type="dxa"/>
        </w:trPr>
        <w:tc>
          <w:tcPr>
            <w:tcW w:w="3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ASSERT_STRCASEEQ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expected_str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proofErr w:type="spellStart"/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actual_str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25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EXPECT_STRCASEEQ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expected_str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proofErr w:type="spellStart"/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actual_str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the two C strings have the same content, ignoring case</w:t>
            </w:r>
          </w:p>
        </w:tc>
      </w:tr>
      <w:tr w:rsidR="00686FC1" w:rsidRPr="00686FC1" w:rsidTr="00B905C3">
        <w:trPr>
          <w:tblCellSpacing w:w="15" w:type="dxa"/>
        </w:trPr>
        <w:tc>
          <w:tcPr>
            <w:tcW w:w="37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ASSERT_STRCASENE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str1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str2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25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EXPECT_STRCASENE</w:t>
            </w:r>
            <w:proofErr w:type="spellEnd"/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(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str1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, </w:t>
            </w:r>
            <w:r w:rsidRPr="00686FC1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str2</w:t>
            </w:r>
            <w:r w:rsidRPr="00686FC1">
              <w:rPr>
                <w:rFonts w:ascii="Lucida Console" w:eastAsia="宋体" w:hAnsi="Lucida Console" w:cs="宋体"/>
                <w:color w:val="000000"/>
                <w:kern w:val="0"/>
                <w:sz w:val="18"/>
                <w:szCs w:val="18"/>
              </w:rPr>
              <w:t>);</w:t>
            </w:r>
          </w:p>
        </w:tc>
        <w:tc>
          <w:tcPr>
            <w:tcW w:w="21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86FC1" w:rsidRPr="00686FC1" w:rsidRDefault="00686FC1" w:rsidP="00686FC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86FC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the two C strings have different content, ignoring case</w:t>
            </w:r>
          </w:p>
        </w:tc>
      </w:tr>
    </w:tbl>
    <w:p w:rsidR="00686FC1" w:rsidRDefault="00B905C3" w:rsidP="00F663BE">
      <w:r>
        <w:rPr>
          <w:rFonts w:hint="eastAsia"/>
        </w:rPr>
        <w:t>备注</w:t>
      </w:r>
    </w:p>
    <w:p w:rsidR="00316CEC" w:rsidRDefault="00316CEC" w:rsidP="00F663BE"/>
    <w:p w:rsidR="00316CEC" w:rsidRDefault="004A47B1" w:rsidP="00F663BE">
      <w:r>
        <w:rPr>
          <w:noProof/>
        </w:rPr>
        <w:drawing>
          <wp:anchor distT="0" distB="0" distL="114300" distR="114300" simplePos="0" relativeHeight="251669504" behindDoc="0" locked="0" layoutInCell="1" allowOverlap="1" wp14:anchorId="659A6E54" wp14:editId="7087861F">
            <wp:simplePos x="0" y="0"/>
            <wp:positionH relativeFrom="column">
              <wp:posOffset>-254635</wp:posOffset>
            </wp:positionH>
            <wp:positionV relativeFrom="paragraph">
              <wp:posOffset>211455</wp:posOffset>
            </wp:positionV>
            <wp:extent cx="5486400" cy="849630"/>
            <wp:effectExtent l="0" t="0" r="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3DF" w:rsidRDefault="003223DF" w:rsidP="00F663BE"/>
    <w:p w:rsidR="00BF0F5B" w:rsidRDefault="004A47B1" w:rsidP="00F663BE">
      <w:r>
        <w:rPr>
          <w:noProof/>
        </w:rPr>
        <w:drawing>
          <wp:anchor distT="0" distB="0" distL="114300" distR="114300" simplePos="0" relativeHeight="251671552" behindDoc="0" locked="0" layoutInCell="1" allowOverlap="1" wp14:anchorId="26708ADF" wp14:editId="468C50D2">
            <wp:simplePos x="0" y="0"/>
            <wp:positionH relativeFrom="column">
              <wp:posOffset>203200</wp:posOffset>
            </wp:positionH>
            <wp:positionV relativeFrom="paragraph">
              <wp:posOffset>113665</wp:posOffset>
            </wp:positionV>
            <wp:extent cx="4720590" cy="3113405"/>
            <wp:effectExtent l="0" t="0" r="381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Default="00BF0F5B" w:rsidP="00F663BE"/>
    <w:p w:rsidR="00BF0F5B" w:rsidRPr="00220348" w:rsidRDefault="00BF0F5B" w:rsidP="00F663BE">
      <w:pPr>
        <w:rPr>
          <w:sz w:val="36"/>
        </w:rPr>
      </w:pPr>
    </w:p>
    <w:p w:rsidR="00BF0F5B" w:rsidRPr="00220348" w:rsidRDefault="00BF0F5B" w:rsidP="00F663BE">
      <w:pPr>
        <w:rPr>
          <w:sz w:val="36"/>
          <w:highlight w:val="yellow"/>
        </w:rPr>
      </w:pPr>
      <w:r w:rsidRPr="00220348">
        <w:rPr>
          <w:rFonts w:hint="eastAsia"/>
          <w:sz w:val="36"/>
          <w:highlight w:val="yellow"/>
        </w:rPr>
        <w:t>因为版本不同</w:t>
      </w:r>
    </w:p>
    <w:p w:rsidR="00BF0F5B" w:rsidRDefault="00BF0F5B" w:rsidP="00F663BE">
      <w:pPr>
        <w:rPr>
          <w:sz w:val="36"/>
          <w:highlight w:val="yellow"/>
        </w:rPr>
      </w:pPr>
      <w:r w:rsidRPr="00220348">
        <w:rPr>
          <w:sz w:val="36"/>
          <w:highlight w:val="yellow"/>
        </w:rPr>
        <w:t>新建一个</w:t>
      </w:r>
      <w:r w:rsidRPr="00220348">
        <w:rPr>
          <w:sz w:val="36"/>
          <w:highlight w:val="yellow"/>
        </w:rPr>
        <w:t>C++“Win32</w:t>
      </w:r>
      <w:r w:rsidRPr="00220348">
        <w:rPr>
          <w:sz w:val="36"/>
          <w:highlight w:val="yellow"/>
        </w:rPr>
        <w:t>控制台应用程序</w:t>
      </w:r>
      <w:r w:rsidRPr="00220348">
        <w:rPr>
          <w:sz w:val="36"/>
          <w:highlight w:val="yellow"/>
        </w:rPr>
        <w:t>”</w:t>
      </w:r>
      <w:r w:rsidRPr="00220348">
        <w:rPr>
          <w:sz w:val="36"/>
          <w:highlight w:val="yellow"/>
        </w:rPr>
        <w:t>，然后右键项目，打开项目的属性窗口，依次选择</w:t>
      </w:r>
      <w:r w:rsidRPr="00220348">
        <w:rPr>
          <w:sz w:val="36"/>
          <w:highlight w:val="yellow"/>
        </w:rPr>
        <w:t>“</w:t>
      </w:r>
      <w:r w:rsidRPr="00220348">
        <w:rPr>
          <w:sz w:val="36"/>
          <w:highlight w:val="yellow"/>
        </w:rPr>
        <w:t>配置属性</w:t>
      </w:r>
      <w:r w:rsidRPr="00220348">
        <w:rPr>
          <w:sz w:val="36"/>
          <w:highlight w:val="yellow"/>
        </w:rPr>
        <w:t>”——“VC++</w:t>
      </w:r>
      <w:r w:rsidRPr="00220348">
        <w:rPr>
          <w:sz w:val="36"/>
          <w:highlight w:val="yellow"/>
        </w:rPr>
        <w:t>目录</w:t>
      </w:r>
      <w:r w:rsidRPr="00220348">
        <w:rPr>
          <w:sz w:val="36"/>
          <w:highlight w:val="yellow"/>
        </w:rPr>
        <w:t>”</w:t>
      </w:r>
      <w:r w:rsidRPr="00220348">
        <w:rPr>
          <w:sz w:val="36"/>
          <w:highlight w:val="yellow"/>
        </w:rPr>
        <w:t>，然后分别将</w:t>
      </w:r>
      <w:r w:rsidRPr="00220348">
        <w:rPr>
          <w:sz w:val="36"/>
          <w:highlight w:val="yellow"/>
        </w:rPr>
        <w:t>“</w:t>
      </w:r>
      <w:r w:rsidRPr="00220348">
        <w:rPr>
          <w:sz w:val="36"/>
          <w:highlight w:val="yellow"/>
        </w:rPr>
        <w:t>包含目录</w:t>
      </w:r>
      <w:r w:rsidRPr="00220348">
        <w:rPr>
          <w:sz w:val="36"/>
          <w:highlight w:val="yellow"/>
        </w:rPr>
        <w:t>”</w:t>
      </w:r>
      <w:r w:rsidRPr="00220348">
        <w:rPr>
          <w:sz w:val="36"/>
          <w:highlight w:val="yellow"/>
        </w:rPr>
        <w:t>和</w:t>
      </w:r>
      <w:r w:rsidRPr="00220348">
        <w:rPr>
          <w:sz w:val="36"/>
          <w:highlight w:val="yellow"/>
        </w:rPr>
        <w:t>“</w:t>
      </w:r>
      <w:r w:rsidRPr="00220348">
        <w:rPr>
          <w:sz w:val="36"/>
          <w:highlight w:val="yellow"/>
        </w:rPr>
        <w:t>库目录</w:t>
      </w:r>
      <w:r w:rsidRPr="00220348">
        <w:rPr>
          <w:sz w:val="36"/>
          <w:highlight w:val="yellow"/>
        </w:rPr>
        <w:t>”</w:t>
      </w:r>
      <w:r w:rsidRPr="00220348">
        <w:rPr>
          <w:sz w:val="36"/>
          <w:highlight w:val="yellow"/>
        </w:rPr>
        <w:t>中的路径选择为刚才我们将头文件和库文件放置的路径。</w:t>
      </w:r>
    </w:p>
    <w:p w:rsidR="00220348" w:rsidRDefault="00220348" w:rsidP="00F663BE">
      <w:pPr>
        <w:rPr>
          <w:b/>
          <w:sz w:val="36"/>
        </w:rPr>
      </w:pPr>
      <w:r w:rsidRPr="00220348">
        <w:rPr>
          <w:b/>
          <w:sz w:val="36"/>
        </w:rPr>
        <w:t>$(</w:t>
      </w:r>
      <w:proofErr w:type="spellStart"/>
      <w:r w:rsidRPr="00220348">
        <w:rPr>
          <w:b/>
          <w:sz w:val="36"/>
        </w:rPr>
        <w:t>GTEST</w:t>
      </w:r>
      <w:proofErr w:type="spellEnd"/>
      <w:r w:rsidRPr="00220348">
        <w:rPr>
          <w:b/>
          <w:sz w:val="36"/>
        </w:rPr>
        <w:t>)\include</w:t>
      </w:r>
    </w:p>
    <w:p w:rsidR="00220348" w:rsidRPr="00220348" w:rsidRDefault="00220348" w:rsidP="00F663BE">
      <w:pPr>
        <w:rPr>
          <w:b/>
          <w:sz w:val="36"/>
          <w:highlight w:val="yellow"/>
        </w:rPr>
      </w:pPr>
      <w:r w:rsidRPr="00220348">
        <w:rPr>
          <w:b/>
          <w:sz w:val="36"/>
        </w:rPr>
        <w:t>$(</w:t>
      </w:r>
      <w:proofErr w:type="spellStart"/>
      <w:r w:rsidRPr="00220348">
        <w:rPr>
          <w:b/>
          <w:sz w:val="36"/>
        </w:rPr>
        <w:t>GTEST</w:t>
      </w:r>
      <w:proofErr w:type="spellEnd"/>
      <w:r w:rsidRPr="00220348">
        <w:rPr>
          <w:b/>
          <w:sz w:val="36"/>
        </w:rPr>
        <w:t>)\</w:t>
      </w:r>
      <w:proofErr w:type="spellStart"/>
      <w:r w:rsidRPr="00220348">
        <w:rPr>
          <w:b/>
          <w:sz w:val="36"/>
        </w:rPr>
        <w:t>msvc</w:t>
      </w:r>
      <w:proofErr w:type="spellEnd"/>
      <w:r w:rsidRPr="00220348">
        <w:rPr>
          <w:b/>
          <w:sz w:val="36"/>
        </w:rPr>
        <w:t>\</w:t>
      </w:r>
      <w:proofErr w:type="spellStart"/>
      <w:r w:rsidRPr="00220348">
        <w:rPr>
          <w:b/>
          <w:sz w:val="36"/>
        </w:rPr>
        <w:t>gtest</w:t>
      </w:r>
      <w:proofErr w:type="spellEnd"/>
      <w:r w:rsidRPr="00220348">
        <w:rPr>
          <w:b/>
          <w:sz w:val="36"/>
        </w:rPr>
        <w:t>\Debug</w:t>
      </w:r>
    </w:p>
    <w:p w:rsidR="00BF0F5B" w:rsidRPr="00220348" w:rsidRDefault="00BF0F5B" w:rsidP="00F663BE">
      <w:pPr>
        <w:rPr>
          <w:sz w:val="36"/>
          <w:highlight w:val="yellow"/>
        </w:rPr>
      </w:pPr>
      <w:r w:rsidRPr="00220348">
        <w:rPr>
          <w:sz w:val="36"/>
          <w:highlight w:val="yellow"/>
        </w:rPr>
        <w:t>然后将属性窗口左上角的</w:t>
      </w:r>
      <w:r w:rsidRPr="00220348">
        <w:rPr>
          <w:sz w:val="36"/>
          <w:highlight w:val="yellow"/>
        </w:rPr>
        <w:t>“</w:t>
      </w:r>
      <w:r w:rsidRPr="00220348">
        <w:rPr>
          <w:sz w:val="36"/>
          <w:highlight w:val="yellow"/>
        </w:rPr>
        <w:t>配置</w:t>
      </w:r>
      <w:r w:rsidRPr="00220348">
        <w:rPr>
          <w:sz w:val="36"/>
          <w:highlight w:val="yellow"/>
        </w:rPr>
        <w:t>”</w:t>
      </w:r>
      <w:r w:rsidRPr="00220348">
        <w:rPr>
          <w:sz w:val="36"/>
          <w:highlight w:val="yellow"/>
        </w:rPr>
        <w:t>选项选为</w:t>
      </w:r>
      <w:r w:rsidRPr="00220348">
        <w:rPr>
          <w:sz w:val="36"/>
          <w:highlight w:val="yellow"/>
        </w:rPr>
        <w:t>“Release”</w:t>
      </w:r>
      <w:r w:rsidRPr="00220348">
        <w:rPr>
          <w:sz w:val="36"/>
          <w:highlight w:val="yellow"/>
        </w:rPr>
        <w:t>，然后和上一步的操作一样，进行头文件和库文件路径的配置，这一步是配置程序发布版的路径。</w:t>
      </w:r>
    </w:p>
    <w:p w:rsidR="00BF0F5B" w:rsidRPr="00220348" w:rsidRDefault="00BF0F5B" w:rsidP="00F663BE">
      <w:pPr>
        <w:rPr>
          <w:sz w:val="36"/>
        </w:rPr>
      </w:pPr>
      <w:r w:rsidRPr="00220348">
        <w:rPr>
          <w:sz w:val="36"/>
          <w:highlight w:val="yellow"/>
        </w:rPr>
        <w:t>接下来在</w:t>
      </w:r>
      <w:r w:rsidRPr="00220348">
        <w:rPr>
          <w:sz w:val="36"/>
          <w:highlight w:val="yellow"/>
        </w:rPr>
        <w:t>“</w:t>
      </w:r>
      <w:r w:rsidRPr="00220348">
        <w:rPr>
          <w:sz w:val="36"/>
          <w:highlight w:val="yellow"/>
        </w:rPr>
        <w:t>配置属性</w:t>
      </w:r>
      <w:r w:rsidRPr="00220348">
        <w:rPr>
          <w:sz w:val="36"/>
          <w:highlight w:val="yellow"/>
        </w:rPr>
        <w:t>”——“</w:t>
      </w:r>
      <w:r w:rsidRPr="00220348">
        <w:rPr>
          <w:sz w:val="36"/>
          <w:highlight w:val="yellow"/>
        </w:rPr>
        <w:t>链接器</w:t>
      </w:r>
      <w:r w:rsidRPr="00220348">
        <w:rPr>
          <w:sz w:val="36"/>
          <w:highlight w:val="yellow"/>
        </w:rPr>
        <w:t>”——“</w:t>
      </w:r>
      <w:r w:rsidRPr="00220348">
        <w:rPr>
          <w:sz w:val="36"/>
          <w:highlight w:val="yellow"/>
        </w:rPr>
        <w:t>输入</w:t>
      </w:r>
      <w:r w:rsidRPr="00220348">
        <w:rPr>
          <w:sz w:val="36"/>
          <w:highlight w:val="yellow"/>
        </w:rPr>
        <w:t>”</w:t>
      </w:r>
      <w:r w:rsidRPr="00220348">
        <w:rPr>
          <w:sz w:val="36"/>
          <w:highlight w:val="yellow"/>
        </w:rPr>
        <w:t>中配置程序的附加依赖项，也就是库文件的名称，同样要在</w:t>
      </w:r>
      <w:r w:rsidRPr="00220348">
        <w:rPr>
          <w:sz w:val="36"/>
          <w:highlight w:val="yellow"/>
        </w:rPr>
        <w:t>“Debug”</w:t>
      </w:r>
      <w:r w:rsidRPr="00220348">
        <w:rPr>
          <w:sz w:val="36"/>
          <w:highlight w:val="yellow"/>
        </w:rPr>
        <w:t>和</w:t>
      </w:r>
      <w:r w:rsidRPr="00220348">
        <w:rPr>
          <w:sz w:val="36"/>
          <w:highlight w:val="yellow"/>
        </w:rPr>
        <w:t>“Release”</w:t>
      </w:r>
      <w:r w:rsidRPr="00220348">
        <w:rPr>
          <w:sz w:val="36"/>
          <w:highlight w:val="yellow"/>
        </w:rPr>
        <w:t>两种条件下配置，这样就完成了所有的配置。</w:t>
      </w:r>
    </w:p>
    <w:sectPr w:rsidR="00BF0F5B" w:rsidRPr="0022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74C" w:rsidRDefault="00D5074C" w:rsidP="00B905C3">
      <w:r>
        <w:separator/>
      </w:r>
    </w:p>
  </w:endnote>
  <w:endnote w:type="continuationSeparator" w:id="0">
    <w:p w:rsidR="00D5074C" w:rsidRDefault="00D5074C" w:rsidP="00B9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74C" w:rsidRDefault="00D5074C" w:rsidP="00B905C3">
      <w:r>
        <w:separator/>
      </w:r>
    </w:p>
  </w:footnote>
  <w:footnote w:type="continuationSeparator" w:id="0">
    <w:p w:rsidR="00D5074C" w:rsidRDefault="00D5074C" w:rsidP="00B90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1425"/>
    <w:multiLevelType w:val="hybridMultilevel"/>
    <w:tmpl w:val="D48A668A"/>
    <w:lvl w:ilvl="0" w:tplc="C3C4E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62D1D"/>
    <w:multiLevelType w:val="multilevel"/>
    <w:tmpl w:val="B50A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4D441A"/>
    <w:multiLevelType w:val="multilevel"/>
    <w:tmpl w:val="A2CE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03"/>
    <w:rsid w:val="00005803"/>
    <w:rsid w:val="000D213F"/>
    <w:rsid w:val="000E7BB9"/>
    <w:rsid w:val="00126FA4"/>
    <w:rsid w:val="00203ED9"/>
    <w:rsid w:val="00220348"/>
    <w:rsid w:val="002C7CB1"/>
    <w:rsid w:val="003063DB"/>
    <w:rsid w:val="00316CEC"/>
    <w:rsid w:val="003223DF"/>
    <w:rsid w:val="003416DB"/>
    <w:rsid w:val="0034291E"/>
    <w:rsid w:val="003638C2"/>
    <w:rsid w:val="003A4F91"/>
    <w:rsid w:val="004A47B1"/>
    <w:rsid w:val="004F2503"/>
    <w:rsid w:val="00565C2F"/>
    <w:rsid w:val="00686FC1"/>
    <w:rsid w:val="006A03C4"/>
    <w:rsid w:val="00797F23"/>
    <w:rsid w:val="00820AC0"/>
    <w:rsid w:val="00932DDB"/>
    <w:rsid w:val="009A5FD3"/>
    <w:rsid w:val="00A50299"/>
    <w:rsid w:val="00A72DF5"/>
    <w:rsid w:val="00A92286"/>
    <w:rsid w:val="00AE7FC2"/>
    <w:rsid w:val="00B170F7"/>
    <w:rsid w:val="00B17D57"/>
    <w:rsid w:val="00B666C3"/>
    <w:rsid w:val="00B905C3"/>
    <w:rsid w:val="00BF0F5B"/>
    <w:rsid w:val="00CC518F"/>
    <w:rsid w:val="00D5074C"/>
    <w:rsid w:val="00D50C9A"/>
    <w:rsid w:val="00D945EB"/>
    <w:rsid w:val="00E830FB"/>
    <w:rsid w:val="00ED2AFC"/>
    <w:rsid w:val="00EF4DBE"/>
    <w:rsid w:val="00F30EA2"/>
    <w:rsid w:val="00F3506C"/>
    <w:rsid w:val="00F47514"/>
    <w:rsid w:val="00F6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97F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8C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63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97F2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666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66C3"/>
    <w:rPr>
      <w:sz w:val="18"/>
      <w:szCs w:val="18"/>
    </w:rPr>
  </w:style>
  <w:style w:type="character" w:customStyle="1" w:styleId="preprocessor">
    <w:name w:val="preprocessor"/>
    <w:basedOn w:val="a0"/>
    <w:rsid w:val="00F663BE"/>
  </w:style>
  <w:style w:type="character" w:customStyle="1" w:styleId="datatypes">
    <w:name w:val="datatypes"/>
    <w:basedOn w:val="a0"/>
    <w:rsid w:val="00F663BE"/>
  </w:style>
  <w:style w:type="character" w:customStyle="1" w:styleId="keyword">
    <w:name w:val="keyword"/>
    <w:basedOn w:val="a0"/>
    <w:rsid w:val="00F663BE"/>
  </w:style>
  <w:style w:type="character" w:styleId="a6">
    <w:name w:val="Strong"/>
    <w:basedOn w:val="a0"/>
    <w:uiPriority w:val="22"/>
    <w:qFormat/>
    <w:rsid w:val="002C7CB1"/>
    <w:rPr>
      <w:b/>
      <w:bCs/>
    </w:rPr>
  </w:style>
  <w:style w:type="character" w:styleId="HTML">
    <w:name w:val="HTML Code"/>
    <w:basedOn w:val="a0"/>
    <w:uiPriority w:val="99"/>
    <w:semiHidden/>
    <w:unhideWhenUsed/>
    <w:rsid w:val="00820AC0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170F7"/>
    <w:pPr>
      <w:ind w:firstLineChars="200" w:firstLine="420"/>
    </w:pPr>
  </w:style>
  <w:style w:type="character" w:styleId="HTML0">
    <w:name w:val="HTML Typewriter"/>
    <w:basedOn w:val="a0"/>
    <w:uiPriority w:val="99"/>
    <w:semiHidden/>
    <w:unhideWhenUsed/>
    <w:rsid w:val="00686FC1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686FC1"/>
    <w:rPr>
      <w:i/>
      <w:iCs/>
    </w:rPr>
  </w:style>
  <w:style w:type="paragraph" w:styleId="a9">
    <w:name w:val="header"/>
    <w:basedOn w:val="a"/>
    <w:link w:val="Char0"/>
    <w:uiPriority w:val="99"/>
    <w:unhideWhenUsed/>
    <w:rsid w:val="00B90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905C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90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905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97F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8C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63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97F2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666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66C3"/>
    <w:rPr>
      <w:sz w:val="18"/>
      <w:szCs w:val="18"/>
    </w:rPr>
  </w:style>
  <w:style w:type="character" w:customStyle="1" w:styleId="preprocessor">
    <w:name w:val="preprocessor"/>
    <w:basedOn w:val="a0"/>
    <w:rsid w:val="00F663BE"/>
  </w:style>
  <w:style w:type="character" w:customStyle="1" w:styleId="datatypes">
    <w:name w:val="datatypes"/>
    <w:basedOn w:val="a0"/>
    <w:rsid w:val="00F663BE"/>
  </w:style>
  <w:style w:type="character" w:customStyle="1" w:styleId="keyword">
    <w:name w:val="keyword"/>
    <w:basedOn w:val="a0"/>
    <w:rsid w:val="00F663BE"/>
  </w:style>
  <w:style w:type="character" w:styleId="a6">
    <w:name w:val="Strong"/>
    <w:basedOn w:val="a0"/>
    <w:uiPriority w:val="22"/>
    <w:qFormat/>
    <w:rsid w:val="002C7CB1"/>
    <w:rPr>
      <w:b/>
      <w:bCs/>
    </w:rPr>
  </w:style>
  <w:style w:type="character" w:styleId="HTML">
    <w:name w:val="HTML Code"/>
    <w:basedOn w:val="a0"/>
    <w:uiPriority w:val="99"/>
    <w:semiHidden/>
    <w:unhideWhenUsed/>
    <w:rsid w:val="00820AC0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170F7"/>
    <w:pPr>
      <w:ind w:firstLineChars="200" w:firstLine="420"/>
    </w:pPr>
  </w:style>
  <w:style w:type="character" w:styleId="HTML0">
    <w:name w:val="HTML Typewriter"/>
    <w:basedOn w:val="a0"/>
    <w:uiPriority w:val="99"/>
    <w:semiHidden/>
    <w:unhideWhenUsed/>
    <w:rsid w:val="00686FC1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686FC1"/>
    <w:rPr>
      <w:i/>
      <w:iCs/>
    </w:rPr>
  </w:style>
  <w:style w:type="paragraph" w:styleId="a9">
    <w:name w:val="header"/>
    <w:basedOn w:val="a"/>
    <w:link w:val="Char0"/>
    <w:uiPriority w:val="99"/>
    <w:unhideWhenUsed/>
    <w:rsid w:val="00B90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B905C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B90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B90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oogletest/releas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2016-11-21T01:30:00Z</dcterms:created>
  <dcterms:modified xsi:type="dcterms:W3CDTF">2017-11-16T09:31:00Z</dcterms:modified>
</cp:coreProperties>
</file>