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2F961699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241157">
        <w:rPr>
          <w:rFonts w:ascii="Times New Roman" w:hAnsi="Times New Roman" w:cs="Times New Roman"/>
          <w:sz w:val="28"/>
          <w:szCs w:val="28"/>
        </w:rPr>
        <w:t>Блоковый ввод-вывод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6EC1B4F4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</w:t>
      </w: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F9F8D3A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Целью данной лабораторной работы является изучение возможностей формирования, печати, добавления и удаления элементов в двоичном файле на языке программирования</w:t>
      </w:r>
      <w:proofErr w:type="gramStart"/>
      <w:r w:rsidRPr="002411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241157">
        <w:rPr>
          <w:rFonts w:ascii="Times New Roman" w:hAnsi="Times New Roman" w:cs="Times New Roman"/>
          <w:sz w:val="28"/>
        </w:rPr>
        <w:t>++. Для этого необходимо сформировать двоичный файл из элементов структуры, указанной в варианте, распечатать его содержимое и выполнять добавление и удаление элементов в соответствии со своим вариантом, используя для поиска удаляемых или добавляемых элементов функцию. Кроме того, необходимо предусмотреть сообщения об ошибках при открытии файла и выполнении операций ввода/вывода.</w:t>
      </w:r>
    </w:p>
    <w:p w14:paraId="76F9A868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Для выполнения задания будут использоваться различные функции, такие как функция формирования файла, функция печати содержимого файла, функции добавления и удаления элементов из файла. В ходе выполнения работы также будет произведено изучение работы с двоичными файлами и особенностей их использования в языке программирования</w:t>
      </w:r>
      <w:proofErr w:type="gramStart"/>
      <w:r w:rsidRPr="002411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241157">
        <w:rPr>
          <w:rFonts w:ascii="Times New Roman" w:hAnsi="Times New Roman" w:cs="Times New Roman"/>
          <w:sz w:val="28"/>
        </w:rPr>
        <w:t>++. Результатом выполнения данной лабораторной работы будет готовый программный код на С++, решающий поставленную задачу.</w:t>
      </w:r>
    </w:p>
    <w:p w14:paraId="7E15812E" w14:textId="6903CC0A" w:rsidR="00B6798F" w:rsidRPr="00FE41BA" w:rsidRDefault="00B6798F" w:rsidP="003827E8"/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1E9AAA4C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Для выполнения лабораторной работы необходимо было сформировать двоичный файл из элементов структуры, указанной в варианте. Для этого была написана функция формирования файла, которая создаёт файл, открывает его для записи в двоичном режиме и записывает туда элементы структуры, заданные в варианте. При этом была предусмотрена обработка ошибок, связанных с открытием файла.</w:t>
      </w:r>
    </w:p>
    <w:p w14:paraId="2E83E706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 xml:space="preserve">Далее была написана функция печати содержимого файла. Она открывает созданный файл для чтения и выводит на экран информацию </w:t>
      </w:r>
      <w:proofErr w:type="gramStart"/>
      <w:r w:rsidRPr="00241157">
        <w:rPr>
          <w:rFonts w:ascii="Times New Roman" w:hAnsi="Times New Roman" w:cs="Times New Roman"/>
          <w:sz w:val="28"/>
        </w:rPr>
        <w:t>о</w:t>
      </w:r>
      <w:proofErr w:type="gramEnd"/>
      <w:r w:rsidRPr="00241157">
        <w:rPr>
          <w:rFonts w:ascii="Times New Roman" w:hAnsi="Times New Roman" w:cs="Times New Roman"/>
          <w:sz w:val="28"/>
        </w:rPr>
        <w:t xml:space="preserve"> всех элементах, содержащихся в файле.</w:t>
      </w:r>
    </w:p>
    <w:p w14:paraId="15429A9D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Для возможности удаления элементов из файла была написана функция удаления элемента. Она открывает файл для чтения и записи, считывает из файла элементы, осуществляет поиск удаляемого элемента, удаляет его и обновляет информацию в файле.</w:t>
      </w:r>
    </w:p>
    <w:p w14:paraId="37322CD0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Для добавления новых элементов в файл также была написана соответствующая функция. Она открывает файл для чтения и записи, считывает из него элементы, добавляет новый элемент в конец файла и обновляет информацию.</w:t>
      </w:r>
    </w:p>
    <w:p w14:paraId="1AEDEEBF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За счёт использования указателей и ссылок на структуру было минимизировано количество копирований данных, что приводит к ускорению работы программы.</w:t>
      </w:r>
    </w:p>
    <w:p w14:paraId="34ECDE4B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>Также была реализована обработка ошибок при каждом открытии и считывании из файла, что позволяет более точно локализовать возможные проблемы в работе программы.</w:t>
      </w:r>
    </w:p>
    <w:p w14:paraId="7E18B2F7" w14:textId="77777777" w:rsidR="00241157" w:rsidRPr="00241157" w:rsidRDefault="00241157" w:rsidP="00241157">
      <w:pPr>
        <w:ind w:firstLine="708"/>
        <w:rPr>
          <w:rFonts w:ascii="Times New Roman" w:hAnsi="Times New Roman" w:cs="Times New Roman"/>
          <w:sz w:val="28"/>
        </w:rPr>
      </w:pPr>
      <w:r w:rsidRPr="00241157">
        <w:rPr>
          <w:rFonts w:ascii="Times New Roman" w:hAnsi="Times New Roman" w:cs="Times New Roman"/>
          <w:sz w:val="28"/>
        </w:rPr>
        <w:t xml:space="preserve">В результате выполнения работы был успешно сформирован двоичный файл, содержащий информацию </w:t>
      </w:r>
      <w:proofErr w:type="gramStart"/>
      <w:r w:rsidRPr="00241157">
        <w:rPr>
          <w:rFonts w:ascii="Times New Roman" w:hAnsi="Times New Roman" w:cs="Times New Roman"/>
          <w:sz w:val="28"/>
        </w:rPr>
        <w:t>о</w:t>
      </w:r>
      <w:proofErr w:type="gramEnd"/>
      <w:r w:rsidRPr="00241157">
        <w:rPr>
          <w:rFonts w:ascii="Times New Roman" w:hAnsi="Times New Roman" w:cs="Times New Roman"/>
          <w:sz w:val="28"/>
        </w:rPr>
        <w:t xml:space="preserve"> элементах структуры, а также были реализованы функции удаления и добавления элементов в файл. Разработанный программный код успешно прошёл проверку на работоспособность.</w:t>
      </w:r>
    </w:p>
    <w:p w14:paraId="3CB105FE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E3FB843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D8CDE20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496B820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752269FB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403227CC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5F2DA376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6B14B4B8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В ходе выполнения лабораторной работы мы познакомились с организацией функций с переменным числом параметров в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 xml:space="preserve">++. Мы изучили основные возможности и принципы работы с функциями, принимающими переменное число параметров, а также изучили функции из стандартной библиотеки С++, такие как </w:t>
      </w:r>
      <w:proofErr w:type="spellStart"/>
      <w:r w:rsidRPr="00481457">
        <w:rPr>
          <w:rFonts w:ascii="Times New Roman" w:hAnsi="Times New Roman" w:cs="Times New Roman"/>
          <w:sz w:val="28"/>
        </w:rPr>
        <w:t>va_arg</w:t>
      </w:r>
      <w:proofErr w:type="spellEnd"/>
      <w:r w:rsidRPr="00481457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81457">
        <w:rPr>
          <w:rFonts w:ascii="Times New Roman" w:hAnsi="Times New Roman" w:cs="Times New Roman"/>
          <w:sz w:val="28"/>
        </w:rPr>
        <w:t>va_start</w:t>
      </w:r>
      <w:proofErr w:type="spellEnd"/>
      <w:r w:rsidRPr="00481457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481457">
        <w:rPr>
          <w:rFonts w:ascii="Times New Roman" w:hAnsi="Times New Roman" w:cs="Times New Roman"/>
          <w:sz w:val="28"/>
        </w:rPr>
        <w:t>va_end</w:t>
      </w:r>
      <w:proofErr w:type="spellEnd"/>
      <w:r w:rsidRPr="00481457">
        <w:rPr>
          <w:rFonts w:ascii="Times New Roman" w:hAnsi="Times New Roman" w:cs="Times New Roman"/>
          <w:sz w:val="28"/>
        </w:rPr>
        <w:t>().</w:t>
      </w:r>
    </w:p>
    <w:p w14:paraId="1465ED88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 xml:space="preserve">Была рассмотрена функция </w:t>
      </w:r>
      <w:proofErr w:type="spellStart"/>
      <w:r w:rsidRPr="00481457">
        <w:rPr>
          <w:rFonts w:ascii="Times New Roman" w:hAnsi="Times New Roman" w:cs="Times New Roman"/>
          <w:sz w:val="28"/>
        </w:rPr>
        <w:t>printf</w:t>
      </w:r>
      <w:proofErr w:type="spellEnd"/>
      <w:r w:rsidRPr="00481457">
        <w:rPr>
          <w:rFonts w:ascii="Times New Roman" w:hAnsi="Times New Roman" w:cs="Times New Roman"/>
          <w:sz w:val="28"/>
        </w:rPr>
        <w:t>() и ее возможности по форматированию выводимых данных. Также был приведен пример написания функции, которая принимает на вход набор значений и возвращает их сумму.</w:t>
      </w:r>
    </w:p>
    <w:p w14:paraId="25564975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Знание функций с переменным числом параметров может быть полезно при разработке программных решений на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++, особенно в случаях, когда количество передаваемых в функцию параметров может меняться или ограничено, или же когда необходимо форматировать выводимые данные.</w:t>
      </w:r>
    </w:p>
    <w:p w14:paraId="7A4CD92E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Таким образом, лабораторная работа позволила расширить наши знания по программированию на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++, а именно по работе с функциями, принимающими переменное число параметров, и их возможностями.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6DDD8AF7" w:rsidR="008030CC" w:rsidRPr="008030CC" w:rsidRDefault="00241157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4EE06" wp14:editId="0473E9D0">
            <wp:extent cx="5934075" cy="5286375"/>
            <wp:effectExtent l="0" t="0" r="9525" b="9525"/>
            <wp:docPr id="1" name="Рисунок 1" descr="C:\Users\User\Desktop\1_trimestr\8\8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8\8 l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FA700" w14:textId="77777777" w:rsidR="006C5E03" w:rsidRDefault="006C5E03" w:rsidP="00337FDF">
      <w:pPr>
        <w:spacing w:after="0" w:line="240" w:lineRule="auto"/>
      </w:pPr>
      <w:r>
        <w:separator/>
      </w:r>
    </w:p>
  </w:endnote>
  <w:endnote w:type="continuationSeparator" w:id="0">
    <w:p w14:paraId="562870E6" w14:textId="77777777" w:rsidR="006C5E03" w:rsidRDefault="006C5E03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DE2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0B619" w14:textId="77777777" w:rsidR="006C5E03" w:rsidRDefault="006C5E03" w:rsidP="00337FDF">
      <w:pPr>
        <w:spacing w:after="0" w:line="240" w:lineRule="auto"/>
      </w:pPr>
      <w:r>
        <w:separator/>
      </w:r>
    </w:p>
  </w:footnote>
  <w:footnote w:type="continuationSeparator" w:id="0">
    <w:p w14:paraId="221C3EFB" w14:textId="77777777" w:rsidR="006C5E03" w:rsidRDefault="006C5E03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C5E03"/>
    <w:rsid w:val="006E4692"/>
    <w:rsid w:val="007055AC"/>
    <w:rsid w:val="007154AE"/>
    <w:rsid w:val="007342FD"/>
    <w:rsid w:val="00740733"/>
    <w:rsid w:val="00742A84"/>
    <w:rsid w:val="00753DE2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A4625-E4DD-4E2C-8E1C-6D743883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13</cp:revision>
  <dcterms:created xsi:type="dcterms:W3CDTF">2022-12-25T16:57:00Z</dcterms:created>
  <dcterms:modified xsi:type="dcterms:W3CDTF">2023-06-04T07:47:00Z</dcterms:modified>
</cp:coreProperties>
</file>