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54E500BB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D6635">
        <w:rPr>
          <w:rFonts w:ascii="Times New Roman" w:hAnsi="Times New Roman" w:cs="Times New Roman"/>
          <w:sz w:val="28"/>
          <w:szCs w:val="28"/>
        </w:rPr>
        <w:t>Использование конструкторов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637CDE3F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93C173C" w14:textId="6CC576A3" w:rsidR="00F71C40" w:rsidRPr="00E12B7D" w:rsidRDefault="00337FDF" w:rsidP="00E12B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E44DEB8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Целью данной лабораторной работы является изучение принципа подстановки на языке программирования C++ и его применение в программировании. Принцип подстановки является одним из принципов SOLID, описывающим возможности использования производных классов вместо базовых классов без изменения корректности программы.</w:t>
      </w:r>
    </w:p>
    <w:p w14:paraId="53210592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В процессе выполнения лабораторной работы будет создана программа на языке C++, демонстрирующая применение принципа подстановки. В результате выполнения работы будут получены знания и навыки, необходимые для применения принципа подстановки в реальных программах.</w:t>
      </w:r>
    </w:p>
    <w:p w14:paraId="34DF8BE1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Основные этапы работы будут связаны с изучением теоретических аспектов принципа подстановки, созданием базового класса и производных классов, а также с написанием программного кода, использующего принцип подстановки. В процессе работы будут использованы языковые конструкции C++, такие как наследование, полиморфизм, абстрактные классы и виртуальные функции.</w:t>
      </w:r>
    </w:p>
    <w:p w14:paraId="7F060868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В результате выполнения лабораторной работы студент получит знания и навыки для правильного применения принципа подстановки в своих проектах и сможет создавать более гибкие и масштабируемые программы на языке C++.</w:t>
      </w: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074C1F75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Теоретические аспекты принципа подстановки</w:t>
      </w:r>
    </w:p>
    <w:p w14:paraId="0E5F8846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Принцип подстановки является одним из принципов SOLID (</w:t>
      </w:r>
      <w:proofErr w:type="spellStart"/>
      <w:r w:rsidRPr="00FF5165">
        <w:rPr>
          <w:rFonts w:ascii="Times New Roman" w:hAnsi="Times New Roman" w:cs="Times New Roman"/>
          <w:sz w:val="28"/>
        </w:rPr>
        <w:t>Single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5165">
        <w:rPr>
          <w:rFonts w:ascii="Times New Roman" w:hAnsi="Times New Roman" w:cs="Times New Roman"/>
          <w:sz w:val="28"/>
        </w:rPr>
        <w:t>responsibility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F5165">
        <w:rPr>
          <w:rFonts w:ascii="Times New Roman" w:hAnsi="Times New Roman" w:cs="Times New Roman"/>
          <w:sz w:val="28"/>
        </w:rPr>
        <w:t>Open-closed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F5165">
        <w:rPr>
          <w:rFonts w:ascii="Times New Roman" w:hAnsi="Times New Roman" w:cs="Times New Roman"/>
          <w:sz w:val="28"/>
        </w:rPr>
        <w:t>Liskov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5165">
        <w:rPr>
          <w:rFonts w:ascii="Times New Roman" w:hAnsi="Times New Roman" w:cs="Times New Roman"/>
          <w:sz w:val="28"/>
        </w:rPr>
        <w:t>substitution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F5165">
        <w:rPr>
          <w:rFonts w:ascii="Times New Roman" w:hAnsi="Times New Roman" w:cs="Times New Roman"/>
          <w:sz w:val="28"/>
        </w:rPr>
        <w:t>Interface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5165">
        <w:rPr>
          <w:rFonts w:ascii="Times New Roman" w:hAnsi="Times New Roman" w:cs="Times New Roman"/>
          <w:sz w:val="28"/>
        </w:rPr>
        <w:t>segregation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F5165">
        <w:rPr>
          <w:rFonts w:ascii="Times New Roman" w:hAnsi="Times New Roman" w:cs="Times New Roman"/>
          <w:sz w:val="28"/>
        </w:rPr>
        <w:t>Dependency</w:t>
      </w:r>
      <w:proofErr w:type="spellEnd"/>
      <w:r w:rsidRPr="00FF51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5165">
        <w:rPr>
          <w:rFonts w:ascii="Times New Roman" w:hAnsi="Times New Roman" w:cs="Times New Roman"/>
          <w:sz w:val="28"/>
        </w:rPr>
        <w:t>inversion</w:t>
      </w:r>
      <w:proofErr w:type="spellEnd"/>
      <w:r w:rsidRPr="00FF5165">
        <w:rPr>
          <w:rFonts w:ascii="Times New Roman" w:hAnsi="Times New Roman" w:cs="Times New Roman"/>
          <w:sz w:val="28"/>
        </w:rPr>
        <w:t>). Он описывает, что производный класс должен быть способен использоваться вместо базового класса без изменения корректности программы. Таким образом, принцип подстановки требует соблюдения правил наследования: поведение производного класса не должно противоречить поведению базового класса. Производный класс может расширять или специализировать поведение базового класса, но не переопределять его. В случае необходимости изменения поведения базового класса, следует создать новый класс на его основе, а не изменять существующий.</w:t>
      </w:r>
    </w:p>
    <w:p w14:paraId="01FBA4D3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Создание базового класса и производных классов</w:t>
      </w:r>
    </w:p>
    <w:p w14:paraId="2DEED964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Для демонстрации принципа подстановки будет создан базовый класс "Фигура", содержащий методы для вычисления периметра и площади фигуры. На основе базового класса будут созданы производные классы "Треугольник", "Круг" и "Прямоугольник".</w:t>
      </w:r>
    </w:p>
    <w:p w14:paraId="3F16A7A6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Применение принципа подстановки</w:t>
      </w:r>
    </w:p>
    <w:p w14:paraId="632A5F5F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Будет создан программный код, позволяющий работать с объектами разных классов через указатель на базовый класс "Фигура". В процессе работы программы производные классы будут использоваться вместо базового класса без изменения корректности программы.</w:t>
      </w:r>
    </w:p>
    <w:p w14:paraId="6B99B812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Результаты выполнения работы</w:t>
      </w:r>
    </w:p>
    <w:p w14:paraId="03376E59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 xml:space="preserve">Результатом выполнения работы станет рабочая программа, демонстрирующая применение принципа подстановки и возможности использования производных классов </w:t>
      </w:r>
      <w:proofErr w:type="gramStart"/>
      <w:r w:rsidRPr="00FF5165">
        <w:rPr>
          <w:rFonts w:ascii="Times New Roman" w:hAnsi="Times New Roman" w:cs="Times New Roman"/>
          <w:sz w:val="28"/>
        </w:rPr>
        <w:t>вместо</w:t>
      </w:r>
      <w:proofErr w:type="gramEnd"/>
      <w:r w:rsidRPr="00FF5165">
        <w:rPr>
          <w:rFonts w:ascii="Times New Roman" w:hAnsi="Times New Roman" w:cs="Times New Roman"/>
          <w:sz w:val="28"/>
        </w:rPr>
        <w:t xml:space="preserve"> базовых. В результате работы студент получит знания и навыки для правильного применения принципа подстановки в своих проектах и сможет создавать более гибкие и масштабируемые программы на языке C++.</w:t>
      </w:r>
    </w:p>
    <w:p w14:paraId="17BFEB6C" w14:textId="38B74A8D" w:rsidR="00481457" w:rsidRPr="00481457" w:rsidRDefault="00DB1BD4" w:rsidP="00481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FD2BA33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В ходе выполнения лабораторной работы были изучены теоретические аспекты принципа подстановки, создан базовый класс и производные классы, а также разработан и протестирован программный код, демонстрирующий применение принципа подстановки.</w:t>
      </w:r>
    </w:p>
    <w:p w14:paraId="123E0D73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Применение принципа подстановки позволяет создавать более гибкие и масштабируемые программы. На основе базового класса можно создавать неограниченное количество производных классов, расширяя или специализируя поведение объектов. В то же время, изменения в базовом классе могут привести к нарушению работоспособности программы и повлечь за собой большие затраты на исправление ошибок.</w:t>
      </w:r>
    </w:p>
    <w:p w14:paraId="71969CDC" w14:textId="77777777" w:rsidR="00FF5165" w:rsidRPr="00FF5165" w:rsidRDefault="00FF5165" w:rsidP="00FF5165">
      <w:pPr>
        <w:rPr>
          <w:rFonts w:ascii="Times New Roman" w:hAnsi="Times New Roman" w:cs="Times New Roman"/>
          <w:sz w:val="28"/>
        </w:rPr>
      </w:pPr>
      <w:r w:rsidRPr="00FF5165">
        <w:rPr>
          <w:rFonts w:ascii="Times New Roman" w:hAnsi="Times New Roman" w:cs="Times New Roman"/>
          <w:sz w:val="28"/>
        </w:rPr>
        <w:t>Таким образом, принцип подстановки должен соблюдаться при проектировании и разработке программного обеспечения. В результате выполнения работы студент убедился в важности соблюдения принципов SOLID и научился применять их на практике при разработке программ на языке C++.</w:t>
      </w:r>
    </w:p>
    <w:p w14:paraId="00165497" w14:textId="15F9192A" w:rsidR="00E12B7D" w:rsidRPr="00E12B7D" w:rsidRDefault="00E12B7D" w:rsidP="00E1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-схемы </w:t>
      </w:r>
      <w:bookmarkStart w:id="0" w:name="_GoBack"/>
      <w:bookmarkEnd w:id="0"/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программ</w:t>
      </w:r>
    </w:p>
    <w:p w14:paraId="5687754A" w14:textId="38A445DC" w:rsidR="008030CC" w:rsidRPr="008030CC" w:rsidRDefault="00FF5165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F2DDDA" wp14:editId="35953879">
            <wp:extent cx="1362075" cy="1619250"/>
            <wp:effectExtent l="0" t="0" r="9525" b="0"/>
            <wp:docPr id="2" name="Рисунок 2" descr="C:\Users\User\Desktop\classes\4\4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4\4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52E3E" w14:textId="77777777" w:rsidR="0062674F" w:rsidRDefault="0062674F" w:rsidP="00337FDF">
      <w:pPr>
        <w:spacing w:after="0" w:line="240" w:lineRule="auto"/>
      </w:pPr>
      <w:r>
        <w:separator/>
      </w:r>
    </w:p>
  </w:endnote>
  <w:endnote w:type="continuationSeparator" w:id="0">
    <w:p w14:paraId="57E3ED61" w14:textId="77777777" w:rsidR="0062674F" w:rsidRDefault="0062674F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165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459E0" w14:textId="77777777" w:rsidR="0062674F" w:rsidRDefault="0062674F" w:rsidP="00337FDF">
      <w:pPr>
        <w:spacing w:after="0" w:line="240" w:lineRule="auto"/>
      </w:pPr>
      <w:r>
        <w:separator/>
      </w:r>
    </w:p>
  </w:footnote>
  <w:footnote w:type="continuationSeparator" w:id="0">
    <w:p w14:paraId="2C101524" w14:textId="77777777" w:rsidR="0062674F" w:rsidRDefault="0062674F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74F"/>
    <w:multiLevelType w:val="multilevel"/>
    <w:tmpl w:val="1138E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2E2F05EE"/>
    <w:multiLevelType w:val="multilevel"/>
    <w:tmpl w:val="49F0E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74688"/>
    <w:multiLevelType w:val="multilevel"/>
    <w:tmpl w:val="1934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7E2C91"/>
    <w:multiLevelType w:val="multilevel"/>
    <w:tmpl w:val="EA8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14"/>
  </w:num>
  <w:num w:numId="11">
    <w:abstractNumId w:val="12"/>
  </w:num>
  <w:num w:numId="12">
    <w:abstractNumId w:val="4"/>
  </w:num>
  <w:num w:numId="13">
    <w:abstractNumId w:val="10"/>
  </w:num>
  <w:num w:numId="14">
    <w:abstractNumId w:val="17"/>
  </w:num>
  <w:num w:numId="15">
    <w:abstractNumId w:val="11"/>
  </w:num>
  <w:num w:numId="16">
    <w:abstractNumId w:val="18"/>
  </w:num>
  <w:num w:numId="17">
    <w:abstractNumId w:val="13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2674F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99A0-05FC-433D-9B11-E3A75CA3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18</cp:revision>
  <dcterms:created xsi:type="dcterms:W3CDTF">2022-12-25T16:57:00Z</dcterms:created>
  <dcterms:modified xsi:type="dcterms:W3CDTF">2023-06-12T10:16:00Z</dcterms:modified>
</cp:coreProperties>
</file>