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Release Plan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740"/>
        <w:gridCol w:w="2920"/>
        <w:gridCol w:w="1140"/>
        <w:gridCol w:w="1140"/>
        <w:gridCol w:w="1140"/>
        <w:gridCol w:w="1740"/>
      </w:tblGrid>
      <w:tr>
        <w:trPr>
          <w:tblHeader/>
        </w:trPr>
        <w:tc>
          <w:tcPr>
            <w:tcW w:type="dxa" w:w="1740.0"/>
          </w:tcPr>
          <w:p>
            <w:pPr/>
            <w:r>
              <w:t>Deliverable</w:t>
            </w:r>
          </w:p>
        </w:tc>
        <w:tc>
          <w:tcPr>
            <w:tcW w:type="dxa" w:w="2920.0"/>
          </w:tcPr>
          <w:p>
            <w:pPr/>
            <w:r>
              <w:t>Description</w:t>
            </w:r>
          </w:p>
        </w:tc>
        <w:tc>
          <w:tcPr>
            <w:tcW w:type="dxa" w:w="1140.0"/>
          </w:tcPr>
          <w:p>
            <w:pPr/>
            <w:r>
              <w:t>Planned Release Date</w:t>
            </w:r>
          </w:p>
        </w:tc>
        <w:tc>
          <w:tcPr>
            <w:tcW w:type="dxa" w:w="1140.0"/>
          </w:tcPr>
          <w:p>
            <w:pPr/>
            <w:r>
              <w:t>Priority</w:t>
            </w:r>
          </w:p>
        </w:tc>
        <w:tc>
          <w:tcPr>
            <w:tcW w:type="dxa" w:w="1140.0"/>
          </w:tcPr>
          <w:p>
            <w:pPr/>
            <w:r>
              <w:t>Status</w:t>
            </w:r>
          </w:p>
        </w:tc>
        <w:tc>
          <w:tcPr>
            <w:tcW w:type="dxa" w:w="1740.0"/>
          </w:tcPr>
          <w:p>
            <w:pPr/>
            <w:r>
              <w:t>Owner</w:t>
            </w:r>
          </w:p>
        </w:tc>
      </w:tr>
      <w:tr>
        <w:tc>
          <w:tcPr>
            <w:tcW w:type="dxa" w:w="1740.0"/>
          </w:tcPr>
          <w:p>
            <w:pPr/>
            <w:r>
              <w:t>Aplikacja</w:t>
              <w:tab/>
              <w:t/>
            </w:r>
          </w:p>
        </w:tc>
        <w:tc>
          <w:tcPr>
            <w:tcW w:type="dxa" w:w="2920.0"/>
          </w:tcPr>
          <w:p>
            <w:pPr/>
            <w:r>
              <w:t xml:space="preserve">Aplikacja ma aktywne funkcje: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płatności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pisania opini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wysyłki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powiadomień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zmiaany motywu aplikacji</w:t>
            </w:r>
            <w:r>
              <w:t xml:space="preserve">
</w:t>
            </w:r>
          </w:p>
        </w:tc>
        <w:tc>
          <w:tcPr>
            <w:tcW w:type="dxa" w:w="1140.0"/>
          </w:tcPr>
          <w:p>
            <w:pPr/>
            <w:r>
              <w:t>2023-05-31</w:t>
            </w:r>
          </w:p>
        </w:tc>
        <w:tc>
          <w:tcPr>
            <w:tcW w:type="dxa" w:w="1140.0"/>
          </w:tcPr>
          <w:p>
            <w:pPr/>
            <w:r>
              <w:t>High</w:t>
            </w:r>
          </w:p>
        </w:tc>
        <w:tc>
          <w:tcPr>
            <w:tcW w:type="dxa" w:w="1140.0"/>
          </w:tcPr>
          <w:p>
            <w:pPr/>
            <w:r>
              <w:t>In Progress</w:t>
            </w:r>
          </w:p>
        </w:tc>
        <w:tc>
          <w:tcPr>
            <w:tcW w:type="dxa" w:w="1740.0"/>
          </w:tcPr>
          <w:p>
            <w:pPr/>
            <w:r>
              <w:t>Adrian Madejski</w:t>
            </w:r>
          </w:p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Release Configuration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4960"/>
        <w:gridCol w:w="2460"/>
      </w:tblGrid>
      <w:tr>
        <w:trPr>
          <w:tblHeader/>
        </w:trPr>
        <w:tc>
          <w:tcPr>
            <w:tcW w:type="dxa" w:w="2460.0"/>
          </w:tcPr>
          <w:p>
            <w:pPr/>
            <w:r>
              <w:t>Release</w:t>
            </w:r>
          </w:p>
        </w:tc>
        <w:tc>
          <w:tcPr>
            <w:tcW w:type="dxa" w:w="4960.0"/>
          </w:tcPr>
          <w:p>
            <w:pPr/>
            <w:r>
              <w:t>Description</w:t>
            </w:r>
          </w:p>
        </w:tc>
        <w:tc>
          <w:tcPr>
            <w:tcW w:type="dxa" w:w="2460.0"/>
          </w:tcPr>
          <w:p>
            <w:pPr/>
            <w:r>
              <w:t>Planned Release Date</w:t>
            </w:r>
          </w:p>
        </w:tc>
      </w:tr>
      <w:tr>
        <w:tc>
          <w:tcPr>
            <w:tcW w:type="dxa" w:w="2460.0"/>
          </w:tcPr>
          <w:p>
            <w:pPr/>
            <w:r>
              <w:t>Release 1</w:t>
            </w:r>
          </w:p>
        </w:tc>
        <w:tc>
          <w:tcPr>
            <w:tcW w:type="dxa" w:w="4960.0"/>
          </w:tcPr>
          <w:p/>
        </w:tc>
        <w:tc>
          <w:tcPr>
            <w:tcW w:type="dxa" w:w="2460.0"/>
          </w:tcPr>
          <w:p>
            <w:pPr/>
            <w:r>
              <w:t>2023-05-31</w:t>
            </w:r>
          </w:p>
        </w:tc>
      </w:tr>
      <w:tr>
        <w:tc>
          <w:tcPr>
            <w:tcW w:type="dxa" w:w="2460.0"/>
          </w:tcPr>
          <w:p>
            <w:pPr/>
            <w:r>
              <w:t>Release 2</w:t>
            </w:r>
          </w:p>
        </w:tc>
        <w:tc>
          <w:tcPr>
            <w:tcW w:type="dxa" w:w="4960.0"/>
          </w:tcPr>
          <w:p/>
        </w:tc>
        <w:tc>
          <w:tcPr>
            <w:tcW w:type="dxa" w:w="2460.0"/>
          </w:tcPr>
          <w:p>
            <w:pPr/>
            <w:r>
              <w:t>2023-06-04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2023-05-25T13:01:40+02:00</dcterms:created>
  <dcterms:modified xsi:type="dcterms:W3CDTF">2023-05-25T13:01:40+02:00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