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ЗАКЛЮЧЕНИЕ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1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использование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нтернет технологий предоставляют организациям взаимодействовать и кооперироваться между собой удаленно. Разработанный программный продукт предоставляет такую возможность.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Вследствие разработки программы были выполнены следующие задачи:</w:t>
      </w:r>
      <w:r>
        <w:rPr>
          <w:rFonts w:ascii="Times New Roman" w:hAnsi="Times New Roman" w:cs="Times New Roman"/>
          <w:sz w:val="28"/>
          <w:szCs w:val="26"/>
        </w:rPr>
      </w:r>
      <w:r>
        <w:rPr>
          <w:rFonts w:ascii="Times New Roman" w:hAnsi="Times New Roman" w:cs="Times New Roman"/>
          <w:sz w:val="28"/>
          <w:szCs w:val="26"/>
        </w:rPr>
      </w:r>
    </w:p>
    <w:p>
      <w:pPr>
        <w:pStyle w:val="621"/>
        <w:numPr>
          <w:ilvl w:val="0"/>
          <w:numId w:val="1"/>
        </w:numPr>
        <w:pBdr/>
        <w:tabs>
          <w:tab w:val="left" w:leader="none" w:pos="851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п</w:t>
      </w:r>
      <w:r>
        <w:rPr>
          <w:rFonts w:ascii="Times New Roman" w:hAnsi="Times New Roman" w:cs="Times New Roman"/>
          <w:sz w:val="28"/>
          <w:szCs w:val="26"/>
        </w:rPr>
        <w:t xml:space="preserve">роанализирована предметная область программного продукта;</w:t>
      </w:r>
      <w:r>
        <w:rPr>
          <w:rFonts w:ascii="Times New Roman" w:hAnsi="Times New Roman" w:cs="Times New Roman"/>
          <w:sz w:val="28"/>
          <w:szCs w:val="26"/>
        </w:rPr>
      </w:r>
      <w:r>
        <w:rPr>
          <w:rFonts w:ascii="Times New Roman" w:hAnsi="Times New Roman" w:cs="Times New Roman"/>
          <w:sz w:val="28"/>
          <w:szCs w:val="26"/>
        </w:rPr>
      </w:r>
    </w:p>
    <w:p>
      <w:pPr>
        <w:pStyle w:val="621"/>
        <w:numPr>
          <w:ilvl w:val="0"/>
          <w:numId w:val="1"/>
        </w:numPr>
        <w:pBdr/>
        <w:tabs>
          <w:tab w:val="left" w:leader="none" w:pos="851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</w:t>
      </w:r>
      <w:r>
        <w:rPr>
          <w:rFonts w:ascii="Times New Roman" w:hAnsi="Times New Roman" w:cs="Times New Roman"/>
          <w:sz w:val="28"/>
          <w:szCs w:val="26"/>
        </w:rPr>
        <w:t xml:space="preserve">ыделены все составные части</w:t>
      </w:r>
      <w:r>
        <w:rPr>
          <w:rFonts w:ascii="Times New Roman" w:hAnsi="Times New Roman" w:cs="Times New Roman"/>
          <w:sz w:val="28"/>
          <w:szCs w:val="26"/>
        </w:rPr>
        <w:t xml:space="preserve">,</w:t>
      </w:r>
      <w:r>
        <w:rPr>
          <w:rFonts w:ascii="Times New Roman" w:hAnsi="Times New Roman" w:cs="Times New Roman"/>
          <w:sz w:val="28"/>
          <w:szCs w:val="26"/>
        </w:rPr>
        <w:t xml:space="preserve"> из которых состоит программный продукт</w:t>
      </w:r>
      <w:r>
        <w:rPr>
          <w:rFonts w:ascii="Times New Roman" w:hAnsi="Times New Roman" w:cs="Times New Roman"/>
          <w:sz w:val="28"/>
          <w:szCs w:val="26"/>
        </w:rPr>
        <w:t xml:space="preserve">;</w:t>
      </w:r>
      <w:r>
        <w:rPr>
          <w:rFonts w:ascii="Times New Roman" w:hAnsi="Times New Roman" w:cs="Times New Roman"/>
          <w:sz w:val="28"/>
          <w:szCs w:val="26"/>
        </w:rPr>
      </w:r>
      <w:r>
        <w:rPr>
          <w:rFonts w:ascii="Times New Roman" w:hAnsi="Times New Roman" w:cs="Times New Roman"/>
          <w:sz w:val="28"/>
          <w:szCs w:val="26"/>
        </w:rPr>
      </w:r>
    </w:p>
    <w:p>
      <w:pPr>
        <w:pStyle w:val="621"/>
        <w:numPr>
          <w:ilvl w:val="0"/>
          <w:numId w:val="1"/>
        </w:numPr>
        <w:pBdr/>
        <w:tabs>
          <w:tab w:val="left" w:leader="none" w:pos="851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с</w:t>
      </w:r>
      <w:r>
        <w:rPr>
          <w:rFonts w:ascii="Times New Roman" w:hAnsi="Times New Roman" w:cs="Times New Roman"/>
          <w:sz w:val="28"/>
          <w:szCs w:val="26"/>
        </w:rPr>
        <w:t xml:space="preserve">проектирован и реализован простой и удобный интерфейс для </w:t>
      </w:r>
      <w:r>
        <w:rPr>
          <w:rFonts w:ascii="Times New Roman" w:hAnsi="Times New Roman" w:cs="Times New Roman"/>
          <w:sz w:val="28"/>
          <w:szCs w:val="26"/>
        </w:rPr>
        <w:t xml:space="preserve">пользователя</w:t>
      </w:r>
      <w:r>
        <w:rPr>
          <w:rFonts w:ascii="Times New Roman" w:hAnsi="Times New Roman" w:cs="Times New Roman"/>
          <w:sz w:val="28"/>
          <w:szCs w:val="26"/>
        </w:rPr>
        <w:t xml:space="preserve">;</w:t>
      </w:r>
      <w:r>
        <w:rPr>
          <w:rFonts w:ascii="Times New Roman" w:hAnsi="Times New Roman" w:cs="Times New Roman"/>
          <w:sz w:val="28"/>
          <w:szCs w:val="26"/>
        </w:rPr>
      </w:r>
      <w:r>
        <w:rPr>
          <w:rFonts w:ascii="Times New Roman" w:hAnsi="Times New Roman" w:cs="Times New Roman"/>
          <w:sz w:val="28"/>
          <w:szCs w:val="26"/>
        </w:rPr>
      </w:r>
    </w:p>
    <w:p>
      <w:pPr>
        <w:pStyle w:val="621"/>
        <w:numPr>
          <w:ilvl w:val="0"/>
          <w:numId w:val="1"/>
        </w:numPr>
        <w:pBdr/>
        <w:tabs>
          <w:tab w:val="left" w:leader="none" w:pos="851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проведено тестирование разработанного программного </w:t>
      </w:r>
      <w:r>
        <w:rPr>
          <w:rFonts w:ascii="Times New Roman" w:hAnsi="Times New Roman" w:cs="Times New Roman"/>
          <w:sz w:val="28"/>
          <w:szCs w:val="26"/>
        </w:rPr>
        <w:t xml:space="preserve">продукта</w:t>
      </w:r>
      <w:r>
        <w:rPr>
          <w:rFonts w:ascii="Times New Roman" w:hAnsi="Times New Roman" w:cs="Times New Roman"/>
          <w:sz w:val="28"/>
          <w:szCs w:val="26"/>
        </w:rPr>
        <w:t xml:space="preserve">; </w:t>
      </w:r>
      <w:r>
        <w:rPr>
          <w:rFonts w:ascii="Times New Roman" w:hAnsi="Times New Roman" w:cs="Times New Roman"/>
          <w:sz w:val="28"/>
          <w:szCs w:val="26"/>
        </w:rPr>
      </w:r>
      <w:r>
        <w:rPr>
          <w:rFonts w:ascii="Times New Roman" w:hAnsi="Times New Roman" w:cs="Times New Roman"/>
          <w:sz w:val="28"/>
          <w:szCs w:val="26"/>
        </w:rPr>
      </w:r>
    </w:p>
    <w:p>
      <w:pPr>
        <w:pStyle w:val="621"/>
        <w:numPr>
          <w:ilvl w:val="0"/>
          <w:numId w:val="1"/>
        </w:numPr>
        <w:pBdr/>
        <w:tabs>
          <w:tab w:val="left" w:leader="none" w:pos="851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рассчитана сметная стоимость разработанного программного продукта;</w:t>
      </w:r>
      <w:r>
        <w:rPr>
          <w:rFonts w:ascii="Times New Roman" w:hAnsi="Times New Roman" w:cs="Times New Roman"/>
          <w:sz w:val="28"/>
          <w:szCs w:val="26"/>
        </w:rPr>
      </w:r>
      <w:r>
        <w:rPr>
          <w:rFonts w:ascii="Times New Roman" w:hAnsi="Times New Roman" w:cs="Times New Roman"/>
          <w:sz w:val="28"/>
          <w:szCs w:val="26"/>
        </w:rPr>
      </w:r>
    </w:p>
    <w:p>
      <w:pPr>
        <w:pStyle w:val="621"/>
        <w:numPr>
          <w:ilvl w:val="0"/>
          <w:numId w:val="1"/>
        </w:numPr>
        <w:pBdr/>
        <w:tabs>
          <w:tab w:val="left" w:leader="none" w:pos="851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рассмотрены вопросы охраны труда и экологической безопасности, </w:t>
      </w:r>
      <w:r>
        <w:rPr>
          <w:rFonts w:ascii="Times New Roman" w:hAnsi="Times New Roman" w:cs="Times New Roman"/>
          <w:sz w:val="28"/>
          <w:szCs w:val="26"/>
        </w:rPr>
        <w:t xml:space="preserve">энерго</w:t>
      </w:r>
      <w:r>
        <w:rPr>
          <w:rFonts w:ascii="Times New Roman" w:hAnsi="Times New Roman" w:cs="Times New Roman"/>
          <w:sz w:val="28"/>
          <w:szCs w:val="26"/>
        </w:rPr>
        <w:t xml:space="preserve">- и ресурсосбережения</w:t>
      </w:r>
      <w:r>
        <w:rPr>
          <w:rFonts w:ascii="Times New Roman" w:hAnsi="Times New Roman" w:cs="Times New Roman"/>
          <w:sz w:val="28"/>
          <w:szCs w:val="26"/>
        </w:rPr>
        <w:t xml:space="preserve">.</w:t>
      </w:r>
      <w:r>
        <w:rPr>
          <w:rFonts w:ascii="Times New Roman" w:hAnsi="Times New Roman" w:cs="Times New Roman"/>
          <w:sz w:val="28"/>
          <w:szCs w:val="26"/>
        </w:rPr>
      </w:r>
      <w:r>
        <w:rPr>
          <w:rFonts w:ascii="Times New Roman" w:hAnsi="Times New Roman" w:cs="Times New Roman"/>
          <w:sz w:val="28"/>
          <w:szCs w:val="26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дипломного проектирования </w:t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управления задачами команды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</w:t>
      </w:r>
      <w:r>
        <w:rPr>
          <w:rFonts w:ascii="Times New Roman" w:hAnsi="Times New Roman" w:cs="Times New Roman"/>
          <w:sz w:val="28"/>
          <w:szCs w:val="28"/>
        </w:rPr>
        <w:t xml:space="preserve"> является актуаль</w:t>
      </w:r>
      <w:r>
        <w:rPr>
          <w:rFonts w:ascii="Times New Roman" w:hAnsi="Times New Roman" w:cs="Times New Roman"/>
          <w:sz w:val="28"/>
          <w:szCs w:val="28"/>
        </w:rPr>
        <w:t xml:space="preserve">ной</w:t>
      </w:r>
      <w:r>
        <w:rPr>
          <w:rFonts w:ascii="Times New Roman" w:hAnsi="Times New Roman" w:cs="Times New Roman"/>
          <w:sz w:val="28"/>
          <w:szCs w:val="28"/>
        </w:rPr>
        <w:t xml:space="preserve"> на сегодняшний день, так как многие команды нуждаются в своевременном документировании выполненных работа, а также в коммуникации между собой</w:t>
      </w:r>
      <w:r>
        <w:rPr>
          <w:rFonts w:ascii="Times New Roman" w:hAnsi="Times New Roman" w:cs="Times New Roman"/>
          <w:sz w:val="28"/>
          <w:szCs w:val="28"/>
        </w:rPr>
        <w:t xml:space="preserve">. Программа может быть успешно внедрена в организацию, что соответс</w:t>
      </w:r>
      <w:r>
        <w:rPr>
          <w:rFonts w:ascii="Times New Roman" w:hAnsi="Times New Roman" w:cs="Times New Roman"/>
          <w:sz w:val="28"/>
          <w:szCs w:val="28"/>
        </w:rPr>
        <w:t xml:space="preserve">твенно повысит производительность труда, а так же скорость выполнения задач, .а так же внутренне взаимодействие внутри команды.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ISOCPEUR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 w:afterAutospacing="0" w:line="120" w:lineRule="auto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0" b="0"/>
              <wp:wrapNone/>
              <wp:docPr id="1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8" cy="10189208"/>
                        <a:chOff x="0" y="0"/>
                        <a:chExt cx="6588758" cy="10189208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58" cy="1018920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7129" y="8754057"/>
                          <a:ext cx="656" cy="5288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94" y="8748963"/>
                          <a:ext cx="6577886" cy="50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149" y="8758642"/>
                          <a:ext cx="656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504" y="8758642"/>
                          <a:ext cx="656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122" y="8758642"/>
                          <a:ext cx="656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198" y="8754057"/>
                          <a:ext cx="656" cy="142444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0931" y="9292050"/>
                          <a:ext cx="1315" cy="35305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94" y="9829019"/>
                          <a:ext cx="2510644" cy="101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94" y="10008858"/>
                          <a:ext cx="2510644" cy="50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7787" y="9125454"/>
                          <a:ext cx="290891" cy="157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9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346237" y="9125454"/>
                          <a:ext cx="362379" cy="157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9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746833" y="9125454"/>
                          <a:ext cx="847641" cy="157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9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1641587" y="9125454"/>
                          <a:ext cx="505355" cy="157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9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2175606" y="9125454"/>
                          <a:ext cx="329436" cy="157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9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5247615" y="9301727"/>
                          <a:ext cx="485919" cy="157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9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5247615" y="9487680"/>
                          <a:ext cx="485919" cy="15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9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2556436" y="8905878"/>
                          <a:ext cx="4005633" cy="24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945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51" y="9288991"/>
                          <a:ext cx="6577886" cy="50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35" y="9109661"/>
                          <a:ext cx="2510644" cy="50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94" y="8928802"/>
                          <a:ext cx="2510644" cy="50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94" y="9648162"/>
                          <a:ext cx="2510644" cy="50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94" y="9467302"/>
                          <a:ext cx="2510644" cy="50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846" y="9306312"/>
                          <a:ext cx="1581629" cy="157930"/>
                          <a:chOff x="0" y="0"/>
                          <a:chExt cx="1581629" cy="157930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8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945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733990" y="0"/>
                            <a:ext cx="847638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9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6" y="9483095"/>
                          <a:ext cx="1581629" cy="157421"/>
                          <a:chOff x="0" y="0"/>
                          <a:chExt cx="1581629" cy="157421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449" cy="157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945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733986" y="0"/>
                            <a:ext cx="847642" cy="157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9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6" y="9663954"/>
                          <a:ext cx="1581629" cy="157421"/>
                          <a:chOff x="0" y="0"/>
                          <a:chExt cx="1581629" cy="157421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8" cy="157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945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733990" y="0"/>
                            <a:ext cx="847638" cy="157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9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6" y="9839718"/>
                          <a:ext cx="1581629" cy="157930"/>
                          <a:chOff x="0" y="0"/>
                          <a:chExt cx="1581629" cy="15793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8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945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733990" y="0"/>
                            <a:ext cx="847638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9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6" y="10015991"/>
                          <a:ext cx="1581629" cy="157421"/>
                          <a:chOff x="0" y="0"/>
                          <a:chExt cx="1581629" cy="157421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8" cy="157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945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733990" y="0"/>
                            <a:ext cx="847638" cy="157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9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_9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653" y="9292050"/>
                          <a:ext cx="656" cy="88645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2565331" y="9301218"/>
                          <a:ext cx="2072821" cy="88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945"/>
                              <w:pBdr/>
                              <w:spacing/>
                              <w:ind w:firstLine="0"/>
                              <w:jc w:val="left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instrText xml:space="preserve"> STYLEREF  "Заголовок 1"  \* MER</w:instrTex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Заключение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4935" y="9469339"/>
                          <a:ext cx="1900525" cy="50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4276" y="9648670"/>
                          <a:ext cx="1900525" cy="10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880" y="9292050"/>
                          <a:ext cx="986" cy="35305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4709314" y="9301727"/>
                          <a:ext cx="485589" cy="157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9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5790529" y="9301727"/>
                          <a:ext cx="766602" cy="157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9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5795141" y="9482586"/>
                          <a:ext cx="766270" cy="157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9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0855" y="9472906"/>
                          <a:ext cx="656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29" y="9473414"/>
                          <a:ext cx="656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 flipH="0" flipV="0">
                          <a:off x="4677564" y="9792338"/>
                          <a:ext cx="1902656" cy="22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945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ИСиТ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251656192;o:allowoverlap:true;o:allowincell:true;mso-position-horizontal-relative:page;margin-left:57.00pt;mso-position-horizontal:absolute;mso-position-vertical-relative:page;margin-top:19.50pt;mso-position-vertical:absolute;width:518.80pt;height:802.30pt;mso-wrap-distance-left:9.00pt;mso-wrap-distance-top:0.00pt;mso-wrap-distance-right:9.00pt;mso-wrap-distance-bottom:0.00pt;" coordorigin="0,0" coordsize="65887,101892">
              <v:shape id="shape 1" o:spid="_x0000_s1" o:spt="1" type="#_x0000_t1" style="position:absolute;left:0;top:0;width:65887;height:101892;visibility:visible;" filled="f" strokecolor="#000000" strokeweight="2.00pt"/>
              <v:line id="shape 2" o:spid="_x0000_s2" style="position:absolute;left:0;text-align:left;z-index:251656192;visibility:visible;" from="0.0pt,0.0pt" to="65887.6pt,101892.1pt" filled="f" strokecolor="#000000" strokeweight="2.00pt"/>
              <v:line id="shape 3" o:spid="_x0000_s3" style="position:absolute;left:0;text-align:left;z-index:251656192;visibility:visible;" from="0.0pt,0.0pt" to="65887.6pt,101892.1pt" filled="f" strokecolor="#000000" strokeweight="2.00pt"/>
              <v:line id="shape 4" o:spid="_x0000_s4" style="position:absolute;left:0;text-align:left;z-index:251656192;visibility:visible;" from="0.0pt,0.0pt" to="65887.6pt,101892.1pt" filled="f" strokecolor="#000000" strokeweight="2.00pt"/>
              <v:line id="shape 5" o:spid="_x0000_s5" style="position:absolute;left:0;text-align:left;z-index:251656192;visibility:visible;" from="0.0pt,0.0pt" to="65887.6pt,101892.1pt" filled="f" strokecolor="#000000" strokeweight="2.00pt"/>
              <v:line id="shape 6" o:spid="_x0000_s6" style="position:absolute;left:0;text-align:left;z-index:251656192;visibility:visible;" from="0.0pt,0.0pt" to="65887.6pt,101892.1pt" filled="f" strokecolor="#000000" strokeweight="2.00pt"/>
              <v:line id="shape 7" o:spid="_x0000_s7" style="position:absolute;left:0;text-align:left;z-index:251656192;visibility:visible;" from="0.0pt,0.0pt" to="65887.6pt,101892.1pt" filled="f" strokecolor="#000000" strokeweight="2.00pt"/>
              <v:line id="shape 8" o:spid="_x0000_s8" style="position:absolute;left:0;text-align:left;z-index:251656192;visibility:visible;" from="0.0pt,0.0pt" to="65887.6pt,101892.1pt" filled="f" strokecolor="#000000" strokeweight="2.00pt"/>
              <v:line id="shape 9" o:spid="_x0000_s9" style="position:absolute;left:0;text-align:left;z-index:251656192;visibility:visible;" from="0.0pt,0.0pt" to="65887.6pt,101892.1pt" filled="f" strokecolor="#000000" strokeweight="1.00pt"/>
              <v:line id="shape 10" o:spid="_x0000_s10" style="position:absolute;left:0;text-align:left;z-index:251656192;visibility:visible;" from="0.0pt,0.0pt" to="65887.6pt,101892.1pt" filled="f" strokecolor="#000000" strokeweight="1.00pt"/>
              <v:shape id="shape 11" o:spid="_x0000_s11" o:spt="1" type="#_x0000_t1" style="position:absolute;left:177;top:91254;width:2908;height:1574;v-text-anchor:middle;visibility:visible;" filled="f" stroked="f">
                <v:textbox inset="0,0,0,0">
                  <w:txbxContent>
                    <w:p>
                      <w:pPr>
                        <w:pStyle w:val="1_9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2" o:spid="_x0000_s12" o:spt="1" type="#_x0000_t1" style="position:absolute;left:3462;top:91254;width:3623;height:1574;v-text-anchor:middle;visibility:visible;" filled="f" stroked="f">
                <v:textbox inset="0,0,0,0">
                  <w:txbxContent>
                    <w:p>
                      <w:pPr>
                        <w:pStyle w:val="1_9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7468;top:91254;width:8476;height:1574;v-text-anchor:middle;visibility:visible;" filled="f" stroked="f">
                <v:textbox inset="0,0,0,0">
                  <w:txbxContent>
                    <w:p>
                      <w:pPr>
                        <w:pStyle w:val="1_9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16415;top:91254;width:5053;height:1574;v-text-anchor:middle;visibility:visible;" filled="f" stroked="f">
                <v:textbox inset="0,0,0,0">
                  <w:txbxContent>
                    <w:p>
                      <w:pPr>
                        <w:pStyle w:val="1_9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21756;top:91254;width:3294;height:1574;v-text-anchor:middle;visibility:visible;" filled="f" stroked="f">
                <v:textbox inset="0,0,0,0">
                  <w:txbxContent>
                    <w:p>
                      <w:pPr>
                        <w:pStyle w:val="1_9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52476;top:93017;width:4859;height:1574;v-text-anchor:middle;visibility:visible;" filled="f" stroked="f">
                <v:textbox inset="0,0,0,0">
                  <w:txbxContent>
                    <w:p>
                      <w:pPr>
                        <w:pStyle w:val="1_9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52476;top:94876;width:4859;height:1579;v-text-anchor:middle;visibility:visible;" filled="f" stroked="f">
                <v:textbox inset="0,0,0,0">
                  <w:txbxContent>
                    <w:p>
                      <w:pPr>
                        <w:pStyle w:val="1_945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25564;top:89058;width:40056;height:2430;v-text-anchor:middle;visibility:visible;" filled="f" stroked="f">
                <v:textbox inset="0,0,0,0">
                  <w:txbxContent>
                    <w:p>
                      <w:pPr>
                        <w:pStyle w:val="1_945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19" o:spid="_x0000_s19" style="position:absolute;left:0;text-align:left;z-index:251656192;visibility:visible;" from="25564.4pt,89058.8pt" to="65620.7pt,91488.9pt" filled="f" strokecolor="#000000" strokeweight="2.00pt"/>
              <v:line id="shape 20" o:spid="_x0000_s20" style="position:absolute;left:0;text-align:left;z-index:251656192;visibility:visible;" from="25564.4pt,89058.8pt" to="65620.7pt,91488.9pt" filled="f" strokecolor="#000000" strokeweight="2.00pt"/>
              <v:line id="shape 21" o:spid="_x0000_s21" style="position:absolute;left:0;text-align:left;z-index:251656192;visibility:visible;" from="25564.4pt,89058.8pt" to="65620.7pt,91488.9pt" filled="f" strokecolor="#000000" strokeweight="1.00pt"/>
              <v:line id="shape 22" o:spid="_x0000_s22" style="position:absolute;left:0;text-align:left;z-index:251656192;visibility:visible;" from="25564.4pt,89058.8pt" to="65620.7pt,91488.9pt" filled="f" strokecolor="#000000" strokeweight="1.00pt"/>
              <v:line id="shape 23" o:spid="_x0000_s23" style="position:absolute;left:0;text-align:left;z-index:251656192;visibility:visible;" from="25564.4pt,89058.8pt" to="65620.7pt,91488.9pt" filled="f" strokecolor="#000000" strokeweight="1.00pt"/>
              <v:group id="group 24" o:spid="_x0000_s0000" style="position:absolute;left:128;top:93063;width:15816;height:1579;" coordorigin="0,0" coordsize="15816,1579">
                <v:shape id="shape 25" o:spid="_x0000_s25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1_945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26" o:spid="_x0000_s26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1_9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27" o:spid="_x0000_s0000" style="position:absolute;left:128;top:94830;width:15816;height:1574;" coordorigin="0,0" coordsize="15816,1574">
                <v:shape id="shape 28" o:spid="_x0000_s28" o:spt="1" type="#_x0000_t1" style="position:absolute;left:0;top:0;width:7004;height:1574;v-text-anchor:middle;visibility:visible;" filled="f" stroked="f">
                  <v:textbox inset="0,0,0,0">
                    <w:txbxContent>
                      <w:p>
                        <w:pPr>
                          <w:pStyle w:val="1_945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29" o:spid="_x0000_s29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_9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30" o:spid="_x0000_s0000" style="position:absolute;left:128;top:96639;width:15816;height:1574;" coordorigin="0,0" coordsize="15816,1574">
                <v:shape id="shape 31" o:spid="_x0000_s31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1_945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2" o:spid="_x0000_s32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_9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33" o:spid="_x0000_s0000" style="position:absolute;left:128;top:98397;width:15816;height:1579;" coordorigin="0,0" coordsize="15816,1579">
                <v:shape id="shape 34" o:spid="_x0000_s34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1_945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5" o:spid="_x0000_s35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1_9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36" o:spid="_x0000_s0000" style="position:absolute;left:128;top:100159;width:15816;height:1574;" coordorigin="0,0" coordsize="15816,1574">
                <v:shape id="shape 37" o:spid="_x0000_s37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1_945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8" o:spid="_x0000_s38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_9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_9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39" o:spid="_x0000_s39" style="position:absolute;left:0;text-align:left;z-index:251656192;visibility:visible;" from="7339.9pt,0.0pt" to="15816.3pt,1574.2pt" filled="f" strokecolor="#000000" strokeweight="2.00pt"/>
              <v:shape id="shape 40" o:spid="_x0000_s40" o:spt="1" type="#_x0000_t1" style="position:absolute;left:25653;top:93012;width:20728;height:8874;v-text-anchor:middle;visibility:visible;" filled="f" stroked="f">
                <v:textbox inset="0,0,0,0">
                  <w:txbxContent>
                    <w:p>
                      <w:pPr>
                        <w:pStyle w:val="1_945"/>
                        <w:pBdr/>
                        <w:spacing/>
                        <w:ind w:firstLine="0"/>
                        <w:jc w:val="left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  <w:instrText xml:space="preserve"> STYLEREF  "Заголовок 1"  \* MER</w:instrText>
                      </w:r>
                      <w:r>
                        <w:rPr>
                          <w:szCs w:val="28"/>
                          <w:lang w:val="ru-RU"/>
                        </w:rPr>
                        <w:t xml:space="preserve">Заключение</w:t>
                      </w: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41" o:spid="_x0000_s41" style="position:absolute;left:0;text-align:left;z-index:251656192;visibility:visible;" from="25653.3pt,93012.2pt" to="46381.5pt,101887.0pt" filled="f" strokecolor="#000000" strokeweight="2.00pt"/>
              <v:line id="shape 42" o:spid="_x0000_s42" style="position:absolute;left:0;text-align:left;z-index:251656192;visibility:visible;" from="25653.3pt,93012.2pt" to="46381.5pt,101887.0pt" filled="f" strokecolor="#000000" strokeweight="2.00pt"/>
              <v:line id="shape 43" o:spid="_x0000_s43" style="position:absolute;left:0;text-align:left;z-index:251656192;visibility:visible;" from="25653.3pt,93012.2pt" to="46381.5pt,101887.0pt" filled="f" strokecolor="#000000" strokeweight="2.00pt"/>
              <v:shape id="shape 44" o:spid="_x0000_s44" o:spt="1" type="#_x0000_t1" style="position:absolute;left:47093;top:93017;width:4855;height:1574;v-text-anchor:middle;visibility:visible;" filled="f" stroked="f">
                <v:textbox inset="0,0,0,0">
                  <w:txbxContent>
                    <w:p>
                      <w:pPr>
                        <w:pStyle w:val="1_9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45" o:spid="_x0000_s45" o:spt="1" type="#_x0000_t1" style="position:absolute;left:57905;top:93017;width:7666;height:1574;v-text-anchor:middle;visibility:visible;" filled="f" stroked="f">
                <v:textbox inset="0,0,0,0">
                  <w:txbxContent>
                    <w:p>
                      <w:pPr>
                        <w:pStyle w:val="1_9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46" o:spid="_x0000_s46" o:spt="1" type="#_x0000_t1" style="position:absolute;left:57951;top:94825;width:7662;height:1574;v-text-anchor:middle;visibility:visible;" filled="f" stroked="f">
                <v:textbox inset="0,0,0,0">
                  <w:txbxContent>
                    <w:p>
                      <w:pPr>
                        <w:pStyle w:val="1_945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line id="shape 47" o:spid="_x0000_s47" style="position:absolute;left:0;text-align:left;z-index:251656192;visibility:visible;" from="57951.4pt,94825.9pt" to="65614.1pt,96400.1pt" filled="f" strokecolor="#000000" strokeweight="1.00pt"/>
              <v:line id="shape 48" o:spid="_x0000_s48" style="position:absolute;left:0;text-align:left;z-index:251656192;visibility:visible;" from="57951.4pt,94825.9pt" to="65614.1pt,96400.1pt" filled="f" strokecolor="#000000" strokeweight="1.00pt"/>
              <v:shape id="shape 49" o:spid="_x0000_s49" o:spt="1" type="#_x0000_t1" style="position:absolute;left:46775;top:97923;width:19026;height:2241;v-text-anchor:middle;visibility:visible;" filled="f" stroked="f">
                <v:textbox inset="0,0,0,0">
                  <w:txbxContent>
                    <w:p>
                      <w:pPr>
                        <w:pStyle w:val="1_945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ИСиТ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  <w:r/>
    <w:r/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928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hint="default" w:ascii="Wingdings" w:hAnsi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945" w:customStyle="1">
    <w:name w:val="Чертежный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709" w:left="0"/>
      <w:contextualSpacing w:val="false"/>
      <w:jc w:val="both"/>
    </w:pPr>
    <w:rPr>
      <w:rFonts w:ascii="ISOCPEUR" w:hAnsi="ISOCPEUR" w:eastAsia="Times New Roman" w:cs="Times New Roman"/>
      <w:b w:val="0"/>
      <w:bCs w:val="0"/>
      <w:i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highlight w:val="none"/>
      <w:u w:val="none"/>
      <w:vertAlign w:val="baseline"/>
      <w:rtl w:val="0"/>
      <w:cs w:val="0"/>
      <w:lang w:val="uk-UA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2024-01-16T13:24:39Z</dcterms:modified>
</cp:coreProperties>
</file>