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569"/>
        <w:tblW w:w="0" w:type="auto"/>
        <w:tblInd w:w="3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09"/>
        <w:gridCol w:w="381"/>
        <w:gridCol w:w="3941"/>
        <w:gridCol w:w="3600"/>
        <w:gridCol w:w="425"/>
        <w:gridCol w:w="441"/>
        <w:gridCol w:w="1149"/>
      </w:tblGrid>
      <w:tr>
        <w:trPr>
          <w:cantSplit/>
          <w:trHeight w:val="1077" w:hRule="exact"/>
        </w:trPr>
        <w:tc>
          <w:tcPr>
            <w:tcBorders/>
            <w:tcW w:w="409" w:type="dxa"/>
            <w:vAlign w:val="center"/>
            <w:textDirection w:val="btLr"/>
            <w:noWrap w:val="false"/>
          </w:tcPr>
          <w:p>
            <w:pPr>
              <w:pBdr/>
              <w:spacing w:line="280" w:lineRule="exact"/>
              <w:ind w:right="113" w:left="113"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№ строки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381" w:type="dxa"/>
            <w:vAlign w:val="center"/>
            <w:textDirection w:val="btLr"/>
            <w:noWrap w:val="false"/>
          </w:tcPr>
          <w:p>
            <w:pPr>
              <w:pBdr/>
              <w:spacing w:line="280" w:lineRule="exact"/>
              <w:ind w:right="113" w:left="113"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Формат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Обозначение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Наименование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425" w:type="dxa"/>
            <w:vAlign w:val="center"/>
            <w:textDirection w:val="btLr"/>
            <w:noWrap w:val="false"/>
          </w:tcPr>
          <w:p>
            <w:pPr>
              <w:pBdr/>
              <w:spacing w:line="180" w:lineRule="exact"/>
              <w:ind w:right="113" w:left="113"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Кол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.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л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истов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180" w:lineRule="exact"/>
              <w:ind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№ экз.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20" w:lineRule="exact"/>
              <w:ind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Приме-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  <w:p>
            <w:pPr>
              <w:pBdr/>
              <w:spacing w:line="220" w:lineRule="exact"/>
              <w:ind/>
              <w:jc w:val="center"/>
              <w:rPr>
                <w:rFonts w:ascii="ISOCPEUR" w:hAnsi="ISOCPEUR"/>
                <w:i/>
                <w:iCs/>
                <w:sz w:val="18"/>
                <w:szCs w:val="18"/>
              </w:rPr>
            </w:pPr>
            <w:r>
              <w:rPr>
                <w:rFonts w:ascii="ISOCPEUR" w:hAnsi="ISOCPEUR"/>
                <w:i/>
                <w:iCs/>
                <w:sz w:val="18"/>
                <w:szCs w:val="18"/>
              </w:rPr>
              <w:t xml:space="preserve">чание</w:t>
            </w:r>
            <w:r>
              <w:rPr>
                <w:rFonts w:ascii="ISOCPEUR" w:hAnsi="ISOCPEUR"/>
                <w:i/>
                <w:iCs/>
                <w:sz w:val="18"/>
                <w:szCs w:val="18"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u w:val="single"/>
              </w:rPr>
            </w:pPr>
            <w:r>
              <w:rPr>
                <w:rFonts w:ascii="ISOCPEUR" w:hAnsi="ISOCPEUR"/>
                <w:i/>
                <w:iCs/>
                <w:sz w:val="20"/>
                <w:u w:val="single"/>
              </w:rPr>
              <w:t xml:space="preserve">Текстовые документы</w:t>
            </w:r>
            <w:r>
              <w:rPr>
                <w:rFonts w:ascii="ISOCPEUR" w:hAnsi="ISOCPEUR"/>
                <w:i/>
                <w:iCs/>
                <w:u w:val="single"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1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А</w:t>
            </w:r>
            <w:r>
              <w:rPr>
                <w:rFonts w:ascii="ISOCPEUR" w:hAnsi="ISOCPEUR"/>
                <w:i/>
                <w:iCs/>
                <w:sz w:val="20"/>
              </w:rPr>
              <w:t xml:space="preserve">4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ISOCPEUR" w:hAnsi="ISOCPEUR"/>
                <w:i/>
              </w:rPr>
            </w:pPr>
            <w:r>
              <w:rPr>
                <w:rFonts w:ascii="ISOCPEUR" w:hAnsi="ISOCPEUR" w:cs="Arial"/>
                <w:i/>
                <w:sz w:val="20"/>
                <w:szCs w:val="28"/>
              </w:rPr>
              <w:t xml:space="preserve">УО «ВГТУ» ДП.0</w:t>
            </w:r>
            <w:r>
              <w:rPr>
                <w:rFonts w:ascii="ISOCPEUR" w:hAnsi="ISOCPEUR" w:cs="Arial"/>
                <w:i/>
                <w:sz w:val="20"/>
                <w:szCs w:val="28"/>
              </w:rPr>
              <w:t xml:space="preserve">09</w:t>
            </w:r>
            <w:r>
              <w:rPr>
                <w:rFonts w:ascii="ISOCPEUR" w:hAnsi="ISOCPEUR" w:cs="Arial"/>
                <w:i/>
                <w:sz w:val="20"/>
                <w:szCs w:val="28"/>
              </w:rPr>
              <w:t xml:space="preserve"> 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1-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40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 0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5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 01-0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1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 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Р</w:t>
            </w:r>
            <w:r>
              <w:rPr>
                <w:rFonts w:ascii="ISOCPEUR" w:hAnsi="ISOCPEUR" w:cs="Arial"/>
                <w:i/>
                <w:color w:val="000000"/>
                <w:sz w:val="20"/>
                <w:szCs w:val="28"/>
              </w:rPr>
              <w:t xml:space="preserve">ПЗ</w:t>
            </w:r>
            <w:r>
              <w:rPr>
                <w:rFonts w:ascii="ISOCPEUR" w:hAnsi="ISOCPEUR"/>
                <w:i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Расчетно - </w:t>
            </w:r>
            <w:r>
              <w:rPr>
                <w:rFonts w:ascii="ISOCPEUR" w:hAnsi="ISOCPEUR"/>
                <w:i/>
                <w:iCs/>
                <w:sz w:val="20"/>
              </w:rPr>
              <w:t xml:space="preserve">Пояснительная записка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lang w:val="en-US"/>
              </w:rPr>
            </w:pPr>
            <w:r>
              <w:rPr>
                <w:rFonts w:ascii="ISOCPEUR" w:hAnsi="ISOCPEUR"/>
                <w:i/>
                <w:iCs/>
                <w:sz w:val="20"/>
              </w:rPr>
            </w:r>
            <w:r>
              <w:rPr>
                <w:rFonts w:ascii="ISOCPEUR" w:hAnsi="ISOCPEUR"/>
                <w:i/>
                <w:iCs/>
                <w:lang w:val="en-US"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2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А</w:t>
            </w:r>
            <w:r>
              <w:rPr>
                <w:rFonts w:ascii="ISOCPEUR" w:hAnsi="ISOCPEUR"/>
                <w:i/>
                <w:iCs/>
                <w:sz w:val="20"/>
              </w:rPr>
              <w:t xml:space="preserve">4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Отзыв руководителя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 xml:space="preserve">1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3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А</w:t>
            </w:r>
            <w:r>
              <w:rPr>
                <w:rFonts w:ascii="ISOCPEUR" w:hAnsi="ISOCPEUR"/>
                <w:i/>
                <w:iCs/>
                <w:sz w:val="20"/>
              </w:rPr>
              <w:t xml:space="preserve">4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Рецензия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  <w:t xml:space="preserve">1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/>
            <w:bookmarkStart w:id="0" w:name="_GoBack"/>
            <w:r/>
            <w:bookmarkEnd w:id="0"/>
            <w:r/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u w:val="single"/>
              </w:rPr>
            </w:pPr>
            <w:r>
              <w:rPr>
                <w:rFonts w:ascii="ISOCPEUR" w:hAnsi="ISOCPEUR"/>
                <w:i/>
                <w:iCs/>
                <w:sz w:val="20"/>
                <w:u w:val="single"/>
              </w:rPr>
              <w:t xml:space="preserve">Графические документы</w:t>
            </w:r>
            <w:r>
              <w:rPr>
                <w:rFonts w:ascii="ISOCPEUR" w:hAnsi="ISOCPEUR"/>
                <w:i/>
                <w:iCs/>
                <w:u w:val="single"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4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lang w:val="en-US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Презентация </w:t>
            </w:r>
            <w:r>
              <w:rPr>
                <w:rFonts w:ascii="ISOCPEUR" w:hAnsi="ISOCPEUR"/>
                <w:i/>
                <w:iCs/>
                <w:sz w:val="20"/>
                <w:lang w:val="en-US"/>
              </w:rPr>
              <w:t xml:space="preserve">MS PowerPoint</w:t>
            </w:r>
            <w:r>
              <w:rPr>
                <w:rFonts w:ascii="ISOCPEUR" w:hAnsi="ISOCPEUR"/>
                <w:i/>
                <w:iCs/>
                <w:lang w:val="en-US"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  <w:sz w:val="20"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5</w:t>
            </w:r>
            <w:r>
              <w:rPr>
                <w:rFonts w:ascii="ISOCPEUR" w:hAnsi="ISOCPEUR"/>
                <w:i/>
                <w:iCs/>
                <w:sz w:val="20"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20"/>
              </w:rPr>
              <w:t xml:space="preserve">Программа </w:t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  <w:sz w:val="18"/>
                <w:lang w:val="en-US"/>
              </w:rPr>
              <w:t xml:space="preserve">CD</w:t>
            </w:r>
            <w:r>
              <w:rPr>
                <w:rFonts w:ascii="ISOCPEUR" w:hAnsi="ISOCPEUR"/>
                <w:i/>
                <w:iCs/>
                <w:sz w:val="18"/>
              </w:rPr>
              <w:t xml:space="preserve">-</w:t>
            </w:r>
            <w:r>
              <w:rPr>
                <w:rFonts w:ascii="ISOCPEUR" w:hAnsi="ISOCPEUR"/>
                <w:i/>
                <w:iCs/>
                <w:sz w:val="18"/>
                <w:lang w:val="en-US"/>
              </w:rPr>
              <w:t xml:space="preserve">R</w:t>
            </w:r>
            <w:r>
              <w:rPr>
                <w:rFonts w:ascii="ISOCPEUR" w:hAnsi="ISOCPEUR"/>
                <w:i/>
                <w:iCs/>
                <w:sz w:val="18"/>
                <w:lang w:val="en-US"/>
              </w:rPr>
              <w:t xml:space="preserve">,</w:t>
            </w:r>
            <w:r>
              <w:rPr>
                <w:rFonts w:ascii="ISOCPEUR" w:hAnsi="ISOCPEUR"/>
                <w:i/>
                <w:iCs/>
                <w:sz w:val="18"/>
              </w:rPr>
              <w:t xml:space="preserve">1</w:t>
            </w:r>
            <w:r>
              <w:rPr>
                <w:rFonts w:ascii="ISOCPEUR" w:hAnsi="ISOCPEUR"/>
                <w:i/>
                <w:iCs/>
                <w:sz w:val="18"/>
              </w:rPr>
              <w:t xml:space="preserve">шт</w:t>
            </w:r>
            <w:r>
              <w:rPr>
                <w:rFonts w:ascii="ISOCPEUR" w:hAnsi="ISOCPEUR"/>
                <w:i/>
                <w:iCs/>
                <w:sz w:val="20"/>
              </w:rPr>
              <w:t xml:space="preserve">.</w:t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  <w:tr>
        <w:trPr>
          <w:trHeight w:val="454" w:hRule="exact"/>
        </w:trPr>
        <w:tc>
          <w:tcPr>
            <w:tcBorders/>
            <w:tcW w:w="40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8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9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3600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25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441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  <w:tc>
          <w:tcPr>
            <w:tcBorders/>
            <w:tcW w:w="1149" w:type="dxa"/>
            <w:vAlign w:val="center"/>
            <w:textDirection w:val="lrTb"/>
            <w:noWrap w:val="false"/>
          </w:tcPr>
          <w:p>
            <w:pPr>
              <w:pBdr/>
              <w:spacing w:line="280" w:lineRule="exact"/>
              <w:ind/>
              <w:jc w:val="center"/>
              <w:rPr>
                <w:rFonts w:ascii="ISOCPEUR" w:hAnsi="ISOCPEUR"/>
                <w:i/>
                <w:iCs/>
              </w:rPr>
            </w:pPr>
            <w:r>
              <w:rPr>
                <w:rFonts w:ascii="ISOCPEUR" w:hAnsi="ISOCPEUR"/>
                <w:i/>
                <w:iCs/>
              </w:rPr>
            </w:r>
            <w:r>
              <w:rPr>
                <w:rFonts w:ascii="ISOCPEUR" w:hAnsi="ISOCPEUR"/>
                <w:i/>
                <w:iCs/>
              </w:rPr>
            </w:r>
          </w:p>
        </w:tc>
      </w:tr>
    </w:tbl>
    <w:p>
      <w:pPr>
        <w:pBdr/>
        <w:spacing/>
        <w:ind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sectPr>
      <w:headerReference w:type="default" r:id="rId9"/>
      <w:headerReference w:type="first" r:id="rId10"/>
      <w:footnotePr/>
      <w:endnotePr/>
      <w:type w:val="nextPage"/>
      <w:pgSz w:h="16838" w:orient="landscape" w:w="11906"/>
      <w:pgMar w:top="397" w:right="284" w:bottom="1871" w:left="1117" w:header="278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urnal">
    <w:panose1 w:val="02000603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ISOCPEUR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63"/>
      <w:pBdr/>
      <w:spacing/>
      <w:ind/>
      <w:rPr>
        <w:sz w:val="4"/>
        <w:szCs w:val="4"/>
      </w:rPr>
    </w:pPr>
    <w:r>
      <w:rPr>
        <w:sz w:val="4"/>
        <w:szCs w:val="4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0" allowOverlap="1">
              <wp:simplePos x="0" y="0"/>
              <wp:positionH relativeFrom="page">
                <wp:posOffset>723900</wp:posOffset>
              </wp:positionH>
              <wp:positionV relativeFrom="page">
                <wp:posOffset>248285</wp:posOffset>
              </wp:positionV>
              <wp:extent cx="6588760" cy="10188575"/>
              <wp:effectExtent l="0" t="0" r="21590" b="22225"/>
              <wp:wrapNone/>
              <wp:docPr id="1" name="Группа 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857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  <w:r/>
                          </w:p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1312;o:allowoverlap:true;o:allowincell:false;mso-position-horizontal-relative:page;margin-left:57.00pt;mso-position-horizontal:absolute;mso-position-vertical-relative:page;margin-top:19.55pt;mso-position-vertical:absolute;width:518.80pt;height:802.2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1312;visibility:visible;" from="0.0pt,0.0pt" to="200.0pt,200.0pt" filled="f" strokecolor="#000000" strokeweight="2.00pt"/>
              <v:line id="shape 3" o:spid="_x0000_s3" style="position:absolute;left:0;text-align:left;z-index:251661312;visibility:visible;" from="0.0pt,0.0pt" to="200.0pt,200.0pt" filled="f" strokecolor="#000000" strokeweight="2.00pt"/>
              <v:line id="shape 4" o:spid="_x0000_s4" style="position:absolute;left:0;text-align:left;z-index:251661312;visibility:visible;" from="0.0pt,0.0pt" to="200.0pt,200.0pt" filled="f" strokecolor="#000000" strokeweight="2.00pt"/>
              <v:line id="shape 5" o:spid="_x0000_s5" style="position:absolute;left:0;text-align:left;z-index:251661312;visibility:visible;" from="0.0pt,0.0pt" to="200.0pt,200.0pt" filled="f" strokecolor="#000000" strokeweight="2.00pt"/>
              <v:line id="shape 6" o:spid="_x0000_s6" style="position:absolute;left:0;text-align:left;z-index:251661312;visibility:visible;" from="0.0pt,0.0pt" to="200.0pt,200.0pt" filled="f" strokecolor="#000000" strokeweight="2.00pt"/>
              <v:line id="shape 7" o:spid="_x0000_s7" style="position:absolute;left:0;text-align:left;z-index:251661312;visibility:visible;" from="0.0pt,0.0pt" to="200.0pt,200.0pt" filled="f" strokecolor="#000000" strokeweight="2.00pt"/>
              <v:line id="shape 8" o:spid="_x0000_s8" style="position:absolute;left:0;text-align:left;z-index:251661312;visibility:visible;" from="0.0pt,0.0pt" to="200.0pt,200.0pt" filled="f" strokecolor="#000000" strokeweight="2.00pt"/>
              <v:line id="shape 9" o:spid="_x0000_s9" style="position:absolute;left:0;text-align:left;z-index:251661312;visibility:visible;" from="0.0pt,0.0pt" to="200.0pt,200.0pt" filled="f" strokecolor="#000000" strokeweight="1.00pt"/>
              <v:line id="shape 10" o:spid="_x0000_s10" style="position:absolute;left:0;text-align:left;z-index:251661312;visibility:visible;" from="0.0pt,0.0pt" to="200.0pt,200.0pt" filled="f" strokecolor="#000000" strokeweight="2.00pt"/>
              <v:line id="shape 11" o:spid="_x0000_s11" style="position:absolute;left:0;text-align:left;z-index:251661312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en-US"/>
                        </w:rPr>
                        <w:t xml:space="preserve">14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  <w:r/>
                    </w:p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/>
                      </w:pPr>
                      <w:r/>
                      <w:r/>
                    </w:p>
                  </w:txbxContent>
                </v:textbox>
              </v:shape>
            </v:group>
          </w:pict>
        </mc:Fallback>
      </mc:AlternateContent>
    </w:r>
    <w:r>
      <w:rPr>
        <w:sz w:val="4"/>
        <w:szCs w:val="4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563"/>
      <w:pBdr/>
      <w:spacing/>
      <w:ind/>
      <w:rPr>
        <w:sz w:val="6"/>
        <w:szCs w:val="6"/>
      </w:rPr>
    </w:pPr>
    <w:r>
      <w:rPr>
        <w:sz w:val="6"/>
        <w:szCs w:val="6"/>
        <w:lang w:eastAsia="ru-RU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<wp:simplePos x="0" y="0"/>
              <wp:positionH relativeFrom="page">
                <wp:posOffset>708454</wp:posOffset>
              </wp:positionH>
              <wp:positionV relativeFrom="page">
                <wp:posOffset>247135</wp:posOffset>
              </wp:positionV>
              <wp:extent cx="6588760" cy="10195560"/>
              <wp:effectExtent l="0" t="0" r="21590" b="15240"/>
              <wp:wrapNone/>
              <wp:docPr id="2" name="Группа 1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95560"/>
                        <a:chOff x="0" y="-15"/>
                        <a:chExt cx="20000" cy="20015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-15"/>
                          <a:ext cx="20000" cy="2001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rPr>
                                <w:lang w:val="ru-RU"/>
                              </w:rPr>
                              <w:t xml:space="preserve">УО «ВГТУ» ДП</w:t>
                            </w:r>
                            <w:r>
                              <w:rPr>
                                <w:lang w:val="en-US"/>
                              </w:rPr>
                              <w:t xml:space="preserve">.0</w:t>
                            </w:r>
                            <w:r>
                              <w:rPr>
                                <w:lang w:val="ru-RU"/>
                              </w:rPr>
                              <w:t xml:space="preserve">09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lang w:val="ru-RU"/>
                              </w:rPr>
                              <w:t xml:space="preserve">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>
                              <w:rPr>
                                <w:lang w:val="ru-RU"/>
                              </w:rPr>
                              <w:t xml:space="preserve">5 01-01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lang w:val="ru-RU"/>
                              </w:rPr>
                              <w:t xml:space="preserve">Р</w:t>
                            </w:r>
                            <w:r>
                              <w:rPr>
                                <w:lang w:val="ru-RU"/>
                              </w:rPr>
                              <w:t xml:space="preserve">ПЗ</w:t>
                            </w:r>
                            <w:r/>
                          </w:p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  <w:r>
                              <w:rPr>
                                <w:rFonts w:ascii="Journal" w:hAnsi="Journal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"/>
                      <wps:cNvSp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"/>
                      <wps:cNvSp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"/>
                      <wps:cNvSp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"/>
                      <wps:cNvSp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GrpSpPr/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23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Разраб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Казунка А.И.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r>
                            </w:p>
                            <w:p>
                              <w:pPr>
                                <w:pBdr/>
                                <w:spacing/>
                                <w:ind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</w:r>
                              <w:r>
                                <w:rPr>
                                  <w:sz w:val="24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8" cy="20000"/>
                        </a:xfrm>
                      </wpg:grpSpPr>
                      <wps:wsp>
                        <wps:cNvPr id="25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Провер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7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Реценз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Соколова А.С.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GrpSpPr/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" name="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Утверд</w:t>
                              </w:r>
                              <w:r>
                                <w:rPr>
                                  <w:sz w:val="18"/>
                                </w:rPr>
                                <w:t xml:space="preserve">.</w:t>
                              </w: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567"/>
                                <w:pBdr/>
                                <w:spacing/>
                                <w:ind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Казаков В.Е.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3" name=""/>
                      <wps:cNvSp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"/>
                      <wps:cNvSpPr>
                        <a:spLocks noChangeArrowheads="1"/>
                      </wps:cNvSpPr>
                      <wps:spPr bwMode="auto">
                        <a:xfrm>
                          <a:off x="7787" y="18313"/>
                          <a:ext cx="6292" cy="16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 w:after="60" w:before="60"/>
                              <w:ind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20"/>
                                <w:highlight w:val="none"/>
                                <w:lang w:val="ru-RU"/>
                              </w:rPr>
                            </w:r>
                            <w:r>
                              <w:rPr>
                                <w:bCs/>
                                <w:sz w:val="20"/>
                                <w:highlight w:val="none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567"/>
                              <w:pBdr/>
                              <w:spacing w:after="60" w:before="60"/>
                              <w:ind/>
                              <w:jc w:val="center"/>
                              <w:rPr>
                                <w:sz w:val="20"/>
                                <w:szCs w:val="20"/>
                                <w:highlight w:val="none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20"/>
                                <w:lang w:val="ru-RU"/>
                              </w:rPr>
                              <w:t xml:space="preserve">Ведомость дипломного проекта</w:t>
                            </w:r>
                            <w:r>
                              <w:rPr>
                                <w:sz w:val="20"/>
                                <w:szCs w:val="20"/>
                                <w:highlight w:val="none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bCs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Приложение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ru-RU"/>
                              </w:rPr>
                              <w:t xml:space="preserve">Б</w:t>
                            </w:r>
                            <w:r>
                              <w:rPr>
                                <w:bCs/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</w:r>
                            <w:r>
                              <w:rPr>
                                <w:sz w:val="26"/>
                                <w:szCs w:val="26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"/>
                      <wps:cNvSp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"/>
                      <wps:cNvSp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"/>
                      <wps:cNvSp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Лит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Листов</w:t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"/>
                      <wps:cNvSp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"/>
                      <wps:cNvSp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"/>
                      <wps:cNvSpPr>
                        <a:spLocks noChangeArrowheads="1"/>
                      </wps:cNvSpPr>
                      <wps:spPr bwMode="auto">
                        <a:xfrm>
                          <a:off x="14295" y="19114"/>
                          <a:ext cx="5609" cy="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ИСиТ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1567"/>
                              <w:pBdr/>
                              <w:spacing/>
                              <w:ind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гр. 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Итс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- 10</w:t>
                            </w: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" o:spid="_x0000_s0000" style="position:absolute;z-index:251659264;o:allowoverlap:true;o:allowincell:false;mso-position-horizontal-relative:page;margin-left:55.78pt;mso-position-horizontal:absolute;mso-position-vertical-relative:page;margin-top:19.46pt;mso-position-vertical:absolute;width:518.80pt;height:802.80pt;mso-wrap-distance-left:9.00pt;mso-wrap-distance-top:0.00pt;mso-wrap-distance-right:9.00pt;mso-wrap-distance-bottom:0.00pt;" coordorigin="0,0" coordsize="200,200">
              <v:shape id="shape 20" o:spid="_x0000_s20" o:spt="1" type="#_x0000_t1" style="position:absolute;left:0;top:0;width:200;height:200;visibility:visible;" filled="f" strokecolor="#000000" strokeweight="2.00pt"/>
              <v:line id="shape 21" o:spid="_x0000_s21" style="position:absolute;left:0;text-align:left;z-index:251659264;visibility:visible;" from="0.0pt,-0.1pt" to="200.0pt,200.0pt" filled="f" strokecolor="#000000" strokeweight="2.00pt"/>
              <v:line id="shape 22" o:spid="_x0000_s22" style="position:absolute;left:0;text-align:left;z-index:251659264;visibility:visible;" from="0.0pt,-0.1pt" to="200.0pt,200.0pt" filled="f" strokecolor="#000000" strokeweight="2.00pt"/>
              <v:line id="shape 23" o:spid="_x0000_s23" style="position:absolute;left:0;text-align:left;z-index:251659264;visibility:visible;" from="0.0pt,-0.1pt" to="200.0pt,200.0pt" filled="f" strokecolor="#000000" strokeweight="2.00pt"/>
              <v:line id="shape 24" o:spid="_x0000_s24" style="position:absolute;left:0;text-align:left;z-index:251659264;visibility:visible;" from="0.0pt,-0.1pt" to="200.0pt,200.0pt" filled="f" strokecolor="#000000" strokeweight="2.00pt"/>
              <v:line id="shape 25" o:spid="_x0000_s25" style="position:absolute;left:0;text-align:left;z-index:251659264;visibility:visible;" from="0.0pt,-0.1pt" to="200.0pt,200.0pt" filled="f" strokecolor="#000000" strokeweight="2.00pt"/>
              <v:line id="shape 26" o:spid="_x0000_s26" style="position:absolute;left:0;text-align:left;z-index:251659264;visibility:visible;" from="0.0pt,-0.1pt" to="200.0pt,200.0pt" filled="f" strokecolor="#000000" strokeweight="2.00pt"/>
              <v:line id="shape 27" o:spid="_x0000_s27" style="position:absolute;left:0;text-align:left;z-index:251659264;visibility:visible;" from="0.0pt,-0.1pt" to="200.0pt,200.0pt" filled="f" strokecolor="#000000" strokeweight="2.00pt"/>
              <v:line id="shape 28" o:spid="_x0000_s28" style="position:absolute;left:0;text-align:left;z-index:251659264;visibility:visible;" from="0.0pt,-0.1pt" to="200.0pt,200.0pt" filled="f" strokecolor="#000000" strokeweight="1.00pt"/>
              <v:line id="shape 29" o:spid="_x0000_s29" style="position:absolute;left:0;text-align:left;z-index:251659264;visibility:visible;" from="0.0pt,-0.1pt" to="200.0pt,200.0pt" filled="f" strokecolor="#000000" strokeweight="1.00pt"/>
              <v:shape id="shape 30" o:spid="_x0000_s30" o:spt="1" type="#_x0000_t1" style="position:absolute;left:0;top:179;width:8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1" o:spid="_x0000_s31" o:spt="1" type="#_x0000_t1" style="position:absolute;left:10;top:179;width:11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2" o:spid="_x0000_s32" o:spt="1" type="#_x0000_t1" style="position:absolute;left:22;top:179;width:25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3" o:spid="_x0000_s33" o:spt="1" type="#_x0000_t1" style="position:absolute;left:49;top:179;width:15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4" o:spid="_x0000_s34" o:spt="1" type="#_x0000_t1" style="position:absolute;left:66;top:179;width:10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5" o:spid="_x0000_s35" o:spt="1" type="#_x0000_t1" style="position:absolute;left:159;top:182;width:14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36" o:spid="_x0000_s36" o:spt="1" type="#_x0000_t1" style="position:absolute;left:159;top:186;width:14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shape id="shape 37" o:spid="_x0000_s37" o:spt="1" type="#_x0000_t1" style="position:absolute;left:77;top:174;width:121;height:4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/>
                      </w:pPr>
                      <w:r>
                        <w:rPr>
                          <w:lang w:val="ru-RU"/>
                        </w:rPr>
                        <w:t xml:space="preserve">УО «ВГТУ» ДП</w:t>
                      </w:r>
                      <w:r>
                        <w:rPr>
                          <w:lang w:val="en-US"/>
                        </w:rPr>
                        <w:t xml:space="preserve">.0</w:t>
                      </w:r>
                      <w:r>
                        <w:rPr>
                          <w:lang w:val="ru-RU"/>
                        </w:rPr>
                        <w:t xml:space="preserve">09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  <w:r>
                        <w:rPr>
                          <w:lang w:val="ru-RU"/>
                        </w:rPr>
                        <w:t xml:space="preserve">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>
                        <w:rPr>
                          <w:lang w:val="ru-RU"/>
                        </w:rPr>
                        <w:t xml:space="preserve">5 01-01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>
                        <w:rPr>
                          <w:lang w:val="ru-RU"/>
                        </w:rPr>
                        <w:t xml:space="preserve">Р</w:t>
                      </w:r>
                      <w:r>
                        <w:rPr>
                          <w:lang w:val="ru-RU"/>
                        </w:rPr>
                        <w:t xml:space="preserve">ПЗ</w:t>
                      </w:r>
                      <w:r/>
                    </w:p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</w:r>
                      <w:r>
                        <w:rPr>
                          <w:rFonts w:ascii="Journal" w:hAnsi="Journal"/>
                          <w:lang w:val="ru-RU"/>
                        </w:rPr>
                      </w:r>
                    </w:p>
                  </w:txbxContent>
                </v:textbox>
              </v:shape>
              <v:line id="shape 38" o:spid="_x0000_s38" style="position:absolute;left:0;text-align:left;z-index:251659264;visibility:visible;" from="77.6pt,174.8pt" to="199.2pt,179.6pt" filled="f" strokecolor="#000000" strokeweight="2.00pt"/>
              <v:line id="shape 39" o:spid="_x0000_s39" style="position:absolute;left:0;text-align:left;z-index:251659264;visibility:visible;" from="77.6pt,174.8pt" to="199.2pt,179.6pt" filled="f" strokecolor="#000000" strokeweight="2.00pt"/>
              <v:line id="shape 40" o:spid="_x0000_s40" style="position:absolute;left:0;text-align:left;z-index:251659264;visibility:visible;" from="77.6pt,174.8pt" to="199.2pt,179.6pt" filled="f" strokecolor="#000000" strokeweight="1.00pt"/>
              <v:line id="shape 41" o:spid="_x0000_s41" style="position:absolute;left:0;text-align:left;z-index:251659264;visibility:visible;" from="77.6pt,174.8pt" to="199.2pt,179.6pt" filled="f" strokecolor="#000000" strokeweight="1.00pt"/>
              <v:line id="shape 42" o:spid="_x0000_s42" style="position:absolute;left:0;text-align:left;z-index:251659264;visibility:visible;" from="77.6pt,174.8pt" to="199.2pt,179.6pt" filled="f" strokecolor="#000000" strokeweight="1.00pt"/>
              <v:group id="group 43" o:spid="_x0000_s0000" style="position:absolute;left:0;top:182;width:49;height:3;" coordorigin="0,0" coordsize="205,211">
                <v:shape id="shape 44" o:spid="_x0000_s44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Разраб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5" o:spid="_x0000_s45" o:spt="1" type="#_x0000_t1" style="position:absolute;left:92;top:0;width:113;height:211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Казунка А.И.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</w:r>
                      </w:p>
                      <w:p>
                        <w:pPr>
                          <w:pBdr/>
                          <w:spacing/>
                          <w:ind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</w:r>
                        <w:r>
                          <w:rPr>
                            <w:sz w:val="24"/>
                          </w:rPr>
                        </w:r>
                      </w:p>
                    </w:txbxContent>
                  </v:textbox>
                </v:shape>
              </v:group>
              <v:group id="group 46" o:spid="_x0000_s0000" style="position:absolute;left:0;top:186;width:48;height:3;" coordorigin="0,0" coordsize="199,200">
                <v:shape id="shape 47" o:spid="_x0000_s47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Провер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48" o:spid="_x0000_s48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49" o:spid="_x0000_s0000" style="position:absolute;left:0;top:189;width:48;height:3;" coordorigin="0,0" coordsize="199,200">
                <v:shape id="shape 50" o:spid="_x0000_s50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Реценз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1" o:spid="_x0000_s51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</w:r>
                        <w:r>
                          <w:rPr>
                            <w:sz w:val="18"/>
                            <w:lang w:val="en-US"/>
                          </w:rPr>
                        </w:r>
                      </w:p>
                    </w:txbxContent>
                  </v:textbox>
                </v:shape>
              </v:group>
              <v:group id="group 52" o:spid="_x0000_s0000" style="position:absolute;left:0;top:193;width:48;height:3;" coordorigin="0,0" coordsize="199,200">
                <v:shape id="shape 53" o:spid="_x0000_s53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4" o:spid="_x0000_s54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Соколова А.С.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group id="group 55" o:spid="_x0000_s0000" style="position:absolute;left:0;top:196;width:48;height:3;" coordorigin="0,0" coordsize="199,200">
                <v:shape id="shape 56" o:spid="_x0000_s56" o:spt="1" type="#_x0000_t1" style="position:absolute;left:0;top:0;width:88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Утверд</w:t>
                        </w:r>
                        <w:r>
                          <w:rPr>
                            <w:sz w:val="18"/>
                          </w:rPr>
                          <w:t xml:space="preserve">.</w:t>
                        </w: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</v:shape>
                <v:shape id="shape 57" o:spid="_x0000_s57" o:spt="1" type="#_x0000_t1" style="position:absolute;left:92;top:0;width:107;height:200;v-text-anchor:top;visibility:visible;" filled="f" stroked="f">
                  <v:textbox inset="0,0,0,0">
                    <w:txbxContent>
                      <w:p>
                        <w:pPr>
                          <w:pStyle w:val="1567"/>
                          <w:pBdr/>
                          <w:spacing/>
                          <w:ind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Казаков В.Е.</w:t>
                        </w:r>
                        <w:r>
                          <w:rPr>
                            <w:sz w:val="18"/>
                            <w:lang w:val="ru-RU"/>
                          </w:rPr>
                        </w:r>
                      </w:p>
                    </w:txbxContent>
                  </v:textbox>
                </v:shape>
              </v:group>
              <v:line id="shape 58" o:spid="_x0000_s58" style="position:absolute;left:0;text-align:left;z-index:251659264;visibility:visible;" from="92.8pt,0.0pt" to="200.0pt,200.0pt" filled="f" strokecolor="#000000" strokeweight="2.00pt"/>
              <v:shape id="shape 59" o:spid="_x0000_s59" o:spt="1" type="#_x0000_t1" style="position:absolute;left:77;top:183;width:62;height:16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 w:after="60" w:before="60"/>
                        <w:ind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bCs/>
                          <w:sz w:val="20"/>
                          <w:highlight w:val="none"/>
                          <w:lang w:val="ru-RU"/>
                        </w:rPr>
                      </w:r>
                      <w:r>
                        <w:rPr>
                          <w:bCs/>
                          <w:sz w:val="20"/>
                          <w:highlight w:val="none"/>
                          <w:lang w:val="ru-RU"/>
                        </w:rPr>
                      </w:r>
                    </w:p>
                    <w:p>
                      <w:pPr>
                        <w:pStyle w:val="1567"/>
                        <w:pBdr/>
                        <w:spacing w:after="60" w:before="60"/>
                        <w:ind/>
                        <w:jc w:val="center"/>
                        <w:rPr>
                          <w:sz w:val="20"/>
                          <w:szCs w:val="20"/>
                          <w:highlight w:val="none"/>
                          <w:lang w:val="ru-RU"/>
                        </w:rPr>
                      </w:pPr>
                      <w:r>
                        <w:rPr>
                          <w:bCs/>
                          <w:sz w:val="20"/>
                          <w:lang w:val="ru-RU"/>
                        </w:rPr>
                        <w:t xml:space="preserve">Ведомость дипломного проекта</w:t>
                      </w:r>
                      <w:r>
                        <w:rPr>
                          <w:sz w:val="20"/>
                          <w:szCs w:val="20"/>
                          <w:highlight w:val="none"/>
                          <w:lang w:val="ru-RU"/>
                        </w:rPr>
                      </w:r>
                    </w:p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bCs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lang w:val="ru-RU"/>
                        </w:rPr>
                        <w:t xml:space="preserve">Приложение</w:t>
                      </w:r>
                      <w:r>
                        <w:rPr>
                          <w:bCs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bCs/>
                          <w:sz w:val="22"/>
                          <w:szCs w:val="22"/>
                          <w:lang w:val="ru-RU"/>
                        </w:rPr>
                        <w:t xml:space="preserve">Б</w:t>
                      </w:r>
                      <w:r>
                        <w:rPr>
                          <w:bCs/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sz w:val="26"/>
                          <w:szCs w:val="26"/>
                          <w:lang w:val="ru-RU"/>
                        </w:rPr>
                      </w:r>
                      <w:r>
                        <w:rPr>
                          <w:sz w:val="26"/>
                          <w:szCs w:val="26"/>
                          <w:lang w:val="ru-RU"/>
                        </w:rPr>
                      </w:r>
                    </w:p>
                  </w:txbxContent>
                </v:textbox>
              </v:shape>
              <v:line id="shape 60" o:spid="_x0000_s60" style="position:absolute;left:0;text-align:left;z-index:251659264;visibility:visible;" from="77.9pt,183.1pt" to="140.8pt,200.0pt" filled="f" strokecolor="#000000" strokeweight="2.00pt"/>
              <v:line id="shape 61" o:spid="_x0000_s61" style="position:absolute;left:0;text-align:left;z-index:251659264;visibility:visible;" from="77.9pt,183.1pt" to="140.8pt,200.0pt" filled="f" strokecolor="#000000" strokeweight="2.00pt"/>
              <v:line id="shape 62" o:spid="_x0000_s62" style="position:absolute;left:0;text-align:left;z-index:251659264;visibility:visible;" from="77.9pt,183.1pt" to="140.8pt,200.0pt" filled="f" strokecolor="#000000" strokeweight="2.00pt"/>
              <v:shape id="shape 63" o:spid="_x0000_s63" o:spt="1" type="#_x0000_t1" style="position:absolute;left:142;top:182;width:14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Лит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4" o:spid="_x0000_s64" o:spt="1" type="#_x0000_t1" style="position:absolute;left:175;top:182;width:23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Листов</w:t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65" o:spid="_x0000_s65" o:spt="1" type="#_x0000_t1" style="position:absolute;left:175;top:186;width:23;height:3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ru-RU"/>
                        </w:rPr>
                      </w:r>
                      <w:r>
                        <w:rPr>
                          <w:sz w:val="18"/>
                          <w:lang w:val="en-US"/>
                        </w:rPr>
                      </w:r>
                    </w:p>
                  </w:txbxContent>
                </v:textbox>
              </v:shape>
              <v:line id="shape 66" o:spid="_x0000_s66" style="position:absolute;left:0;text-align:left;z-index:251659264;visibility:visible;" from="175.9pt,186.1pt" to="199.2pt,189.2pt" filled="f" strokecolor="#000000" strokeweight="1.00pt"/>
              <v:line id="shape 67" o:spid="_x0000_s67" style="position:absolute;left:0;text-align:left;z-index:251659264;visibility:visible;" from="175.9pt,186.1pt" to="199.2pt,189.2pt" filled="f" strokecolor="#000000" strokeweight="1.00pt"/>
              <v:shape id="shape 68" o:spid="_x0000_s68" o:spt="1" type="#_x0000_t1" style="position:absolute;left:142;top:191;width:56;height:8;v-text-anchor:top;visibility:visible;" filled="f" stroked="f">
                <v:textbox inset="0,0,0,0">
                  <w:txbxContent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ИСиТ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1567"/>
                        <w:pBdr/>
                        <w:spacing/>
                        <w:ind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гр. 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Итс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- 10</w:t>
                      </w: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6"/>
        <w:szCs w:val="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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1550"/>
    <w:next w:val="155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553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1550"/>
    <w:next w:val="155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553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1550"/>
    <w:next w:val="155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553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553"/>
    <w:link w:val="155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553"/>
    <w:link w:val="155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550"/>
    <w:next w:val="155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553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550"/>
    <w:next w:val="155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553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550"/>
    <w:next w:val="155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553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550"/>
    <w:next w:val="155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553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550"/>
    <w:next w:val="155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553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550"/>
    <w:next w:val="155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553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550"/>
    <w:next w:val="155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550"/>
    <w:next w:val="155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1553"/>
    <w:link w:val="1563"/>
    <w:uiPriority w:val="99"/>
    <w:pPr>
      <w:pBdr/>
      <w:spacing/>
      <w:ind/>
    </w:pPr>
  </w:style>
  <w:style w:type="character" w:styleId="45">
    <w:name w:val="Footer Char"/>
    <w:basedOn w:val="1553"/>
    <w:link w:val="1565"/>
    <w:uiPriority w:val="99"/>
    <w:pPr>
      <w:pBdr/>
      <w:spacing/>
      <w:ind/>
    </w:pPr>
  </w:style>
  <w:style w:type="paragraph" w:styleId="46">
    <w:name w:val="Caption"/>
    <w:basedOn w:val="1550"/>
    <w:next w:val="15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1565"/>
    <w:uiPriority w:val="99"/>
    <w:pPr>
      <w:pBdr/>
      <w:spacing/>
      <w:ind/>
    </w:pPr>
  </w:style>
  <w:style w:type="table" w:styleId="49">
    <w:name w:val="Table Grid Light"/>
    <w:basedOn w:val="15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15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155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155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155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155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155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55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55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55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550"/>
    <w:next w:val="155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550"/>
    <w:next w:val="155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550"/>
    <w:next w:val="155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550"/>
    <w:next w:val="155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550"/>
    <w:next w:val="155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550"/>
    <w:next w:val="155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550"/>
    <w:next w:val="155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550"/>
    <w:next w:val="155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550"/>
    <w:next w:val="155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550"/>
    <w:next w:val="1550"/>
    <w:uiPriority w:val="99"/>
    <w:unhideWhenUsed/>
    <w:pPr>
      <w:pBdr/>
      <w:spacing w:after="0" w:afterAutospacing="0"/>
      <w:ind/>
    </w:pPr>
  </w:style>
  <w:style w:type="paragraph" w:styleId="1550" w:default="1">
    <w:name w:val="Normal"/>
    <w:qFormat/>
    <w:pPr>
      <w:pBdr/>
      <w:spacing/>
      <w:ind/>
    </w:pPr>
  </w:style>
  <w:style w:type="paragraph" w:styleId="1551">
    <w:name w:val="Heading 4"/>
    <w:basedOn w:val="1550"/>
    <w:link w:val="1556"/>
    <w:uiPriority w:val="9"/>
    <w:qFormat/>
    <w:pPr>
      <w:pBdr/>
      <w:spacing w:after="100" w:afterAutospacing="1" w:before="100" w:beforeAutospacing="1" w:line="240" w:lineRule="auto"/>
      <w:ind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1552">
    <w:name w:val="Heading 5"/>
    <w:basedOn w:val="1550"/>
    <w:link w:val="1557"/>
    <w:uiPriority w:val="9"/>
    <w:qFormat/>
    <w:pPr>
      <w:pBdr/>
      <w:spacing w:after="100" w:afterAutospacing="1" w:before="100" w:beforeAutospacing="1" w:line="240" w:lineRule="auto"/>
      <w:ind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1553" w:default="1">
    <w:name w:val="Default Paragraph Font"/>
    <w:uiPriority w:val="1"/>
    <w:semiHidden/>
    <w:unhideWhenUsed/>
    <w:pPr>
      <w:pBdr/>
      <w:spacing/>
      <w:ind/>
    </w:pPr>
  </w:style>
  <w:style w:type="table" w:styleId="155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55" w:default="1">
    <w:name w:val="No List"/>
    <w:uiPriority w:val="99"/>
    <w:semiHidden/>
    <w:unhideWhenUsed/>
    <w:pPr>
      <w:pBdr/>
      <w:spacing/>
      <w:ind/>
    </w:pPr>
  </w:style>
  <w:style w:type="character" w:styleId="1556" w:customStyle="1">
    <w:name w:val="Заголовок 4 Знак"/>
    <w:basedOn w:val="1553"/>
    <w:link w:val="155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1557" w:customStyle="1">
    <w:name w:val="Заголовок 5 Знак"/>
    <w:basedOn w:val="1553"/>
    <w:link w:val="155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1558">
    <w:name w:val="Normal (Web)"/>
    <w:basedOn w:val="1550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59">
    <w:name w:val="Strong"/>
    <w:basedOn w:val="1553"/>
    <w:uiPriority w:val="22"/>
    <w:qFormat/>
    <w:pPr>
      <w:pBdr/>
      <w:spacing/>
      <w:ind/>
    </w:pPr>
    <w:rPr>
      <w:b/>
      <w:bCs/>
    </w:rPr>
  </w:style>
  <w:style w:type="paragraph" w:styleId="1560" w:customStyle="1">
    <w:name w:val="img_desc"/>
    <w:basedOn w:val="1550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561">
    <w:name w:val="Hyperlink"/>
    <w:basedOn w:val="1553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562">
    <w:name w:val="List Paragraph"/>
    <w:basedOn w:val="1550"/>
    <w:uiPriority w:val="34"/>
    <w:qFormat/>
    <w:pPr>
      <w:pBdr/>
      <w:spacing/>
      <w:ind w:left="720"/>
      <w:contextualSpacing w:val="true"/>
    </w:pPr>
  </w:style>
  <w:style w:type="paragraph" w:styleId="1563">
    <w:name w:val="Header"/>
    <w:basedOn w:val="1550"/>
    <w:link w:val="1564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564" w:customStyle="1">
    <w:name w:val="Верхний колонтитул Знак"/>
    <w:basedOn w:val="1553"/>
    <w:link w:val="1563"/>
    <w:uiPriority w:val="99"/>
    <w:pPr>
      <w:pBdr/>
      <w:spacing/>
      <w:ind/>
    </w:pPr>
  </w:style>
  <w:style w:type="paragraph" w:styleId="1565">
    <w:name w:val="Footer"/>
    <w:basedOn w:val="1550"/>
    <w:link w:val="1566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1566" w:customStyle="1">
    <w:name w:val="Нижний колонтитул Знак"/>
    <w:basedOn w:val="1553"/>
    <w:link w:val="1565"/>
    <w:uiPriority w:val="99"/>
    <w:pPr>
      <w:pBdr/>
      <w:spacing/>
      <w:ind/>
    </w:pPr>
  </w:style>
  <w:style w:type="paragraph" w:styleId="1567" w:customStyle="1">
    <w:name w:val="Чертежный"/>
    <w:link w:val="1568"/>
    <w:pPr>
      <w:pBdr/>
      <w:spacing w:after="0" w:line="240" w:lineRule="auto"/>
      <w:ind/>
      <w:jc w:val="both"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character" w:styleId="1568" w:customStyle="1">
    <w:name w:val="Чертежный Знак"/>
    <w:basedOn w:val="1553"/>
    <w:link w:val="1567"/>
    <w:pPr>
      <w:pBdr/>
      <w:spacing/>
      <w:ind/>
    </w:pPr>
    <w:rPr>
      <w:rFonts w:ascii="ISOCPEUR" w:hAnsi="ISOCPEUR" w:eastAsia="Times New Roman" w:cs="Times New Roman"/>
      <w:i/>
      <w:sz w:val="28"/>
      <w:szCs w:val="20"/>
      <w:lang w:val="uk-UA" w:eastAsia="ru-RU"/>
    </w:rPr>
  </w:style>
  <w:style w:type="table" w:styleId="1569">
    <w:name w:val="Table Grid"/>
    <w:basedOn w:val="1554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Анна Сергеевна</dc:creator>
  <cp:revision>15</cp:revision>
  <dcterms:created xsi:type="dcterms:W3CDTF">2022-06-08T20:13:00Z</dcterms:created>
  <dcterms:modified xsi:type="dcterms:W3CDTF">2024-01-08T09:52:57Z</dcterms:modified>
</cp:coreProperties>
</file>