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5"/>
        <w:pBdr/>
        <w:spacing w:after="0" w:afterAutospacing="0" w:before="0" w:beforeAutospacing="0" w:line="360" w:lineRule="auto"/>
        <w:ind w:firstLine="708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_Toc9870813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1" w:name="_Toc74302207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 ПРОЕКТИРОВАНИЕ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1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widowControl w:val="false"/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7"/>
        <w:widowControl w:val="false"/>
        <w:pBdr/>
        <w:spacing w:after="0" w:afterAutospacing="0" w:before="0" w:beforeAutospacing="0" w:line="360" w:lineRule="auto"/>
        <w:ind w:firstLine="709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3.1 </w:t>
      </w:r>
      <w:bookmarkStart w:id="2" w:name="_Toc9870815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3" w:name="_Toc74302209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Проектирование структур хранения данных</w:t>
      </w:r>
      <w:bookmarkEnd w:id="2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3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widowControl w:val="false"/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анные приложения будут храниться в реляционной БД. В качестве СУБД была выбрана MSSQL. Структура БД составляется на основе концептуальной модели, представленной в разделе 1.2.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реляционной базе данных данные хранятся в таблицах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. Каждая строка данных в таблице идентифицируется уникальным “ключом”, который называется первичным ключом (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lang w:val="en-US"/>
        </w:rPr>
        <w:t xml:space="preserve">PK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).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таблице 3.1 определены первичные и внешние ключи для отношений.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 3.1 – Первичные и внешние ключи отношений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tbl>
      <w:tblPr>
        <w:tblStyle w:val="847"/>
        <w:tblW w:w="4594" w:type="pct"/>
        <w:jc w:val="center"/>
        <w:tblBorders/>
        <w:tblLook w:val="04A0" w:firstRow="1" w:lastRow="0" w:firstColumn="1" w:lastColumn="0" w:noHBand="0" w:noVBand="1"/>
      </w:tblPr>
      <w:tblGrid>
        <w:gridCol w:w="543"/>
        <w:gridCol w:w="3046"/>
        <w:gridCol w:w="2510"/>
        <w:gridCol w:w="2694"/>
      </w:tblGrid>
      <w:tr>
        <w:trPr>
          <w:jc w:val="center"/>
        </w:trPr>
        <w:tc>
          <w:tcPr>
            <w:tcBorders/>
            <w:tcW w:w="309" w:type="pc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Название таблицы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427" w:type="pc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Первичный ключ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532" w:type="pc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Внешний ключ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09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Board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427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532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List.boardId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09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List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427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532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Card.listId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09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Card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427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532" w:type="pct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309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AuditLog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427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5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309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User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427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5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UserOrgs.usrId, AuditLog.userId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309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Org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427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5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UserOrg.orgId, AuditLog.orgId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309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Entity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427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5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AuditLog.entityId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309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17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UserOrgs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427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532" w:type="pct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60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</w:tr>
    </w:tbl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lang w:val="en-US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основе результатов выполненных действий была сформирована схема реляционной базы данных, представленная на рисунке 3.1. На этой схеме отображены все отношения базы данных, а также связи между внешними и первичными ключами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Схема реляционной базы данных представлена на рисунке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3.1.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40197" cy="508479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58427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840197" cy="5084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0" o:spid="_x0000_s70" type="#_x0000_t75" style="width:381.12pt;height:400.3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Рисунок 3.1 – Схема реляционной базы данных  web-приложения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«Командный менеджер задач»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7"/>
        <w:widowControl w:val="false"/>
        <w:suppressLineNumbers w:val="false"/>
        <w:pBdr/>
        <w:spacing w:after="0" w:afterAutospacing="0" w:before="0" w:beforeAutospacing="0" w:line="360" w:lineRule="auto"/>
        <w:ind w:firstLine="709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3.2 Разработка архитектуры программной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en-US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Физическое представление приложени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 не может быть полным, если отсутствует информация о ее топологии и необходимых аппаратных средствах. 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ab/>
        <w:tab/>
        <w:tab/>
        <w:t xml:space="preserve">Помимо сведений о компьютерах, обрабатывающих информацию, необходимо определить, как будет осуществляться связь между ними и какие дополнительные ресурсы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(принтеры, модемы, маршрутизаторы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должны быть задействованы.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Сложные системы могут реализовываться на различных вычислительных платформах и технологиях доступа к базам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Интеграция приложения с интернетом определяет необходимость решения дополнительных вопросов при проектировании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таких как обеспечение безопасности и доступности информации для пользователей.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Доступ и манипулирование данными в рамках двух- или трехуровневой технологии «клиент - сервер» также требуют размещения больших БД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различных сегментах сети, их резервного копирования, архивирования, кэширования для обеспечения необходимой производительности системы в целом.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Диаграмма развертывания предназначена для визуализации элементов и компонентов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системы, существующих на этапе ее исполнения, к которым относятся исполняемые файлы, динамические библиотеки, таблицы БД. Диаграмма развертывания для разрабатываемого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приложения «Командный менеджер задач» представлена на рисунке 3.2.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9585" cy="263593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2023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749584" cy="2635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1" o:spid="_x0000_s71" type="#_x0000_t75" style="width:295.24pt;height:207.5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Рисунок 3.2 – Архитектура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разработанного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web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-приложения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находится на сервере, в свою очередь основная БД, находится на другом сервер, что позволяет обеспечить сохранность данных, при выходе из строя сервера с самим приложением (БД может располагаться где угодно, даже локально на том же сервере). Так же сервер приложения использует сервис «Clerk», который позволяет удобно и быстро разработать систему регистрации и авторизации пользователей, по протоколу OAuth. В моем случае, OAuth протокол настроен на авторизацию и регистрацию пользователей через Google (настройки в сервисе «Clerk»). Пользователи могут получить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доступ к приложению через сеть интернет со своих устройств, будь то ПК или смартфон.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7"/>
        <w:suppressLineNumbers w:val="false"/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67"/>
        <w:suppressLineNumbers w:val="false"/>
        <w:pBdr/>
        <w:spacing w:after="0" w:afterAutospacing="0" w:before="0" w:beforeAutospacing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3.3 Разработка архитектуры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компонентов программной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rPr/>
      </w:pPr>
      <w:r/>
      <w:r/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Концепция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паттерна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MVC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model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view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controller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предполагает разделен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ие приложения на три компонента.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Контроллер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controller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интерпретирует действия пользователя, опо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вещая модель о необходимости изменений. Представляет собой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отправляет пользователю определенный вывод, например, в виде преставления.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Представление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view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 это визуальная часть или пользовательский интерфейс приложения.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страница, которую пользователь видит, зайдя на сайт, либо запустив приложение.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Модель(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model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представляет данные и реагирует на команды контроллера, изменяя свое состояние. Представляет собой класс, описывающий логику используемых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Общая схема взаимодействия этих компонен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тов представлена на рисунке 3.3.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4422" cy="347027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81390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534422" cy="347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2" o:spid="_x0000_s72" type="#_x0000_t75" style="width:357.04pt;height:273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Рисунок 3.3 – Схема взаимодействия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MVC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компонентов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web-приложения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7"/>
        <w:widowControl w:val="false"/>
        <w:suppressLineNumbers w:val="false"/>
        <w:pBdr/>
        <w:spacing w:after="0" w:afterAutospacing="0" w:before="0" w:beforeAutospacing="0" w:line="360" w:lineRule="auto"/>
        <w:ind w:firstLine="709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3.3 Разработка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интерфейса программной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Пользовательский интерфейс приложения сформирован с использованием компонентов ReactJS, компонентов Shadcn UI и Tailwind CSS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Tailwind CSS - это современный CSS-фреймворк, который предлагает  набор готовых классов, позволяющих быстро и легко создавать  пользовательский интерфейс. Он отличается от других фреймворков тем, что  не предоставляет готовых компонентов, а вместо этого фо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кусируется на  создании модульных и переиспользуемых классов, которые можно  комбинировать для создания нужных стилей.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Основные особенности Tailwind CSS: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83"/>
        <w:widowControl w:val="false"/>
        <w:numPr>
          <w:ilvl w:val="0"/>
          <w:numId w:val="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Компонентная архитектура: Tailwind CSS не предоставляет готовых  компонентов, но предлагает модульную архитектуру классов, которые можно  комбинировать для создания нужного внешнего вида компонентов. Это дает  большую гибкость и контроль над стилями.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83"/>
        <w:widowControl w:val="false"/>
        <w:numPr>
          <w:ilvl w:val="0"/>
          <w:numId w:val="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Атомарные классы: Фреймворк использует атомарные классы, что  означает, что каждый класс отвечает за конкретное свойство стиля.  Например, вместо класса .button-red можно использовать отдельные классы .bg-red-500, .text-white, .p-2 для определения фона, те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кста и отступов кнопки соответственно.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83"/>
        <w:widowControl w:val="false"/>
        <w:numPr>
          <w:ilvl w:val="0"/>
          <w:numId w:val="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Гибкость и настраиваемость: Tailwind CSS предлагает множество  вариантов настройки и переопределения стилей. Вы можете настроить цвета,  шрифты, отступы и другие свойства, чтобы адаптировать фреймворк под  нужды вашего проекта.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83"/>
        <w:widowControl w:val="false"/>
        <w:numPr>
          <w:ilvl w:val="0"/>
          <w:numId w:val="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Расширяемость: Вы можете легко расширять фреймворк, добавляя  собственные классы или настраивая существующие. Это позволяет создавать  уникальные стили, не нарушая принципов фреймворка.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83"/>
        <w:widowControl w:val="false"/>
        <w:numPr>
          <w:ilvl w:val="0"/>
          <w:numId w:val="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Производительность: Tailwind CSS использует методологию  "Just-in-Time" (JIT), которая позволяет генерировать только используемые  классы, что улучшает производительность и сокращает размер CSS-файла.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Пример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нтерфейса представлен на рисунках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3.4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3.9.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2735" cy="307319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57806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822734" cy="3073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3" o:spid="_x0000_s73" type="#_x0000_t75" style="width:379.74pt;height:241.9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Рисунок 3.4 –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Стартовая страница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3615" cy="290720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9275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433614" cy="29072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4" o:spid="_x0000_s74" type="#_x0000_t75" style="width:427.84pt;height:228.9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Рисунок 3.5 –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Страница авторизованного пользователя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25127" cy="290720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418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425127" cy="29072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5" o:spid="_x0000_s75" type="#_x0000_t75" style="width:427.18pt;height:228.91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Рисунок 3.6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Страница определенной доски организации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72547" cy="261966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3215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772547" cy="2619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6" o:spid="_x0000_s76" type="#_x0000_t75" style="width:375.79pt;height:206.2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  <w:r>
        <w:rPr>
          <w:rFonts w:ascii="Times New Roman" w:hAnsi="Times New Roman" w:cs="Times New Roman"/>
          <w:b/>
          <w:bCs/>
          <w:sz w:val="28"/>
          <w:szCs w:val="28"/>
        </w:rPr>
      </w:r>
      <w:r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Рисунок 3.7 – Модальное окно задачи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1435" cy="219392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4419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171434" cy="2193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7" o:spid="_x0000_s77" type="#_x0000_t75" style="width:407.20pt;height:172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Рисунок 3.8 – Настройки организации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1485" cy="237598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749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891484" cy="23759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8" o:spid="_x0000_s78" type="#_x0000_t75" style="width:306.42pt;height:187.09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Рисунок 3.9 – Активность по организации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landscape" w:w="11906"/>
      <w:pgMar w:top="851" w:right="851" w:bottom="851" w:left="153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ISOCPEUR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pBdr/>
      <w:spacing/>
      <w:ind/>
      <w:rPr>
        <w:rFonts w:ascii="Times New Roman" w:hAnsi="Times New Roman"/>
      </w:rPr>
    </w:pPr>
    <w:r>
      <w:rPr>
        <w:rFonts w:ascii="Times New Roman" w:hAnsi="Times New Roman"/>
      </w:rPr>
    </w:r>
    <w:r>
      <w:rPr>
        <w:rFonts w:ascii="Times New Roman" w:hAnsi="Times New Roman"/>
      </w:rPr>
    </w:r>
    <w:r>
      <w:rPr>
        <w:rFonts w:ascii="Times New Roman" w:hAnsi="Times New Roman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pBdr/>
      <w:spacing w:line="120" w:lineRule="auto"/>
      <w:ind/>
      <w:rPr/>
    </w:pPr>
    <w:r>
      <w:rPr>
        <w:highlight w:val="none"/>
      </w:rPr>
    </w:r>
    <w:r>
      <w:rPr>
        <w:highlight w:val="none"/>
      </w:rPr>
    </w:r>
  </w:p>
  <w:p>
    <w:pPr>
      <w:pStyle w:val="845"/>
      <w:pBdr/>
      <w:spacing w:line="120" w:lineRule="auto"/>
      <w:ind/>
      <w:rPr>
        <w:highlight w:val="none"/>
      </w:rPr>
    </w:pPr>
    <w:r>
      <w:rPr>
        <w:highlight w:val="none"/>
      </w:rPr>
    </w:r>
    <w:r>
      <w:rPr>
        <w:highlight w:val="none"/>
      </w:rPr>
    </w:r>
  </w:p>
  <w:p>
    <w:pPr>
      <w:pStyle w:val="845"/>
      <w:pBdr/>
      <w:spacing w:line="120" w:lineRule="auto"/>
      <w:ind/>
      <w:rPr>
        <w:highlight w:val="none"/>
      </w:rPr>
    </w:pPr>
    <w:r>
      <w:rPr>
        <w:highlight w:val="none"/>
      </w:rPr>
    </w:r>
    <w:r>
      <w:rPr>
        <w:highlight w:val="none"/>
      </w:rPr>
    </w:r>
  </w:p>
  <w:p>
    <w:pPr>
      <w:pStyle w:val="845"/>
      <w:pBdr/>
      <w:spacing w:line="120" w:lineRule="auto"/>
      <w:ind/>
      <w:rPr>
        <w:highlight w:val="none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8" cy="10189208"/>
                        <a:chOff x="0" y="0"/>
                        <a:chExt cx="19998" cy="19998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8" cy="199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1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9" y="18939"/>
                          <a:ext cx="1996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4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7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5" y="18957"/>
                          <a:ext cx="0" cy="10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6"/>
                          <a:ext cx="0" cy="10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3" y="18946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9" y="19291"/>
                          <a:ext cx="761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9" y="19644"/>
                          <a:ext cx="761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7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5" y="19658"/>
                          <a:ext cx="2571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1" y="19658"/>
                          <a:ext cx="1532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2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6" y="18975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6" y="19433"/>
                          <a:ext cx="999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3" y="19219"/>
                          <a:ext cx="1107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/>
                            <w:r/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63360;o:allowoverlap:true;o:allowincell:tru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" coordorigin="0,0" coordsize="199,199">
              <v:shape id="shape 1" o:spid="_x0000_s1" o:spt="1" type="#_x0000_t1" style="position:absolute;left:0;top:0;width:199;height:199;visibility:visible;" filled="f" strokecolor="#000000" strokeweight="2.00pt"/>
              <v:line id="shape 2" o:spid="_x0000_s2" style="position:absolute;left:0;text-align:left;z-index:251663360;visibility:visible;" from="0.0pt,0.0pt" to="200.0pt,200.0pt" filled="f" strokecolor="#000000" strokeweight="2.00pt"/>
              <v:line id="shape 3" o:spid="_x0000_s3" style="position:absolute;left:0;text-align:left;z-index:251663360;visibility:visible;" from="0.0pt,0.0pt" to="200.0pt,200.0pt" filled="f" strokecolor="#000000" strokeweight="2.00pt"/>
              <v:line id="shape 4" o:spid="_x0000_s4" style="position:absolute;left:0;text-align:left;z-index:251663360;visibility:visible;" from="0.0pt,0.0pt" to="200.0pt,200.0pt" filled="f" strokecolor="#000000" strokeweight="2.00pt"/>
              <v:line id="shape 5" o:spid="_x0000_s5" style="position:absolute;left:0;text-align:left;z-index:251663360;visibility:visible;" from="0.0pt,0.0pt" to="200.0pt,200.0pt" filled="f" strokecolor="#000000" strokeweight="2.00pt"/>
              <v:line id="shape 6" o:spid="_x0000_s6" style="position:absolute;left:0;text-align:left;z-index:251663360;visibility:visible;" from="0.0pt,0.0pt" to="200.0pt,200.0pt" filled="f" strokecolor="#000000" strokeweight="2.00pt"/>
              <v:line id="shape 7" o:spid="_x0000_s7" style="position:absolute;left:0;text-align:left;z-index:251663360;visibility:visible;" from="0.0pt,0.0pt" to="200.0pt,200.0pt" filled="f" strokecolor="#000000" strokeweight="2.00pt"/>
              <v:line id="shape 8" o:spid="_x0000_s8" style="position:absolute;left:0;text-align:left;z-index:251663360;visibility:visible;" from="0.0pt,0.0pt" to="200.0pt,200.0pt" filled="f" strokecolor="#000000" strokeweight="2.00pt"/>
              <v:line id="shape 9" o:spid="_x0000_s9" style="position:absolute;left:0;text-align:left;z-index:251663360;visibility:visible;" from="0.0pt,0.0pt" to="200.0pt,200.0pt" filled="f" strokecolor="#000000" strokeweight="1.00pt"/>
              <v:line id="shape 10" o:spid="_x0000_s10" style="position:absolute;left:0;text-align:left;z-index:251663360;visibility:visible;" from="0.0pt,0.0pt" to="200.0pt,200.0pt" filled="f" strokecolor="#000000" strokeweight="2.00pt"/>
              <v:line id="shape 11" o:spid="_x0000_s11" style="position:absolute;left:0;text-align:left;z-index:251663360;visibility:visible;" from="0.0pt,0.0pt" to="200.0pt,200.0pt" filled="f" strokecolor="#000000" strokeweight="1.00pt"/>
              <v:shape id="shape 12" o:spid="_x0000_s12" o:spt="1" type="#_x0000_t1" style="position:absolute;left:0;top:196;width:9;height:3;v-text-anchor:top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9;height:3;v-text-anchor:top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9;height:3;v-text-anchor:top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9;height:3;v-text-anchor:top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189;top:194;width:9;height:4;v-text-anchor:middle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  <w:r/>
    <w:r/>
    <w:r/>
    <w:r/>
    <w:r/>
    <w:r/>
    <w:r/>
    <w:r/>
    <w:r/>
    <w:r/>
    <w:r/>
    <w:r/>
    <w:r/>
    <w:r/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uppressLineNumbers w:val="false"/>
      <w:pBdr/>
      <w:spacing w:after="0" w:afterAutospacing="0" w:line="120" w:lineRule="auto"/>
      <w:ind/>
      <w:contextualSpacing w:val="false"/>
      <w:jc w:val="left"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0" b="0"/>
              <wp:wrapNone/>
              <wp:docPr id="2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9" cy="10189209"/>
                        <a:chOff x="0" y="0"/>
                        <a:chExt cx="6588759" cy="10189209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59" cy="1018920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7130" y="8754058"/>
                          <a:ext cx="657" cy="5288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94" y="8748964"/>
                          <a:ext cx="6577887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150" y="8758643"/>
                          <a:ext cx="657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504" y="8758643"/>
                          <a:ext cx="657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123" y="8758643"/>
                          <a:ext cx="657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199" y="8754058"/>
                          <a:ext cx="657" cy="1424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0932" y="9292050"/>
                          <a:ext cx="1316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94" y="9829020"/>
                          <a:ext cx="2510645" cy="101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94" y="10008859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7788" y="9125455"/>
                          <a:ext cx="29089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346237" y="9125455"/>
                          <a:ext cx="36238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746834" y="9125455"/>
                          <a:ext cx="84764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1641588" y="9125455"/>
                          <a:ext cx="505356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2175607" y="9125455"/>
                          <a:ext cx="329437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5247616" y="9301728"/>
                          <a:ext cx="48592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5247616" y="9487681"/>
                          <a:ext cx="485920" cy="15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2556437" y="8905878"/>
                          <a:ext cx="4005635" cy="243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52" y="9288992"/>
                          <a:ext cx="6577887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35" y="9109662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94" y="8928803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94" y="9648162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94" y="9467303"/>
                          <a:ext cx="2510645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847" y="9306313"/>
                          <a:ext cx="1581630" cy="157930"/>
                          <a:chOff x="0" y="0"/>
                          <a:chExt cx="1581630" cy="157930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0" cy="15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60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60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483096"/>
                          <a:ext cx="1581630" cy="157422"/>
                          <a:chOff x="0" y="0"/>
                          <a:chExt cx="1581630" cy="157422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450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60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733986" y="0"/>
                            <a:ext cx="847643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60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663955"/>
                          <a:ext cx="1581630" cy="157422"/>
                          <a:chOff x="0" y="0"/>
                          <a:chExt cx="1581630" cy="157422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0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60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60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9839719"/>
                          <a:ext cx="1581630" cy="157930"/>
                          <a:chOff x="0" y="0"/>
                          <a:chExt cx="1581630" cy="157930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0" cy="15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60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60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7" y="10015992"/>
                          <a:ext cx="1581630" cy="157422"/>
                          <a:chOff x="0" y="0"/>
                          <a:chExt cx="1581630" cy="157422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0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60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733991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_660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_660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654" y="9292050"/>
                          <a:ext cx="657" cy="8864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2565332" y="9301219"/>
                          <a:ext cx="2072822" cy="887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left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instrText xml:space="preserve"> STYLEREF  "Заголовок 1"  \* ME</w:instrTex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 xml:space="preserve">Проектирование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4936" y="9469341"/>
                          <a:ext cx="1900526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4277" y="9648671"/>
                          <a:ext cx="1900526" cy="10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881" y="9292050"/>
                          <a:ext cx="987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4709315" y="9301728"/>
                          <a:ext cx="48559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5790530" y="9301728"/>
                          <a:ext cx="76660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5795142" y="9482587"/>
                          <a:ext cx="766271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0856" y="9472907"/>
                          <a:ext cx="657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29" y="9473416"/>
                          <a:ext cx="657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 flipH="0" flipV="0">
                          <a:off x="4677565" y="9792339"/>
                          <a:ext cx="1902657" cy="224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_660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ИСиТ гр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.И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0000" style="position:absolute;z-index:251656192;o:allowoverlap:true;o:allowincell:true;mso-position-horizontal-relative:page;margin-left:57.00pt;mso-position-horizontal:absolute;mso-position-vertical-relative:page;margin-top:19.50pt;mso-position-vertical:absolute;width:518.80pt;height:802.30pt;mso-wrap-distance-left:9.00pt;mso-wrap-distance-top:0.00pt;mso-wrap-distance-right:9.00pt;mso-wrap-distance-bottom:0.00pt;" coordorigin="0,0" coordsize="65887,101892">
              <v:shape id="shape 21" o:spid="_x0000_s21" o:spt="1" type="#_x0000_t1" style="position:absolute;left:0;top:0;width:65887;height:101892;visibility:visible;" filled="f" strokecolor="#000000" strokeweight="2.00pt"/>
              <v:line id="shape 22" o:spid="_x0000_s22" style="position:absolute;left:0;text-align:left;z-index:251656192;visibility:visible;" from="0.0pt,0.0pt" to="65887.6pt,101892.1pt" filled="f" strokecolor="#000000" strokeweight="2.00pt"/>
              <v:line id="shape 23" o:spid="_x0000_s23" style="position:absolute;left:0;text-align:left;z-index:251656192;visibility:visible;" from="0.0pt,0.0pt" to="65887.6pt,101892.1pt" filled="f" strokecolor="#000000" strokeweight="2.00pt"/>
              <v:line id="shape 24" o:spid="_x0000_s24" style="position:absolute;left:0;text-align:left;z-index:251656192;visibility:visible;" from="0.0pt,0.0pt" to="65887.6pt,101892.1pt" filled="f" strokecolor="#000000" strokeweight="2.00pt"/>
              <v:line id="shape 25" o:spid="_x0000_s25" style="position:absolute;left:0;text-align:left;z-index:251656192;visibility:visible;" from="0.0pt,0.0pt" to="65887.6pt,101892.1pt" filled="f" strokecolor="#000000" strokeweight="2.00pt"/>
              <v:line id="shape 26" o:spid="_x0000_s26" style="position:absolute;left:0;text-align:left;z-index:251656192;visibility:visible;" from="0.0pt,0.0pt" to="65887.6pt,101892.1pt" filled="f" strokecolor="#000000" strokeweight="2.00pt"/>
              <v:line id="shape 27" o:spid="_x0000_s27" style="position:absolute;left:0;text-align:left;z-index:251656192;visibility:visible;" from="0.0pt,0.0pt" to="65887.6pt,101892.1pt" filled="f" strokecolor="#000000" strokeweight="2.00pt"/>
              <v:line id="shape 28" o:spid="_x0000_s28" style="position:absolute;left:0;text-align:left;z-index:251656192;visibility:visible;" from="0.0pt,0.0pt" to="65887.6pt,101892.1pt" filled="f" strokecolor="#000000" strokeweight="2.00pt"/>
              <v:line id="shape 29" o:spid="_x0000_s29" style="position:absolute;left:0;text-align:left;z-index:251656192;visibility:visible;" from="0.0pt,0.0pt" to="65887.6pt,101892.1pt" filled="f" strokecolor="#000000" strokeweight="1.00pt"/>
              <v:line id="shape 30" o:spid="_x0000_s30" style="position:absolute;left:0;text-align:left;z-index:251656192;visibility:visible;" from="0.0pt,0.0pt" to="65887.6pt,101892.1pt" filled="f" strokecolor="#000000" strokeweight="1.00pt"/>
              <v:shape id="shape 31" o:spid="_x0000_s31" o:spt="1" type="#_x0000_t1" style="position:absolute;left:177;top:91254;width:2908;height:1574;v-text-anchor:middle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462;top:91254;width:3623;height:1574;v-text-anchor:middle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468;top:91254;width:8476;height:1574;v-text-anchor:middle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415;top:91254;width:5053;height:1574;v-text-anchor:middle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1756;top:91254;width:3294;height:1574;v-text-anchor:middle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2476;top:93017;width:4859;height:1574;v-text-anchor:middle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2476;top:94876;width:4859;height:1579;v-text-anchor:middle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564;top:89058;width:40056;height:2430;v-text-anchor:middle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ДП.009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9" o:spid="_x0000_s39" style="position:absolute;left:0;text-align:left;z-index:251656192;visibility:visible;" from="25564.4pt,89058.8pt" to="65620.7pt,91488.9pt" filled="f" strokecolor="#000000" strokeweight="2.00pt"/>
              <v:line id="shape 40" o:spid="_x0000_s40" style="position:absolute;left:0;text-align:left;z-index:251656192;visibility:visible;" from="25564.4pt,89058.8pt" to="65620.7pt,91488.9pt" filled="f" strokecolor="#000000" strokeweight="2.00pt"/>
              <v:line id="shape 41" o:spid="_x0000_s41" style="position:absolute;left:0;text-align:left;z-index:251656192;visibility:visible;" from="25564.4pt,89058.8pt" to="65620.7pt,91488.9pt" filled="f" strokecolor="#000000" strokeweight="1.00pt"/>
              <v:line id="shape 42" o:spid="_x0000_s42" style="position:absolute;left:0;text-align:left;z-index:251656192;visibility:visible;" from="25564.4pt,89058.8pt" to="65620.7pt,91488.9pt" filled="f" strokecolor="#000000" strokeweight="1.00pt"/>
              <v:line id="shape 43" o:spid="_x0000_s43" style="position:absolute;left:0;text-align:left;z-index:251656192;visibility:visible;" from="25564.4pt,89058.8pt" to="65620.7pt,91488.9pt" filled="f" strokecolor="#000000" strokeweight="1.00pt"/>
              <v:group id="group 44" o:spid="_x0000_s0000" style="position:absolute;left:128;top:93063;width:15816;height:1579;" coordorigin="0,0" coordsize="15816,1579">
                <v:shape id="shape 45" o:spid="_x0000_s45" o:spt="1" type="#_x0000_t1" style="position:absolute;left:0;top:0;width:7003;height:1579;v-text-anchor:middle;visibility:visible;" filled="f" stroked="f">
                  <v:textbox inset="0,0,0,0">
                    <w:txbxContent>
                      <w:p>
                        <w:pPr>
                          <w:pStyle w:val="1_660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1_660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8;top:94830;width:15816;height:1574;" coordorigin="0,0" coordsize="15816,1574">
                <v:shape id="shape 48" o:spid="_x0000_s48" o:spt="1" type="#_x0000_t1" style="position:absolute;left:0;top:0;width:7004;height:1574;v-text-anchor:middle;visibility:visible;" filled="f" stroked="f">
                  <v:textbox inset="0,0,0,0">
                    <w:txbxContent>
                      <w:p>
                        <w:pPr>
                          <w:pStyle w:val="1_660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_660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8;top:96639;width:15816;height:1574;" coordorigin="0,0" coordsize="15816,1574">
                <v:shape id="shape 51" o:spid="_x0000_s51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1_660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2" o:spid="_x0000_s52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_660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3" o:spid="_x0000_s0000" style="position:absolute;left:128;top:98397;width:15816;height:1579;" coordorigin="0,0" coordsize="15816,1579">
                <v:shape id="shape 54" o:spid="_x0000_s54" o:spt="1" type="#_x0000_t1" style="position:absolute;left:0;top:0;width:7003;height:1579;v-text-anchor:middle;visibility:visible;" filled="f" stroked="f">
                  <v:textbox inset="0,0,0,0">
                    <w:txbxContent>
                      <w:p>
                        <w:pPr>
                          <w:pStyle w:val="1_660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1_660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6" o:spid="_x0000_s0000" style="position:absolute;left:128;top:100159;width:15816;height:1574;" coordorigin="0,0" coordsize="15816,1574">
                <v:shape id="shape 57" o:spid="_x0000_s57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1_660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_660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1_660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9" o:spid="_x0000_s59" style="position:absolute;left:0;text-align:left;z-index:251656192;visibility:visible;" from="7339.9pt,0.0pt" to="15816.3pt,1574.2pt" filled="f" strokecolor="#000000" strokeweight="2.00pt"/>
              <v:shape id="shape 60" o:spid="_x0000_s60" o:spt="1" type="#_x0000_t1" style="position:absolute;left:25653;top:93012;width:20728;height:8874;v-text-anchor:middle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left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  <w:instrText xml:space="preserve"> STYLEREF  "Заголовок 1"  \* ME</w:instrText>
                      </w:r>
                      <w:r>
                        <w:rPr>
                          <w:szCs w:val="28"/>
                          <w:lang w:val="ru-RU"/>
                        </w:rPr>
                        <w:t xml:space="preserve">Проектирование</w:t>
                      </w: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251656192;visibility:visible;" from="25653.3pt,93012.2pt" to="46381.5pt,101887.0pt" filled="f" strokecolor="#000000" strokeweight="2.00pt"/>
              <v:line id="shape 62" o:spid="_x0000_s62" style="position:absolute;left:0;text-align:left;z-index:251656192;visibility:visible;" from="25653.3pt,93012.2pt" to="46381.5pt,101887.0pt" filled="f" strokecolor="#000000" strokeweight="2.00pt"/>
              <v:line id="shape 63" o:spid="_x0000_s63" style="position:absolute;left:0;text-align:left;z-index:251656192;visibility:visible;" from="25653.3pt,93012.2pt" to="46381.5pt,101887.0pt" filled="f" strokecolor="#000000" strokeweight="2.00pt"/>
              <v:shape id="shape 64" o:spid="_x0000_s64" o:spt="1" type="#_x0000_t1" style="position:absolute;left:47093;top:93017;width:4855;height:1574;v-text-anchor:middle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7905;top:93017;width:7666;height:1574;v-text-anchor:middle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7951;top:94825;width:7662;height:1574;v-text-anchor:middle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251656192;visibility:visible;" from="57951.4pt,94825.9pt" to="65614.1pt,96400.1pt" filled="f" strokecolor="#000000" strokeweight="1.00pt"/>
              <v:line id="shape 68" o:spid="_x0000_s68" style="position:absolute;left:0;text-align:left;z-index:251656192;visibility:visible;" from="57951.4pt,94825.9pt" to="65614.1pt,96400.1pt" filled="f" strokecolor="#000000" strokeweight="1.00pt"/>
              <v:shape id="shape 69" o:spid="_x0000_s69" o:spt="1" type="#_x0000_t1" style="position:absolute;left:46775;top:97923;width:19026;height:2241;v-text-anchor:middle;visibility:visible;" filled="f" stroked="f">
                <v:textbox inset="0,0,0,0">
                  <w:txbxContent>
                    <w:p>
                      <w:pPr>
                        <w:pStyle w:val="1_660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ИСиТ гр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.И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  <w:r/>
  </w:p>
  <w:p>
    <w:pPr>
      <w:pStyle w:val="693"/>
      <w:pBdr/>
      <w:spacing/>
      <w:ind/>
      <w:rPr/>
    </w:pPr>
    <w:r/>
    <w:r/>
    <w:r/>
  </w:p>
  <w:p>
    <w:pPr>
      <w:pStyle w:val="693"/>
      <w:pBdr/>
      <w:spacing/>
      <w:ind/>
      <w:rPr>
        <w:sz w:val="16"/>
        <w:szCs w:val="16"/>
      </w:rPr>
    </w:pPr>
    <w:r/>
    <w:r>
      <w:rPr>
        <w:sz w:val="16"/>
        <w:szCs w:val="16"/>
      </w:rPr>
    </w:r>
    <w:r>
      <w:rPr>
        <w:sz w:val="16"/>
        <w:szCs w:val="16"/>
      </w:rPr>
    </w:r>
  </w:p>
  <w:p>
    <w:pPr>
      <w:pStyle w:val="69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432" w:left="432"/>
      </w:pPr>
      <w:rPr>
        <w:rFonts w:hint="default"/>
      </w:rPr>
      <w:start w:val="3"/>
      <w:suff w:val="space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rPr>
        <w:rFonts w:hint="default"/>
      </w:rPr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rPr>
        <w:rFonts w:hint="default"/>
      </w:rPr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>
        <w:rFonts w:hint="default"/>
      </w:rPr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rPr>
        <w:rFonts w:hint="default"/>
      </w:rPr>
      <w:start w:val="1"/>
      <w:suff w:val="space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1429"/>
      </w:pPr>
      <w:rPr>
        <w:rFonts w:hint="default" w:ascii="Courier New" w:hAnsi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5">
    <w:name w:val="Heading 1"/>
    <w:basedOn w:val="841"/>
    <w:next w:val="841"/>
    <w:link w:val="66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6">
    <w:name w:val="Heading 1 Char"/>
    <w:basedOn w:val="842"/>
    <w:link w:val="66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7">
    <w:name w:val="Heading 2"/>
    <w:basedOn w:val="841"/>
    <w:next w:val="841"/>
    <w:link w:val="66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8">
    <w:name w:val="Heading 2 Char"/>
    <w:basedOn w:val="842"/>
    <w:link w:val="66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9">
    <w:name w:val="Heading 3"/>
    <w:basedOn w:val="841"/>
    <w:next w:val="841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0">
    <w:name w:val="Heading 3 Char"/>
    <w:basedOn w:val="842"/>
    <w:link w:val="66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1">
    <w:name w:val="Heading 4"/>
    <w:basedOn w:val="841"/>
    <w:next w:val="841"/>
    <w:link w:val="67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2">
    <w:name w:val="Heading 4 Char"/>
    <w:basedOn w:val="842"/>
    <w:link w:val="67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3">
    <w:name w:val="Heading 5"/>
    <w:basedOn w:val="841"/>
    <w:next w:val="841"/>
    <w:link w:val="67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4">
    <w:name w:val="Heading 5 Char"/>
    <w:basedOn w:val="842"/>
    <w:link w:val="67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5">
    <w:name w:val="Heading 6"/>
    <w:basedOn w:val="841"/>
    <w:next w:val="841"/>
    <w:link w:val="67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6">
    <w:name w:val="Heading 6 Char"/>
    <w:basedOn w:val="842"/>
    <w:link w:val="67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7">
    <w:name w:val="Heading 7"/>
    <w:basedOn w:val="841"/>
    <w:next w:val="841"/>
    <w:link w:val="67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8">
    <w:name w:val="Heading 7 Char"/>
    <w:basedOn w:val="842"/>
    <w:link w:val="67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9">
    <w:name w:val="Heading 8"/>
    <w:basedOn w:val="841"/>
    <w:next w:val="841"/>
    <w:link w:val="68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0">
    <w:name w:val="Heading 8 Char"/>
    <w:basedOn w:val="842"/>
    <w:link w:val="67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1">
    <w:name w:val="Heading 9"/>
    <w:basedOn w:val="841"/>
    <w:next w:val="841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2">
    <w:name w:val="Heading 9 Char"/>
    <w:basedOn w:val="842"/>
    <w:link w:val="68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3">
    <w:name w:val="List Paragraph"/>
    <w:basedOn w:val="841"/>
    <w:uiPriority w:val="34"/>
    <w:qFormat/>
    <w:pPr>
      <w:pBdr/>
      <w:spacing/>
      <w:ind w:left="720"/>
      <w:contextualSpacing w:val="true"/>
    </w:pPr>
  </w:style>
  <w:style w:type="paragraph" w:styleId="684">
    <w:name w:val="No Spacing"/>
    <w:uiPriority w:val="1"/>
    <w:qFormat/>
    <w:pPr>
      <w:pBdr/>
      <w:spacing w:after="0" w:before="0" w:line="240" w:lineRule="auto"/>
      <w:ind/>
    </w:pPr>
  </w:style>
  <w:style w:type="paragraph" w:styleId="685">
    <w:name w:val="Title"/>
    <w:basedOn w:val="841"/>
    <w:next w:val="841"/>
    <w:link w:val="68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6">
    <w:name w:val="Title Char"/>
    <w:basedOn w:val="842"/>
    <w:link w:val="685"/>
    <w:uiPriority w:val="10"/>
    <w:pPr>
      <w:pBdr/>
      <w:spacing/>
      <w:ind/>
    </w:pPr>
    <w:rPr>
      <w:sz w:val="48"/>
      <w:szCs w:val="48"/>
    </w:rPr>
  </w:style>
  <w:style w:type="paragraph" w:styleId="687">
    <w:name w:val="Subtitle"/>
    <w:basedOn w:val="841"/>
    <w:next w:val="841"/>
    <w:link w:val="68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8">
    <w:name w:val="Subtitle Char"/>
    <w:basedOn w:val="842"/>
    <w:link w:val="687"/>
    <w:uiPriority w:val="11"/>
    <w:pPr>
      <w:pBdr/>
      <w:spacing/>
      <w:ind/>
    </w:pPr>
    <w:rPr>
      <w:sz w:val="24"/>
      <w:szCs w:val="24"/>
    </w:rPr>
  </w:style>
  <w:style w:type="paragraph" w:styleId="689">
    <w:name w:val="Quote"/>
    <w:basedOn w:val="841"/>
    <w:next w:val="841"/>
    <w:link w:val="690"/>
    <w:uiPriority w:val="29"/>
    <w:qFormat/>
    <w:pPr>
      <w:pBdr/>
      <w:spacing/>
      <w:ind w:right="720" w:left="720"/>
    </w:pPr>
    <w:rPr>
      <w:i/>
    </w:rPr>
  </w:style>
  <w:style w:type="character" w:styleId="690">
    <w:name w:val="Quote Char"/>
    <w:link w:val="689"/>
    <w:uiPriority w:val="29"/>
    <w:pPr>
      <w:pBdr/>
      <w:spacing/>
      <w:ind/>
    </w:pPr>
    <w:rPr>
      <w:i/>
    </w:rPr>
  </w:style>
  <w:style w:type="paragraph" w:styleId="691">
    <w:name w:val="Intense Quote"/>
    <w:basedOn w:val="841"/>
    <w:next w:val="841"/>
    <w:link w:val="69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2">
    <w:name w:val="Intense Quote Char"/>
    <w:link w:val="691"/>
    <w:uiPriority w:val="30"/>
    <w:pPr>
      <w:pBdr/>
      <w:spacing/>
      <w:ind/>
    </w:pPr>
    <w:rPr>
      <w:i/>
    </w:rPr>
  </w:style>
  <w:style w:type="paragraph" w:styleId="693">
    <w:name w:val="Header"/>
    <w:basedOn w:val="841"/>
    <w:link w:val="69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4">
    <w:name w:val="Header Char"/>
    <w:basedOn w:val="842"/>
    <w:link w:val="693"/>
    <w:uiPriority w:val="99"/>
    <w:pPr>
      <w:pBdr/>
      <w:spacing/>
      <w:ind/>
    </w:pPr>
  </w:style>
  <w:style w:type="character" w:styleId="695">
    <w:name w:val="Footer Char"/>
    <w:basedOn w:val="842"/>
    <w:link w:val="845"/>
    <w:uiPriority w:val="99"/>
    <w:pPr>
      <w:pBdr/>
      <w:spacing/>
      <w:ind/>
    </w:pPr>
  </w:style>
  <w:style w:type="paragraph" w:styleId="696">
    <w:name w:val="Caption"/>
    <w:basedOn w:val="841"/>
    <w:next w:val="84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845"/>
    <w:uiPriority w:val="99"/>
    <w:pPr>
      <w:pBdr/>
      <w:spacing/>
      <w:ind/>
    </w:pPr>
  </w:style>
  <w:style w:type="table" w:styleId="698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5">
    <w:name w:val="Footnote Text Char"/>
    <w:link w:val="824"/>
    <w:uiPriority w:val="99"/>
    <w:pPr>
      <w:pBdr/>
      <w:spacing/>
      <w:ind/>
    </w:pPr>
    <w:rPr>
      <w:sz w:val="18"/>
    </w:rPr>
  </w:style>
  <w:style w:type="character" w:styleId="826">
    <w:name w:val="footnote reference"/>
    <w:basedOn w:val="842"/>
    <w:uiPriority w:val="99"/>
    <w:unhideWhenUsed/>
    <w:pPr>
      <w:pBdr/>
      <w:spacing/>
      <w:ind/>
    </w:pPr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8">
    <w:name w:val="Endnote Text Char"/>
    <w:link w:val="827"/>
    <w:uiPriority w:val="99"/>
    <w:pPr>
      <w:pBdr/>
      <w:spacing/>
      <w:ind/>
    </w:pPr>
    <w:rPr>
      <w:sz w:val="20"/>
    </w:rPr>
  </w:style>
  <w:style w:type="character" w:styleId="829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pBdr/>
      <w:spacing w:after="57"/>
      <w:ind w:right="0" w:firstLine="0" w:left="0"/>
    </w:pPr>
  </w:style>
  <w:style w:type="paragraph" w:styleId="831">
    <w:name w:val="toc 2"/>
    <w:basedOn w:val="841"/>
    <w:next w:val="841"/>
    <w:uiPriority w:val="39"/>
    <w:unhideWhenUsed/>
    <w:pPr>
      <w:pBdr/>
      <w:spacing w:after="57"/>
      <w:ind w:right="0" w:firstLine="0" w:left="283"/>
    </w:pPr>
  </w:style>
  <w:style w:type="paragraph" w:styleId="832">
    <w:name w:val="toc 3"/>
    <w:basedOn w:val="841"/>
    <w:next w:val="841"/>
    <w:uiPriority w:val="39"/>
    <w:unhideWhenUsed/>
    <w:pPr>
      <w:pBdr/>
      <w:spacing w:after="57"/>
      <w:ind w:right="0" w:firstLine="0" w:left="567"/>
    </w:pPr>
  </w:style>
  <w:style w:type="paragraph" w:styleId="833">
    <w:name w:val="toc 4"/>
    <w:basedOn w:val="841"/>
    <w:next w:val="841"/>
    <w:uiPriority w:val="39"/>
    <w:unhideWhenUsed/>
    <w:pPr>
      <w:pBdr/>
      <w:spacing w:after="57"/>
      <w:ind w:right="0" w:firstLine="0" w:left="850"/>
    </w:pPr>
  </w:style>
  <w:style w:type="paragraph" w:styleId="834">
    <w:name w:val="toc 5"/>
    <w:basedOn w:val="841"/>
    <w:next w:val="841"/>
    <w:uiPriority w:val="39"/>
    <w:unhideWhenUsed/>
    <w:pPr>
      <w:pBdr/>
      <w:spacing w:after="57"/>
      <w:ind w:right="0" w:firstLine="0" w:left="1134"/>
    </w:pPr>
  </w:style>
  <w:style w:type="paragraph" w:styleId="835">
    <w:name w:val="toc 6"/>
    <w:basedOn w:val="841"/>
    <w:next w:val="841"/>
    <w:uiPriority w:val="39"/>
    <w:unhideWhenUsed/>
    <w:pPr>
      <w:pBdr/>
      <w:spacing w:after="57"/>
      <w:ind w:right="0" w:firstLine="0" w:left="1417"/>
    </w:pPr>
  </w:style>
  <w:style w:type="paragraph" w:styleId="836">
    <w:name w:val="toc 7"/>
    <w:basedOn w:val="841"/>
    <w:next w:val="841"/>
    <w:uiPriority w:val="39"/>
    <w:unhideWhenUsed/>
    <w:pPr>
      <w:pBdr/>
      <w:spacing w:after="57"/>
      <w:ind w:right="0" w:firstLine="0" w:left="1701"/>
    </w:pPr>
  </w:style>
  <w:style w:type="paragraph" w:styleId="837">
    <w:name w:val="toc 8"/>
    <w:basedOn w:val="841"/>
    <w:next w:val="841"/>
    <w:uiPriority w:val="39"/>
    <w:unhideWhenUsed/>
    <w:pPr>
      <w:pBdr/>
      <w:spacing w:after="57"/>
      <w:ind w:right="0" w:firstLine="0" w:left="1984"/>
    </w:pPr>
  </w:style>
  <w:style w:type="paragraph" w:styleId="838">
    <w:name w:val="toc 9"/>
    <w:basedOn w:val="841"/>
    <w:next w:val="841"/>
    <w:uiPriority w:val="39"/>
    <w:unhideWhenUsed/>
    <w:pPr>
      <w:pBdr/>
      <w:spacing w:after="57"/>
      <w:ind w:right="0" w:firstLine="0" w:left="2268"/>
    </w:p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Footer"/>
    <w:basedOn w:val="841"/>
    <w:link w:val="846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46" w:customStyle="1">
    <w:name w:val="Нижний колонтитул Знак"/>
    <w:basedOn w:val="842"/>
    <w:link w:val="845"/>
    <w:uiPriority w:val="99"/>
    <w:semiHidden/>
    <w:pPr>
      <w:pBdr/>
      <w:spacing/>
      <w:ind/>
    </w:pPr>
  </w:style>
  <w:style w:type="table" w:styleId="847">
    <w:name w:val="Table Grid"/>
    <w:basedOn w:val="84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_660" w:customStyle="1">
    <w:name w:val="Чертежный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40" w:lineRule="auto"/>
      <w:ind w:right="0" w:firstLine="709" w:left="0"/>
      <w:contextualSpacing w:val="false"/>
      <w:jc w:val="both"/>
    </w:pPr>
    <w:rPr>
      <w:rFonts w:ascii="ISOCPEUR" w:hAnsi="ISOCPEUR" w:eastAsia="Times New Roman" w:cs="Times New Roman"/>
      <w:b w:val="0"/>
      <w:bCs w:val="0"/>
      <w:i/>
      <w:iCs w:val="0"/>
      <w:caps w:val="0"/>
      <w:smallCaps w:val="0"/>
      <w:strike w:val="0"/>
      <w:vanish w:val="0"/>
      <w:color w:val="auto"/>
      <w:spacing w:val="0"/>
      <w:position w:val="0"/>
      <w:sz w:val="28"/>
      <w:szCs w:val="20"/>
      <w:highlight w:val="none"/>
      <w:u w:val="none"/>
      <w:vertAlign w:val="baseline"/>
      <w:rtl w:val="0"/>
      <w:cs w:val="0"/>
      <w:lang w:val="uk-UA" w:eastAsia="ru-RU" w:bidi="ar-SA"/>
      <w14:ligatures w14:val="none"/>
    </w:rPr>
  </w:style>
  <w:style w:type="paragraph" w:styleId="1_2419" w:customStyle="1">
    <w:name w:val="СписокПЗ"/>
    <w:basedOn w:val="2346"/>
    <w:link w:val="2378"/>
    <w:qFormat/>
    <w:pPr>
      <w:keepNext w:val="false"/>
      <w:keepLines w:val="false"/>
      <w:pageBreakBefore w:val="false"/>
      <w:widowControl w:val="true"/>
      <w:numPr>
        <w:ilvl w:val="0"/>
        <w:numId w:val="2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tabs>
        <w:tab w:val="left" w:leader="none" w:pos="993"/>
      </w:tabs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 w:themeColor="text1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revision>4</cp:revision>
  <dcterms:created xsi:type="dcterms:W3CDTF">2023-12-26T16:27:00Z</dcterms:created>
  <dcterms:modified xsi:type="dcterms:W3CDTF">2024-01-08T03:04:39Z</dcterms:modified>
</cp:coreProperties>
</file>