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42" w:rsidRPr="006036B2" w:rsidRDefault="00980142" w:rsidP="00980142">
      <w:pPr>
        <w:rPr>
          <w:b/>
          <w:sz w:val="20"/>
          <w:szCs w:val="20"/>
        </w:rPr>
      </w:pPr>
      <w:r w:rsidRPr="006036B2">
        <w:rPr>
          <w:b/>
          <w:sz w:val="20"/>
          <w:szCs w:val="20"/>
        </w:rPr>
        <w:t>Interactable</w:t>
      </w:r>
    </w:p>
    <w:p w:rsidR="00AD67FB" w:rsidRPr="006036B2" w:rsidRDefault="00AD67FB" w:rsidP="00AD67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36B2">
        <w:rPr>
          <w:sz w:val="20"/>
          <w:szCs w:val="20"/>
        </w:rPr>
        <w:t xml:space="preserve">Access through </w:t>
      </w:r>
      <w:r w:rsidRPr="006036B2">
        <w:rPr>
          <w:b/>
          <w:sz w:val="20"/>
          <w:szCs w:val="20"/>
        </w:rPr>
        <w:t>GetComponent&lt;Interactable&gt;()</w:t>
      </w:r>
    </w:p>
    <w:p w:rsidR="00AD67FB" w:rsidRPr="006036B2" w:rsidRDefault="00AD67FB" w:rsidP="00AD67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36B2">
        <w:rPr>
          <w:sz w:val="20"/>
          <w:szCs w:val="20"/>
        </w:rPr>
        <w:t>Interactable has constant fields that are used to access different audio clips attached to an object or the different trait types an object can have.</w:t>
      </w:r>
    </w:p>
    <w:p w:rsidR="00AD67FB" w:rsidRPr="006036B2" w:rsidRDefault="00AD67FB" w:rsidP="00AD67F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036B2">
        <w:rPr>
          <w:sz w:val="20"/>
          <w:szCs w:val="20"/>
        </w:rPr>
        <w:t xml:space="preserve">Access these through </w:t>
      </w:r>
      <w:r w:rsidRPr="006036B2">
        <w:rPr>
          <w:b/>
          <w:sz w:val="20"/>
          <w:szCs w:val="20"/>
        </w:rPr>
        <w:t>Interactable.&lt;name&gt;</w:t>
      </w:r>
    </w:p>
    <w:p w:rsidR="00AD67FB" w:rsidRPr="006036B2" w:rsidRDefault="00AD67FB" w:rsidP="00AD67F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036B2">
        <w:rPr>
          <w:sz w:val="20"/>
          <w:szCs w:val="20"/>
        </w:rPr>
        <w:t xml:space="preserve">For instance: </w:t>
      </w:r>
      <w:r w:rsidRPr="006036B2">
        <w:rPr>
          <w:b/>
          <w:sz w:val="20"/>
          <w:szCs w:val="20"/>
        </w:rPr>
        <w:t>Interactable.Electric</w:t>
      </w:r>
      <w:r w:rsidRPr="006036B2">
        <w:rPr>
          <w:sz w:val="20"/>
          <w:szCs w:val="20"/>
        </w:rPr>
        <w:t xml:space="preserve"> or </w:t>
      </w:r>
      <w:r w:rsidRPr="006036B2">
        <w:rPr>
          <w:b/>
          <w:sz w:val="20"/>
          <w:szCs w:val="20"/>
        </w:rPr>
        <w:t>Interactable.SoundCollision</w:t>
      </w:r>
    </w:p>
    <w:p w:rsidR="00980142" w:rsidRDefault="00980142" w:rsidP="00980142">
      <w:pPr>
        <w:ind w:firstLine="720"/>
        <w:rPr>
          <w:sz w:val="20"/>
          <w:szCs w:val="20"/>
        </w:rPr>
      </w:pPr>
    </w:p>
    <w:p w:rsidR="003A731E" w:rsidRPr="003A731E" w:rsidRDefault="003A731E" w:rsidP="003A731E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Player/NPC Item Interaction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16"/>
        <w:gridCol w:w="894"/>
        <w:gridCol w:w="1369"/>
        <w:gridCol w:w="845"/>
        <w:gridCol w:w="1691"/>
        <w:gridCol w:w="1461"/>
      </w:tblGrid>
      <w:tr w:rsidR="002A16B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2A16B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6A4425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IsInteractedWithByPlayer</w:t>
            </w:r>
          </w:p>
          <w:p w:rsidR="006036B2" w:rsidRPr="006036B2" w:rsidRDefault="006036B2">
            <w:pPr>
              <w:rPr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</w:tr>
      <w:tr w:rsidR="002A16B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6A4425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IsInteractedWithByNPC</w:t>
            </w:r>
          </w:p>
          <w:p w:rsidR="006036B2" w:rsidRPr="006036B2" w:rsidRDefault="006036B2">
            <w:pPr>
              <w:rPr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621E" w:rsidRPr="006036B2" w:rsidRDefault="004D621E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IsHeldByPlayer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IsHeldByNPC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</w:tbl>
    <w:p w:rsidR="009406B5" w:rsidRDefault="009406B5">
      <w:pPr>
        <w:rPr>
          <w:sz w:val="20"/>
          <w:szCs w:val="20"/>
        </w:rPr>
      </w:pPr>
    </w:p>
    <w:p w:rsidR="00B757E6" w:rsidRDefault="00B757E6">
      <w:pPr>
        <w:rPr>
          <w:sz w:val="20"/>
          <w:szCs w:val="20"/>
        </w:rPr>
      </w:pPr>
    </w:p>
    <w:p w:rsidR="003A731E" w:rsidRPr="003A731E" w:rsidRDefault="00B557D6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Object/</w:t>
      </w:r>
      <w:bookmarkStart w:id="0" w:name="_GoBack"/>
      <w:bookmarkEnd w:id="0"/>
      <w:r w:rsidR="003A731E">
        <w:rPr>
          <w:b/>
          <w:i/>
          <w:sz w:val="20"/>
          <w:szCs w:val="20"/>
        </w:rPr>
        <w:t>Trait Interaction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1"/>
        <w:gridCol w:w="619"/>
        <w:gridCol w:w="945"/>
        <w:gridCol w:w="1233"/>
        <w:gridCol w:w="4939"/>
        <w:gridCol w:w="1009"/>
      </w:tblGrid>
      <w:tr w:rsidR="003A731E" w:rsidRPr="006036B2" w:rsidTr="002A16BE">
        <w:tc>
          <w:tcPr>
            <w:tcW w:w="434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2579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3A731E" w:rsidRPr="006036B2" w:rsidTr="002A16BE">
        <w:tc>
          <w:tcPr>
            <w:tcW w:w="434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TurnOn</w:t>
            </w:r>
          </w:p>
        </w:tc>
        <w:tc>
          <w:tcPr>
            <w:tcW w:w="323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2579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 xml:space="preserve">Sets an on/off object to </w:t>
            </w:r>
            <w:r>
              <w:rPr>
                <w:sz w:val="20"/>
                <w:szCs w:val="20"/>
              </w:rPr>
              <w:t>on if passed bool is true, off if false</w:t>
            </w:r>
            <w:r w:rsidR="00BD7D5B">
              <w:rPr>
                <w:sz w:val="20"/>
                <w:szCs w:val="20"/>
              </w:rPr>
              <w:t>. Enables/disables all the light components in the object’ children.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4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Toggle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4F42ED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5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Switches the state of an on/off object to the opposite state</w:t>
            </w:r>
            <w:r>
              <w:rPr>
                <w:sz w:val="20"/>
                <w:szCs w:val="20"/>
              </w:rPr>
              <w:t>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4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IsOn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bool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4F42ED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5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Returns true if the on/off object is on, otherwise returns false</w:t>
            </w:r>
            <w:r>
              <w:rPr>
                <w:sz w:val="20"/>
                <w:szCs w:val="20"/>
              </w:rPr>
              <w:t>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4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IsType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bool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5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Returns true if the object is of the chosen type</w:t>
            </w:r>
            <w:r>
              <w:rPr>
                <w:sz w:val="20"/>
                <w:szCs w:val="20"/>
              </w:rPr>
              <w:t>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</w:tbl>
    <w:p w:rsidR="009406B5" w:rsidRDefault="009406B5">
      <w:pPr>
        <w:rPr>
          <w:sz w:val="20"/>
          <w:szCs w:val="20"/>
        </w:rPr>
      </w:pPr>
    </w:p>
    <w:p w:rsidR="00B757E6" w:rsidRDefault="00B757E6">
      <w:pPr>
        <w:rPr>
          <w:sz w:val="20"/>
          <w:szCs w:val="20"/>
        </w:rPr>
      </w:pPr>
    </w:p>
    <w:p w:rsidR="003A731E" w:rsidRPr="00B757E6" w:rsidRDefault="003A731E">
      <w:pPr>
        <w:rPr>
          <w:sz w:val="20"/>
          <w:szCs w:val="20"/>
        </w:rPr>
      </w:pPr>
      <w:r>
        <w:rPr>
          <w:b/>
          <w:i/>
          <w:sz w:val="20"/>
          <w:szCs w:val="20"/>
        </w:rPr>
        <w:t>Sounds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8"/>
        <w:gridCol w:w="691"/>
        <w:gridCol w:w="1057"/>
        <w:gridCol w:w="653"/>
        <w:gridCol w:w="3827"/>
        <w:gridCol w:w="1130"/>
      </w:tblGrid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3A731E" w:rsidRPr="006036B2" w:rsidTr="002A16BE">
        <w:tc>
          <w:tcPr>
            <w:tcW w:w="1158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SoundPlayOnce</w:t>
            </w:r>
          </w:p>
        </w:tc>
        <w:tc>
          <w:tcPr>
            <w:tcW w:w="361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552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341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int</w:t>
            </w:r>
          </w:p>
        </w:tc>
        <w:tc>
          <w:tcPr>
            <w:tcW w:w="1998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Plays one shot of the chosen audio clip</w:t>
            </w:r>
            <w:r>
              <w:rPr>
                <w:sz w:val="20"/>
                <w:szCs w:val="20"/>
              </w:rPr>
              <w:t>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SoundPlayForTime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SoundStop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SoundStopImmediate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1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SoundStopAll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19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</w:tbl>
    <w:p w:rsidR="00BD7D5B" w:rsidRDefault="00BD7D5B">
      <w:pPr>
        <w:rPr>
          <w:sz w:val="20"/>
          <w:szCs w:val="20"/>
        </w:rPr>
      </w:pPr>
    </w:p>
    <w:p w:rsidR="00BD7D5B" w:rsidRDefault="00BD7D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F6426" w:rsidRPr="008F6426" w:rsidRDefault="008F6426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Sounds(cont.)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9"/>
        <w:gridCol w:w="618"/>
        <w:gridCol w:w="945"/>
        <w:gridCol w:w="632"/>
        <w:gridCol w:w="4183"/>
        <w:gridCol w:w="1009"/>
      </w:tblGrid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SoundStopAllImmediate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none</w:t>
            </w: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Stops all sounds currently playing on the object</w:t>
            </w:r>
            <w:r>
              <w:rPr>
                <w:sz w:val="20"/>
                <w:szCs w:val="20"/>
              </w:rPr>
              <w:t>.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tabs>
                <w:tab w:val="left" w:pos="1388"/>
              </w:tabs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SoundPause</w:t>
            </w:r>
            <w:r>
              <w:rPr>
                <w:sz w:val="20"/>
                <w:szCs w:val="20"/>
              </w:rPr>
              <w:tab/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SoundPauseAll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none</w:t>
            </w: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Pauses all sounds currently playing on the object</w:t>
            </w:r>
            <w:r>
              <w:rPr>
                <w:sz w:val="20"/>
                <w:szCs w:val="20"/>
              </w:rPr>
              <w:t>.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SoundPauseForTime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SoundResume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  <w:tr w:rsidR="008F6426" w:rsidRPr="006036B2" w:rsidTr="002A16BE"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SoundResumeAll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method</w:t>
            </w:r>
          </w:p>
        </w:tc>
        <w:tc>
          <w:tcPr>
            <w:tcW w:w="3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none</w:t>
            </w:r>
          </w:p>
        </w:tc>
        <w:tc>
          <w:tcPr>
            <w:tcW w:w="2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Default="008F6426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  <w:r w:rsidRPr="006036B2">
              <w:rPr>
                <w:sz w:val="20"/>
                <w:szCs w:val="20"/>
              </w:rPr>
              <w:t xml:space="preserve"> playing all sounds on the object</w:t>
            </w:r>
            <w:r>
              <w:rPr>
                <w:sz w:val="20"/>
                <w:szCs w:val="20"/>
              </w:rPr>
              <w:t>.</w:t>
            </w:r>
          </w:p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426" w:rsidRPr="006036B2" w:rsidRDefault="008F6426" w:rsidP="00335C8B">
            <w:pPr>
              <w:rPr>
                <w:sz w:val="20"/>
                <w:szCs w:val="20"/>
              </w:rPr>
            </w:pPr>
          </w:p>
        </w:tc>
      </w:tr>
    </w:tbl>
    <w:p w:rsidR="008F6426" w:rsidRDefault="008F6426">
      <w:pPr>
        <w:rPr>
          <w:sz w:val="20"/>
          <w:szCs w:val="20"/>
        </w:rPr>
      </w:pPr>
    </w:p>
    <w:p w:rsidR="00B757E6" w:rsidRDefault="00B757E6">
      <w:pPr>
        <w:rPr>
          <w:sz w:val="20"/>
          <w:szCs w:val="20"/>
        </w:rPr>
      </w:pPr>
    </w:p>
    <w:p w:rsidR="009406B5" w:rsidRPr="003A731E" w:rsidRDefault="003A731E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Highlighting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3"/>
        <w:gridCol w:w="618"/>
        <w:gridCol w:w="945"/>
        <w:gridCol w:w="650"/>
        <w:gridCol w:w="3491"/>
        <w:gridCol w:w="1009"/>
      </w:tblGrid>
      <w:tr w:rsidR="002A16BE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36B2" w:rsidRPr="006036B2" w:rsidRDefault="006036B2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2A16BE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HighlightPermanent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Forces the highlighter for the object to stay on constantly.</w:t>
            </w:r>
          </w:p>
          <w:p w:rsidR="00B757E6" w:rsidRPr="006036B2" w:rsidRDefault="00B757E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2A16BE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HighlightPermanentColor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Default="002063C7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Forces the highlighter for the object to stay on constantly and highlight the given color.</w:t>
            </w:r>
          </w:p>
          <w:p w:rsidR="00B757E6" w:rsidRPr="006036B2" w:rsidRDefault="00B757E6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HighlightForTime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HighlightColorForTime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HighlightAfterTime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HighlightColorAfterTime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HighlightAfterTimeForTime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HighlightColorAfterTimeForTime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HighlightOff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Turns off the highlighter for the object for just the given frame.</w:t>
            </w:r>
            <w:r w:rsidR="000E6099">
              <w:rPr>
                <w:sz w:val="20"/>
                <w:szCs w:val="20"/>
              </w:rPr>
              <w:t xml:space="preserve"> Use to stop permanent highlighting.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  <w:tr w:rsidR="0057300A" w:rsidRPr="006036B2" w:rsidTr="002A16BE">
        <w:tc>
          <w:tcPr>
            <w:tcW w:w="14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HighlightEnable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8A3D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Default="0057300A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Enables or disables the object’s highlighter. Pass true to enable, false to disable.</w:t>
            </w:r>
          </w:p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00A" w:rsidRPr="006036B2" w:rsidRDefault="0057300A" w:rsidP="00335C8B">
            <w:pPr>
              <w:rPr>
                <w:sz w:val="20"/>
                <w:szCs w:val="20"/>
              </w:rPr>
            </w:pPr>
          </w:p>
        </w:tc>
      </w:tr>
    </w:tbl>
    <w:p w:rsidR="00BD7D5B" w:rsidRDefault="00BD7D5B" w:rsidP="006036B2">
      <w:pPr>
        <w:rPr>
          <w:sz w:val="20"/>
          <w:szCs w:val="20"/>
        </w:rPr>
      </w:pPr>
    </w:p>
    <w:p w:rsidR="00BD7D5B" w:rsidRDefault="00BD7D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44691" w:rsidRPr="003A731E" w:rsidRDefault="003A731E" w:rsidP="006036B2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Position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8"/>
        <w:gridCol w:w="720"/>
        <w:gridCol w:w="990"/>
        <w:gridCol w:w="1260"/>
        <w:gridCol w:w="2790"/>
        <w:gridCol w:w="1728"/>
      </w:tblGrid>
      <w:tr w:rsidR="00144691" w:rsidRPr="006036B2" w:rsidTr="002A16BE">
        <w:tc>
          <w:tcPr>
            <w:tcW w:w="1090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76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1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Property</w:t>
            </w:r>
          </w:p>
        </w:tc>
        <w:tc>
          <w:tcPr>
            <w:tcW w:w="658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Args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02" w:type="pct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144691" w:rsidRPr="006036B2" w:rsidRDefault="00144691" w:rsidP="00335C8B">
            <w:pPr>
              <w:rPr>
                <w:b/>
                <w:sz w:val="20"/>
                <w:szCs w:val="20"/>
              </w:rPr>
            </w:pPr>
            <w:r w:rsidRPr="006036B2">
              <w:rPr>
                <w:b/>
                <w:sz w:val="20"/>
                <w:szCs w:val="20"/>
              </w:rPr>
              <w:t>Signature</w:t>
            </w:r>
          </w:p>
        </w:tc>
      </w:tr>
      <w:tr w:rsidR="003A731E" w:rsidRPr="006036B2" w:rsidTr="002A16BE">
        <w:tc>
          <w:tcPr>
            <w:tcW w:w="1090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IsWithinDistanceFrom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517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58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float, GameObject</w:t>
            </w:r>
          </w:p>
        </w:tc>
        <w:tc>
          <w:tcPr>
            <w:tcW w:w="1457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the linear distance between the object and the passed GameObject is of a magnitude less than or equal to the passed float value.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0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GetDistanceFrom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5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GameObject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magnitude of the linear distance between the object and the passed </w:t>
            </w:r>
          </w:p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GameObject.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0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ResetPosition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void</w:t>
            </w:r>
          </w:p>
        </w:tc>
        <w:tc>
          <w:tcPr>
            <w:tcW w:w="5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Resets the object to the position it was at the start of the scene.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  <w:tr w:rsidR="003A731E" w:rsidRPr="006036B2" w:rsidTr="002A16BE">
        <w:tc>
          <w:tcPr>
            <w:tcW w:w="10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 w:rsidRPr="006036B2">
              <w:rPr>
                <w:sz w:val="20"/>
                <w:szCs w:val="20"/>
              </w:rPr>
              <w:t>IsInViewOfPlayer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5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6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Default="003A731E" w:rsidP="0033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the object is within the player’s view.</w:t>
            </w:r>
          </w:p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731E" w:rsidRPr="006036B2" w:rsidRDefault="003A731E" w:rsidP="00335C8B">
            <w:pPr>
              <w:rPr>
                <w:sz w:val="20"/>
                <w:szCs w:val="20"/>
              </w:rPr>
            </w:pPr>
          </w:p>
        </w:tc>
      </w:tr>
    </w:tbl>
    <w:p w:rsidR="006036B2" w:rsidRPr="006036B2" w:rsidRDefault="006036B2">
      <w:pPr>
        <w:rPr>
          <w:sz w:val="20"/>
          <w:szCs w:val="20"/>
        </w:rPr>
      </w:pPr>
    </w:p>
    <w:sectPr w:rsidR="006036B2" w:rsidRP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58F7"/>
    <w:multiLevelType w:val="hybridMultilevel"/>
    <w:tmpl w:val="6BC4A7E6"/>
    <w:lvl w:ilvl="0" w:tplc="41AC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1E"/>
    <w:rsid w:val="00020AAE"/>
    <w:rsid w:val="00020E31"/>
    <w:rsid w:val="0008690E"/>
    <w:rsid w:val="000E6099"/>
    <w:rsid w:val="00144691"/>
    <w:rsid w:val="00153707"/>
    <w:rsid w:val="002063C7"/>
    <w:rsid w:val="002A16BE"/>
    <w:rsid w:val="00392C95"/>
    <w:rsid w:val="003A731E"/>
    <w:rsid w:val="004502E3"/>
    <w:rsid w:val="004D621E"/>
    <w:rsid w:val="004F42ED"/>
    <w:rsid w:val="0057300A"/>
    <w:rsid w:val="006036B2"/>
    <w:rsid w:val="006A4425"/>
    <w:rsid w:val="00795973"/>
    <w:rsid w:val="00815D8C"/>
    <w:rsid w:val="00864196"/>
    <w:rsid w:val="008A3D3B"/>
    <w:rsid w:val="008C3F9B"/>
    <w:rsid w:val="008F6426"/>
    <w:rsid w:val="009406B5"/>
    <w:rsid w:val="00980142"/>
    <w:rsid w:val="00AD67FB"/>
    <w:rsid w:val="00B557D6"/>
    <w:rsid w:val="00B757E6"/>
    <w:rsid w:val="00B91AC7"/>
    <w:rsid w:val="00BD3545"/>
    <w:rsid w:val="00BD7D5B"/>
    <w:rsid w:val="00CA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Jonathon</dc:creator>
  <cp:lastModifiedBy>Jonathon</cp:lastModifiedBy>
  <cp:revision>27</cp:revision>
  <dcterms:created xsi:type="dcterms:W3CDTF">2016-03-11T19:32:00Z</dcterms:created>
  <dcterms:modified xsi:type="dcterms:W3CDTF">2016-03-11T21:27:00Z</dcterms:modified>
</cp:coreProperties>
</file>