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92" w:rsidRDefault="00342C3D">
      <w:r>
        <w:t>MCD</w:t>
      </w:r>
    </w:p>
    <w:p w:rsidR="00342C3D" w:rsidRDefault="00342C3D">
      <w:r>
        <w:t>Dictionnaire de données :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Question du sondage X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Choix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Choix multiple ou non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Url page vote X</w:t>
      </w:r>
      <w:bookmarkStart w:id="0" w:name="_GoBack"/>
      <w:bookmarkEnd w:id="0"/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Url page suppression X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Url page résultat</w:t>
      </w:r>
      <w:r w:rsidR="00932192">
        <w:t xml:space="preserve"> X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Choix utilisateur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Nombre de choix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Nombre de vote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Pourcentage de vote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  <w:r>
        <w:t>Cookie</w:t>
      </w:r>
    </w:p>
    <w:p w:rsidR="00342C3D" w:rsidRDefault="00342C3D" w:rsidP="00342C3D">
      <w:pPr>
        <w:pStyle w:val="Paragraphedeliste"/>
        <w:numPr>
          <w:ilvl w:val="0"/>
          <w:numId w:val="1"/>
        </w:numPr>
      </w:pPr>
    </w:p>
    <w:sectPr w:rsidR="00342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05D85"/>
    <w:multiLevelType w:val="hybridMultilevel"/>
    <w:tmpl w:val="77CAE8EA"/>
    <w:lvl w:ilvl="0" w:tplc="66309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3D"/>
    <w:rsid w:val="00342C3D"/>
    <w:rsid w:val="00666297"/>
    <w:rsid w:val="00707B30"/>
    <w:rsid w:val="00932192"/>
    <w:rsid w:val="00E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25E17-0628-43D6-A875-6D416322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Zeghad</dc:creator>
  <cp:keywords/>
  <dc:description/>
  <cp:lastModifiedBy>Amine Zeghad</cp:lastModifiedBy>
  <cp:revision>2</cp:revision>
  <dcterms:created xsi:type="dcterms:W3CDTF">2017-12-10T16:40:00Z</dcterms:created>
  <dcterms:modified xsi:type="dcterms:W3CDTF">2017-12-10T22:06:00Z</dcterms:modified>
</cp:coreProperties>
</file>