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9ABAA" w14:textId="77777777" w:rsidR="00000000" w:rsidRDefault="00000000">
      <w:pPr>
        <w:pBdr>
          <w:top w:val="single" w:sz="4" w:space="1" w:color="auto"/>
          <w:left w:val="single" w:sz="4" w:space="4" w:color="auto"/>
          <w:bottom w:val="single" w:sz="4" w:space="1" w:color="auto"/>
          <w:right w:val="single" w:sz="4" w:space="4" w:color="auto"/>
        </w:pBdr>
      </w:pPr>
    </w:p>
    <w:p w14:paraId="778B91D7" w14:textId="77777777" w:rsidR="00000000" w:rsidRDefault="00000000">
      <w:pPr>
        <w:pBdr>
          <w:top w:val="single" w:sz="4" w:space="1" w:color="auto"/>
          <w:left w:val="single" w:sz="4" w:space="4" w:color="auto"/>
          <w:bottom w:val="single" w:sz="4" w:space="1" w:color="auto"/>
          <w:right w:val="single" w:sz="4" w:space="4" w:color="auto"/>
        </w:pBdr>
      </w:pPr>
    </w:p>
    <w:p w14:paraId="4066D353" w14:textId="77777777" w:rsidR="00000000" w:rsidRDefault="00000000">
      <w:pPr>
        <w:pBdr>
          <w:top w:val="single" w:sz="4" w:space="1" w:color="auto"/>
          <w:left w:val="single" w:sz="4" w:space="4" w:color="auto"/>
          <w:bottom w:val="single" w:sz="4" w:space="1" w:color="auto"/>
          <w:right w:val="single" w:sz="4" w:space="4" w:color="auto"/>
        </w:pBdr>
      </w:pPr>
    </w:p>
    <w:p w14:paraId="43C5F87C" w14:textId="77777777" w:rsidR="00000000" w:rsidRDefault="00000000">
      <w:pPr>
        <w:pBdr>
          <w:top w:val="single" w:sz="4" w:space="1" w:color="auto"/>
          <w:left w:val="single" w:sz="4" w:space="4" w:color="auto"/>
          <w:bottom w:val="single" w:sz="4" w:space="1" w:color="auto"/>
          <w:right w:val="single" w:sz="4" w:space="4" w:color="auto"/>
        </w:pBdr>
        <w:jc w:val="center"/>
        <w:rPr>
          <w:b/>
          <w:bCs/>
          <w:sz w:val="28"/>
        </w:rPr>
      </w:pPr>
      <w:r>
        <w:rPr>
          <w:b/>
          <w:bCs/>
          <w:sz w:val="28"/>
        </w:rPr>
        <w:t>Norwegian National Seismic Network</w:t>
      </w:r>
    </w:p>
    <w:p w14:paraId="1CDA8504" w14:textId="77777777" w:rsidR="00000000" w:rsidRDefault="00000000">
      <w:pPr>
        <w:pBdr>
          <w:top w:val="single" w:sz="4" w:space="1" w:color="auto"/>
          <w:left w:val="single" w:sz="4" w:space="4" w:color="auto"/>
          <w:bottom w:val="single" w:sz="4" w:space="1" w:color="auto"/>
          <w:right w:val="single" w:sz="4" w:space="4" w:color="auto"/>
        </w:pBdr>
        <w:jc w:val="center"/>
        <w:rPr>
          <w:b/>
          <w:bCs/>
          <w:sz w:val="28"/>
        </w:rPr>
      </w:pPr>
    </w:p>
    <w:p w14:paraId="062DA760" w14:textId="77777777" w:rsidR="00000000" w:rsidRDefault="00000000">
      <w:pPr>
        <w:pBdr>
          <w:top w:val="single" w:sz="4" w:space="1" w:color="auto"/>
          <w:left w:val="single" w:sz="4" w:space="4" w:color="auto"/>
          <w:bottom w:val="single" w:sz="4" w:space="1" w:color="auto"/>
          <w:right w:val="single" w:sz="4" w:space="4" w:color="auto"/>
        </w:pBdr>
        <w:jc w:val="center"/>
        <w:rPr>
          <w:b/>
          <w:bCs/>
          <w:sz w:val="28"/>
        </w:rPr>
      </w:pPr>
      <w:r>
        <w:rPr>
          <w:b/>
          <w:bCs/>
          <w:sz w:val="28"/>
        </w:rPr>
        <w:t>Technical Report No. 10</w:t>
      </w:r>
    </w:p>
    <w:p w14:paraId="207AB4D7" w14:textId="77777777" w:rsidR="00000000" w:rsidRDefault="00000000">
      <w:pPr>
        <w:pBdr>
          <w:top w:val="single" w:sz="4" w:space="1" w:color="auto"/>
          <w:left w:val="single" w:sz="4" w:space="4" w:color="auto"/>
          <w:bottom w:val="single" w:sz="4" w:space="1" w:color="auto"/>
          <w:right w:val="single" w:sz="4" w:space="4" w:color="auto"/>
        </w:pBdr>
      </w:pPr>
    </w:p>
    <w:p w14:paraId="1E7860F8" w14:textId="77777777" w:rsidR="00000000" w:rsidRDefault="00000000">
      <w:pPr>
        <w:pBdr>
          <w:top w:val="single" w:sz="4" w:space="1" w:color="auto"/>
          <w:left w:val="single" w:sz="4" w:space="4" w:color="auto"/>
          <w:bottom w:val="single" w:sz="4" w:space="1" w:color="auto"/>
          <w:right w:val="single" w:sz="4" w:space="4" w:color="auto"/>
        </w:pBdr>
      </w:pPr>
    </w:p>
    <w:p w14:paraId="0B2CBACD" w14:textId="329E3B64" w:rsidR="00000000" w:rsidRDefault="00664D4C">
      <w:pPr>
        <w:pBdr>
          <w:top w:val="single" w:sz="4" w:space="1" w:color="auto"/>
          <w:left w:val="single" w:sz="4" w:space="4" w:color="auto"/>
          <w:bottom w:val="single" w:sz="4" w:space="1" w:color="auto"/>
          <w:right w:val="single" w:sz="4" w:space="4" w:color="auto"/>
        </w:pBdr>
        <w:jc w:val="center"/>
      </w:pPr>
      <w:r>
        <w:drawing>
          <wp:inline distT="0" distB="0" distL="0" distR="0" wp14:anchorId="762FA5C3" wp14:editId="4ECC62DC">
            <wp:extent cx="736600" cy="736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6600" cy="736600"/>
                    </a:xfrm>
                    <a:prstGeom prst="rect">
                      <a:avLst/>
                    </a:prstGeom>
                    <a:noFill/>
                    <a:ln>
                      <a:noFill/>
                    </a:ln>
                  </pic:spPr>
                </pic:pic>
              </a:graphicData>
            </a:graphic>
          </wp:inline>
        </w:drawing>
      </w:r>
    </w:p>
    <w:p w14:paraId="4E07007F" w14:textId="77777777" w:rsidR="00000000" w:rsidRDefault="00000000">
      <w:pPr>
        <w:pBdr>
          <w:top w:val="single" w:sz="4" w:space="1" w:color="auto"/>
          <w:left w:val="single" w:sz="4" w:space="4" w:color="auto"/>
          <w:bottom w:val="single" w:sz="4" w:space="1" w:color="auto"/>
          <w:right w:val="single" w:sz="4" w:space="4" w:color="auto"/>
        </w:pBdr>
      </w:pPr>
    </w:p>
    <w:p w14:paraId="7DAAE08C" w14:textId="77777777" w:rsidR="00000000" w:rsidRDefault="00000000">
      <w:pPr>
        <w:pBdr>
          <w:top w:val="single" w:sz="4" w:space="1" w:color="auto"/>
          <w:left w:val="single" w:sz="4" w:space="4" w:color="auto"/>
          <w:bottom w:val="single" w:sz="4" w:space="1" w:color="auto"/>
          <w:right w:val="single" w:sz="4" w:space="4" w:color="auto"/>
        </w:pBdr>
        <w:rPr>
          <w:rFonts w:ascii="Times" w:hAnsi="Times"/>
        </w:rPr>
      </w:pPr>
    </w:p>
    <w:p w14:paraId="1F7567F4" w14:textId="77777777" w:rsidR="00000000" w:rsidRDefault="00000000">
      <w:pPr>
        <w:pBdr>
          <w:top w:val="single" w:sz="4" w:space="1" w:color="auto"/>
          <w:left w:val="single" w:sz="4" w:space="4" w:color="auto"/>
          <w:bottom w:val="single" w:sz="4" w:space="1" w:color="auto"/>
          <w:right w:val="single" w:sz="4" w:space="4" w:color="auto"/>
        </w:pBdr>
        <w:jc w:val="center"/>
        <w:rPr>
          <w:rFonts w:ascii="Times" w:hAnsi="Times"/>
          <w:b/>
          <w:sz w:val="32"/>
        </w:rPr>
      </w:pPr>
    </w:p>
    <w:p w14:paraId="7621B050" w14:textId="77777777" w:rsidR="00000000" w:rsidRDefault="00000000">
      <w:pPr>
        <w:pBdr>
          <w:top w:val="single" w:sz="4" w:space="1" w:color="auto"/>
          <w:left w:val="single" w:sz="4" w:space="4" w:color="auto"/>
          <w:bottom w:val="single" w:sz="4" w:space="1" w:color="auto"/>
          <w:right w:val="single" w:sz="4" w:space="4" w:color="auto"/>
        </w:pBdr>
        <w:jc w:val="center"/>
        <w:rPr>
          <w:rFonts w:ascii="Times" w:hAnsi="Times"/>
          <w:b/>
          <w:sz w:val="32"/>
        </w:rPr>
      </w:pPr>
      <w:r>
        <w:rPr>
          <w:rFonts w:ascii="Times" w:hAnsi="Times"/>
          <w:b/>
          <w:sz w:val="32"/>
        </w:rPr>
        <w:t>The ‘Seismo Group’</w:t>
      </w:r>
    </w:p>
    <w:p w14:paraId="0575E181" w14:textId="77777777" w:rsidR="00000000" w:rsidRDefault="00000000">
      <w:pPr>
        <w:pBdr>
          <w:top w:val="single" w:sz="4" w:space="1" w:color="auto"/>
          <w:left w:val="single" w:sz="4" w:space="4" w:color="auto"/>
          <w:bottom w:val="single" w:sz="4" w:space="1" w:color="auto"/>
          <w:right w:val="single" w:sz="4" w:space="4" w:color="auto"/>
        </w:pBdr>
        <w:jc w:val="center"/>
        <w:rPr>
          <w:rFonts w:ascii="Times" w:hAnsi="Times"/>
          <w:b/>
          <w:sz w:val="32"/>
        </w:rPr>
      </w:pPr>
      <w:r>
        <w:rPr>
          <w:rFonts w:ascii="Times" w:hAnsi="Times"/>
          <w:b/>
          <w:sz w:val="32"/>
        </w:rPr>
        <w:t>IT system</w:t>
      </w:r>
    </w:p>
    <w:p w14:paraId="1658CFD5" w14:textId="77777777" w:rsidR="00000000" w:rsidRDefault="00000000">
      <w:pPr>
        <w:pBdr>
          <w:top w:val="single" w:sz="4" w:space="1" w:color="auto"/>
          <w:left w:val="single" w:sz="4" w:space="4" w:color="auto"/>
          <w:bottom w:val="single" w:sz="4" w:space="1" w:color="auto"/>
          <w:right w:val="single" w:sz="4" w:space="4" w:color="auto"/>
        </w:pBdr>
        <w:jc w:val="center"/>
        <w:rPr>
          <w:rFonts w:ascii="Times" w:hAnsi="Times"/>
          <w:b/>
          <w:sz w:val="32"/>
        </w:rPr>
      </w:pPr>
    </w:p>
    <w:p w14:paraId="6829DA2B" w14:textId="77777777" w:rsidR="00000000" w:rsidRDefault="00000000">
      <w:pPr>
        <w:pBdr>
          <w:top w:val="single" w:sz="4" w:space="1" w:color="auto"/>
          <w:left w:val="single" w:sz="4" w:space="4" w:color="auto"/>
          <w:bottom w:val="single" w:sz="4" w:space="1" w:color="auto"/>
          <w:right w:val="single" w:sz="4" w:space="4" w:color="auto"/>
        </w:pBdr>
        <w:jc w:val="center"/>
        <w:rPr>
          <w:rFonts w:ascii="Times" w:hAnsi="Times"/>
          <w:b/>
          <w:sz w:val="32"/>
        </w:rPr>
      </w:pPr>
    </w:p>
    <w:p w14:paraId="28A3A1E1" w14:textId="77777777" w:rsidR="00000000" w:rsidRDefault="00000000">
      <w:pPr>
        <w:pBdr>
          <w:top w:val="single" w:sz="4" w:space="1" w:color="auto"/>
          <w:left w:val="single" w:sz="4" w:space="4" w:color="auto"/>
          <w:bottom w:val="single" w:sz="4" w:space="1" w:color="auto"/>
          <w:right w:val="single" w:sz="4" w:space="4" w:color="auto"/>
        </w:pBdr>
        <w:jc w:val="center"/>
        <w:rPr>
          <w:rFonts w:ascii="Times" w:hAnsi="Times"/>
          <w:b/>
          <w:sz w:val="32"/>
        </w:rPr>
      </w:pPr>
    </w:p>
    <w:p w14:paraId="2885EAB0" w14:textId="77777777" w:rsidR="00000000" w:rsidRDefault="00000000">
      <w:pPr>
        <w:pBdr>
          <w:top w:val="single" w:sz="4" w:space="1" w:color="auto"/>
          <w:left w:val="single" w:sz="4" w:space="4" w:color="auto"/>
          <w:bottom w:val="single" w:sz="4" w:space="1" w:color="auto"/>
          <w:right w:val="single" w:sz="4" w:space="4" w:color="auto"/>
        </w:pBdr>
        <w:jc w:val="center"/>
        <w:rPr>
          <w:rFonts w:ascii="Times" w:hAnsi="Times"/>
          <w:b/>
          <w:sz w:val="32"/>
        </w:rPr>
      </w:pPr>
    </w:p>
    <w:p w14:paraId="34893363" w14:textId="77777777" w:rsidR="00000000" w:rsidRDefault="00000000">
      <w:pPr>
        <w:pBdr>
          <w:top w:val="single" w:sz="4" w:space="1" w:color="auto"/>
          <w:left w:val="single" w:sz="4" w:space="4" w:color="auto"/>
          <w:bottom w:val="single" w:sz="4" w:space="1" w:color="auto"/>
          <w:right w:val="single" w:sz="4" w:space="4" w:color="auto"/>
        </w:pBdr>
        <w:jc w:val="center"/>
        <w:rPr>
          <w:rFonts w:ascii="Times" w:hAnsi="Times"/>
          <w:b/>
          <w:sz w:val="32"/>
        </w:rPr>
      </w:pPr>
    </w:p>
    <w:p w14:paraId="0E852174" w14:textId="77777777" w:rsidR="00000000" w:rsidRDefault="00000000">
      <w:pPr>
        <w:pBdr>
          <w:top w:val="single" w:sz="4" w:space="1" w:color="auto"/>
          <w:left w:val="single" w:sz="4" w:space="4" w:color="auto"/>
          <w:bottom w:val="single" w:sz="4" w:space="1" w:color="auto"/>
          <w:right w:val="single" w:sz="4" w:space="4" w:color="auto"/>
        </w:pBdr>
        <w:jc w:val="center"/>
        <w:rPr>
          <w:rFonts w:ascii="Times" w:hAnsi="Times"/>
          <w:b/>
          <w:sz w:val="32"/>
        </w:rPr>
      </w:pPr>
    </w:p>
    <w:p w14:paraId="2461135E" w14:textId="77777777" w:rsidR="00000000" w:rsidRDefault="00000000">
      <w:pPr>
        <w:pStyle w:val="Titre1"/>
        <w:pBdr>
          <w:top w:val="single" w:sz="4" w:space="1" w:color="auto"/>
          <w:left w:val="single" w:sz="4" w:space="4" w:color="auto"/>
          <w:bottom w:val="single" w:sz="4" w:space="1" w:color="auto"/>
          <w:right w:val="single" w:sz="4" w:space="4" w:color="auto"/>
        </w:pBdr>
        <w:rPr>
          <w:rFonts w:ascii="Times" w:hAnsi="Times"/>
          <w:b w:val="0"/>
          <w:bCs/>
        </w:rPr>
      </w:pPr>
      <w:r>
        <w:rPr>
          <w:rFonts w:ascii="Times" w:hAnsi="Times"/>
          <w:b w:val="0"/>
          <w:bCs/>
        </w:rPr>
        <w:t xml:space="preserve">by </w:t>
      </w:r>
    </w:p>
    <w:p w14:paraId="3B30C7C7" w14:textId="77777777" w:rsidR="00000000" w:rsidRDefault="00000000">
      <w:pPr>
        <w:pStyle w:val="Titre1"/>
        <w:pBdr>
          <w:top w:val="single" w:sz="4" w:space="1" w:color="auto"/>
          <w:left w:val="single" w:sz="4" w:space="4" w:color="auto"/>
          <w:bottom w:val="single" w:sz="4" w:space="1" w:color="auto"/>
          <w:right w:val="single" w:sz="4" w:space="4" w:color="auto"/>
        </w:pBdr>
        <w:rPr>
          <w:rFonts w:ascii="Times" w:hAnsi="Times"/>
        </w:rPr>
      </w:pPr>
    </w:p>
    <w:p w14:paraId="596CF3D5" w14:textId="77777777" w:rsidR="00000000" w:rsidRDefault="00000000">
      <w:pPr>
        <w:pStyle w:val="Titre1"/>
        <w:pBdr>
          <w:top w:val="single" w:sz="4" w:space="1" w:color="auto"/>
          <w:left w:val="single" w:sz="4" w:space="4" w:color="auto"/>
          <w:bottom w:val="single" w:sz="4" w:space="1" w:color="auto"/>
          <w:right w:val="single" w:sz="4" w:space="4" w:color="auto"/>
        </w:pBdr>
        <w:rPr>
          <w:rFonts w:ascii="Times" w:hAnsi="Times"/>
          <w:sz w:val="28"/>
        </w:rPr>
      </w:pPr>
      <w:r>
        <w:rPr>
          <w:rFonts w:ascii="Times" w:hAnsi="Times"/>
          <w:sz w:val="28"/>
        </w:rPr>
        <w:t>Lars Ottemöller</w:t>
      </w:r>
    </w:p>
    <w:p w14:paraId="43D32AB7" w14:textId="77777777" w:rsidR="00000000" w:rsidRDefault="00000000">
      <w:pPr>
        <w:pBdr>
          <w:top w:val="single" w:sz="4" w:space="1" w:color="auto"/>
          <w:left w:val="single" w:sz="4" w:space="4" w:color="auto"/>
          <w:bottom w:val="single" w:sz="4" w:space="1" w:color="auto"/>
          <w:right w:val="single" w:sz="4" w:space="4" w:color="auto"/>
        </w:pBdr>
        <w:rPr>
          <w:rFonts w:ascii="Times" w:hAnsi="Times"/>
        </w:rPr>
      </w:pPr>
    </w:p>
    <w:p w14:paraId="171A7D62" w14:textId="77777777" w:rsidR="00000000" w:rsidRDefault="00000000">
      <w:pPr>
        <w:pBdr>
          <w:top w:val="single" w:sz="4" w:space="1" w:color="auto"/>
          <w:left w:val="single" w:sz="4" w:space="4" w:color="auto"/>
          <w:bottom w:val="single" w:sz="4" w:space="1" w:color="auto"/>
          <w:right w:val="single" w:sz="4" w:space="4" w:color="auto"/>
        </w:pBdr>
        <w:rPr>
          <w:rFonts w:ascii="Times" w:hAnsi="Times"/>
        </w:rPr>
      </w:pPr>
    </w:p>
    <w:p w14:paraId="6E48D657" w14:textId="77777777" w:rsidR="00000000" w:rsidRDefault="00000000">
      <w:pPr>
        <w:pBdr>
          <w:top w:val="single" w:sz="4" w:space="1" w:color="auto"/>
          <w:left w:val="single" w:sz="4" w:space="4" w:color="auto"/>
          <w:bottom w:val="single" w:sz="4" w:space="1" w:color="auto"/>
          <w:right w:val="single" w:sz="4" w:space="4" w:color="auto"/>
        </w:pBdr>
        <w:jc w:val="center"/>
        <w:rPr>
          <w:rFonts w:ascii="Times" w:hAnsi="Times"/>
          <w:i/>
          <w:iCs/>
          <w:sz w:val="28"/>
        </w:rPr>
      </w:pPr>
      <w:r>
        <w:rPr>
          <w:rFonts w:ascii="Times" w:hAnsi="Times"/>
          <w:i/>
          <w:iCs/>
          <w:sz w:val="28"/>
        </w:rPr>
        <w:t>Inst. of Solid Earth Physics, University of Bergen</w:t>
      </w:r>
    </w:p>
    <w:p w14:paraId="7B53BB37" w14:textId="77777777" w:rsidR="00000000" w:rsidRDefault="00000000">
      <w:pPr>
        <w:pBdr>
          <w:top w:val="single" w:sz="4" w:space="1" w:color="auto"/>
          <w:left w:val="single" w:sz="4" w:space="4" w:color="auto"/>
          <w:bottom w:val="single" w:sz="4" w:space="1" w:color="auto"/>
          <w:right w:val="single" w:sz="4" w:space="4" w:color="auto"/>
        </w:pBdr>
        <w:jc w:val="center"/>
        <w:rPr>
          <w:rFonts w:ascii="Times" w:hAnsi="Times"/>
          <w:i/>
          <w:iCs/>
          <w:sz w:val="28"/>
        </w:rPr>
      </w:pPr>
      <w:r>
        <w:rPr>
          <w:rFonts w:ascii="Times" w:hAnsi="Times"/>
          <w:i/>
          <w:iCs/>
          <w:sz w:val="28"/>
        </w:rPr>
        <w:t>e-mail: larso@ifjf.uib.no</w:t>
      </w:r>
    </w:p>
    <w:p w14:paraId="564237AC" w14:textId="77777777" w:rsidR="00000000" w:rsidRDefault="00000000">
      <w:pPr>
        <w:pBdr>
          <w:top w:val="single" w:sz="4" w:space="1" w:color="auto"/>
          <w:left w:val="single" w:sz="4" w:space="4" w:color="auto"/>
          <w:bottom w:val="single" w:sz="4" w:space="1" w:color="auto"/>
          <w:right w:val="single" w:sz="4" w:space="4" w:color="auto"/>
        </w:pBdr>
        <w:rPr>
          <w:rFonts w:ascii="Times" w:hAnsi="Times"/>
        </w:rPr>
      </w:pPr>
    </w:p>
    <w:p w14:paraId="455EA3B7" w14:textId="77777777" w:rsidR="00000000" w:rsidRDefault="00000000">
      <w:pPr>
        <w:pBdr>
          <w:top w:val="single" w:sz="4" w:space="1" w:color="auto"/>
          <w:left w:val="single" w:sz="4" w:space="4" w:color="auto"/>
          <w:bottom w:val="single" w:sz="4" w:space="1" w:color="auto"/>
          <w:right w:val="single" w:sz="4" w:space="4" w:color="auto"/>
        </w:pBdr>
        <w:rPr>
          <w:rFonts w:ascii="Times" w:hAnsi="Times"/>
        </w:rPr>
      </w:pPr>
    </w:p>
    <w:p w14:paraId="5ABB8257" w14:textId="77777777" w:rsidR="00000000" w:rsidRDefault="00000000">
      <w:pPr>
        <w:pBdr>
          <w:top w:val="single" w:sz="4" w:space="1" w:color="auto"/>
          <w:left w:val="single" w:sz="4" w:space="4" w:color="auto"/>
          <w:bottom w:val="single" w:sz="4" w:space="1" w:color="auto"/>
          <w:right w:val="single" w:sz="4" w:space="4" w:color="auto"/>
        </w:pBdr>
        <w:rPr>
          <w:rFonts w:ascii="Times" w:hAnsi="Times"/>
        </w:rPr>
      </w:pPr>
    </w:p>
    <w:p w14:paraId="66841BCB" w14:textId="77777777" w:rsidR="00000000" w:rsidRDefault="00000000">
      <w:pPr>
        <w:pBdr>
          <w:top w:val="single" w:sz="4" w:space="1" w:color="auto"/>
          <w:left w:val="single" w:sz="4" w:space="4" w:color="auto"/>
          <w:bottom w:val="single" w:sz="4" w:space="1" w:color="auto"/>
          <w:right w:val="single" w:sz="4" w:space="4" w:color="auto"/>
        </w:pBdr>
        <w:rPr>
          <w:rFonts w:ascii="Times" w:hAnsi="Times"/>
        </w:rPr>
      </w:pPr>
    </w:p>
    <w:p w14:paraId="752B32EE" w14:textId="77777777" w:rsidR="00000000" w:rsidRDefault="00000000">
      <w:pPr>
        <w:pBdr>
          <w:top w:val="single" w:sz="4" w:space="1" w:color="auto"/>
          <w:left w:val="single" w:sz="4" w:space="4" w:color="auto"/>
          <w:bottom w:val="single" w:sz="4" w:space="1" w:color="auto"/>
          <w:right w:val="single" w:sz="4" w:space="4" w:color="auto"/>
        </w:pBdr>
        <w:rPr>
          <w:rFonts w:ascii="Times" w:hAnsi="Times"/>
        </w:rPr>
      </w:pPr>
    </w:p>
    <w:p w14:paraId="154DBBCA" w14:textId="77777777" w:rsidR="00000000" w:rsidRDefault="00000000">
      <w:pPr>
        <w:pBdr>
          <w:top w:val="single" w:sz="4" w:space="1" w:color="auto"/>
          <w:left w:val="single" w:sz="4" w:space="4" w:color="auto"/>
          <w:bottom w:val="single" w:sz="4" w:space="1" w:color="auto"/>
          <w:right w:val="single" w:sz="4" w:space="4" w:color="auto"/>
        </w:pBdr>
        <w:rPr>
          <w:rFonts w:ascii="Times" w:hAnsi="Times"/>
        </w:rPr>
      </w:pPr>
    </w:p>
    <w:p w14:paraId="6229FA70" w14:textId="77777777" w:rsidR="00000000" w:rsidRDefault="00000000">
      <w:pPr>
        <w:pBdr>
          <w:top w:val="single" w:sz="4" w:space="1" w:color="auto"/>
          <w:left w:val="single" w:sz="4" w:space="4" w:color="auto"/>
          <w:bottom w:val="single" w:sz="4" w:space="1" w:color="auto"/>
          <w:right w:val="single" w:sz="4" w:space="4" w:color="auto"/>
        </w:pBdr>
        <w:rPr>
          <w:rFonts w:ascii="Times" w:hAnsi="Times"/>
        </w:rPr>
      </w:pPr>
    </w:p>
    <w:p w14:paraId="7F799484" w14:textId="77777777" w:rsidR="00000000" w:rsidRDefault="00000000">
      <w:pPr>
        <w:pBdr>
          <w:top w:val="single" w:sz="4" w:space="1" w:color="auto"/>
          <w:left w:val="single" w:sz="4" w:space="4" w:color="auto"/>
          <w:bottom w:val="single" w:sz="4" w:space="1" w:color="auto"/>
          <w:right w:val="single" w:sz="4" w:space="4" w:color="auto"/>
        </w:pBdr>
        <w:rPr>
          <w:rFonts w:ascii="Times" w:hAnsi="Times"/>
        </w:rPr>
      </w:pPr>
    </w:p>
    <w:p w14:paraId="7643997D" w14:textId="77777777" w:rsidR="00000000" w:rsidRDefault="00000000">
      <w:pPr>
        <w:pBdr>
          <w:top w:val="single" w:sz="4" w:space="1" w:color="auto"/>
          <w:left w:val="single" w:sz="4" w:space="4" w:color="auto"/>
          <w:bottom w:val="single" w:sz="4" w:space="1" w:color="auto"/>
          <w:right w:val="single" w:sz="4" w:space="4" w:color="auto"/>
        </w:pBdr>
        <w:rPr>
          <w:rFonts w:ascii="Times" w:hAnsi="Times"/>
        </w:rPr>
      </w:pPr>
    </w:p>
    <w:p w14:paraId="1A645543" w14:textId="77777777" w:rsidR="00000000" w:rsidRDefault="00000000">
      <w:pPr>
        <w:pBdr>
          <w:top w:val="single" w:sz="4" w:space="1" w:color="auto"/>
          <w:left w:val="single" w:sz="4" w:space="4" w:color="auto"/>
          <w:bottom w:val="single" w:sz="4" w:space="1" w:color="auto"/>
          <w:right w:val="single" w:sz="4" w:space="4" w:color="auto"/>
        </w:pBdr>
        <w:rPr>
          <w:rFonts w:ascii="Times" w:hAnsi="Times"/>
        </w:rPr>
      </w:pPr>
    </w:p>
    <w:p w14:paraId="1627A0C4" w14:textId="77777777" w:rsidR="00000000" w:rsidRDefault="00000000">
      <w:pPr>
        <w:pBdr>
          <w:top w:val="single" w:sz="4" w:space="1" w:color="auto"/>
          <w:left w:val="single" w:sz="4" w:space="4" w:color="auto"/>
          <w:bottom w:val="single" w:sz="4" w:space="1" w:color="auto"/>
          <w:right w:val="single" w:sz="4" w:space="4" w:color="auto"/>
        </w:pBdr>
        <w:rPr>
          <w:rFonts w:ascii="Times" w:hAnsi="Times"/>
        </w:rPr>
      </w:pPr>
    </w:p>
    <w:p w14:paraId="094F463D" w14:textId="77777777" w:rsidR="00000000" w:rsidRDefault="00000000">
      <w:pPr>
        <w:pBdr>
          <w:top w:val="single" w:sz="4" w:space="1" w:color="auto"/>
          <w:left w:val="single" w:sz="4" w:space="4" w:color="auto"/>
          <w:bottom w:val="single" w:sz="4" w:space="1" w:color="auto"/>
          <w:right w:val="single" w:sz="4" w:space="4" w:color="auto"/>
        </w:pBdr>
        <w:jc w:val="center"/>
        <w:rPr>
          <w:rFonts w:ascii="Times" w:hAnsi="Times"/>
        </w:rPr>
      </w:pPr>
      <w:r>
        <w:rPr>
          <w:rFonts w:ascii="Times" w:hAnsi="Times"/>
        </w:rPr>
        <w:t>September, 2001</w:t>
      </w:r>
    </w:p>
    <w:p w14:paraId="41464D21" w14:textId="77777777" w:rsidR="00000000" w:rsidRDefault="00000000">
      <w:pPr>
        <w:pBdr>
          <w:top w:val="single" w:sz="4" w:space="1" w:color="auto"/>
          <w:left w:val="single" w:sz="4" w:space="4" w:color="auto"/>
          <w:bottom w:val="single" w:sz="4" w:space="1" w:color="auto"/>
          <w:right w:val="single" w:sz="4" w:space="4" w:color="auto"/>
        </w:pBdr>
        <w:jc w:val="center"/>
        <w:rPr>
          <w:rFonts w:ascii="Times" w:hAnsi="Times"/>
        </w:rPr>
      </w:pPr>
    </w:p>
    <w:p w14:paraId="4109C2F4" w14:textId="77777777" w:rsidR="00000000" w:rsidRDefault="00000000">
      <w:pPr>
        <w:pBdr>
          <w:top w:val="single" w:sz="4" w:space="1" w:color="auto"/>
          <w:left w:val="single" w:sz="4" w:space="4" w:color="auto"/>
          <w:bottom w:val="single" w:sz="4" w:space="1" w:color="auto"/>
          <w:right w:val="single" w:sz="4" w:space="4" w:color="auto"/>
        </w:pBdr>
        <w:jc w:val="center"/>
        <w:rPr>
          <w:rFonts w:ascii="Times" w:hAnsi="Times"/>
        </w:rPr>
      </w:pPr>
    </w:p>
    <w:p w14:paraId="2E88EDEC" w14:textId="77777777" w:rsidR="00000000" w:rsidRDefault="00000000">
      <w:pPr>
        <w:rPr>
          <w:rFonts w:ascii="Times" w:hAnsi="Times"/>
        </w:rPr>
      </w:pPr>
      <w:r>
        <w:rPr>
          <w:rFonts w:ascii="Times" w:hAnsi="Times"/>
        </w:rPr>
        <w:br w:type="page"/>
      </w:r>
    </w:p>
    <w:p w14:paraId="561C440F" w14:textId="77777777" w:rsidR="00000000" w:rsidRDefault="00000000">
      <w:pPr>
        <w:rPr>
          <w:rFonts w:ascii="Times" w:hAnsi="Times"/>
        </w:rPr>
      </w:pPr>
    </w:p>
    <w:p w14:paraId="156BDEAD" w14:textId="77777777" w:rsidR="00000000" w:rsidRDefault="00000000">
      <w:pPr>
        <w:pStyle w:val="Titre2"/>
        <w:rPr>
          <w:bCs/>
        </w:rPr>
      </w:pPr>
      <w:r>
        <w:rPr>
          <w:bCs/>
        </w:rPr>
        <w:t>Contents</w:t>
      </w:r>
    </w:p>
    <w:p w14:paraId="664A438D" w14:textId="77777777" w:rsidR="00000000" w:rsidRDefault="00000000">
      <w:pPr>
        <w:pBdr>
          <w:top w:val="single" w:sz="4" w:space="1" w:color="auto"/>
        </w:pBdr>
      </w:pPr>
    </w:p>
    <w:p w14:paraId="4A0E549C" w14:textId="77777777" w:rsidR="00000000" w:rsidRDefault="00000000">
      <w:pPr>
        <w:pStyle w:val="TM1"/>
        <w:tabs>
          <w:tab w:val="right" w:pos="8303"/>
        </w:tabs>
        <w:rPr>
          <w:b w:val="0"/>
          <w:bCs w:val="0"/>
        </w:rPr>
      </w:pPr>
      <w:r>
        <w:rPr>
          <w:rFonts w:ascii="Times" w:hAnsi="Times"/>
        </w:rPr>
        <w:fldChar w:fldCharType="begin"/>
      </w:r>
      <w:r>
        <w:rPr>
          <w:rFonts w:ascii="Times" w:hAnsi="Times"/>
        </w:rPr>
        <w:instrText xml:space="preserve"> TOC \f \h \z </w:instrText>
      </w:r>
      <w:r>
        <w:rPr>
          <w:rFonts w:ascii="Times" w:hAnsi="Times"/>
        </w:rPr>
        <w:fldChar w:fldCharType="separate"/>
      </w:r>
      <w:hyperlink w:anchor="_Toc524851297" w:history="1">
        <w:r>
          <w:rPr>
            <w:rStyle w:val="Lienhypertexte"/>
            <w:rFonts w:ascii="Times" w:hAnsi="Times"/>
            <w:sz w:val="28"/>
          </w:rPr>
          <w:t>Introduction</w:t>
        </w:r>
        <w:r>
          <w:rPr>
            <w:webHidden/>
          </w:rPr>
          <w:tab/>
        </w:r>
        <w:r>
          <w:rPr>
            <w:webHidden/>
          </w:rPr>
          <w:fldChar w:fldCharType="begin"/>
        </w:r>
        <w:r>
          <w:rPr>
            <w:webHidden/>
          </w:rPr>
          <w:instrText xml:space="preserve"> PAGEREF _Toc524851297 \h </w:instrText>
        </w:r>
        <w:r>
          <w:rPr>
            <w:webHidden/>
          </w:rPr>
          <w:fldChar w:fldCharType="separate"/>
        </w:r>
        <w:r>
          <w:rPr>
            <w:webHidden/>
          </w:rPr>
          <w:t>3</w:t>
        </w:r>
        <w:r>
          <w:rPr>
            <w:webHidden/>
          </w:rPr>
          <w:fldChar w:fldCharType="end"/>
        </w:r>
      </w:hyperlink>
    </w:p>
    <w:p w14:paraId="22D0BD17" w14:textId="77777777" w:rsidR="00000000" w:rsidRDefault="00000000">
      <w:pPr>
        <w:pStyle w:val="TM1"/>
        <w:tabs>
          <w:tab w:val="right" w:pos="8303"/>
        </w:tabs>
        <w:rPr>
          <w:b w:val="0"/>
          <w:bCs w:val="0"/>
        </w:rPr>
      </w:pPr>
      <w:hyperlink w:anchor="_Toc524851298" w:history="1">
        <w:r>
          <w:rPr>
            <w:rStyle w:val="Lienhypertexte"/>
            <w:rFonts w:ascii="Times" w:hAnsi="Times"/>
            <w:sz w:val="28"/>
          </w:rPr>
          <w:t>Accounts</w:t>
        </w:r>
        <w:r>
          <w:rPr>
            <w:webHidden/>
          </w:rPr>
          <w:tab/>
        </w:r>
        <w:r>
          <w:rPr>
            <w:webHidden/>
          </w:rPr>
          <w:fldChar w:fldCharType="begin"/>
        </w:r>
        <w:r>
          <w:rPr>
            <w:webHidden/>
          </w:rPr>
          <w:instrText xml:space="preserve"> PAGEREF _Toc524851298 \h </w:instrText>
        </w:r>
        <w:r>
          <w:rPr>
            <w:webHidden/>
          </w:rPr>
          <w:fldChar w:fldCharType="separate"/>
        </w:r>
        <w:r>
          <w:rPr>
            <w:webHidden/>
          </w:rPr>
          <w:t>3</w:t>
        </w:r>
        <w:r>
          <w:rPr>
            <w:webHidden/>
          </w:rPr>
          <w:fldChar w:fldCharType="end"/>
        </w:r>
      </w:hyperlink>
    </w:p>
    <w:p w14:paraId="3CF2DBB8" w14:textId="77777777" w:rsidR="00000000" w:rsidRDefault="00000000">
      <w:pPr>
        <w:pStyle w:val="TM1"/>
        <w:tabs>
          <w:tab w:val="right" w:pos="8303"/>
        </w:tabs>
        <w:rPr>
          <w:b w:val="0"/>
          <w:bCs w:val="0"/>
        </w:rPr>
      </w:pPr>
      <w:hyperlink w:anchor="_Toc524851299" w:history="1">
        <w:r>
          <w:rPr>
            <w:rStyle w:val="Lienhypertexte"/>
            <w:rFonts w:ascii="Times" w:hAnsi="Times"/>
            <w:sz w:val="28"/>
          </w:rPr>
          <w:t>File systems</w:t>
        </w:r>
        <w:r>
          <w:rPr>
            <w:webHidden/>
          </w:rPr>
          <w:tab/>
        </w:r>
        <w:r>
          <w:rPr>
            <w:webHidden/>
          </w:rPr>
          <w:fldChar w:fldCharType="begin"/>
        </w:r>
        <w:r>
          <w:rPr>
            <w:webHidden/>
          </w:rPr>
          <w:instrText xml:space="preserve"> PAGEREF _Toc524851299 \h </w:instrText>
        </w:r>
        <w:r>
          <w:rPr>
            <w:webHidden/>
          </w:rPr>
          <w:fldChar w:fldCharType="separate"/>
        </w:r>
        <w:r>
          <w:rPr>
            <w:webHidden/>
          </w:rPr>
          <w:t>4</w:t>
        </w:r>
        <w:r>
          <w:rPr>
            <w:webHidden/>
          </w:rPr>
          <w:fldChar w:fldCharType="end"/>
        </w:r>
      </w:hyperlink>
    </w:p>
    <w:p w14:paraId="4BE3FCCE" w14:textId="77777777" w:rsidR="00000000" w:rsidRDefault="00000000">
      <w:pPr>
        <w:pStyle w:val="TM1"/>
        <w:tabs>
          <w:tab w:val="right" w:pos="8303"/>
        </w:tabs>
        <w:rPr>
          <w:b w:val="0"/>
          <w:bCs w:val="0"/>
        </w:rPr>
      </w:pPr>
      <w:hyperlink w:anchor="_Toc524851300" w:history="1">
        <w:r>
          <w:rPr>
            <w:rStyle w:val="Lienhypertexte"/>
            <w:rFonts w:ascii="Times" w:hAnsi="Times"/>
            <w:sz w:val="28"/>
          </w:rPr>
          <w:t>SEISAN</w:t>
        </w:r>
        <w:r>
          <w:rPr>
            <w:webHidden/>
          </w:rPr>
          <w:tab/>
        </w:r>
        <w:r>
          <w:rPr>
            <w:webHidden/>
          </w:rPr>
          <w:fldChar w:fldCharType="begin"/>
        </w:r>
        <w:r>
          <w:rPr>
            <w:webHidden/>
          </w:rPr>
          <w:instrText xml:space="preserve"> PAGEREF _Toc524851300 \h </w:instrText>
        </w:r>
        <w:r>
          <w:rPr>
            <w:webHidden/>
          </w:rPr>
          <w:fldChar w:fldCharType="separate"/>
        </w:r>
        <w:r>
          <w:rPr>
            <w:webHidden/>
          </w:rPr>
          <w:t>5</w:t>
        </w:r>
        <w:r>
          <w:rPr>
            <w:webHidden/>
          </w:rPr>
          <w:fldChar w:fldCharType="end"/>
        </w:r>
      </w:hyperlink>
    </w:p>
    <w:p w14:paraId="0466584F" w14:textId="77777777" w:rsidR="00000000" w:rsidRDefault="00000000">
      <w:pPr>
        <w:pStyle w:val="TM2"/>
        <w:tabs>
          <w:tab w:val="right" w:pos="8303"/>
        </w:tabs>
        <w:rPr>
          <w:i w:val="0"/>
          <w:iCs w:val="0"/>
        </w:rPr>
      </w:pPr>
      <w:hyperlink w:anchor="_Toc524851301" w:history="1">
        <w:r>
          <w:rPr>
            <w:rStyle w:val="Lienhypertexte"/>
            <w:rFonts w:ascii="Times" w:hAnsi="Times"/>
            <w:b/>
            <w:sz w:val="28"/>
          </w:rPr>
          <w:t>Seismo set-up</w:t>
        </w:r>
        <w:r>
          <w:rPr>
            <w:webHidden/>
          </w:rPr>
          <w:tab/>
        </w:r>
        <w:r>
          <w:rPr>
            <w:webHidden/>
          </w:rPr>
          <w:fldChar w:fldCharType="begin"/>
        </w:r>
        <w:r>
          <w:rPr>
            <w:webHidden/>
          </w:rPr>
          <w:instrText xml:space="preserve"> PAGEREF _Toc524851301 \h </w:instrText>
        </w:r>
        <w:r>
          <w:rPr>
            <w:webHidden/>
          </w:rPr>
          <w:fldChar w:fldCharType="separate"/>
        </w:r>
        <w:r>
          <w:rPr>
            <w:webHidden/>
          </w:rPr>
          <w:t>5</w:t>
        </w:r>
        <w:r>
          <w:rPr>
            <w:webHidden/>
          </w:rPr>
          <w:fldChar w:fldCharType="end"/>
        </w:r>
      </w:hyperlink>
    </w:p>
    <w:p w14:paraId="655690A2" w14:textId="77777777" w:rsidR="00000000" w:rsidRDefault="00000000">
      <w:pPr>
        <w:pStyle w:val="TM2"/>
        <w:tabs>
          <w:tab w:val="right" w:pos="8303"/>
        </w:tabs>
        <w:rPr>
          <w:i w:val="0"/>
          <w:iCs w:val="0"/>
        </w:rPr>
      </w:pPr>
      <w:hyperlink w:anchor="_Toc524851302" w:history="1">
        <w:r>
          <w:rPr>
            <w:rStyle w:val="Lienhypertexte"/>
            <w:rFonts w:ascii="Times" w:hAnsi="Times"/>
            <w:b/>
          </w:rPr>
          <w:t>Making a new distribution</w:t>
        </w:r>
        <w:r>
          <w:rPr>
            <w:webHidden/>
          </w:rPr>
          <w:tab/>
        </w:r>
        <w:r>
          <w:rPr>
            <w:webHidden/>
          </w:rPr>
          <w:fldChar w:fldCharType="begin"/>
        </w:r>
        <w:r>
          <w:rPr>
            <w:webHidden/>
          </w:rPr>
          <w:instrText xml:space="preserve"> PAGEREF _Toc524851302 \h </w:instrText>
        </w:r>
        <w:r>
          <w:rPr>
            <w:webHidden/>
          </w:rPr>
          <w:fldChar w:fldCharType="separate"/>
        </w:r>
        <w:r>
          <w:rPr>
            <w:webHidden/>
          </w:rPr>
          <w:t>5</w:t>
        </w:r>
        <w:r>
          <w:rPr>
            <w:webHidden/>
          </w:rPr>
          <w:fldChar w:fldCharType="end"/>
        </w:r>
      </w:hyperlink>
    </w:p>
    <w:p w14:paraId="44F7910F" w14:textId="77777777" w:rsidR="00000000" w:rsidRDefault="00000000">
      <w:pPr>
        <w:pStyle w:val="TM1"/>
        <w:tabs>
          <w:tab w:val="right" w:pos="8303"/>
        </w:tabs>
        <w:rPr>
          <w:b w:val="0"/>
          <w:bCs w:val="0"/>
        </w:rPr>
      </w:pPr>
      <w:hyperlink w:anchor="_Toc524851303" w:history="1">
        <w:r>
          <w:rPr>
            <w:rStyle w:val="Lienhypertexte"/>
            <w:szCs w:val="28"/>
          </w:rPr>
          <w:t>SEISNET</w:t>
        </w:r>
        <w:r>
          <w:rPr>
            <w:webHidden/>
          </w:rPr>
          <w:tab/>
        </w:r>
        <w:r>
          <w:rPr>
            <w:webHidden/>
          </w:rPr>
          <w:fldChar w:fldCharType="begin"/>
        </w:r>
        <w:r>
          <w:rPr>
            <w:webHidden/>
          </w:rPr>
          <w:instrText xml:space="preserve"> PAGEREF _Toc524851303 \h </w:instrText>
        </w:r>
        <w:r>
          <w:rPr>
            <w:webHidden/>
          </w:rPr>
          <w:fldChar w:fldCharType="separate"/>
        </w:r>
        <w:r>
          <w:rPr>
            <w:webHidden/>
          </w:rPr>
          <w:t>6</w:t>
        </w:r>
        <w:r>
          <w:rPr>
            <w:webHidden/>
          </w:rPr>
          <w:fldChar w:fldCharType="end"/>
        </w:r>
      </w:hyperlink>
    </w:p>
    <w:p w14:paraId="6884D01A" w14:textId="77777777" w:rsidR="00000000" w:rsidRDefault="00000000">
      <w:pPr>
        <w:pStyle w:val="TM1"/>
        <w:tabs>
          <w:tab w:val="right" w:pos="8303"/>
        </w:tabs>
        <w:rPr>
          <w:b w:val="0"/>
          <w:bCs w:val="0"/>
        </w:rPr>
      </w:pPr>
      <w:hyperlink w:anchor="_Toc524851304" w:history="1">
        <w:r>
          <w:rPr>
            <w:rStyle w:val="Lienhypertexte"/>
          </w:rPr>
          <w:t>Web pages</w:t>
        </w:r>
        <w:r>
          <w:rPr>
            <w:webHidden/>
          </w:rPr>
          <w:tab/>
        </w:r>
        <w:r>
          <w:rPr>
            <w:webHidden/>
          </w:rPr>
          <w:fldChar w:fldCharType="begin"/>
        </w:r>
        <w:r>
          <w:rPr>
            <w:webHidden/>
          </w:rPr>
          <w:instrText xml:space="preserve"> PAGEREF _Toc524851304 \h </w:instrText>
        </w:r>
        <w:r>
          <w:rPr>
            <w:webHidden/>
          </w:rPr>
          <w:fldChar w:fldCharType="separate"/>
        </w:r>
        <w:r>
          <w:rPr>
            <w:webHidden/>
          </w:rPr>
          <w:t>6</w:t>
        </w:r>
        <w:r>
          <w:rPr>
            <w:webHidden/>
          </w:rPr>
          <w:fldChar w:fldCharType="end"/>
        </w:r>
      </w:hyperlink>
    </w:p>
    <w:p w14:paraId="4A30659D" w14:textId="77777777" w:rsidR="00000000" w:rsidRDefault="00000000">
      <w:pPr>
        <w:pStyle w:val="TM2"/>
        <w:tabs>
          <w:tab w:val="right" w:pos="8303"/>
        </w:tabs>
        <w:rPr>
          <w:i w:val="0"/>
          <w:iCs w:val="0"/>
        </w:rPr>
      </w:pPr>
      <w:hyperlink w:anchor="_Toc524851305" w:history="1">
        <w:r>
          <w:rPr>
            <w:rStyle w:val="Lienhypertexte"/>
            <w:b/>
          </w:rPr>
          <w:t>Seisweb</w:t>
        </w:r>
        <w:r>
          <w:rPr>
            <w:webHidden/>
          </w:rPr>
          <w:tab/>
        </w:r>
        <w:r>
          <w:rPr>
            <w:webHidden/>
          </w:rPr>
          <w:fldChar w:fldCharType="begin"/>
        </w:r>
        <w:r>
          <w:rPr>
            <w:webHidden/>
          </w:rPr>
          <w:instrText xml:space="preserve"> PAGEREF _Toc524851305 \h </w:instrText>
        </w:r>
        <w:r>
          <w:rPr>
            <w:webHidden/>
          </w:rPr>
          <w:fldChar w:fldCharType="separate"/>
        </w:r>
        <w:r>
          <w:rPr>
            <w:webHidden/>
          </w:rPr>
          <w:t>7</w:t>
        </w:r>
        <w:r>
          <w:rPr>
            <w:webHidden/>
          </w:rPr>
          <w:fldChar w:fldCharType="end"/>
        </w:r>
      </w:hyperlink>
    </w:p>
    <w:p w14:paraId="3DB70EA7" w14:textId="77777777" w:rsidR="00000000" w:rsidRDefault="00000000">
      <w:pPr>
        <w:pStyle w:val="TM1"/>
        <w:tabs>
          <w:tab w:val="right" w:pos="8303"/>
        </w:tabs>
        <w:rPr>
          <w:b w:val="0"/>
          <w:bCs w:val="0"/>
        </w:rPr>
      </w:pPr>
      <w:hyperlink w:anchor="_Toc524851306" w:history="1">
        <w:r>
          <w:rPr>
            <w:rStyle w:val="Lienhypertexte"/>
          </w:rPr>
          <w:t>Anonymous FTP</w:t>
        </w:r>
        <w:r>
          <w:rPr>
            <w:webHidden/>
          </w:rPr>
          <w:tab/>
        </w:r>
        <w:r>
          <w:rPr>
            <w:webHidden/>
          </w:rPr>
          <w:fldChar w:fldCharType="begin"/>
        </w:r>
        <w:r>
          <w:rPr>
            <w:webHidden/>
          </w:rPr>
          <w:instrText xml:space="preserve"> PAGEREF _Toc524851306 \h </w:instrText>
        </w:r>
        <w:r>
          <w:rPr>
            <w:webHidden/>
          </w:rPr>
          <w:fldChar w:fldCharType="separate"/>
        </w:r>
        <w:r>
          <w:rPr>
            <w:webHidden/>
          </w:rPr>
          <w:t>7</w:t>
        </w:r>
        <w:r>
          <w:rPr>
            <w:webHidden/>
          </w:rPr>
          <w:fldChar w:fldCharType="end"/>
        </w:r>
      </w:hyperlink>
    </w:p>
    <w:p w14:paraId="32B9F59C" w14:textId="77777777" w:rsidR="00000000" w:rsidRDefault="00000000">
      <w:pPr>
        <w:pStyle w:val="TM1"/>
        <w:tabs>
          <w:tab w:val="right" w:pos="8303"/>
        </w:tabs>
        <w:rPr>
          <w:b w:val="0"/>
          <w:bCs w:val="0"/>
        </w:rPr>
      </w:pPr>
      <w:hyperlink w:anchor="_Toc524851307" w:history="1">
        <w:r>
          <w:rPr>
            <w:rStyle w:val="Lienhypertexte"/>
          </w:rPr>
          <w:t>Creating software CD</w:t>
        </w:r>
        <w:r>
          <w:rPr>
            <w:webHidden/>
          </w:rPr>
          <w:tab/>
        </w:r>
        <w:r>
          <w:rPr>
            <w:webHidden/>
          </w:rPr>
          <w:fldChar w:fldCharType="begin"/>
        </w:r>
        <w:r>
          <w:rPr>
            <w:webHidden/>
          </w:rPr>
          <w:instrText xml:space="preserve"> PAGEREF _Toc524851307 \h </w:instrText>
        </w:r>
        <w:r>
          <w:rPr>
            <w:webHidden/>
          </w:rPr>
          <w:fldChar w:fldCharType="separate"/>
        </w:r>
        <w:r>
          <w:rPr>
            <w:webHidden/>
          </w:rPr>
          <w:t>8</w:t>
        </w:r>
        <w:r>
          <w:rPr>
            <w:webHidden/>
          </w:rPr>
          <w:fldChar w:fldCharType="end"/>
        </w:r>
      </w:hyperlink>
    </w:p>
    <w:p w14:paraId="23102C74" w14:textId="77777777" w:rsidR="00000000" w:rsidRDefault="00000000">
      <w:pPr>
        <w:pStyle w:val="TM1"/>
        <w:tabs>
          <w:tab w:val="right" w:pos="8303"/>
        </w:tabs>
        <w:rPr>
          <w:b w:val="0"/>
          <w:bCs w:val="0"/>
        </w:rPr>
      </w:pPr>
      <w:hyperlink w:anchor="_Toc524851308" w:history="1">
        <w:r>
          <w:rPr>
            <w:rStyle w:val="Lienhypertexte"/>
          </w:rPr>
          <w:t>AutoDRM</w:t>
        </w:r>
        <w:r>
          <w:rPr>
            <w:webHidden/>
          </w:rPr>
          <w:tab/>
        </w:r>
        <w:r>
          <w:rPr>
            <w:webHidden/>
          </w:rPr>
          <w:fldChar w:fldCharType="begin"/>
        </w:r>
        <w:r>
          <w:rPr>
            <w:webHidden/>
          </w:rPr>
          <w:instrText xml:space="preserve"> PAGEREF _Toc524851308 \h </w:instrText>
        </w:r>
        <w:r>
          <w:rPr>
            <w:webHidden/>
          </w:rPr>
          <w:fldChar w:fldCharType="separate"/>
        </w:r>
        <w:r>
          <w:rPr>
            <w:webHidden/>
          </w:rPr>
          <w:t>8</w:t>
        </w:r>
        <w:r>
          <w:rPr>
            <w:webHidden/>
          </w:rPr>
          <w:fldChar w:fldCharType="end"/>
        </w:r>
      </w:hyperlink>
    </w:p>
    <w:p w14:paraId="3E861C42" w14:textId="77777777" w:rsidR="00000000" w:rsidRDefault="00000000">
      <w:pPr>
        <w:pStyle w:val="TM1"/>
        <w:tabs>
          <w:tab w:val="right" w:pos="8303"/>
        </w:tabs>
        <w:rPr>
          <w:b w:val="0"/>
          <w:bCs w:val="0"/>
        </w:rPr>
      </w:pPr>
      <w:hyperlink w:anchor="_Toc524851309" w:history="1">
        <w:r>
          <w:rPr>
            <w:rStyle w:val="Lienhypertexte"/>
          </w:rPr>
          <w:t>Gmtmap</w:t>
        </w:r>
        <w:r>
          <w:rPr>
            <w:webHidden/>
          </w:rPr>
          <w:tab/>
        </w:r>
        <w:r>
          <w:rPr>
            <w:webHidden/>
          </w:rPr>
          <w:fldChar w:fldCharType="begin"/>
        </w:r>
        <w:r>
          <w:rPr>
            <w:webHidden/>
          </w:rPr>
          <w:instrText xml:space="preserve"> PAGEREF _Toc524851309 \h </w:instrText>
        </w:r>
        <w:r>
          <w:rPr>
            <w:webHidden/>
          </w:rPr>
          <w:fldChar w:fldCharType="separate"/>
        </w:r>
        <w:r>
          <w:rPr>
            <w:webHidden/>
          </w:rPr>
          <w:t>8</w:t>
        </w:r>
        <w:r>
          <w:rPr>
            <w:webHidden/>
          </w:rPr>
          <w:fldChar w:fldCharType="end"/>
        </w:r>
      </w:hyperlink>
    </w:p>
    <w:p w14:paraId="39F6D9B5" w14:textId="77777777" w:rsidR="00000000" w:rsidRDefault="00000000">
      <w:pPr>
        <w:pStyle w:val="TM1"/>
        <w:tabs>
          <w:tab w:val="right" w:pos="8303"/>
        </w:tabs>
        <w:rPr>
          <w:b w:val="0"/>
          <w:bCs w:val="0"/>
        </w:rPr>
      </w:pPr>
      <w:hyperlink w:anchor="_Toc524851310" w:history="1">
        <w:r>
          <w:rPr>
            <w:rStyle w:val="Lienhypertexte"/>
          </w:rPr>
          <w:t>Background processes</w:t>
        </w:r>
        <w:r>
          <w:rPr>
            <w:webHidden/>
          </w:rPr>
          <w:tab/>
        </w:r>
        <w:r>
          <w:rPr>
            <w:webHidden/>
          </w:rPr>
          <w:fldChar w:fldCharType="begin"/>
        </w:r>
        <w:r>
          <w:rPr>
            <w:webHidden/>
          </w:rPr>
          <w:instrText xml:space="preserve"> PAGEREF _Toc524851310 \h </w:instrText>
        </w:r>
        <w:r>
          <w:rPr>
            <w:webHidden/>
          </w:rPr>
          <w:fldChar w:fldCharType="separate"/>
        </w:r>
        <w:r>
          <w:rPr>
            <w:webHidden/>
          </w:rPr>
          <w:t>9</w:t>
        </w:r>
        <w:r>
          <w:rPr>
            <w:webHidden/>
          </w:rPr>
          <w:fldChar w:fldCharType="end"/>
        </w:r>
      </w:hyperlink>
    </w:p>
    <w:p w14:paraId="4E0AC467" w14:textId="77777777" w:rsidR="00000000" w:rsidRDefault="00000000">
      <w:pPr>
        <w:pStyle w:val="TM1"/>
        <w:tabs>
          <w:tab w:val="right" w:pos="8303"/>
        </w:tabs>
        <w:rPr>
          <w:b w:val="0"/>
          <w:bCs w:val="0"/>
        </w:rPr>
      </w:pPr>
      <w:hyperlink w:anchor="_Toc524851311" w:history="1">
        <w:r>
          <w:rPr>
            <w:rStyle w:val="Lienhypertexte"/>
          </w:rPr>
          <w:t>Mailing lists</w:t>
        </w:r>
        <w:r>
          <w:rPr>
            <w:webHidden/>
          </w:rPr>
          <w:tab/>
        </w:r>
        <w:r>
          <w:rPr>
            <w:webHidden/>
          </w:rPr>
          <w:fldChar w:fldCharType="begin"/>
        </w:r>
        <w:r>
          <w:rPr>
            <w:webHidden/>
          </w:rPr>
          <w:instrText xml:space="preserve"> PAGEREF _Toc524851311 \h </w:instrText>
        </w:r>
        <w:r>
          <w:rPr>
            <w:webHidden/>
          </w:rPr>
          <w:fldChar w:fldCharType="separate"/>
        </w:r>
        <w:r>
          <w:rPr>
            <w:webHidden/>
          </w:rPr>
          <w:t>9</w:t>
        </w:r>
        <w:r>
          <w:rPr>
            <w:webHidden/>
          </w:rPr>
          <w:fldChar w:fldCharType="end"/>
        </w:r>
      </w:hyperlink>
    </w:p>
    <w:p w14:paraId="0E1D807B" w14:textId="77777777" w:rsidR="00000000" w:rsidRDefault="00000000">
      <w:pPr>
        <w:pStyle w:val="TM1"/>
        <w:tabs>
          <w:tab w:val="right" w:pos="8303"/>
        </w:tabs>
        <w:rPr>
          <w:b w:val="0"/>
          <w:bCs w:val="0"/>
        </w:rPr>
      </w:pPr>
      <w:hyperlink w:anchor="_Toc524851312" w:history="1">
        <w:r>
          <w:rPr>
            <w:rStyle w:val="Lienhypertexte"/>
          </w:rPr>
          <w:t>Other software</w:t>
        </w:r>
        <w:r>
          <w:rPr>
            <w:webHidden/>
          </w:rPr>
          <w:tab/>
        </w:r>
        <w:r>
          <w:rPr>
            <w:webHidden/>
          </w:rPr>
          <w:fldChar w:fldCharType="begin"/>
        </w:r>
        <w:r>
          <w:rPr>
            <w:webHidden/>
          </w:rPr>
          <w:instrText xml:space="preserve"> PAGEREF _Toc524851312 \h </w:instrText>
        </w:r>
        <w:r>
          <w:rPr>
            <w:webHidden/>
          </w:rPr>
          <w:fldChar w:fldCharType="separate"/>
        </w:r>
        <w:r>
          <w:rPr>
            <w:webHidden/>
          </w:rPr>
          <w:t>10</w:t>
        </w:r>
        <w:r>
          <w:rPr>
            <w:webHidden/>
          </w:rPr>
          <w:fldChar w:fldCharType="end"/>
        </w:r>
      </w:hyperlink>
    </w:p>
    <w:p w14:paraId="1CD6B917" w14:textId="77777777" w:rsidR="00000000" w:rsidRDefault="00000000">
      <w:pPr>
        <w:rPr>
          <w:rFonts w:ascii="Times" w:hAnsi="Times"/>
        </w:rPr>
      </w:pPr>
      <w:r>
        <w:rPr>
          <w:rFonts w:ascii="Times" w:hAnsi="Times"/>
        </w:rPr>
        <w:fldChar w:fldCharType="end"/>
      </w:r>
    </w:p>
    <w:p w14:paraId="748768FD" w14:textId="77777777" w:rsidR="00000000" w:rsidRDefault="00000000">
      <w:pPr>
        <w:rPr>
          <w:rFonts w:ascii="Times" w:hAnsi="Times"/>
        </w:rPr>
      </w:pPr>
      <w:r>
        <w:rPr>
          <w:rFonts w:ascii="Times" w:hAnsi="Times"/>
        </w:rPr>
        <w:br w:type="page"/>
      </w:r>
    </w:p>
    <w:p w14:paraId="09D3B69D" w14:textId="77777777" w:rsidR="00000000" w:rsidRDefault="00000000">
      <w:pPr>
        <w:rPr>
          <w:rFonts w:ascii="Times" w:hAnsi="Times"/>
          <w:b/>
          <w:sz w:val="28"/>
        </w:rPr>
      </w:pPr>
      <w:r>
        <w:rPr>
          <w:rFonts w:ascii="Times" w:hAnsi="Times"/>
          <w:b/>
          <w:sz w:val="28"/>
        </w:rPr>
        <w:t>Introduction</w:t>
      </w:r>
      <w:r>
        <w:rPr>
          <w:rFonts w:ascii="Times" w:hAnsi="Times"/>
          <w:b/>
          <w:sz w:val="28"/>
        </w:rPr>
        <w:fldChar w:fldCharType="begin"/>
      </w:r>
      <w:r>
        <w:rPr>
          <w:rFonts w:ascii="Times" w:hAnsi="Times"/>
          <w:b/>
          <w:sz w:val="28"/>
        </w:rPr>
        <w:instrText xml:space="preserve"> TC \l 1 “</w:instrText>
      </w:r>
      <w:bookmarkStart w:id="0" w:name="_Toc524851297"/>
      <w:r>
        <w:rPr>
          <w:rFonts w:ascii="Times" w:hAnsi="Times"/>
          <w:b/>
          <w:sz w:val="28"/>
        </w:rPr>
        <w:instrText>Introduction</w:instrText>
      </w:r>
      <w:bookmarkEnd w:id="0"/>
      <w:r>
        <w:rPr>
          <w:rFonts w:ascii="Times" w:hAnsi="Times"/>
          <w:b/>
          <w:sz w:val="28"/>
        </w:rPr>
        <w:fldChar w:fldCharType="end"/>
      </w:r>
    </w:p>
    <w:p w14:paraId="1A114C86" w14:textId="77777777" w:rsidR="00000000" w:rsidRDefault="00000000">
      <w:pPr>
        <w:rPr>
          <w:rFonts w:ascii="Times" w:hAnsi="Times"/>
        </w:rPr>
      </w:pPr>
    </w:p>
    <w:p w14:paraId="24B17FF5" w14:textId="77777777" w:rsidR="00000000" w:rsidRDefault="00000000">
      <w:pPr>
        <w:rPr>
          <w:rFonts w:ascii="Times" w:hAnsi="Times"/>
        </w:rPr>
      </w:pPr>
      <w:r>
        <w:rPr>
          <w:rFonts w:ascii="Times" w:hAnsi="Times"/>
        </w:rPr>
        <w:t>The objective of this report is to give an overview of the current set-up of the Seismo-group (SG) computer system at the Institute of Solid Earth Physics (IFJF), University of Bergen (UiB). The computer system is the backbone of the Norwegian National Seismic Network (NNSN). This report will describe the software set-up, the accounts, the file structure and the database of earthquake data that is organised on the Sun Solaris system at IFJF. The main server of the SG is turmalin (129.177.55.5), but the services are also available from most of the other computers that are part of the IFJF computer network.</w:t>
      </w:r>
    </w:p>
    <w:p w14:paraId="48869439" w14:textId="77777777" w:rsidR="00000000" w:rsidRDefault="00000000">
      <w:pPr>
        <w:rPr>
          <w:rFonts w:ascii="Times" w:hAnsi="Times"/>
        </w:rPr>
      </w:pPr>
    </w:p>
    <w:p w14:paraId="6DF12DB7" w14:textId="77777777" w:rsidR="00000000" w:rsidRDefault="00000000">
      <w:pPr>
        <w:rPr>
          <w:rFonts w:ascii="Times" w:hAnsi="Times"/>
        </w:rPr>
      </w:pPr>
    </w:p>
    <w:p w14:paraId="5873AB9B" w14:textId="77777777" w:rsidR="00000000" w:rsidRDefault="00000000">
      <w:pPr>
        <w:rPr>
          <w:rFonts w:ascii="Times" w:hAnsi="Times"/>
          <w:b/>
          <w:sz w:val="28"/>
        </w:rPr>
      </w:pPr>
      <w:r>
        <w:rPr>
          <w:rFonts w:ascii="Times" w:hAnsi="Times"/>
          <w:b/>
          <w:sz w:val="28"/>
        </w:rPr>
        <w:t>Accounts</w:t>
      </w:r>
      <w:r>
        <w:rPr>
          <w:rFonts w:ascii="Times" w:hAnsi="Times"/>
          <w:b/>
          <w:sz w:val="28"/>
        </w:rPr>
        <w:fldChar w:fldCharType="begin"/>
      </w:r>
      <w:r>
        <w:rPr>
          <w:rFonts w:ascii="Times" w:hAnsi="Times"/>
          <w:b/>
          <w:sz w:val="28"/>
        </w:rPr>
        <w:instrText xml:space="preserve"> TC \l 1 “</w:instrText>
      </w:r>
      <w:bookmarkStart w:id="1" w:name="_Toc524851298"/>
      <w:r>
        <w:rPr>
          <w:rFonts w:ascii="Times" w:hAnsi="Times"/>
          <w:b/>
          <w:sz w:val="28"/>
        </w:rPr>
        <w:instrText>Accounts</w:instrText>
      </w:r>
      <w:bookmarkEnd w:id="1"/>
      <w:r>
        <w:rPr>
          <w:rFonts w:ascii="Times" w:hAnsi="Times"/>
          <w:b/>
          <w:sz w:val="28"/>
        </w:rPr>
        <w:instrText>”</w:instrText>
      </w:r>
      <w:r>
        <w:rPr>
          <w:rFonts w:ascii="Times" w:hAnsi="Times"/>
          <w:b/>
          <w:sz w:val="28"/>
        </w:rPr>
        <w:fldChar w:fldCharType="end"/>
      </w:r>
    </w:p>
    <w:p w14:paraId="688B4953" w14:textId="77777777" w:rsidR="00000000" w:rsidRDefault="00000000">
      <w:pPr>
        <w:rPr>
          <w:rFonts w:ascii="Times" w:hAnsi="Times"/>
        </w:rPr>
      </w:pPr>
    </w:p>
    <w:p w14:paraId="4288E432" w14:textId="77777777" w:rsidR="00000000" w:rsidRDefault="00000000">
      <w:pPr>
        <w:rPr>
          <w:rFonts w:ascii="Times" w:hAnsi="Times"/>
        </w:rPr>
      </w:pPr>
      <w:r>
        <w:rPr>
          <w:rFonts w:ascii="Times" w:hAnsi="Times"/>
        </w:rPr>
        <w:t xml:space="preserve">The users in the SG at IFJF belong to the </w:t>
      </w:r>
      <w:r>
        <w:rPr>
          <w:rFonts w:ascii="Times" w:hAnsi="Times"/>
          <w:i/>
        </w:rPr>
        <w:t>seismo</w:t>
      </w:r>
      <w:r>
        <w:rPr>
          <w:rFonts w:ascii="Times" w:hAnsi="Times"/>
        </w:rPr>
        <w:t xml:space="preserve"> user group. There are a number of accounts that are in use for various purposes, as explained below:</w:t>
      </w:r>
    </w:p>
    <w:p w14:paraId="18A73359" w14:textId="77777777" w:rsidR="00000000" w:rsidRDefault="00000000">
      <w:pPr>
        <w:rPr>
          <w:rFonts w:ascii="Times" w:hAnsi="Times"/>
        </w:rPr>
      </w:pPr>
    </w:p>
    <w:p w14:paraId="6169A75C" w14:textId="77777777" w:rsidR="00000000" w:rsidRDefault="00000000">
      <w:pPr>
        <w:rPr>
          <w:rFonts w:ascii="Times" w:hAnsi="Times"/>
        </w:rPr>
      </w:pPr>
      <w:r>
        <w:rPr>
          <w:rFonts w:ascii="Times" w:hAnsi="Times"/>
          <w:b/>
        </w:rPr>
        <w:t>seismo</w:t>
      </w:r>
      <w:r>
        <w:rPr>
          <w:rFonts w:ascii="Times" w:hAnsi="Times"/>
        </w:rPr>
        <w:t>: The main account for processing of the earthquake data as recorded by the NNSN. This is the only account that has permission to write to the Bergen (BER) database. The account also defines the general set-up for the seismo group and provides some software packages that are used by the seismo group.</w:t>
      </w:r>
    </w:p>
    <w:p w14:paraId="2D465FF2" w14:textId="77777777" w:rsidR="00000000" w:rsidRDefault="00000000">
      <w:pPr>
        <w:rPr>
          <w:rFonts w:ascii="Times" w:hAnsi="Times"/>
        </w:rPr>
      </w:pPr>
      <w:r>
        <w:rPr>
          <w:rFonts w:ascii="Times" w:hAnsi="Times"/>
        </w:rPr>
        <w:t>Home directory: /net/seismo/seismo</w:t>
      </w:r>
    </w:p>
    <w:p w14:paraId="7FDB937D" w14:textId="77777777" w:rsidR="00000000" w:rsidRDefault="00000000">
      <w:pPr>
        <w:rPr>
          <w:rFonts w:ascii="Times" w:hAnsi="Times"/>
        </w:rPr>
      </w:pPr>
    </w:p>
    <w:p w14:paraId="25B614AE" w14:textId="77777777" w:rsidR="00000000" w:rsidRDefault="00000000">
      <w:pPr>
        <w:rPr>
          <w:rFonts w:ascii="Times" w:hAnsi="Times"/>
        </w:rPr>
      </w:pPr>
      <w:r>
        <w:rPr>
          <w:rFonts w:ascii="Times" w:hAnsi="Times"/>
          <w:b/>
        </w:rPr>
        <w:t>s2000</w:t>
      </w:r>
      <w:r>
        <w:rPr>
          <w:rFonts w:ascii="Times" w:hAnsi="Times"/>
        </w:rPr>
        <w:t>: The SEISAN software is developed on this account. The seismo group is using the SEISAN version that is permanently modified on this account.</w:t>
      </w:r>
    </w:p>
    <w:p w14:paraId="55440AD6" w14:textId="77777777" w:rsidR="00000000" w:rsidRDefault="00000000">
      <w:pPr>
        <w:rPr>
          <w:rFonts w:ascii="Times" w:hAnsi="Times"/>
        </w:rPr>
      </w:pPr>
      <w:r>
        <w:rPr>
          <w:rFonts w:ascii="Times" w:hAnsi="Times"/>
        </w:rPr>
        <w:t>Home directory: /net/seismo-DVLP/s2000</w:t>
      </w:r>
    </w:p>
    <w:p w14:paraId="2E60935A" w14:textId="77777777" w:rsidR="00000000" w:rsidRDefault="00000000">
      <w:pPr>
        <w:rPr>
          <w:rFonts w:ascii="Times" w:hAnsi="Times"/>
        </w:rPr>
      </w:pPr>
    </w:p>
    <w:p w14:paraId="4A01B4D8" w14:textId="77777777" w:rsidR="00000000" w:rsidRDefault="00000000">
      <w:pPr>
        <w:rPr>
          <w:rFonts w:ascii="Times" w:hAnsi="Times"/>
        </w:rPr>
      </w:pPr>
      <w:r>
        <w:rPr>
          <w:rFonts w:ascii="Times" w:hAnsi="Times"/>
          <w:b/>
        </w:rPr>
        <w:t>seisnet</w:t>
      </w:r>
      <w:r>
        <w:rPr>
          <w:rFonts w:ascii="Times" w:hAnsi="Times"/>
        </w:rPr>
        <w:t>: Account for developing the SEISNET software. The same version is used by the seismo user.</w:t>
      </w:r>
    </w:p>
    <w:p w14:paraId="3E839172" w14:textId="77777777" w:rsidR="00000000" w:rsidRDefault="00000000">
      <w:pPr>
        <w:rPr>
          <w:rFonts w:ascii="Times" w:hAnsi="Times"/>
        </w:rPr>
      </w:pPr>
      <w:r>
        <w:rPr>
          <w:rFonts w:ascii="Times" w:hAnsi="Times"/>
        </w:rPr>
        <w:t>Home directory: /net/seismo-DVLP/seisnet</w:t>
      </w:r>
    </w:p>
    <w:p w14:paraId="586F871F" w14:textId="77777777" w:rsidR="00000000" w:rsidRDefault="00000000">
      <w:pPr>
        <w:rPr>
          <w:rFonts w:ascii="Times" w:hAnsi="Times"/>
        </w:rPr>
      </w:pPr>
    </w:p>
    <w:p w14:paraId="499F9FC1" w14:textId="77777777" w:rsidR="00000000" w:rsidRDefault="00000000">
      <w:pPr>
        <w:rPr>
          <w:rFonts w:ascii="Times" w:hAnsi="Times"/>
        </w:rPr>
      </w:pPr>
      <w:r>
        <w:rPr>
          <w:rFonts w:ascii="Times" w:hAnsi="Times"/>
          <w:b/>
        </w:rPr>
        <w:t>autodrm</w:t>
      </w:r>
      <w:r>
        <w:rPr>
          <w:rFonts w:ascii="Times" w:hAnsi="Times"/>
        </w:rPr>
        <w:t xml:space="preserve">: The AutoDRM (automatic data request manager) software is running on the autodrm account. The autodrm user automatically receives e-mail requests for seismic data and replies. </w:t>
      </w:r>
    </w:p>
    <w:p w14:paraId="0BC093BF" w14:textId="77777777" w:rsidR="00000000" w:rsidRDefault="00000000">
      <w:pPr>
        <w:rPr>
          <w:rFonts w:ascii="Times" w:hAnsi="Times"/>
        </w:rPr>
      </w:pPr>
      <w:r>
        <w:rPr>
          <w:rFonts w:ascii="Times" w:hAnsi="Times"/>
        </w:rPr>
        <w:t>Home directory: /net/seismo3/autodrm</w:t>
      </w:r>
    </w:p>
    <w:p w14:paraId="75F0B7B0" w14:textId="77777777" w:rsidR="00000000" w:rsidRDefault="00000000">
      <w:pPr>
        <w:rPr>
          <w:rFonts w:ascii="Times" w:hAnsi="Times"/>
        </w:rPr>
      </w:pPr>
    </w:p>
    <w:p w14:paraId="2EC3C8B5" w14:textId="77777777" w:rsidR="00000000" w:rsidRDefault="00000000">
      <w:pPr>
        <w:rPr>
          <w:rFonts w:ascii="Times" w:hAnsi="Times"/>
        </w:rPr>
      </w:pPr>
      <w:r>
        <w:rPr>
          <w:rFonts w:ascii="Times" w:hAnsi="Times"/>
          <w:b/>
        </w:rPr>
        <w:t>quake</w:t>
      </w:r>
      <w:r>
        <w:rPr>
          <w:rFonts w:ascii="Times" w:hAnsi="Times"/>
        </w:rPr>
        <w:t>: The quake user provides a list of recent earthquake locations provided by the NNSN through the command 'finger quake@ifjf.uib.no'. The quake list is automatically updated by the gmtmap script started from the seismo account.</w:t>
      </w:r>
    </w:p>
    <w:p w14:paraId="27F7A5A4" w14:textId="77777777" w:rsidR="00000000" w:rsidRDefault="00000000">
      <w:pPr>
        <w:rPr>
          <w:rFonts w:ascii="Times" w:hAnsi="Times"/>
        </w:rPr>
      </w:pPr>
      <w:r>
        <w:rPr>
          <w:rFonts w:ascii="Times" w:hAnsi="Times"/>
        </w:rPr>
        <w:t>Home directory: /net/seismo/quake</w:t>
      </w:r>
    </w:p>
    <w:p w14:paraId="629A4EE8" w14:textId="77777777" w:rsidR="00000000" w:rsidRDefault="00000000">
      <w:pPr>
        <w:rPr>
          <w:rFonts w:ascii="Times" w:hAnsi="Times"/>
        </w:rPr>
      </w:pPr>
    </w:p>
    <w:p w14:paraId="54D1FB50" w14:textId="77777777" w:rsidR="00000000" w:rsidRDefault="00000000">
      <w:pPr>
        <w:rPr>
          <w:rFonts w:ascii="Times" w:hAnsi="Times"/>
        </w:rPr>
      </w:pPr>
      <w:r>
        <w:rPr>
          <w:rFonts w:ascii="Times" w:hAnsi="Times"/>
          <w:b/>
        </w:rPr>
        <w:t>majordomo</w:t>
      </w:r>
      <w:r>
        <w:rPr>
          <w:rFonts w:ascii="Times" w:hAnsi="Times"/>
        </w:rPr>
        <w:t>: This account is used to organise the mailing lists based on the Majordomo software.</w:t>
      </w:r>
    </w:p>
    <w:p w14:paraId="16A30E85" w14:textId="77777777" w:rsidR="00000000" w:rsidRDefault="00000000">
      <w:pPr>
        <w:rPr>
          <w:rFonts w:ascii="Times" w:hAnsi="Times"/>
        </w:rPr>
      </w:pPr>
      <w:r>
        <w:rPr>
          <w:rFonts w:ascii="Times" w:hAnsi="Times"/>
        </w:rPr>
        <w:t>Home directory: /net/bruk/b/majordomo</w:t>
      </w:r>
    </w:p>
    <w:p w14:paraId="0870D1B9" w14:textId="77777777" w:rsidR="00000000" w:rsidRDefault="00000000">
      <w:pPr>
        <w:rPr>
          <w:rFonts w:ascii="Times" w:hAnsi="Times"/>
        </w:rPr>
      </w:pPr>
    </w:p>
    <w:p w14:paraId="6B2A4BAB" w14:textId="77777777" w:rsidR="00000000" w:rsidRDefault="00000000">
      <w:pPr>
        <w:rPr>
          <w:rFonts w:ascii="Times" w:hAnsi="Times"/>
          <w:i/>
        </w:rPr>
      </w:pPr>
      <w:r>
        <w:rPr>
          <w:rFonts w:ascii="Times" w:hAnsi="Times"/>
          <w:i/>
        </w:rPr>
        <w:t>Passwords: The users seismo, seisnet, majordomo, autodrm and quake currently have the same password. If the seismo password is changed, the others should be changed accordingly.</w:t>
      </w:r>
    </w:p>
    <w:p w14:paraId="50A5D86E" w14:textId="77777777" w:rsidR="00000000" w:rsidRDefault="00000000">
      <w:pPr>
        <w:rPr>
          <w:rFonts w:ascii="Times" w:hAnsi="Times"/>
        </w:rPr>
      </w:pPr>
    </w:p>
    <w:p w14:paraId="056CD0CD" w14:textId="77777777" w:rsidR="00000000" w:rsidRDefault="00000000">
      <w:pPr>
        <w:rPr>
          <w:rFonts w:ascii="Times" w:hAnsi="Times"/>
        </w:rPr>
      </w:pPr>
      <w:r>
        <w:rPr>
          <w:rFonts w:ascii="Times" w:hAnsi="Times"/>
          <w:i/>
        </w:rPr>
        <w:lastRenderedPageBreak/>
        <w:t>Common group settings</w:t>
      </w:r>
      <w:r>
        <w:rPr>
          <w:rFonts w:ascii="Times" w:hAnsi="Times"/>
        </w:rPr>
        <w:t>: SG users may source the files /net/seismo/seismo/COM/.SEISAN, /net/seismo/seismo/COM/.LOCAL (both to get the seismo settings and access to SEISAN) and /net/seismo/seismo/COM/.PROG (to get access to other seismo software) from their .cshrc files.</w:t>
      </w:r>
    </w:p>
    <w:p w14:paraId="3A92FDF9" w14:textId="77777777" w:rsidR="00000000" w:rsidRDefault="00000000">
      <w:pPr>
        <w:rPr>
          <w:rFonts w:ascii="Times" w:hAnsi="Times"/>
        </w:rPr>
      </w:pPr>
    </w:p>
    <w:p w14:paraId="34260775" w14:textId="77777777" w:rsidR="00000000" w:rsidRDefault="00000000">
      <w:pPr>
        <w:rPr>
          <w:rFonts w:ascii="Times" w:hAnsi="Times"/>
        </w:rPr>
      </w:pPr>
    </w:p>
    <w:p w14:paraId="31F8F0B7" w14:textId="77777777" w:rsidR="00000000" w:rsidRDefault="00000000">
      <w:pPr>
        <w:rPr>
          <w:rFonts w:ascii="Times" w:hAnsi="Times"/>
          <w:b/>
          <w:sz w:val="28"/>
        </w:rPr>
      </w:pPr>
      <w:r>
        <w:rPr>
          <w:rFonts w:ascii="Times" w:hAnsi="Times"/>
          <w:b/>
          <w:sz w:val="28"/>
        </w:rPr>
        <w:t>File systems</w:t>
      </w:r>
      <w:r>
        <w:rPr>
          <w:rFonts w:ascii="Times" w:hAnsi="Times"/>
          <w:b/>
          <w:sz w:val="28"/>
        </w:rPr>
        <w:fldChar w:fldCharType="begin"/>
      </w:r>
      <w:r>
        <w:rPr>
          <w:rFonts w:ascii="Times" w:hAnsi="Times"/>
          <w:b/>
          <w:sz w:val="28"/>
        </w:rPr>
        <w:instrText xml:space="preserve"> TC \l 1 “</w:instrText>
      </w:r>
      <w:bookmarkStart w:id="2" w:name="_Toc524851299"/>
      <w:r>
        <w:rPr>
          <w:rFonts w:ascii="Times" w:hAnsi="Times"/>
          <w:b/>
          <w:sz w:val="28"/>
        </w:rPr>
        <w:instrText>File systems</w:instrText>
      </w:r>
      <w:bookmarkEnd w:id="2"/>
      <w:r>
        <w:rPr>
          <w:rFonts w:ascii="Times" w:hAnsi="Times"/>
          <w:b/>
          <w:sz w:val="28"/>
        </w:rPr>
        <w:instrText>”</w:instrText>
      </w:r>
      <w:r>
        <w:rPr>
          <w:rFonts w:ascii="Times" w:hAnsi="Times"/>
          <w:b/>
          <w:sz w:val="28"/>
        </w:rPr>
        <w:fldChar w:fldCharType="end"/>
      </w:r>
    </w:p>
    <w:p w14:paraId="363774D2" w14:textId="77777777" w:rsidR="00000000" w:rsidRDefault="00000000">
      <w:pPr>
        <w:rPr>
          <w:rFonts w:ascii="Times" w:hAnsi="Times"/>
        </w:rPr>
      </w:pPr>
    </w:p>
    <w:p w14:paraId="08897C0D" w14:textId="77777777" w:rsidR="00000000" w:rsidRDefault="00000000">
      <w:pPr>
        <w:rPr>
          <w:rFonts w:ascii="Times" w:hAnsi="Times"/>
        </w:rPr>
      </w:pPr>
      <w:r>
        <w:rPr>
          <w:rFonts w:ascii="Times" w:hAnsi="Times"/>
        </w:rPr>
        <w:t>There is quite a number of partitions that are used by the SG. Most of the disks are physically connected to turmalin. Generally all the partitions are mounted on the other computers. The following list gives an overview and some explanation:</w:t>
      </w:r>
    </w:p>
    <w:p w14:paraId="1D68B772" w14:textId="77777777" w:rsidR="00000000" w:rsidRDefault="00000000">
      <w:pPr>
        <w:rPr>
          <w:rFonts w:ascii="Times" w:hAnsi="Times"/>
        </w:rPr>
      </w:pPr>
    </w:p>
    <w:p w14:paraId="55525725" w14:textId="77777777" w:rsidR="00000000" w:rsidRDefault="00000000">
      <w:pPr>
        <w:rPr>
          <w:rFonts w:ascii="Times" w:hAnsi="Times"/>
        </w:rPr>
      </w:pPr>
      <w:r>
        <w:rPr>
          <w:rFonts w:ascii="Times" w:hAnsi="Times"/>
          <w:b/>
        </w:rPr>
        <w:t>turmalin</w:t>
      </w:r>
      <w:r>
        <w:rPr>
          <w:rFonts w:ascii="Times" w:hAnsi="Times"/>
        </w:rPr>
        <w:t>:</w:t>
      </w:r>
    </w:p>
    <w:p w14:paraId="52E61243" w14:textId="77777777" w:rsidR="00000000" w:rsidRDefault="00000000">
      <w:pPr>
        <w:rPr>
          <w:rFonts w:ascii="Times" w:hAnsi="Times"/>
        </w:rPr>
      </w:pPr>
    </w:p>
    <w:p w14:paraId="5F577CCA" w14:textId="77777777" w:rsidR="00000000" w:rsidRDefault="00000000">
      <w:pPr>
        <w:rPr>
          <w:rFonts w:ascii="Times" w:hAnsi="Times"/>
        </w:rPr>
      </w:pPr>
      <w:r>
        <w:rPr>
          <w:rFonts w:ascii="Times" w:hAnsi="Times"/>
        </w:rPr>
        <w:t>/net/seismo-PROG - contains external software that is not developed by the SG (e.g., SAC, Passcal software, Jpitsa, evalresp, raygui, ...)</w:t>
      </w:r>
    </w:p>
    <w:p w14:paraId="3A5B332A" w14:textId="77777777" w:rsidR="00000000" w:rsidRDefault="00000000">
      <w:pPr>
        <w:rPr>
          <w:rFonts w:ascii="Times" w:hAnsi="Times"/>
        </w:rPr>
      </w:pPr>
    </w:p>
    <w:p w14:paraId="57C6ADAB" w14:textId="77777777" w:rsidR="00000000" w:rsidRDefault="00000000">
      <w:pPr>
        <w:rPr>
          <w:rFonts w:ascii="Times" w:hAnsi="Times"/>
        </w:rPr>
      </w:pPr>
      <w:r>
        <w:rPr>
          <w:rFonts w:ascii="Times" w:hAnsi="Times"/>
        </w:rPr>
        <w:t>/net/seismo-visitor - used for home directories of visitors</w:t>
      </w:r>
    </w:p>
    <w:p w14:paraId="7C016A09" w14:textId="77777777" w:rsidR="00000000" w:rsidRDefault="00000000">
      <w:pPr>
        <w:rPr>
          <w:rFonts w:ascii="Times" w:hAnsi="Times"/>
        </w:rPr>
      </w:pPr>
    </w:p>
    <w:p w14:paraId="5D4DD135" w14:textId="77777777" w:rsidR="00000000" w:rsidRDefault="00000000">
      <w:pPr>
        <w:rPr>
          <w:rFonts w:ascii="Times" w:hAnsi="Times"/>
        </w:rPr>
      </w:pPr>
      <w:r>
        <w:rPr>
          <w:rFonts w:ascii="Times" w:hAnsi="Times"/>
        </w:rPr>
        <w:t>/net/seismo-WOR - seismo user work directory</w:t>
      </w:r>
    </w:p>
    <w:p w14:paraId="0D5FB480" w14:textId="77777777" w:rsidR="00000000" w:rsidRDefault="00000000">
      <w:pPr>
        <w:rPr>
          <w:rFonts w:ascii="Times" w:hAnsi="Times"/>
        </w:rPr>
      </w:pPr>
    </w:p>
    <w:p w14:paraId="2B9C489A" w14:textId="77777777" w:rsidR="00000000" w:rsidRDefault="00000000">
      <w:pPr>
        <w:rPr>
          <w:rFonts w:ascii="Times" w:hAnsi="Times"/>
        </w:rPr>
      </w:pPr>
      <w:r>
        <w:rPr>
          <w:rFonts w:ascii="Times" w:hAnsi="Times"/>
        </w:rPr>
        <w:t>/net/seismo-DVLP - contains home of s2000 and seisnet, also used to store old versions of SEISAN</w:t>
      </w:r>
    </w:p>
    <w:p w14:paraId="2599F4F8" w14:textId="77777777" w:rsidR="00000000" w:rsidRDefault="00000000">
      <w:pPr>
        <w:rPr>
          <w:rFonts w:ascii="Times" w:hAnsi="Times"/>
        </w:rPr>
      </w:pPr>
    </w:p>
    <w:p w14:paraId="1E578A57" w14:textId="77777777" w:rsidR="00000000" w:rsidRDefault="00000000">
      <w:pPr>
        <w:rPr>
          <w:rFonts w:ascii="Times" w:hAnsi="Times"/>
        </w:rPr>
      </w:pPr>
      <w:r>
        <w:rPr>
          <w:rFonts w:ascii="Times" w:hAnsi="Times"/>
        </w:rPr>
        <w:t>/net/seismo3 - contains the home of autodrm, india and greece (country related data); directory meron_israel contains 3 days of data from the Meron field experiment</w:t>
      </w:r>
    </w:p>
    <w:p w14:paraId="1F62E095" w14:textId="77777777" w:rsidR="00000000" w:rsidRDefault="00000000">
      <w:pPr>
        <w:rPr>
          <w:rFonts w:ascii="Times" w:hAnsi="Times"/>
        </w:rPr>
      </w:pPr>
    </w:p>
    <w:p w14:paraId="2F4E77B7" w14:textId="77777777" w:rsidR="00000000" w:rsidRDefault="00000000">
      <w:pPr>
        <w:rPr>
          <w:rFonts w:ascii="Times" w:hAnsi="Times"/>
        </w:rPr>
      </w:pPr>
      <w:r>
        <w:rPr>
          <w:rFonts w:ascii="Times" w:hAnsi="Times"/>
        </w:rPr>
        <w:t>/net/seismo-ARC/arc1 - some Norwegian data from before 1995</w:t>
      </w:r>
    </w:p>
    <w:p w14:paraId="70537B2C" w14:textId="77777777" w:rsidR="00000000" w:rsidRDefault="00000000">
      <w:pPr>
        <w:rPr>
          <w:rFonts w:ascii="Times" w:hAnsi="Times"/>
        </w:rPr>
      </w:pPr>
    </w:p>
    <w:p w14:paraId="4DA94311" w14:textId="77777777" w:rsidR="00000000" w:rsidRDefault="00000000">
      <w:pPr>
        <w:rPr>
          <w:rFonts w:ascii="Times" w:hAnsi="Times"/>
        </w:rPr>
      </w:pPr>
      <w:r>
        <w:rPr>
          <w:rFonts w:ascii="Times" w:hAnsi="Times"/>
        </w:rPr>
        <w:t>/net/seismo-ARC/arc2 - data from Central America, see Technical report by Mario V.</w:t>
      </w:r>
    </w:p>
    <w:p w14:paraId="717EB538" w14:textId="77777777" w:rsidR="00000000" w:rsidRDefault="00000000">
      <w:pPr>
        <w:rPr>
          <w:rFonts w:ascii="Times" w:hAnsi="Times"/>
        </w:rPr>
      </w:pPr>
      <w:r>
        <w:rPr>
          <w:rFonts w:ascii="Times" w:hAnsi="Times"/>
        </w:rPr>
        <w:t>/net/seismo-ARC/arc3 -                        -------</w:t>
      </w:r>
    </w:p>
    <w:p w14:paraId="24FB2194" w14:textId="77777777" w:rsidR="00000000" w:rsidRDefault="00000000">
      <w:pPr>
        <w:rPr>
          <w:rFonts w:ascii="Times" w:hAnsi="Times"/>
        </w:rPr>
      </w:pPr>
      <w:r>
        <w:rPr>
          <w:rFonts w:ascii="Times" w:hAnsi="Times"/>
        </w:rPr>
        <w:t>/net/seismo-ARC/arc5 -                        -------</w:t>
      </w:r>
    </w:p>
    <w:p w14:paraId="5143E489" w14:textId="77777777" w:rsidR="00000000" w:rsidRDefault="00000000"/>
    <w:p w14:paraId="34A33755" w14:textId="77777777" w:rsidR="00000000" w:rsidRDefault="00000000">
      <w:pPr>
        <w:rPr>
          <w:rFonts w:ascii="Times" w:hAnsi="Times"/>
        </w:rPr>
      </w:pPr>
      <w:r>
        <w:rPr>
          <w:rFonts w:ascii="Times" w:hAnsi="Times"/>
        </w:rPr>
        <w:t>/net/seismo-Africa - the africa user's home directory</w:t>
      </w:r>
    </w:p>
    <w:p w14:paraId="748E905E" w14:textId="77777777" w:rsidR="00000000" w:rsidRDefault="00000000">
      <w:pPr>
        <w:rPr>
          <w:rFonts w:ascii="Times" w:hAnsi="Times"/>
        </w:rPr>
      </w:pPr>
    </w:p>
    <w:p w14:paraId="1C4553D9" w14:textId="77777777" w:rsidR="00000000" w:rsidRDefault="00000000">
      <w:pPr>
        <w:rPr>
          <w:rFonts w:ascii="Times" w:hAnsi="Times"/>
        </w:rPr>
      </w:pPr>
      <w:r>
        <w:rPr>
          <w:rFonts w:ascii="Times" w:hAnsi="Times"/>
        </w:rPr>
        <w:t>/net/seismo-stud - students' user directories</w:t>
      </w:r>
    </w:p>
    <w:p w14:paraId="2AAE5C50" w14:textId="77777777" w:rsidR="00000000" w:rsidRDefault="00000000">
      <w:pPr>
        <w:rPr>
          <w:rFonts w:ascii="Times" w:hAnsi="Times"/>
        </w:rPr>
      </w:pPr>
    </w:p>
    <w:p w14:paraId="7E18308A" w14:textId="77777777" w:rsidR="00000000" w:rsidRDefault="00000000">
      <w:pPr>
        <w:rPr>
          <w:rFonts w:ascii="Times" w:hAnsi="Times"/>
        </w:rPr>
      </w:pPr>
      <w:r>
        <w:rPr>
          <w:rFonts w:ascii="Times" w:hAnsi="Times"/>
        </w:rPr>
        <w:t>/net/seismo-WAV-BER - waveform database BER, containing data since 1982</w:t>
      </w:r>
    </w:p>
    <w:p w14:paraId="010B2947" w14:textId="77777777" w:rsidR="00000000" w:rsidRDefault="00000000">
      <w:pPr>
        <w:rPr>
          <w:rFonts w:ascii="Times" w:hAnsi="Times"/>
          <w:i/>
        </w:rPr>
      </w:pPr>
    </w:p>
    <w:p w14:paraId="243B481C" w14:textId="77777777" w:rsidR="00000000" w:rsidRDefault="00000000">
      <w:pPr>
        <w:rPr>
          <w:rFonts w:ascii="Times" w:hAnsi="Times"/>
        </w:rPr>
      </w:pPr>
      <w:r>
        <w:rPr>
          <w:rFonts w:ascii="Times" w:hAnsi="Times"/>
        </w:rPr>
        <w:t>/net/seismo-DATA - used for data storage by the SG</w:t>
      </w:r>
    </w:p>
    <w:p w14:paraId="114A204F" w14:textId="77777777" w:rsidR="00000000" w:rsidRDefault="00000000">
      <w:pPr>
        <w:rPr>
          <w:rFonts w:ascii="Times" w:hAnsi="Times"/>
        </w:rPr>
      </w:pPr>
    </w:p>
    <w:p w14:paraId="63C63646" w14:textId="77777777" w:rsidR="00000000" w:rsidRDefault="00000000">
      <w:pPr>
        <w:rPr>
          <w:rFonts w:ascii="Times" w:hAnsi="Times"/>
        </w:rPr>
      </w:pPr>
      <w:r>
        <w:rPr>
          <w:rFonts w:ascii="Times" w:hAnsi="Times"/>
        </w:rPr>
        <w:t>/net/seismo - used by seismo user, also user directory of quake</w:t>
      </w:r>
    </w:p>
    <w:p w14:paraId="461D0D22" w14:textId="77777777" w:rsidR="00000000" w:rsidRDefault="00000000">
      <w:pPr>
        <w:rPr>
          <w:rFonts w:ascii="Times" w:hAnsi="Times"/>
        </w:rPr>
      </w:pPr>
    </w:p>
    <w:p w14:paraId="638DB082" w14:textId="77777777" w:rsidR="00000000" w:rsidRDefault="00000000">
      <w:pPr>
        <w:rPr>
          <w:rFonts w:ascii="Times" w:hAnsi="Times"/>
          <w:lang w:val="nb-NO"/>
        </w:rPr>
      </w:pPr>
      <w:r>
        <w:rPr>
          <w:rFonts w:ascii="Times" w:hAnsi="Times"/>
          <w:lang w:val="nb-NO"/>
        </w:rPr>
        <w:t>/net/seismo-users - SG users</w:t>
      </w:r>
    </w:p>
    <w:p w14:paraId="4DB95F4A" w14:textId="77777777" w:rsidR="00000000" w:rsidRDefault="00000000">
      <w:pPr>
        <w:rPr>
          <w:rFonts w:ascii="Times" w:hAnsi="Times"/>
          <w:i/>
        </w:rPr>
      </w:pPr>
      <w:r>
        <w:rPr>
          <w:rFonts w:ascii="Times" w:hAnsi="Times"/>
        </w:rPr>
        <w:t xml:space="preserve">/net/seismo-WAV-REA - contains the seismo user's main WAV directory, </w:t>
      </w:r>
      <w:r>
        <w:rPr>
          <w:rFonts w:ascii="Times" w:hAnsi="Times"/>
          <w:i/>
        </w:rPr>
        <w:t>and in future will also contain the REA directory</w:t>
      </w:r>
    </w:p>
    <w:p w14:paraId="5B898195" w14:textId="77777777" w:rsidR="00000000" w:rsidRDefault="00000000">
      <w:pPr>
        <w:rPr>
          <w:rFonts w:ascii="Times" w:hAnsi="Times"/>
        </w:rPr>
      </w:pPr>
    </w:p>
    <w:p w14:paraId="453D19F4" w14:textId="77777777" w:rsidR="00000000" w:rsidRDefault="00000000">
      <w:pPr>
        <w:rPr>
          <w:rFonts w:ascii="Times" w:hAnsi="Times"/>
        </w:rPr>
      </w:pPr>
      <w:r>
        <w:rPr>
          <w:rFonts w:ascii="Times" w:hAnsi="Times"/>
        </w:rPr>
        <w:t>/net/seismo-WAV-CONT1 - disk to store continuous data from selected NNSN stations</w:t>
      </w:r>
    </w:p>
    <w:p w14:paraId="541983E6" w14:textId="77777777" w:rsidR="00000000" w:rsidRDefault="00000000">
      <w:pPr>
        <w:rPr>
          <w:rFonts w:ascii="Times" w:hAnsi="Times"/>
        </w:rPr>
      </w:pPr>
    </w:p>
    <w:p w14:paraId="71E5FBB9" w14:textId="77777777" w:rsidR="00000000" w:rsidRDefault="00000000">
      <w:pPr>
        <w:rPr>
          <w:rFonts w:ascii="Times" w:hAnsi="Times"/>
          <w:i/>
          <w:iCs/>
        </w:rPr>
      </w:pPr>
      <w:r>
        <w:rPr>
          <w:rFonts w:ascii="Times" w:hAnsi="Times"/>
          <w:b/>
          <w:i/>
          <w:iCs/>
        </w:rPr>
        <w:lastRenderedPageBreak/>
        <w:t>emerald (alk)</w:t>
      </w:r>
      <w:r>
        <w:rPr>
          <w:rFonts w:ascii="Times" w:hAnsi="Times"/>
          <w:i/>
          <w:iCs/>
        </w:rPr>
        <w:t xml:space="preserve">: </w:t>
      </w:r>
    </w:p>
    <w:p w14:paraId="1EF6DB00" w14:textId="77777777" w:rsidR="00000000" w:rsidRDefault="00000000">
      <w:pPr>
        <w:rPr>
          <w:rFonts w:ascii="Times" w:hAnsi="Times"/>
        </w:rPr>
      </w:pPr>
    </w:p>
    <w:p w14:paraId="7F3C4CF6" w14:textId="77777777" w:rsidR="00000000" w:rsidRDefault="00000000">
      <w:pPr>
        <w:rPr>
          <w:rFonts w:ascii="Times" w:hAnsi="Times"/>
        </w:rPr>
      </w:pPr>
      <w:r>
        <w:rPr>
          <w:rFonts w:ascii="Times" w:hAnsi="Times"/>
        </w:rPr>
        <w:t>/net/emerald1 - data transferred from the NNSN stations by SEISNET is temporarily stored here to have fast access to the data for first inspection from emerald</w:t>
      </w:r>
    </w:p>
    <w:p w14:paraId="476181E3" w14:textId="77777777" w:rsidR="00000000" w:rsidRDefault="00000000">
      <w:pPr>
        <w:rPr>
          <w:rFonts w:ascii="Times" w:hAnsi="Times"/>
        </w:rPr>
      </w:pPr>
    </w:p>
    <w:p w14:paraId="02C0B982" w14:textId="77777777" w:rsidR="00000000" w:rsidRDefault="00000000">
      <w:pPr>
        <w:rPr>
          <w:rFonts w:ascii="Times" w:hAnsi="Times"/>
        </w:rPr>
      </w:pPr>
    </w:p>
    <w:p w14:paraId="3699741D" w14:textId="77777777" w:rsidR="00000000" w:rsidRDefault="00000000">
      <w:pPr>
        <w:rPr>
          <w:rFonts w:ascii="Times" w:hAnsi="Times"/>
          <w:b/>
          <w:sz w:val="28"/>
        </w:rPr>
      </w:pPr>
      <w:r>
        <w:rPr>
          <w:rFonts w:ascii="Times" w:hAnsi="Times"/>
          <w:b/>
          <w:sz w:val="28"/>
        </w:rPr>
        <w:t>SEISAN</w:t>
      </w:r>
      <w:r>
        <w:rPr>
          <w:rFonts w:ascii="Times" w:hAnsi="Times"/>
          <w:b/>
          <w:sz w:val="28"/>
        </w:rPr>
        <w:fldChar w:fldCharType="begin"/>
      </w:r>
      <w:r>
        <w:rPr>
          <w:rFonts w:ascii="Times" w:hAnsi="Times"/>
          <w:b/>
          <w:sz w:val="28"/>
        </w:rPr>
        <w:instrText xml:space="preserve"> TC \l 1 “</w:instrText>
      </w:r>
      <w:bookmarkStart w:id="3" w:name="_Toc524851300"/>
      <w:r>
        <w:rPr>
          <w:rFonts w:ascii="Times" w:hAnsi="Times"/>
          <w:b/>
          <w:sz w:val="28"/>
        </w:rPr>
        <w:instrText>SEISAN</w:instrText>
      </w:r>
      <w:bookmarkEnd w:id="3"/>
      <w:r>
        <w:rPr>
          <w:rFonts w:ascii="Times" w:hAnsi="Times"/>
          <w:b/>
          <w:sz w:val="28"/>
        </w:rPr>
        <w:instrText>”</w:instrText>
      </w:r>
      <w:r>
        <w:rPr>
          <w:rFonts w:ascii="Times" w:hAnsi="Times"/>
          <w:b/>
          <w:sz w:val="28"/>
        </w:rPr>
        <w:fldChar w:fldCharType="end"/>
      </w:r>
    </w:p>
    <w:p w14:paraId="380845BE" w14:textId="77777777" w:rsidR="00000000" w:rsidRDefault="00000000">
      <w:pPr>
        <w:rPr>
          <w:rFonts w:ascii="Times" w:hAnsi="Times"/>
          <w:i/>
        </w:rPr>
      </w:pPr>
      <w:r>
        <w:rPr>
          <w:rFonts w:ascii="Times" w:hAnsi="Times"/>
          <w:i/>
        </w:rPr>
        <w:t>(on seismo CD)</w:t>
      </w:r>
    </w:p>
    <w:p w14:paraId="30686643" w14:textId="77777777" w:rsidR="00000000" w:rsidRDefault="00000000"/>
    <w:p w14:paraId="3027E2D2" w14:textId="77777777" w:rsidR="00000000" w:rsidRDefault="00000000">
      <w:pPr>
        <w:rPr>
          <w:rFonts w:ascii="Times" w:hAnsi="Times"/>
        </w:rPr>
      </w:pPr>
      <w:r>
        <w:rPr>
          <w:rFonts w:ascii="Times" w:hAnsi="Times"/>
        </w:rPr>
        <w:t>For details on SEISAN, the reader is referred to the manual. SEISAN is developed at IFJF and therefore the main processing system used by the SG for processing earthquake data. The software (source code and executables) are located under the directory:</w:t>
      </w:r>
    </w:p>
    <w:p w14:paraId="05355AE6" w14:textId="77777777" w:rsidR="00000000" w:rsidRDefault="00000000">
      <w:pPr>
        <w:rPr>
          <w:rFonts w:ascii="Times" w:hAnsi="Times"/>
        </w:rPr>
      </w:pPr>
    </w:p>
    <w:p w14:paraId="6AECDD67" w14:textId="77777777" w:rsidR="00000000" w:rsidRDefault="00000000">
      <w:pPr>
        <w:rPr>
          <w:rFonts w:ascii="Times" w:hAnsi="Times"/>
        </w:rPr>
      </w:pPr>
      <w:r>
        <w:rPr>
          <w:rFonts w:ascii="Times" w:hAnsi="Times"/>
        </w:rPr>
        <w:t>/net/seismo-DVLP/s2000/seismo/PRO</w:t>
      </w:r>
    </w:p>
    <w:p w14:paraId="1BF6ACEF" w14:textId="77777777" w:rsidR="00000000" w:rsidRDefault="00000000">
      <w:pPr>
        <w:rPr>
          <w:rFonts w:ascii="Times" w:hAnsi="Times"/>
        </w:rPr>
      </w:pPr>
    </w:p>
    <w:p w14:paraId="615511AE" w14:textId="77777777" w:rsidR="00000000" w:rsidRDefault="00000000">
      <w:pPr>
        <w:rPr>
          <w:rFonts w:ascii="Times" w:hAnsi="Times"/>
        </w:rPr>
      </w:pPr>
      <w:r>
        <w:rPr>
          <w:rFonts w:ascii="Times" w:hAnsi="Times"/>
        </w:rPr>
        <w:t>In order to get access to the BER database and the standard definition files, the user may use /net/seismo/seismo as the SEISAN_TOP directory. In case the user wants to have his/her own set-up of SEISAN, it is possible to work with local databases, or to create the SEISAN structure under the user's home directory. The user needs to create the directories CAL, DAT (with the definition files), REA and WAV, preferably under a seismo directory. Instead of copying the executables, the user should either link or include the path to the s2000 user.</w:t>
      </w:r>
    </w:p>
    <w:p w14:paraId="17943DA5" w14:textId="77777777" w:rsidR="00000000" w:rsidRDefault="00000000">
      <w:pPr>
        <w:rPr>
          <w:rFonts w:ascii="Times" w:hAnsi="Times"/>
        </w:rPr>
      </w:pPr>
    </w:p>
    <w:p w14:paraId="2D0D98F7" w14:textId="77777777" w:rsidR="00000000" w:rsidRDefault="00000000">
      <w:pPr>
        <w:rPr>
          <w:rFonts w:ascii="Times" w:hAnsi="Times"/>
          <w:b/>
        </w:rPr>
      </w:pPr>
      <w:r>
        <w:rPr>
          <w:rFonts w:ascii="Times" w:hAnsi="Times"/>
          <w:b/>
        </w:rPr>
        <w:t xml:space="preserve">Seismo set-up </w:t>
      </w:r>
      <w:r>
        <w:rPr>
          <w:rFonts w:ascii="Times" w:hAnsi="Times"/>
          <w:b/>
          <w:sz w:val="28"/>
        </w:rPr>
        <w:fldChar w:fldCharType="begin"/>
      </w:r>
      <w:r>
        <w:rPr>
          <w:rFonts w:ascii="Times" w:hAnsi="Times"/>
          <w:b/>
          <w:sz w:val="28"/>
        </w:rPr>
        <w:instrText xml:space="preserve"> TC \l 2 “</w:instrText>
      </w:r>
      <w:bookmarkStart w:id="4" w:name="_Toc524851301"/>
      <w:r>
        <w:rPr>
          <w:rFonts w:ascii="Times" w:hAnsi="Times"/>
          <w:b/>
          <w:sz w:val="28"/>
        </w:rPr>
        <w:instrText>Seismo set-up</w:instrText>
      </w:r>
      <w:bookmarkEnd w:id="4"/>
      <w:r>
        <w:rPr>
          <w:rFonts w:ascii="Times" w:hAnsi="Times"/>
          <w:b/>
          <w:sz w:val="28"/>
        </w:rPr>
        <w:instrText>”</w:instrText>
      </w:r>
      <w:r>
        <w:rPr>
          <w:rFonts w:ascii="Times" w:hAnsi="Times"/>
          <w:b/>
          <w:sz w:val="28"/>
        </w:rPr>
        <w:fldChar w:fldCharType="end"/>
      </w:r>
    </w:p>
    <w:p w14:paraId="7DB21424" w14:textId="77777777" w:rsidR="00000000" w:rsidRDefault="00000000">
      <w:pPr>
        <w:rPr>
          <w:rFonts w:ascii="Times" w:hAnsi="Times"/>
          <w:b/>
        </w:rPr>
      </w:pPr>
    </w:p>
    <w:p w14:paraId="33BBB62B" w14:textId="77777777" w:rsidR="00000000" w:rsidRDefault="00000000">
      <w:pPr>
        <w:rPr>
          <w:rFonts w:ascii="Times" w:hAnsi="Times"/>
        </w:rPr>
      </w:pPr>
      <w:r>
        <w:rPr>
          <w:rFonts w:ascii="Times" w:hAnsi="Times"/>
        </w:rPr>
        <w:t>The seismo account is the owner of the BER database and used for processing of the NNSN data. The SEISAN_TOP for seismo is /net/seismo/seismo. There is a number of REA and WAV databases. The main REA database is BER, in addition there is PDE and ISC and some others. Also, there is one database for each station that is used for data transfer by SEISNET. For waveform data there is the WAV directory from where the data is manually moved to the BER WAV-database. In addition there is a number of WAV-databases that are used for continuous data.</w:t>
      </w:r>
    </w:p>
    <w:p w14:paraId="43486AA9" w14:textId="77777777" w:rsidR="00000000" w:rsidRDefault="00000000">
      <w:pPr>
        <w:rPr>
          <w:rFonts w:ascii="Times" w:hAnsi="Times"/>
          <w:b/>
        </w:rPr>
      </w:pPr>
    </w:p>
    <w:p w14:paraId="4C30A378" w14:textId="77777777" w:rsidR="00000000" w:rsidRDefault="00000000">
      <w:pPr>
        <w:rPr>
          <w:rFonts w:ascii="Times" w:hAnsi="Times"/>
          <w:b/>
        </w:rPr>
      </w:pPr>
      <w:r>
        <w:rPr>
          <w:rFonts w:ascii="Times" w:hAnsi="Times"/>
          <w:b/>
        </w:rPr>
        <w:t>Making a new distribution (s2000)</w:t>
      </w:r>
      <w:r>
        <w:rPr>
          <w:rFonts w:ascii="Times" w:hAnsi="Times"/>
          <w:b/>
          <w:sz w:val="28"/>
        </w:rPr>
        <w:t xml:space="preserve"> </w:t>
      </w:r>
      <w:r>
        <w:rPr>
          <w:rFonts w:ascii="Times" w:hAnsi="Times"/>
          <w:b/>
          <w:sz w:val="28"/>
        </w:rPr>
        <w:fldChar w:fldCharType="begin"/>
      </w:r>
      <w:r>
        <w:rPr>
          <w:rFonts w:ascii="Times" w:hAnsi="Times"/>
          <w:b/>
          <w:sz w:val="28"/>
        </w:rPr>
        <w:instrText xml:space="preserve"> TC \l 2 “</w:instrText>
      </w:r>
      <w:bookmarkStart w:id="5" w:name="_Toc524851302"/>
      <w:r>
        <w:rPr>
          <w:rFonts w:ascii="Times" w:hAnsi="Times"/>
          <w:b/>
        </w:rPr>
        <w:instrText>Making a new distribution</w:instrText>
      </w:r>
      <w:bookmarkEnd w:id="5"/>
      <w:r>
        <w:rPr>
          <w:rFonts w:ascii="Times" w:hAnsi="Times"/>
          <w:b/>
          <w:sz w:val="28"/>
        </w:rPr>
        <w:instrText xml:space="preserve"> “</w:instrText>
      </w:r>
      <w:r>
        <w:rPr>
          <w:rFonts w:ascii="Times" w:hAnsi="Times"/>
          <w:b/>
          <w:sz w:val="28"/>
        </w:rPr>
        <w:fldChar w:fldCharType="end"/>
      </w:r>
    </w:p>
    <w:p w14:paraId="00FC16C7" w14:textId="77777777" w:rsidR="00000000" w:rsidRDefault="00000000">
      <w:pPr>
        <w:rPr>
          <w:rFonts w:ascii="Times" w:hAnsi="Times"/>
          <w:b/>
        </w:rPr>
      </w:pPr>
    </w:p>
    <w:p w14:paraId="62027E26" w14:textId="77777777" w:rsidR="00000000" w:rsidRDefault="00000000">
      <w:pPr>
        <w:rPr>
          <w:rFonts w:ascii="Times" w:hAnsi="Times"/>
        </w:rPr>
      </w:pPr>
      <w:r>
        <w:rPr>
          <w:rFonts w:ascii="Times" w:hAnsi="Times"/>
        </w:rPr>
        <w:t xml:space="preserve">New distributions are made on the </w:t>
      </w:r>
      <w:r>
        <w:rPr>
          <w:rFonts w:ascii="Times" w:hAnsi="Times"/>
          <w:i/>
          <w:iCs/>
        </w:rPr>
        <w:t>s2000</w:t>
      </w:r>
      <w:r>
        <w:rPr>
          <w:rFonts w:ascii="Times" w:hAnsi="Times"/>
        </w:rPr>
        <w:t xml:space="preserve"> account using the </w:t>
      </w:r>
      <w:r>
        <w:rPr>
          <w:rFonts w:ascii="Times" w:hAnsi="Times"/>
          <w:i/>
        </w:rPr>
        <w:t>new_version</w:t>
      </w:r>
      <w:r>
        <w:rPr>
          <w:rFonts w:ascii="Times" w:hAnsi="Times"/>
        </w:rPr>
        <w:t xml:space="preserve"> command. The </w:t>
      </w:r>
      <w:r>
        <w:rPr>
          <w:rFonts w:ascii="Times" w:hAnsi="Times"/>
          <w:i/>
        </w:rPr>
        <w:t>new_version</w:t>
      </w:r>
      <w:r>
        <w:rPr>
          <w:rFonts w:ascii="Times" w:hAnsi="Times"/>
        </w:rPr>
        <w:t xml:space="preserve"> command uses the ~s2000/seismo/INF/seisan.all file as a complete list of all files that need to be copied, ASCII files for the Windows version are converted (by new_version) to Dos ASCII using unix2dos. The Windows and Linux versions have to be transferred to the respective platforms, which is done using ws_ftp for Windows (binary transfer) and tar/ftp for Linux. Next, the software is compiled on all platforms, object files should be deleted before the distribution file is made. When the compiled distributions (Sun and Linux) are available, the </w:t>
      </w:r>
      <w:r>
        <w:rPr>
          <w:rFonts w:ascii="Times" w:hAnsi="Times"/>
          <w:i/>
          <w:iCs/>
        </w:rPr>
        <w:t>new_tar.exp</w:t>
      </w:r>
      <w:r>
        <w:rPr>
          <w:rFonts w:ascii="Times" w:hAnsi="Times"/>
        </w:rPr>
        <w:t xml:space="preserve"> (under ~s2000/seismo/PRO) can be used to create various distribution files (full, source, supplements). </w:t>
      </w:r>
      <w:r>
        <w:rPr>
          <w:rFonts w:ascii="Times" w:hAnsi="Times"/>
          <w:i/>
        </w:rPr>
        <w:t>Note</w:t>
      </w:r>
      <w:r>
        <w:rPr>
          <w:rFonts w:ascii="Times" w:hAnsi="Times"/>
        </w:rPr>
        <w:t>: The new_tar.exp still needs to be tested and improved.</w:t>
      </w:r>
    </w:p>
    <w:p w14:paraId="14AE57F1" w14:textId="77777777" w:rsidR="00000000" w:rsidRDefault="00000000">
      <w:pPr>
        <w:rPr>
          <w:rFonts w:ascii="Times" w:hAnsi="Times"/>
          <w:b/>
        </w:rPr>
      </w:pPr>
    </w:p>
    <w:p w14:paraId="7F707936" w14:textId="77777777" w:rsidR="00000000" w:rsidRDefault="00000000">
      <w:pPr>
        <w:pStyle w:val="Titre2"/>
      </w:pPr>
    </w:p>
    <w:p w14:paraId="18E70375" w14:textId="77777777" w:rsidR="00000000" w:rsidRDefault="00000000">
      <w:pPr>
        <w:pStyle w:val="Titre2"/>
      </w:pPr>
      <w:r>
        <w:t>SEISNET</w:t>
      </w:r>
      <w:r>
        <w:rPr>
          <w:bCs/>
        </w:rPr>
        <w:fldChar w:fldCharType="begin"/>
      </w:r>
      <w:r>
        <w:rPr>
          <w:bCs/>
        </w:rPr>
        <w:instrText xml:space="preserve"> TC \l 1 “</w:instrText>
      </w:r>
      <w:bookmarkStart w:id="6" w:name="_Toc524851303"/>
      <w:r>
        <w:rPr>
          <w:bCs/>
        </w:rPr>
        <w:instrText>SEISNET</w:instrText>
      </w:r>
      <w:bookmarkEnd w:id="6"/>
      <w:r>
        <w:rPr>
          <w:bCs/>
        </w:rPr>
        <w:instrText>“</w:instrText>
      </w:r>
      <w:r>
        <w:rPr>
          <w:bCs/>
        </w:rPr>
        <w:fldChar w:fldCharType="end"/>
      </w:r>
    </w:p>
    <w:p w14:paraId="717C5646" w14:textId="77777777" w:rsidR="00000000" w:rsidRDefault="00000000">
      <w:pPr>
        <w:rPr>
          <w:rFonts w:ascii="Times" w:hAnsi="Times"/>
          <w:i/>
        </w:rPr>
      </w:pPr>
      <w:r>
        <w:rPr>
          <w:rFonts w:ascii="Times" w:hAnsi="Times"/>
          <w:i/>
        </w:rPr>
        <w:t>(on seismo CD)</w:t>
      </w:r>
    </w:p>
    <w:p w14:paraId="4A06B32A" w14:textId="77777777" w:rsidR="00000000" w:rsidRDefault="00000000">
      <w:pPr>
        <w:rPr>
          <w:rFonts w:ascii="Times" w:hAnsi="Times"/>
          <w:i/>
        </w:rPr>
      </w:pPr>
    </w:p>
    <w:p w14:paraId="7E143649" w14:textId="77777777" w:rsidR="00000000" w:rsidRDefault="00000000">
      <w:pPr>
        <w:rPr>
          <w:rFonts w:ascii="Times" w:hAnsi="Times"/>
        </w:rPr>
      </w:pPr>
      <w:r>
        <w:rPr>
          <w:rFonts w:ascii="Times" w:hAnsi="Times"/>
        </w:rPr>
        <w:t xml:space="preserve">SEISNET is the software that manages the data transfer from the seismic stations and that enters these data into the SEISAN system, details are given in the user's manual. The software is located on the </w:t>
      </w:r>
      <w:r>
        <w:rPr>
          <w:rFonts w:ascii="Times" w:hAnsi="Times"/>
          <w:i/>
        </w:rPr>
        <w:t>seisnet</w:t>
      </w:r>
      <w:r>
        <w:rPr>
          <w:rFonts w:ascii="Times" w:hAnsi="Times"/>
        </w:rPr>
        <w:t xml:space="preserve"> account, but parameter files are on the seismo account under /net/seismo/seismo/NSEISNET/seisnet/. There are currently four parameter files:</w:t>
      </w:r>
    </w:p>
    <w:p w14:paraId="68737B2A" w14:textId="77777777" w:rsidR="00000000" w:rsidRDefault="00000000">
      <w:pPr>
        <w:rPr>
          <w:rFonts w:ascii="Times" w:hAnsi="Times"/>
        </w:rPr>
      </w:pPr>
    </w:p>
    <w:p w14:paraId="3148E2C9" w14:textId="77777777" w:rsidR="00000000" w:rsidRDefault="00000000">
      <w:pPr>
        <w:rPr>
          <w:rFonts w:ascii="Times" w:hAnsi="Times"/>
        </w:rPr>
      </w:pPr>
      <w:r>
        <w:rPr>
          <w:rFonts w:ascii="Times" w:hAnsi="Times"/>
        </w:rPr>
        <w:t>seisnet.par</w:t>
      </w:r>
      <w:r>
        <w:rPr>
          <w:rFonts w:ascii="Times" w:hAnsi="Times"/>
        </w:rPr>
        <w:tab/>
      </w:r>
      <w:r>
        <w:rPr>
          <w:rFonts w:ascii="Times" w:hAnsi="Times"/>
        </w:rPr>
        <w:tab/>
        <w:t>- the main parameter file</w:t>
      </w:r>
    </w:p>
    <w:p w14:paraId="5430FB68" w14:textId="77777777" w:rsidR="00000000" w:rsidRDefault="00000000">
      <w:pPr>
        <w:rPr>
          <w:rFonts w:ascii="Times" w:hAnsi="Times"/>
        </w:rPr>
      </w:pPr>
      <w:r>
        <w:rPr>
          <w:rFonts w:ascii="Times" w:hAnsi="Times"/>
        </w:rPr>
        <w:t>cont.par</w:t>
      </w:r>
      <w:r>
        <w:rPr>
          <w:rFonts w:ascii="Times" w:hAnsi="Times"/>
        </w:rPr>
        <w:tab/>
      </w:r>
      <w:r>
        <w:rPr>
          <w:rFonts w:ascii="Times" w:hAnsi="Times"/>
        </w:rPr>
        <w:tab/>
        <w:t xml:space="preserve">- set-up of parameters for continuous transfer from RUND, </w:t>
      </w:r>
    </w:p>
    <w:p w14:paraId="76299C12" w14:textId="77777777" w:rsidR="00000000" w:rsidRDefault="00000000">
      <w:pPr>
        <w:ind w:left="2160"/>
        <w:rPr>
          <w:rFonts w:ascii="Times" w:hAnsi="Times"/>
        </w:rPr>
      </w:pPr>
      <w:r>
        <w:rPr>
          <w:rFonts w:ascii="Times" w:hAnsi="Times"/>
        </w:rPr>
        <w:t xml:space="preserve">   MOL and MOR</w:t>
      </w:r>
    </w:p>
    <w:p w14:paraId="35554FD5" w14:textId="77777777" w:rsidR="00000000" w:rsidRDefault="00000000">
      <w:pPr>
        <w:rPr>
          <w:rFonts w:ascii="Times" w:hAnsi="Times"/>
        </w:rPr>
      </w:pPr>
      <w:r>
        <w:rPr>
          <w:rFonts w:ascii="Times" w:hAnsi="Times"/>
        </w:rPr>
        <w:t>jmicont.par</w:t>
      </w:r>
      <w:r>
        <w:rPr>
          <w:rFonts w:ascii="Times" w:hAnsi="Times"/>
        </w:rPr>
        <w:tab/>
      </w:r>
      <w:r>
        <w:rPr>
          <w:rFonts w:ascii="Times" w:hAnsi="Times"/>
        </w:rPr>
        <w:tab/>
        <w:t>-  set-up of parameters for continuous transfer from JMI</w:t>
      </w:r>
    </w:p>
    <w:p w14:paraId="24E46A6F" w14:textId="77777777" w:rsidR="00000000" w:rsidRDefault="00000000">
      <w:pPr>
        <w:rPr>
          <w:rFonts w:ascii="Times" w:hAnsi="Times"/>
          <w:i/>
        </w:rPr>
      </w:pPr>
      <w:r>
        <w:rPr>
          <w:rFonts w:ascii="Times" w:hAnsi="Times"/>
          <w:i/>
        </w:rPr>
        <w:t>Note: These parameter files could be merged, but are kept separate for practical reasons!</w:t>
      </w:r>
    </w:p>
    <w:p w14:paraId="69D3E5CF" w14:textId="77777777" w:rsidR="00000000" w:rsidRDefault="00000000">
      <w:pPr>
        <w:rPr>
          <w:rFonts w:ascii="Times" w:hAnsi="Times"/>
        </w:rPr>
      </w:pPr>
    </w:p>
    <w:p w14:paraId="01242CF7" w14:textId="77777777" w:rsidR="00000000" w:rsidRDefault="00000000">
      <w:pPr>
        <w:rPr>
          <w:rFonts w:ascii="Times" w:hAnsi="Times"/>
        </w:rPr>
      </w:pPr>
      <w:r>
        <w:rPr>
          <w:rFonts w:ascii="Times" w:hAnsi="Times"/>
        </w:rPr>
        <w:t>seisnet_cron.par</w:t>
      </w:r>
      <w:r>
        <w:rPr>
          <w:rFonts w:ascii="Times" w:hAnsi="Times"/>
        </w:rPr>
        <w:tab/>
        <w:t>- set-up of parameters needed for running seisnet with cron</w:t>
      </w:r>
    </w:p>
    <w:p w14:paraId="63DDAF62" w14:textId="77777777" w:rsidR="00000000" w:rsidRDefault="00000000">
      <w:pPr>
        <w:rPr>
          <w:rFonts w:ascii="Times" w:hAnsi="Times"/>
        </w:rPr>
      </w:pPr>
    </w:p>
    <w:p w14:paraId="4A9E3086" w14:textId="77777777" w:rsidR="00000000" w:rsidRDefault="00000000">
      <w:pPr>
        <w:rPr>
          <w:rFonts w:ascii="Times" w:hAnsi="Times"/>
        </w:rPr>
      </w:pPr>
      <w:r>
        <w:rPr>
          <w:rFonts w:ascii="Times" w:hAnsi="Times"/>
        </w:rPr>
        <w:t>SEISNET can be started interactively with the command '</w:t>
      </w:r>
      <w:r>
        <w:rPr>
          <w:rFonts w:ascii="Times" w:hAnsi="Times"/>
          <w:i/>
          <w:iCs/>
        </w:rPr>
        <w:t>seisnet</w:t>
      </w:r>
      <w:r>
        <w:rPr>
          <w:rFonts w:ascii="Times" w:hAnsi="Times"/>
        </w:rPr>
        <w:t xml:space="preserve">', or in the background, see section on Background processes. The set-up of the interactive commands is done in the file /net/seismo/seismo/COM/.SEISNET. The interactive commands to start seisnet with the parameter files cont.par or jmicont.par are </w:t>
      </w:r>
      <w:r>
        <w:rPr>
          <w:rFonts w:ascii="Times" w:hAnsi="Times"/>
          <w:i/>
        </w:rPr>
        <w:t>cont</w:t>
      </w:r>
      <w:r>
        <w:rPr>
          <w:rFonts w:ascii="Times" w:hAnsi="Times"/>
        </w:rPr>
        <w:t xml:space="preserve"> and </w:t>
      </w:r>
      <w:r>
        <w:rPr>
          <w:rFonts w:ascii="Times" w:hAnsi="Times"/>
          <w:i/>
        </w:rPr>
        <w:t>cjmi</w:t>
      </w:r>
      <w:r>
        <w:rPr>
          <w:rFonts w:ascii="Times" w:hAnsi="Times"/>
        </w:rPr>
        <w:t xml:space="preserve"> respectively.</w:t>
      </w:r>
    </w:p>
    <w:p w14:paraId="31B85587" w14:textId="77777777" w:rsidR="00000000" w:rsidRDefault="00000000">
      <w:pPr>
        <w:rPr>
          <w:rFonts w:ascii="Times" w:hAnsi="Times"/>
        </w:rPr>
      </w:pPr>
    </w:p>
    <w:p w14:paraId="07B5F583" w14:textId="77777777" w:rsidR="00000000" w:rsidRDefault="00000000">
      <w:pPr>
        <w:rPr>
          <w:rFonts w:ascii="Times" w:hAnsi="Times"/>
        </w:rPr>
      </w:pPr>
      <w:r>
        <w:rPr>
          <w:rFonts w:ascii="Times" w:hAnsi="Times"/>
        </w:rPr>
        <w:t>All SEISNET processes are set to write to the same log files. The log files can be accessed from the LOG database (SEISAN).</w:t>
      </w:r>
    </w:p>
    <w:p w14:paraId="6A98516B" w14:textId="77777777" w:rsidR="00000000" w:rsidRDefault="00000000">
      <w:pPr>
        <w:rPr>
          <w:rFonts w:ascii="Times" w:hAnsi="Times"/>
        </w:rPr>
      </w:pPr>
    </w:p>
    <w:p w14:paraId="707863DD" w14:textId="77777777" w:rsidR="00000000" w:rsidRDefault="00000000">
      <w:pPr>
        <w:rPr>
          <w:rFonts w:ascii="Times" w:hAnsi="Times"/>
        </w:rPr>
      </w:pPr>
    </w:p>
    <w:p w14:paraId="559C0800" w14:textId="77777777" w:rsidR="00000000" w:rsidRDefault="00000000">
      <w:pPr>
        <w:rPr>
          <w:rFonts w:ascii="Times" w:hAnsi="Times"/>
          <w:b/>
          <w:sz w:val="28"/>
        </w:rPr>
      </w:pPr>
      <w:r>
        <w:rPr>
          <w:rFonts w:ascii="Times" w:hAnsi="Times"/>
          <w:b/>
          <w:sz w:val="28"/>
        </w:rPr>
        <w:t>Web pages</w:t>
      </w:r>
      <w:r>
        <w:rPr>
          <w:rFonts w:ascii="Times" w:hAnsi="Times"/>
          <w:b/>
          <w:sz w:val="28"/>
        </w:rPr>
        <w:fldChar w:fldCharType="begin"/>
      </w:r>
      <w:r>
        <w:rPr>
          <w:rFonts w:ascii="Times" w:hAnsi="Times"/>
          <w:b/>
          <w:sz w:val="28"/>
        </w:rPr>
        <w:instrText xml:space="preserve"> TC \l 1 </w:instrText>
      </w:r>
      <w:r>
        <w:rPr>
          <w:b/>
        </w:rPr>
        <w:instrText>“</w:instrText>
      </w:r>
      <w:bookmarkStart w:id="7" w:name="_Toc524851304"/>
      <w:r>
        <w:rPr>
          <w:b/>
        </w:rPr>
        <w:instrText>Web pages</w:instrText>
      </w:r>
      <w:bookmarkEnd w:id="7"/>
      <w:r>
        <w:rPr>
          <w:rFonts w:ascii="Times" w:hAnsi="Times"/>
          <w:b/>
          <w:sz w:val="28"/>
        </w:rPr>
        <w:instrText>“</w:instrText>
      </w:r>
      <w:r>
        <w:rPr>
          <w:rFonts w:ascii="Times" w:hAnsi="Times"/>
          <w:b/>
          <w:sz w:val="28"/>
        </w:rPr>
        <w:fldChar w:fldCharType="end"/>
      </w:r>
    </w:p>
    <w:p w14:paraId="5DEBC56F" w14:textId="77777777" w:rsidR="00000000" w:rsidRDefault="00000000">
      <w:pPr>
        <w:rPr>
          <w:rFonts w:ascii="Times" w:hAnsi="Times"/>
        </w:rPr>
      </w:pPr>
    </w:p>
    <w:p w14:paraId="39022092" w14:textId="77777777" w:rsidR="00000000" w:rsidRDefault="00000000">
      <w:pPr>
        <w:rPr>
          <w:rFonts w:ascii="Times" w:hAnsi="Times"/>
        </w:rPr>
      </w:pPr>
      <w:r>
        <w:rPr>
          <w:rFonts w:ascii="Times" w:hAnsi="Times"/>
        </w:rPr>
        <w:t>The SG pages are part of the IFJF web server, which is running on turmalin. The top directory for the seismo pages is:</w:t>
      </w:r>
    </w:p>
    <w:p w14:paraId="21A85470" w14:textId="77777777" w:rsidR="00000000" w:rsidRDefault="00000000">
      <w:pPr>
        <w:rPr>
          <w:rFonts w:ascii="Times" w:hAnsi="Times"/>
        </w:rPr>
      </w:pPr>
    </w:p>
    <w:p w14:paraId="51BC0688" w14:textId="77777777" w:rsidR="00000000" w:rsidRDefault="00000000">
      <w:pPr>
        <w:rPr>
          <w:rFonts w:ascii="Times" w:hAnsi="Times"/>
        </w:rPr>
      </w:pPr>
      <w:r>
        <w:rPr>
          <w:rFonts w:ascii="Times" w:hAnsi="Times"/>
        </w:rPr>
        <w:t>/usr/local/apache/htdocs/seismo</w:t>
      </w:r>
    </w:p>
    <w:p w14:paraId="355371F0" w14:textId="77777777" w:rsidR="00000000" w:rsidRDefault="00000000">
      <w:pPr>
        <w:rPr>
          <w:rFonts w:ascii="Times" w:hAnsi="Times"/>
        </w:rPr>
      </w:pPr>
    </w:p>
    <w:p w14:paraId="5D46D88E" w14:textId="77777777" w:rsidR="00000000" w:rsidRDefault="00000000">
      <w:pPr>
        <w:rPr>
          <w:rFonts w:ascii="Times" w:hAnsi="Times"/>
        </w:rPr>
      </w:pPr>
      <w:r>
        <w:rPr>
          <w:rFonts w:ascii="Times" w:hAnsi="Times"/>
        </w:rPr>
        <w:t xml:space="preserve">For the contents of the SG pages, check http://www.ifjf.uib.no/seismo/index.html. As with any web page, regular updating is required.  New software changes should be indicated on the </w:t>
      </w:r>
      <w:r>
        <w:rPr>
          <w:rFonts w:ascii="Times" w:hAnsi="Times"/>
          <w:i/>
        </w:rPr>
        <w:t>software development</w:t>
      </w:r>
      <w:r>
        <w:rPr>
          <w:rFonts w:ascii="Times" w:hAnsi="Times"/>
        </w:rPr>
        <w:t xml:space="preserve"> pages.</w:t>
      </w:r>
    </w:p>
    <w:p w14:paraId="01EEADA9" w14:textId="77777777" w:rsidR="00000000" w:rsidRDefault="00000000">
      <w:pPr>
        <w:rPr>
          <w:rFonts w:ascii="Times" w:hAnsi="Times"/>
        </w:rPr>
      </w:pPr>
    </w:p>
    <w:p w14:paraId="3C88D95A" w14:textId="77777777" w:rsidR="00000000" w:rsidRDefault="00000000">
      <w:pPr>
        <w:rPr>
          <w:rFonts w:ascii="Times" w:hAnsi="Times"/>
        </w:rPr>
      </w:pPr>
      <w:r>
        <w:rPr>
          <w:rFonts w:ascii="Times" w:hAnsi="Times"/>
        </w:rPr>
        <w:t>There are two main processes that provide information on recent seismicity:</w:t>
      </w:r>
    </w:p>
    <w:p w14:paraId="69072AEF" w14:textId="77777777" w:rsidR="00000000" w:rsidRDefault="00000000">
      <w:pPr>
        <w:numPr>
          <w:ilvl w:val="0"/>
          <w:numId w:val="15"/>
        </w:numPr>
        <w:rPr>
          <w:rFonts w:ascii="Times" w:hAnsi="Times"/>
        </w:rPr>
      </w:pPr>
      <w:r>
        <w:rPr>
          <w:rFonts w:ascii="Times" w:hAnsi="Times"/>
        </w:rPr>
        <w:t xml:space="preserve">Information on recent individual earthquakes within Norway (normally M&gt;2.0) is updated automatically, after initiation by the user, from the seismo account with the </w:t>
      </w:r>
      <w:r>
        <w:rPr>
          <w:rFonts w:ascii="Times" w:hAnsi="Times"/>
          <w:i/>
        </w:rPr>
        <w:t>gmtmap</w:t>
      </w:r>
      <w:r>
        <w:rPr>
          <w:rFonts w:ascii="Times" w:hAnsi="Times"/>
        </w:rPr>
        <w:t xml:space="preserve"> script</w:t>
      </w:r>
    </w:p>
    <w:p w14:paraId="5307107A" w14:textId="77777777" w:rsidR="00000000" w:rsidRDefault="00000000">
      <w:pPr>
        <w:numPr>
          <w:ilvl w:val="0"/>
          <w:numId w:val="15"/>
        </w:numPr>
        <w:rPr>
          <w:rFonts w:ascii="Times" w:hAnsi="Times"/>
        </w:rPr>
      </w:pPr>
      <w:r>
        <w:rPr>
          <w:rFonts w:ascii="Times" w:hAnsi="Times"/>
        </w:rPr>
        <w:t>Seismicity maps of recent activity (Norway and world) are automatically updated</w:t>
      </w:r>
    </w:p>
    <w:p w14:paraId="5110099C" w14:textId="77777777" w:rsidR="00000000" w:rsidRDefault="00000000">
      <w:pPr>
        <w:rPr>
          <w:rFonts w:ascii="Times" w:hAnsi="Times"/>
        </w:rPr>
      </w:pPr>
    </w:p>
    <w:p w14:paraId="6F4D9816" w14:textId="77777777" w:rsidR="00000000" w:rsidRDefault="00000000">
      <w:pPr>
        <w:rPr>
          <w:rFonts w:ascii="Times" w:hAnsi="Times"/>
        </w:rPr>
      </w:pPr>
      <w:r>
        <w:rPr>
          <w:rFonts w:ascii="Times" w:hAnsi="Times"/>
        </w:rPr>
        <w:t xml:space="preserve">The files and directories can be owned by either the </w:t>
      </w:r>
      <w:r>
        <w:rPr>
          <w:rFonts w:ascii="Times" w:hAnsi="Times"/>
          <w:i/>
          <w:iCs/>
        </w:rPr>
        <w:t>seismo</w:t>
      </w:r>
      <w:r>
        <w:rPr>
          <w:rFonts w:ascii="Times" w:hAnsi="Times"/>
        </w:rPr>
        <w:t xml:space="preserve"> or </w:t>
      </w:r>
      <w:r>
        <w:rPr>
          <w:rFonts w:ascii="Times" w:hAnsi="Times"/>
          <w:i/>
          <w:iCs/>
        </w:rPr>
        <w:t>www</w:t>
      </w:r>
      <w:r>
        <w:rPr>
          <w:rFonts w:ascii="Times" w:hAnsi="Times"/>
        </w:rPr>
        <w:t xml:space="preserve"> user. Normally, they should be owned by </w:t>
      </w:r>
      <w:r>
        <w:rPr>
          <w:rFonts w:ascii="Times" w:hAnsi="Times"/>
          <w:i/>
          <w:iCs/>
        </w:rPr>
        <w:t>seismo</w:t>
      </w:r>
      <w:r>
        <w:rPr>
          <w:rFonts w:ascii="Times" w:hAnsi="Times"/>
        </w:rPr>
        <w:t xml:space="preserve">, since the recent earthquake pages are automatically updated by the </w:t>
      </w:r>
      <w:r>
        <w:rPr>
          <w:rFonts w:ascii="Times" w:hAnsi="Times"/>
          <w:i/>
          <w:iCs/>
        </w:rPr>
        <w:t>seismo</w:t>
      </w:r>
      <w:r>
        <w:rPr>
          <w:rFonts w:ascii="Times" w:hAnsi="Times"/>
        </w:rPr>
        <w:t xml:space="preserve"> user, so that there has to be write access. However, when modifying the web pages with Microsoft FrontPage, the files have to be owned by www. There is a small script to change the owner and to fix the mode of files and </w:t>
      </w:r>
      <w:r>
        <w:rPr>
          <w:rFonts w:ascii="Times" w:hAnsi="Times"/>
        </w:rPr>
        <w:lastRenderedPageBreak/>
        <w:t xml:space="preserve">directories, which is </w:t>
      </w:r>
      <w:r>
        <w:rPr>
          <w:rFonts w:ascii="Times" w:hAnsi="Times"/>
          <w:i/>
        </w:rPr>
        <w:t>set_mode</w:t>
      </w:r>
      <w:r>
        <w:rPr>
          <w:rFonts w:ascii="Times" w:hAnsi="Times"/>
        </w:rPr>
        <w:t xml:space="preserve"> (under /usr/local/apache/htdocs/seismo/, has to be done by</w:t>
      </w:r>
      <w:r>
        <w:rPr>
          <w:rFonts w:ascii="Times" w:hAnsi="Times"/>
          <w:i/>
        </w:rPr>
        <w:t xml:space="preserve"> root</w:t>
      </w:r>
      <w:r>
        <w:rPr>
          <w:rFonts w:ascii="Times" w:hAnsi="Times"/>
        </w:rPr>
        <w:t xml:space="preserve"> user). </w:t>
      </w:r>
    </w:p>
    <w:p w14:paraId="0ED06BD9" w14:textId="77777777" w:rsidR="00000000" w:rsidRDefault="00000000">
      <w:pPr>
        <w:rPr>
          <w:rFonts w:ascii="Times" w:hAnsi="Times"/>
        </w:rPr>
      </w:pPr>
    </w:p>
    <w:p w14:paraId="6CC60E04" w14:textId="77777777" w:rsidR="00000000" w:rsidRDefault="00000000">
      <w:pPr>
        <w:rPr>
          <w:rFonts w:ascii="Times" w:hAnsi="Times"/>
        </w:rPr>
      </w:pPr>
      <w:r>
        <w:rPr>
          <w:rFonts w:ascii="Times" w:hAnsi="Times"/>
        </w:rPr>
        <w:t xml:space="preserve">The web server contains the directories that are part of the CD titled 'University of Bergen software collection', which contains SEISAN, SEISNET, SEISLOG and other software. The CD's top directory is: /usr/local/apache/htdocs/seismo/SOFTWARE (directory owned by </w:t>
      </w:r>
      <w:r>
        <w:rPr>
          <w:rFonts w:ascii="Times" w:hAnsi="Times"/>
          <w:i/>
        </w:rPr>
        <w:t>seismo</w:t>
      </w:r>
      <w:r>
        <w:rPr>
          <w:rFonts w:ascii="Times" w:hAnsi="Times"/>
        </w:rPr>
        <w:t xml:space="preserve"> user).</w:t>
      </w:r>
    </w:p>
    <w:p w14:paraId="05149369" w14:textId="77777777" w:rsidR="00000000" w:rsidRDefault="00000000">
      <w:pPr>
        <w:rPr>
          <w:rFonts w:ascii="Times" w:hAnsi="Times"/>
        </w:rPr>
      </w:pPr>
    </w:p>
    <w:p w14:paraId="0167E29D" w14:textId="77777777" w:rsidR="00000000" w:rsidRDefault="00000000">
      <w:pPr>
        <w:rPr>
          <w:rFonts w:ascii="Times" w:hAnsi="Times"/>
          <w:b/>
          <w:i/>
        </w:rPr>
      </w:pPr>
      <w:r>
        <w:rPr>
          <w:rFonts w:ascii="Times" w:hAnsi="Times"/>
          <w:b/>
          <w:i/>
        </w:rPr>
        <w:t>Seisweb</w:t>
      </w:r>
      <w:r>
        <w:rPr>
          <w:rFonts w:ascii="Times" w:hAnsi="Times"/>
          <w:b/>
          <w:sz w:val="28"/>
        </w:rPr>
        <w:fldChar w:fldCharType="begin"/>
      </w:r>
      <w:r>
        <w:rPr>
          <w:rFonts w:ascii="Times" w:hAnsi="Times"/>
          <w:b/>
          <w:sz w:val="28"/>
        </w:rPr>
        <w:instrText xml:space="preserve"> TC \l 2 </w:instrText>
      </w:r>
      <w:r>
        <w:rPr>
          <w:b/>
        </w:rPr>
        <w:instrText>“</w:instrText>
      </w:r>
      <w:bookmarkStart w:id="8" w:name="_Toc524851305"/>
      <w:r>
        <w:rPr>
          <w:b/>
        </w:rPr>
        <w:instrText>Seisweb</w:instrText>
      </w:r>
      <w:bookmarkEnd w:id="8"/>
      <w:r>
        <w:rPr>
          <w:rFonts w:ascii="Times" w:hAnsi="Times"/>
          <w:b/>
          <w:sz w:val="28"/>
        </w:rPr>
        <w:instrText>“</w:instrText>
      </w:r>
      <w:r>
        <w:rPr>
          <w:rFonts w:ascii="Times" w:hAnsi="Times"/>
          <w:b/>
          <w:sz w:val="28"/>
        </w:rPr>
        <w:fldChar w:fldCharType="end"/>
      </w:r>
    </w:p>
    <w:p w14:paraId="096D4EBF" w14:textId="77777777" w:rsidR="00000000" w:rsidRDefault="00000000">
      <w:pPr>
        <w:rPr>
          <w:rFonts w:ascii="Times" w:hAnsi="Times"/>
        </w:rPr>
      </w:pPr>
    </w:p>
    <w:p w14:paraId="4172A139" w14:textId="77777777" w:rsidR="00000000" w:rsidRDefault="00000000">
      <w:pPr>
        <w:rPr>
          <w:rFonts w:ascii="Times" w:hAnsi="Times"/>
        </w:rPr>
      </w:pPr>
      <w:r>
        <w:rPr>
          <w:rFonts w:ascii="Times" w:hAnsi="Times"/>
        </w:rPr>
        <w:t>The SEISWEB software, which is an interactive web interface to seismic databases, is running on the IFJF web server (turmalin). The SEISWEB files are installed under /usr/local/apache/htdocs/Seismologi/seisweb/ (seisweb.jar) and /usr/local/apache/cgi-bin/  (seisweb_manager.exp). See the SEISWEB manual (on the web server) for more details.</w:t>
      </w:r>
    </w:p>
    <w:p w14:paraId="659FD0A6" w14:textId="77777777" w:rsidR="00000000" w:rsidRDefault="00000000">
      <w:pPr>
        <w:rPr>
          <w:rFonts w:ascii="Times" w:hAnsi="Times"/>
        </w:rPr>
      </w:pPr>
    </w:p>
    <w:p w14:paraId="3F1456A8" w14:textId="77777777" w:rsidR="00000000" w:rsidRDefault="00000000">
      <w:pPr>
        <w:rPr>
          <w:rFonts w:ascii="Times" w:hAnsi="Times"/>
        </w:rPr>
      </w:pPr>
    </w:p>
    <w:p w14:paraId="0A4D4985" w14:textId="77777777" w:rsidR="00000000" w:rsidRDefault="00000000">
      <w:pPr>
        <w:rPr>
          <w:rFonts w:ascii="Times" w:hAnsi="Times"/>
          <w:b/>
          <w:sz w:val="28"/>
        </w:rPr>
      </w:pPr>
      <w:r>
        <w:rPr>
          <w:rFonts w:ascii="Times" w:hAnsi="Times"/>
          <w:b/>
          <w:sz w:val="28"/>
        </w:rPr>
        <w:t xml:space="preserve">Anonymous FTP </w:t>
      </w:r>
      <w:r>
        <w:rPr>
          <w:rFonts w:ascii="Times" w:hAnsi="Times"/>
          <w:b/>
          <w:sz w:val="28"/>
        </w:rPr>
        <w:fldChar w:fldCharType="begin"/>
      </w:r>
      <w:r>
        <w:rPr>
          <w:rFonts w:ascii="Times" w:hAnsi="Times"/>
          <w:b/>
          <w:sz w:val="28"/>
        </w:rPr>
        <w:instrText xml:space="preserve"> TC \l 1 </w:instrText>
      </w:r>
      <w:r>
        <w:rPr>
          <w:b/>
        </w:rPr>
        <w:instrText>“</w:instrText>
      </w:r>
      <w:bookmarkStart w:id="9" w:name="_Toc524851306"/>
      <w:r>
        <w:rPr>
          <w:b/>
        </w:rPr>
        <w:instrText>Anonymous FTP</w:instrText>
      </w:r>
      <w:bookmarkEnd w:id="9"/>
      <w:r>
        <w:rPr>
          <w:rFonts w:ascii="Times" w:hAnsi="Times"/>
          <w:b/>
          <w:sz w:val="28"/>
        </w:rPr>
        <w:instrText>“</w:instrText>
      </w:r>
      <w:r>
        <w:rPr>
          <w:rFonts w:ascii="Times" w:hAnsi="Times"/>
          <w:b/>
          <w:sz w:val="28"/>
        </w:rPr>
        <w:fldChar w:fldCharType="end"/>
      </w:r>
    </w:p>
    <w:p w14:paraId="520A28AA" w14:textId="77777777" w:rsidR="00000000" w:rsidRDefault="00000000">
      <w:pPr>
        <w:rPr>
          <w:rFonts w:ascii="Times" w:hAnsi="Times"/>
        </w:rPr>
      </w:pPr>
    </w:p>
    <w:p w14:paraId="6AC6E82F" w14:textId="77777777" w:rsidR="00000000" w:rsidRDefault="00000000">
      <w:pPr>
        <w:rPr>
          <w:rFonts w:ascii="Times" w:hAnsi="Times"/>
        </w:rPr>
      </w:pPr>
      <w:r>
        <w:rPr>
          <w:rFonts w:ascii="Times" w:hAnsi="Times"/>
        </w:rPr>
        <w:t xml:space="preserve">The SG gives access to software and earthquake data through anonymous ftp (aftp), the address is ftp.ifjf.uib.no (the IFJF ftp server). The ftp server used is ncftpd, which is located on </w:t>
      </w:r>
      <w:r>
        <w:rPr>
          <w:rFonts w:ascii="Times" w:hAnsi="Times"/>
          <w:i/>
        </w:rPr>
        <w:t>services</w:t>
      </w:r>
      <w:r>
        <w:rPr>
          <w:rFonts w:ascii="Times" w:hAnsi="Times"/>
        </w:rPr>
        <w:t xml:space="preserve"> in the directory /export/ncftp. Anonymous access is given through login ftp and mail address as password. The checking of the mail address to be valid is disabled, since ORFEUS (who extracts data), cannot handle it.</w:t>
      </w:r>
    </w:p>
    <w:p w14:paraId="6BC63886" w14:textId="77777777" w:rsidR="00000000" w:rsidRDefault="00000000">
      <w:pPr>
        <w:rPr>
          <w:rFonts w:ascii="Times" w:hAnsi="Times"/>
        </w:rPr>
      </w:pPr>
    </w:p>
    <w:p w14:paraId="2E736AC9" w14:textId="77777777" w:rsidR="00000000" w:rsidRDefault="00000000">
      <w:pPr>
        <w:rPr>
          <w:rFonts w:ascii="Times" w:hAnsi="Times"/>
        </w:rPr>
      </w:pPr>
      <w:r>
        <w:rPr>
          <w:rFonts w:ascii="Times" w:hAnsi="Times"/>
        </w:rPr>
        <w:t>The software and data are physically not on the ftp server, the respective directories are mounted through the network under the aftp directory structure. This way, the partitions are mounted with read-only access.</w:t>
      </w:r>
    </w:p>
    <w:p w14:paraId="1CD46F79" w14:textId="77777777" w:rsidR="00000000" w:rsidRDefault="00000000">
      <w:pPr>
        <w:rPr>
          <w:rFonts w:ascii="Times" w:hAnsi="Times"/>
        </w:rPr>
      </w:pPr>
    </w:p>
    <w:p w14:paraId="1CC52F41" w14:textId="77777777" w:rsidR="00000000" w:rsidRDefault="00000000">
      <w:pPr>
        <w:rPr>
          <w:rFonts w:ascii="Times" w:hAnsi="Times"/>
        </w:rPr>
      </w:pPr>
      <w:r>
        <w:rPr>
          <w:rFonts w:ascii="Times" w:hAnsi="Times"/>
        </w:rPr>
        <w:t>The directories mounted under the aftp are (mount point and partition):</w:t>
      </w:r>
    </w:p>
    <w:p w14:paraId="53B2903A" w14:textId="77777777" w:rsidR="00000000" w:rsidRDefault="00000000">
      <w:pPr>
        <w:rPr>
          <w:rFonts w:ascii="Times" w:hAnsi="Times"/>
        </w:rPr>
      </w:pPr>
    </w:p>
    <w:p w14:paraId="0453E315" w14:textId="77777777" w:rsidR="00000000" w:rsidRDefault="00000000">
      <w:pPr>
        <w:rPr>
          <w:rFonts w:ascii="Times" w:hAnsi="Times"/>
        </w:rPr>
      </w:pPr>
      <w:r>
        <w:rPr>
          <w:rFonts w:ascii="Times" w:hAnsi="Times"/>
        </w:rPr>
        <w:t>/export/ncftp/ftproot/pub/seismo/SOFTWARE(turmalin:/usr/local/apache/htdocs/seismo/SOFTWARE)</w:t>
      </w:r>
    </w:p>
    <w:p w14:paraId="213B4039" w14:textId="77777777" w:rsidR="00000000" w:rsidRDefault="00000000">
      <w:pPr>
        <w:rPr>
          <w:rFonts w:ascii="Times" w:hAnsi="Times"/>
        </w:rPr>
      </w:pPr>
      <w:r>
        <w:rPr>
          <w:rFonts w:ascii="Times" w:hAnsi="Times"/>
        </w:rPr>
        <w:t>/export/ncftp/ftproot/pub/seismo/DATA/WAVEFORM/WAV(turmalin:/net/seismo-WAV-REA)</w:t>
      </w:r>
    </w:p>
    <w:p w14:paraId="791B88E5" w14:textId="77777777" w:rsidR="00000000" w:rsidRDefault="00000000">
      <w:pPr>
        <w:rPr>
          <w:rFonts w:ascii="Times" w:hAnsi="Times"/>
        </w:rPr>
      </w:pPr>
      <w:r>
        <w:rPr>
          <w:rFonts w:ascii="Times" w:hAnsi="Times"/>
        </w:rPr>
        <w:t>/export/ncftp/ftproot/pub/seismo/DATA/PARAMETRIC(turmalin:/net/seismo/seismo/REA/BER__)</w:t>
      </w:r>
    </w:p>
    <w:p w14:paraId="305FB041" w14:textId="77777777" w:rsidR="00000000" w:rsidRDefault="00000000">
      <w:pPr>
        <w:rPr>
          <w:rFonts w:ascii="Times" w:hAnsi="Times"/>
          <w:lang w:val="nb-NO"/>
        </w:rPr>
      </w:pPr>
      <w:r>
        <w:rPr>
          <w:rFonts w:ascii="Times" w:hAnsi="Times"/>
          <w:lang w:val="nb-NO"/>
        </w:rPr>
        <w:t>/export/ncftp/ftproot/pub/seismo/DATA/WAVEFORM/BER(turmalin:/net/seismo-WAV-BER/BER)</w:t>
      </w:r>
    </w:p>
    <w:p w14:paraId="61F97937" w14:textId="77777777" w:rsidR="00000000" w:rsidRDefault="00000000">
      <w:pPr>
        <w:rPr>
          <w:rFonts w:ascii="Times" w:hAnsi="Times"/>
        </w:rPr>
      </w:pPr>
      <w:r>
        <w:rPr>
          <w:rFonts w:ascii="Times" w:hAnsi="Times"/>
        </w:rPr>
        <w:t>/export/ncftp/ftproot/pub/seismo/DATA/WAVEFORM/CONT(turmalin:/net/seismo-WAV-CONT1)</w:t>
      </w:r>
    </w:p>
    <w:p w14:paraId="3AAC1763" w14:textId="77777777" w:rsidR="00000000" w:rsidRDefault="00000000">
      <w:pPr>
        <w:rPr>
          <w:rFonts w:ascii="Times" w:hAnsi="Times"/>
        </w:rPr>
      </w:pPr>
      <w:r>
        <w:rPr>
          <w:rFonts w:ascii="Times" w:hAnsi="Times"/>
        </w:rPr>
        <w:t>/export/ncftp/ftproot/pub/seismo/autodrm(turmalin:/net/seismo3/autodrm/ftp)</w:t>
      </w:r>
    </w:p>
    <w:p w14:paraId="7709F3B9" w14:textId="77777777" w:rsidR="00000000" w:rsidRDefault="00000000">
      <w:pPr>
        <w:rPr>
          <w:rFonts w:ascii="Times" w:hAnsi="Times"/>
        </w:rPr>
      </w:pPr>
      <w:r>
        <w:rPr>
          <w:rFonts w:ascii="Times" w:hAnsi="Times"/>
        </w:rPr>
        <w:t>Users from outside IFJF can use the pub/incoming directory to upload files.</w:t>
      </w:r>
    </w:p>
    <w:p w14:paraId="53D7FA57" w14:textId="77777777" w:rsidR="00000000" w:rsidRDefault="00000000">
      <w:pPr>
        <w:rPr>
          <w:rFonts w:ascii="Times" w:hAnsi="Times"/>
        </w:rPr>
      </w:pPr>
    </w:p>
    <w:p w14:paraId="1FABB872" w14:textId="77777777" w:rsidR="00000000" w:rsidRDefault="00000000">
      <w:pPr>
        <w:rPr>
          <w:rFonts w:ascii="Times" w:hAnsi="Times"/>
        </w:rPr>
      </w:pPr>
    </w:p>
    <w:p w14:paraId="19CFA2EA" w14:textId="77777777" w:rsidR="00000000" w:rsidRDefault="00000000">
      <w:pPr>
        <w:rPr>
          <w:rFonts w:ascii="Times" w:hAnsi="Times"/>
          <w:b/>
          <w:sz w:val="28"/>
        </w:rPr>
      </w:pPr>
      <w:r>
        <w:rPr>
          <w:rFonts w:ascii="Times" w:hAnsi="Times"/>
          <w:b/>
          <w:sz w:val="28"/>
        </w:rPr>
        <w:t>Creating software CD</w:t>
      </w:r>
      <w:r>
        <w:rPr>
          <w:rFonts w:ascii="Times" w:hAnsi="Times"/>
          <w:b/>
          <w:sz w:val="28"/>
        </w:rPr>
        <w:fldChar w:fldCharType="begin"/>
      </w:r>
      <w:r>
        <w:rPr>
          <w:rFonts w:ascii="Times" w:hAnsi="Times"/>
          <w:b/>
          <w:sz w:val="28"/>
        </w:rPr>
        <w:instrText xml:space="preserve"> TC \l 1 </w:instrText>
      </w:r>
      <w:r>
        <w:rPr>
          <w:b/>
        </w:rPr>
        <w:instrText>“</w:instrText>
      </w:r>
      <w:bookmarkStart w:id="10" w:name="_Toc524851307"/>
      <w:r>
        <w:rPr>
          <w:b/>
        </w:rPr>
        <w:instrText>Creating software CD</w:instrText>
      </w:r>
      <w:bookmarkEnd w:id="10"/>
      <w:r>
        <w:rPr>
          <w:rFonts w:ascii="Times" w:hAnsi="Times"/>
          <w:b/>
          <w:sz w:val="28"/>
        </w:rPr>
        <w:instrText>“</w:instrText>
      </w:r>
      <w:r>
        <w:rPr>
          <w:rFonts w:ascii="Times" w:hAnsi="Times"/>
          <w:b/>
          <w:sz w:val="28"/>
        </w:rPr>
        <w:fldChar w:fldCharType="end"/>
      </w:r>
    </w:p>
    <w:p w14:paraId="4DA9B902" w14:textId="77777777" w:rsidR="00000000" w:rsidRDefault="00000000">
      <w:pPr>
        <w:rPr>
          <w:rFonts w:ascii="Times" w:hAnsi="Times"/>
          <w:i/>
        </w:rPr>
      </w:pPr>
      <w:r>
        <w:rPr>
          <w:rFonts w:ascii="Times" w:hAnsi="Times"/>
          <w:i/>
        </w:rPr>
        <w:t>(on seismo CD)</w:t>
      </w:r>
    </w:p>
    <w:p w14:paraId="032B5EF1" w14:textId="77777777" w:rsidR="00000000" w:rsidRDefault="00000000">
      <w:pPr>
        <w:rPr>
          <w:rFonts w:ascii="Times" w:hAnsi="Times"/>
          <w:i/>
        </w:rPr>
      </w:pPr>
    </w:p>
    <w:p w14:paraId="31E5F587" w14:textId="77777777" w:rsidR="00000000" w:rsidRDefault="00000000">
      <w:pPr>
        <w:rPr>
          <w:rFonts w:ascii="Times" w:hAnsi="Times"/>
        </w:rPr>
      </w:pPr>
      <w:r>
        <w:rPr>
          <w:rFonts w:ascii="Times" w:hAnsi="Times"/>
        </w:rPr>
        <w:lastRenderedPageBreak/>
        <w:t>As explained above, the content of the CD titled 'University of Bergen software collection', which contains SEISAN, SEISNET, SEISLOG and other software, is located in the directory: /usr/local/apache/htdocs/seismo/SOFTWARE</w:t>
      </w:r>
    </w:p>
    <w:p w14:paraId="5E091BCD" w14:textId="77777777" w:rsidR="00000000" w:rsidRDefault="00000000">
      <w:pPr>
        <w:rPr>
          <w:rFonts w:ascii="Times" w:hAnsi="Times"/>
        </w:rPr>
      </w:pPr>
    </w:p>
    <w:p w14:paraId="1E7C7D90" w14:textId="77777777" w:rsidR="00000000" w:rsidRDefault="00000000">
      <w:pPr>
        <w:rPr>
          <w:rFonts w:ascii="Times" w:hAnsi="Times"/>
        </w:rPr>
      </w:pPr>
      <w:r>
        <w:rPr>
          <w:rFonts w:ascii="Times" w:hAnsi="Times"/>
        </w:rPr>
        <w:t xml:space="preserve">The CD is written from </w:t>
      </w:r>
      <w:r>
        <w:rPr>
          <w:rFonts w:ascii="Times" w:hAnsi="Times"/>
          <w:i/>
        </w:rPr>
        <w:t>emerald</w:t>
      </w:r>
      <w:r>
        <w:rPr>
          <w:rFonts w:ascii="Times" w:hAnsi="Times"/>
        </w:rPr>
        <w:t>, to which the SCSI CD writer is connected. This can be done by any user. The command for creating one CD is:</w:t>
      </w:r>
    </w:p>
    <w:p w14:paraId="28E9BAFB" w14:textId="77777777" w:rsidR="00000000" w:rsidRDefault="00000000"/>
    <w:p w14:paraId="29B6F578" w14:textId="77777777" w:rsidR="00000000" w:rsidRDefault="00000000">
      <w:pPr>
        <w:rPr>
          <w:rFonts w:ascii="Times" w:hAnsi="Times"/>
        </w:rPr>
      </w:pPr>
      <w:r>
        <w:rPr>
          <w:rFonts w:ascii="Times" w:hAnsi="Times"/>
        </w:rPr>
        <w:t>createcd 1 /SEISMO_CD</w:t>
      </w:r>
    </w:p>
    <w:p w14:paraId="6AF3BE9A" w14:textId="77777777" w:rsidR="00000000" w:rsidRDefault="00000000">
      <w:pPr>
        <w:rPr>
          <w:rFonts w:ascii="Times" w:hAnsi="Times"/>
        </w:rPr>
      </w:pPr>
    </w:p>
    <w:p w14:paraId="23E41B20" w14:textId="77777777" w:rsidR="00000000" w:rsidRDefault="00000000">
      <w:pPr>
        <w:rPr>
          <w:rFonts w:ascii="Times" w:hAnsi="Times"/>
        </w:rPr>
      </w:pPr>
      <w:r>
        <w:rPr>
          <w:rFonts w:ascii="Times" w:hAnsi="Times"/>
        </w:rPr>
        <w:t>To create more Cds than one, give the required number instead of '1'. The createcd script is written by Karl Magnus Kolstoe, and is located on emerald (only) under /usr/local/bin/. It works in two steps, first it creates the ISO image, then the image is burnt to CD. Of course, other paths can be used as well.</w:t>
      </w:r>
    </w:p>
    <w:p w14:paraId="00F153CD" w14:textId="77777777" w:rsidR="00000000" w:rsidRDefault="00000000">
      <w:pPr>
        <w:rPr>
          <w:rFonts w:ascii="Times" w:hAnsi="Times"/>
        </w:rPr>
      </w:pPr>
    </w:p>
    <w:p w14:paraId="4528834A" w14:textId="77777777" w:rsidR="00000000" w:rsidRDefault="00000000">
      <w:pPr>
        <w:rPr>
          <w:rFonts w:ascii="Times" w:hAnsi="Times"/>
        </w:rPr>
      </w:pPr>
    </w:p>
    <w:p w14:paraId="3E4180FB" w14:textId="77777777" w:rsidR="00000000" w:rsidRDefault="00000000">
      <w:pPr>
        <w:rPr>
          <w:rFonts w:ascii="Times" w:hAnsi="Times"/>
          <w:b/>
          <w:sz w:val="28"/>
        </w:rPr>
      </w:pPr>
      <w:r>
        <w:rPr>
          <w:rFonts w:ascii="Times" w:hAnsi="Times"/>
          <w:b/>
          <w:sz w:val="28"/>
        </w:rPr>
        <w:t>AutoDRM</w:t>
      </w:r>
      <w:r>
        <w:rPr>
          <w:rFonts w:ascii="Times" w:hAnsi="Times"/>
          <w:b/>
          <w:sz w:val="28"/>
        </w:rPr>
        <w:fldChar w:fldCharType="begin"/>
      </w:r>
      <w:r>
        <w:rPr>
          <w:rFonts w:ascii="Times" w:hAnsi="Times"/>
          <w:b/>
          <w:sz w:val="28"/>
        </w:rPr>
        <w:instrText xml:space="preserve"> TC \l 1 </w:instrText>
      </w:r>
      <w:r>
        <w:rPr>
          <w:b/>
        </w:rPr>
        <w:instrText>“</w:instrText>
      </w:r>
      <w:bookmarkStart w:id="11" w:name="_Toc524851308"/>
      <w:r>
        <w:rPr>
          <w:b/>
        </w:rPr>
        <w:instrText>AutoDRM</w:instrText>
      </w:r>
      <w:bookmarkEnd w:id="11"/>
      <w:r>
        <w:rPr>
          <w:rFonts w:ascii="Times" w:hAnsi="Times"/>
          <w:b/>
          <w:sz w:val="28"/>
        </w:rPr>
        <w:instrText>“</w:instrText>
      </w:r>
      <w:r>
        <w:rPr>
          <w:rFonts w:ascii="Times" w:hAnsi="Times"/>
          <w:b/>
          <w:sz w:val="28"/>
        </w:rPr>
        <w:fldChar w:fldCharType="end"/>
      </w:r>
    </w:p>
    <w:p w14:paraId="71FDECFB" w14:textId="77777777" w:rsidR="00000000" w:rsidRDefault="00000000">
      <w:pPr>
        <w:rPr>
          <w:rFonts w:ascii="Times" w:hAnsi="Times"/>
          <w:i/>
        </w:rPr>
      </w:pPr>
      <w:r>
        <w:rPr>
          <w:rFonts w:ascii="Times" w:hAnsi="Times"/>
          <w:i/>
        </w:rPr>
        <w:t>(on seismo CD)</w:t>
      </w:r>
    </w:p>
    <w:p w14:paraId="3579442F" w14:textId="77777777" w:rsidR="00000000" w:rsidRDefault="00000000">
      <w:pPr>
        <w:rPr>
          <w:rFonts w:ascii="Times" w:hAnsi="Times"/>
        </w:rPr>
      </w:pPr>
    </w:p>
    <w:p w14:paraId="0839813D" w14:textId="77777777" w:rsidR="00000000" w:rsidRDefault="00000000">
      <w:pPr>
        <w:rPr>
          <w:rFonts w:ascii="Times" w:hAnsi="Times"/>
        </w:rPr>
      </w:pPr>
      <w:r>
        <w:rPr>
          <w:rFonts w:ascii="Times" w:hAnsi="Times"/>
        </w:rPr>
        <w:t xml:space="preserve">The AutoDRM is running on the </w:t>
      </w:r>
      <w:r>
        <w:rPr>
          <w:rFonts w:ascii="Times" w:hAnsi="Times"/>
          <w:i/>
          <w:iCs/>
        </w:rPr>
        <w:t>autodrm</w:t>
      </w:r>
      <w:r>
        <w:rPr>
          <w:rFonts w:ascii="Times" w:hAnsi="Times"/>
        </w:rPr>
        <w:t xml:space="preserve"> account. The program is running as a cronjob, and starts automatically every minute. For details on the AutoDRM-SEISAN interface, see the manual.</w:t>
      </w:r>
    </w:p>
    <w:p w14:paraId="211FC38D" w14:textId="77777777" w:rsidR="00000000" w:rsidRDefault="00000000">
      <w:pPr>
        <w:rPr>
          <w:rFonts w:ascii="Times" w:hAnsi="Times"/>
        </w:rPr>
      </w:pPr>
    </w:p>
    <w:p w14:paraId="5A9DA926" w14:textId="77777777" w:rsidR="00000000" w:rsidRDefault="00000000">
      <w:pPr>
        <w:rPr>
          <w:rFonts w:ascii="Times" w:hAnsi="Times"/>
        </w:rPr>
      </w:pPr>
      <w:r>
        <w:rPr>
          <w:rFonts w:ascii="Times" w:hAnsi="Times"/>
        </w:rPr>
        <w:t>The AutoDRM software is the same as the version provided by Urs Kradolfer from ETHZ (Zurich), but with the local routines added to interface to the SEISAN system. The details on how the system works and what the parameter files are, are given in the manual. The source code of the local modifications is given under /net/seismo3/autodrm/prog/src, the files that were modified contain '_local'. The cronjob for the AutoDRM is running on turmalin. The BER AutoDRM is accessed by WAVES4U, which is running at ETHZ, check http://seismo.ethz.ch/waves4u/.</w:t>
      </w:r>
    </w:p>
    <w:p w14:paraId="6D6F0818" w14:textId="77777777" w:rsidR="00000000" w:rsidRDefault="00000000">
      <w:pPr>
        <w:rPr>
          <w:rFonts w:ascii="Times" w:hAnsi="Times"/>
        </w:rPr>
      </w:pPr>
    </w:p>
    <w:p w14:paraId="57967322" w14:textId="77777777" w:rsidR="00000000" w:rsidRDefault="00000000">
      <w:pPr>
        <w:rPr>
          <w:rFonts w:ascii="Times" w:hAnsi="Times"/>
          <w:i/>
        </w:rPr>
      </w:pPr>
    </w:p>
    <w:p w14:paraId="41CBC747" w14:textId="77777777" w:rsidR="00000000" w:rsidRDefault="00000000">
      <w:pPr>
        <w:pStyle w:val="Textbody"/>
        <w:spacing w:after="0"/>
        <w:rPr>
          <w:rFonts w:ascii="Times" w:hAnsi="Times"/>
        </w:rPr>
      </w:pPr>
    </w:p>
    <w:p w14:paraId="41A8C629" w14:textId="77777777" w:rsidR="00000000" w:rsidRDefault="00000000">
      <w:pPr>
        <w:rPr>
          <w:rFonts w:ascii="Times" w:hAnsi="Times"/>
          <w:b/>
          <w:sz w:val="28"/>
        </w:rPr>
      </w:pPr>
      <w:r>
        <w:rPr>
          <w:rFonts w:ascii="Times" w:hAnsi="Times"/>
          <w:b/>
          <w:sz w:val="28"/>
        </w:rPr>
        <w:t>Gmtmap</w:t>
      </w:r>
      <w:r>
        <w:rPr>
          <w:rFonts w:ascii="Times" w:hAnsi="Times"/>
          <w:b/>
          <w:sz w:val="28"/>
        </w:rPr>
        <w:fldChar w:fldCharType="begin"/>
      </w:r>
      <w:r>
        <w:rPr>
          <w:rFonts w:ascii="Times" w:hAnsi="Times"/>
          <w:b/>
          <w:sz w:val="28"/>
        </w:rPr>
        <w:instrText xml:space="preserve"> TC \l 1 </w:instrText>
      </w:r>
      <w:r>
        <w:rPr>
          <w:b/>
        </w:rPr>
        <w:instrText>“</w:instrText>
      </w:r>
      <w:bookmarkStart w:id="12" w:name="_Toc524851309"/>
      <w:r>
        <w:rPr>
          <w:b/>
        </w:rPr>
        <w:instrText>Gmtmap</w:instrText>
      </w:r>
      <w:bookmarkEnd w:id="12"/>
      <w:r>
        <w:rPr>
          <w:rFonts w:ascii="Times" w:hAnsi="Times"/>
          <w:b/>
          <w:sz w:val="28"/>
        </w:rPr>
        <w:instrText>“</w:instrText>
      </w:r>
      <w:r>
        <w:rPr>
          <w:rFonts w:ascii="Times" w:hAnsi="Times"/>
          <w:b/>
          <w:sz w:val="28"/>
        </w:rPr>
        <w:fldChar w:fldCharType="end"/>
      </w:r>
    </w:p>
    <w:p w14:paraId="02C6E4CC" w14:textId="77777777" w:rsidR="00000000" w:rsidRDefault="00000000">
      <w:pPr>
        <w:rPr>
          <w:rFonts w:ascii="Times" w:hAnsi="Times"/>
          <w:i/>
        </w:rPr>
      </w:pPr>
      <w:r>
        <w:rPr>
          <w:rFonts w:ascii="Times" w:hAnsi="Times"/>
          <w:i/>
        </w:rPr>
        <w:t>(on seismo CD)</w:t>
      </w:r>
    </w:p>
    <w:p w14:paraId="234407AE" w14:textId="77777777" w:rsidR="00000000" w:rsidRDefault="00000000">
      <w:pPr>
        <w:rPr>
          <w:rFonts w:ascii="Times" w:hAnsi="Times"/>
          <w:i/>
        </w:rPr>
      </w:pPr>
    </w:p>
    <w:p w14:paraId="03E76014" w14:textId="77777777" w:rsidR="00000000" w:rsidRDefault="00000000">
      <w:pPr>
        <w:rPr>
          <w:rFonts w:ascii="Times" w:hAnsi="Times"/>
        </w:rPr>
      </w:pPr>
      <w:r>
        <w:rPr>
          <w:rFonts w:ascii="Times" w:hAnsi="Times"/>
        </w:rPr>
        <w:t xml:space="preserve">Gmtmap is an Expect script to interactively generate GMT scripts. GMTMAP on the seismo account is located under /net/seismo/seismo/GMTMAP/. Details can be found in the help function of gmtmap. For interactive use, the script is started with 'gmtmap'. Gmtmap has a function to update lists of recent earthquakes on the web pages and to produce html files showing maps and details of the event. The input for this feature is a Seisan S-file.  Gmtmap can also be started as a background process to generate maps automatically. Another function of gmtmap is to create the finger-quake list. </w:t>
      </w:r>
    </w:p>
    <w:p w14:paraId="5E5D9CC8" w14:textId="77777777" w:rsidR="00000000" w:rsidRDefault="00000000">
      <w:pPr>
        <w:rPr>
          <w:rFonts w:ascii="Times" w:hAnsi="Times"/>
        </w:rPr>
      </w:pPr>
    </w:p>
    <w:p w14:paraId="4854835E" w14:textId="77777777" w:rsidR="00000000" w:rsidRDefault="00000000">
      <w:pPr>
        <w:rPr>
          <w:rFonts w:ascii="Times" w:hAnsi="Times"/>
        </w:rPr>
      </w:pPr>
    </w:p>
    <w:p w14:paraId="6D407766" w14:textId="77777777" w:rsidR="00000000" w:rsidRDefault="00000000">
      <w:pPr>
        <w:rPr>
          <w:rFonts w:ascii="Times" w:hAnsi="Times"/>
          <w:b/>
          <w:sz w:val="28"/>
        </w:rPr>
      </w:pPr>
      <w:r>
        <w:rPr>
          <w:rFonts w:ascii="Times" w:hAnsi="Times"/>
          <w:b/>
          <w:sz w:val="28"/>
        </w:rPr>
        <w:t>Background processes</w:t>
      </w:r>
      <w:r>
        <w:rPr>
          <w:rFonts w:ascii="Times" w:hAnsi="Times"/>
          <w:b/>
          <w:sz w:val="28"/>
        </w:rPr>
        <w:fldChar w:fldCharType="begin"/>
      </w:r>
      <w:r>
        <w:rPr>
          <w:rFonts w:ascii="Times" w:hAnsi="Times"/>
          <w:b/>
          <w:sz w:val="28"/>
        </w:rPr>
        <w:instrText xml:space="preserve"> TC \l 1 </w:instrText>
      </w:r>
      <w:r>
        <w:rPr>
          <w:b/>
        </w:rPr>
        <w:instrText>“</w:instrText>
      </w:r>
      <w:bookmarkStart w:id="13" w:name="_Toc524851310"/>
      <w:r>
        <w:rPr>
          <w:b/>
        </w:rPr>
        <w:instrText>Background processes</w:instrText>
      </w:r>
      <w:bookmarkEnd w:id="13"/>
      <w:r>
        <w:rPr>
          <w:rFonts w:ascii="Times" w:hAnsi="Times"/>
          <w:b/>
          <w:sz w:val="28"/>
        </w:rPr>
        <w:instrText>“</w:instrText>
      </w:r>
      <w:r>
        <w:rPr>
          <w:rFonts w:ascii="Times" w:hAnsi="Times"/>
          <w:b/>
          <w:sz w:val="28"/>
        </w:rPr>
        <w:fldChar w:fldCharType="end"/>
      </w:r>
    </w:p>
    <w:p w14:paraId="5D31847B" w14:textId="77777777" w:rsidR="00000000" w:rsidRDefault="00000000">
      <w:pPr>
        <w:rPr>
          <w:rFonts w:ascii="Times" w:hAnsi="Times"/>
        </w:rPr>
      </w:pPr>
    </w:p>
    <w:p w14:paraId="4FB44969" w14:textId="77777777" w:rsidR="00000000" w:rsidRDefault="00000000">
      <w:pPr>
        <w:rPr>
          <w:rFonts w:ascii="Times" w:hAnsi="Times"/>
        </w:rPr>
      </w:pPr>
      <w:r>
        <w:rPr>
          <w:rFonts w:ascii="Times" w:hAnsi="Times"/>
        </w:rPr>
        <w:t xml:space="preserve">There is a number of processes that are running in the background on the </w:t>
      </w:r>
      <w:r>
        <w:rPr>
          <w:rFonts w:ascii="Times" w:hAnsi="Times"/>
          <w:i/>
          <w:iCs/>
        </w:rPr>
        <w:t>turmalin</w:t>
      </w:r>
      <w:r>
        <w:rPr>
          <w:rFonts w:ascii="Times" w:hAnsi="Times"/>
        </w:rPr>
        <w:t xml:space="preserve">, owned by the </w:t>
      </w:r>
      <w:r>
        <w:rPr>
          <w:rFonts w:ascii="Times" w:hAnsi="Times"/>
          <w:i/>
        </w:rPr>
        <w:t>seismo</w:t>
      </w:r>
      <w:r>
        <w:rPr>
          <w:rFonts w:ascii="Times" w:hAnsi="Times"/>
        </w:rPr>
        <w:t xml:space="preserve"> user. These processes are started by the cron command. To work with cron, two basic commands are:</w:t>
      </w:r>
    </w:p>
    <w:p w14:paraId="52711C1B" w14:textId="77777777" w:rsidR="00000000" w:rsidRDefault="00000000">
      <w:pPr>
        <w:rPr>
          <w:rFonts w:ascii="Times" w:hAnsi="Times"/>
        </w:rPr>
      </w:pPr>
    </w:p>
    <w:p w14:paraId="58502547" w14:textId="77777777" w:rsidR="00000000" w:rsidRDefault="00000000">
      <w:pPr>
        <w:rPr>
          <w:rFonts w:ascii="Times" w:hAnsi="Times"/>
        </w:rPr>
      </w:pPr>
      <w:r>
        <w:rPr>
          <w:rFonts w:ascii="Times" w:hAnsi="Times"/>
        </w:rPr>
        <w:lastRenderedPageBreak/>
        <w:t>crontab -e  (edit crontab list)</w:t>
      </w:r>
    </w:p>
    <w:p w14:paraId="15B2FD19" w14:textId="77777777" w:rsidR="00000000" w:rsidRDefault="00000000">
      <w:pPr>
        <w:rPr>
          <w:rFonts w:ascii="Times" w:hAnsi="Times"/>
        </w:rPr>
      </w:pPr>
      <w:r>
        <w:rPr>
          <w:rFonts w:ascii="Times" w:hAnsi="Times"/>
        </w:rPr>
        <w:t>crontab -l  (show crontab list)</w:t>
      </w:r>
    </w:p>
    <w:p w14:paraId="0EA45591" w14:textId="77777777" w:rsidR="00000000" w:rsidRDefault="00000000">
      <w:pPr>
        <w:rPr>
          <w:rFonts w:ascii="Times" w:hAnsi="Times"/>
        </w:rPr>
      </w:pPr>
    </w:p>
    <w:p w14:paraId="517358F7" w14:textId="77777777" w:rsidR="00000000" w:rsidRDefault="00000000">
      <w:pPr>
        <w:rPr>
          <w:rFonts w:ascii="Times" w:hAnsi="Times"/>
        </w:rPr>
      </w:pPr>
      <w:r>
        <w:rPr>
          <w:rFonts w:ascii="Times" w:hAnsi="Times"/>
        </w:rPr>
        <w:t>The list itself contains information on the processes that are currently running. The following list only gives an overview of what is done:</w:t>
      </w:r>
    </w:p>
    <w:p w14:paraId="5128EBE6" w14:textId="77777777" w:rsidR="00000000" w:rsidRDefault="00000000">
      <w:pPr>
        <w:pStyle w:val="Textbody"/>
        <w:spacing w:after="0"/>
        <w:rPr>
          <w:rFonts w:ascii="Times" w:hAnsi="Times"/>
        </w:rPr>
      </w:pPr>
    </w:p>
    <w:p w14:paraId="29EEAD2C" w14:textId="77777777" w:rsidR="00000000" w:rsidRDefault="00000000">
      <w:pPr>
        <w:numPr>
          <w:ilvl w:val="0"/>
          <w:numId w:val="16"/>
        </w:numPr>
        <w:rPr>
          <w:rFonts w:ascii="Times" w:hAnsi="Times"/>
        </w:rPr>
      </w:pPr>
      <w:r>
        <w:rPr>
          <w:rFonts w:ascii="Times" w:hAnsi="Times"/>
        </w:rPr>
        <w:t>SEISNET: all stations, normal mode, twice per day</w:t>
      </w:r>
    </w:p>
    <w:p w14:paraId="447649ED" w14:textId="77777777" w:rsidR="00000000" w:rsidRDefault="00000000">
      <w:pPr>
        <w:numPr>
          <w:ilvl w:val="0"/>
          <w:numId w:val="16"/>
        </w:numPr>
        <w:rPr>
          <w:rFonts w:ascii="Times" w:hAnsi="Times"/>
        </w:rPr>
      </w:pPr>
      <w:r>
        <w:rPr>
          <w:rFonts w:ascii="Times" w:hAnsi="Times"/>
        </w:rPr>
        <w:t>SEISNET: create list for noise extract, once per week</w:t>
      </w:r>
    </w:p>
    <w:p w14:paraId="08FED3E1" w14:textId="77777777" w:rsidR="00000000" w:rsidRDefault="00000000">
      <w:pPr>
        <w:numPr>
          <w:ilvl w:val="0"/>
          <w:numId w:val="16"/>
        </w:numPr>
        <w:rPr>
          <w:rFonts w:ascii="Times" w:hAnsi="Times"/>
        </w:rPr>
      </w:pPr>
      <w:r>
        <w:rPr>
          <w:rFonts w:ascii="Times" w:hAnsi="Times"/>
        </w:rPr>
        <w:t>SEISNET: transfer log_idx files, once per day</w:t>
      </w:r>
    </w:p>
    <w:p w14:paraId="33131CDB" w14:textId="77777777" w:rsidR="00000000" w:rsidRDefault="00000000">
      <w:pPr>
        <w:numPr>
          <w:ilvl w:val="0"/>
          <w:numId w:val="16"/>
        </w:numPr>
        <w:rPr>
          <w:rFonts w:ascii="Times" w:hAnsi="Times"/>
        </w:rPr>
      </w:pPr>
      <w:r>
        <w:rPr>
          <w:rFonts w:ascii="Times" w:hAnsi="Times"/>
        </w:rPr>
        <w:t>SEISNET: continuous transfer RUND, once per hour</w:t>
      </w:r>
    </w:p>
    <w:p w14:paraId="7F46C749" w14:textId="77777777" w:rsidR="00000000" w:rsidRDefault="00000000">
      <w:pPr>
        <w:numPr>
          <w:ilvl w:val="0"/>
          <w:numId w:val="16"/>
        </w:numPr>
        <w:rPr>
          <w:rFonts w:ascii="Times" w:hAnsi="Times"/>
        </w:rPr>
      </w:pPr>
      <w:r>
        <w:rPr>
          <w:rFonts w:ascii="Times" w:hAnsi="Times"/>
        </w:rPr>
        <w:t>SEISNET: continuous transfer MOL and MOR, three time per day</w:t>
      </w:r>
    </w:p>
    <w:p w14:paraId="59583188" w14:textId="77777777" w:rsidR="00000000" w:rsidRDefault="00000000">
      <w:pPr>
        <w:numPr>
          <w:ilvl w:val="0"/>
          <w:numId w:val="16"/>
        </w:numPr>
        <w:rPr>
          <w:rFonts w:ascii="Times" w:hAnsi="Times"/>
        </w:rPr>
      </w:pPr>
      <w:r>
        <w:rPr>
          <w:rFonts w:ascii="Times" w:hAnsi="Times"/>
        </w:rPr>
        <w:t>SEISNET: continuous transfer JMI, three time per hour restart CISCO boxes, twice per week (otherwise it seems that they hang after a while)</w:t>
      </w:r>
    </w:p>
    <w:p w14:paraId="27710B8B" w14:textId="77777777" w:rsidR="00000000" w:rsidRDefault="00000000">
      <w:pPr>
        <w:numPr>
          <w:ilvl w:val="0"/>
          <w:numId w:val="16"/>
        </w:numPr>
        <w:rPr>
          <w:rFonts w:ascii="Times" w:hAnsi="Times"/>
        </w:rPr>
      </w:pPr>
      <w:r>
        <w:rPr>
          <w:rFonts w:ascii="Times" w:hAnsi="Times"/>
        </w:rPr>
        <w:t>hang-up  modem if connected  and not used : not active</w:t>
      </w:r>
    </w:p>
    <w:p w14:paraId="36D4A4DE" w14:textId="77777777" w:rsidR="00000000" w:rsidRDefault="00000000">
      <w:pPr>
        <w:numPr>
          <w:ilvl w:val="0"/>
          <w:numId w:val="16"/>
        </w:numPr>
        <w:rPr>
          <w:rFonts w:ascii="Times" w:hAnsi="Times"/>
        </w:rPr>
      </w:pPr>
      <w:r>
        <w:rPr>
          <w:rFonts w:ascii="Times" w:hAnsi="Times"/>
        </w:rPr>
        <w:t>GMTMAP: create map for Norway, once per hour</w:t>
      </w:r>
    </w:p>
    <w:p w14:paraId="16C5BC88" w14:textId="77777777" w:rsidR="00000000" w:rsidRDefault="00000000">
      <w:pPr>
        <w:numPr>
          <w:ilvl w:val="0"/>
          <w:numId w:val="16"/>
        </w:numPr>
        <w:rPr>
          <w:rFonts w:ascii="Times" w:hAnsi="Times"/>
        </w:rPr>
      </w:pPr>
      <w:r>
        <w:rPr>
          <w:rFonts w:ascii="Times" w:hAnsi="Times"/>
        </w:rPr>
        <w:t>GMTMAP: create finger quake list for Norway, once per hour</w:t>
      </w:r>
    </w:p>
    <w:p w14:paraId="3ADE65C1" w14:textId="77777777" w:rsidR="00000000" w:rsidRDefault="00000000">
      <w:pPr>
        <w:numPr>
          <w:ilvl w:val="0"/>
          <w:numId w:val="16"/>
        </w:numPr>
        <w:rPr>
          <w:rFonts w:ascii="Times" w:hAnsi="Times"/>
        </w:rPr>
      </w:pPr>
      <w:r>
        <w:rPr>
          <w:rFonts w:ascii="Times" w:hAnsi="Times"/>
        </w:rPr>
        <w:t>GMTMAP: create map for world, PDE, not active (finger at PDE at the moment not available)</w:t>
      </w:r>
    </w:p>
    <w:p w14:paraId="00F2675F" w14:textId="77777777" w:rsidR="00000000" w:rsidRDefault="00000000">
      <w:pPr>
        <w:numPr>
          <w:ilvl w:val="0"/>
          <w:numId w:val="16"/>
        </w:numPr>
        <w:rPr>
          <w:rFonts w:ascii="Times" w:hAnsi="Times"/>
        </w:rPr>
      </w:pPr>
      <w:r>
        <w:rPr>
          <w:rFonts w:ascii="Times" w:hAnsi="Times"/>
        </w:rPr>
        <w:t>delete TMP directory (/net/seismo/seismo/TMP), everything older than 3 days</w:t>
      </w:r>
    </w:p>
    <w:p w14:paraId="6E745B36" w14:textId="77777777" w:rsidR="00000000" w:rsidRDefault="00000000">
      <w:pPr>
        <w:rPr>
          <w:rFonts w:ascii="Times" w:hAnsi="Times"/>
        </w:rPr>
      </w:pPr>
    </w:p>
    <w:p w14:paraId="00DC0D33" w14:textId="77777777" w:rsidR="00000000" w:rsidRDefault="00000000">
      <w:pPr>
        <w:rPr>
          <w:rFonts w:ascii="Times" w:hAnsi="Times"/>
        </w:rPr>
      </w:pPr>
    </w:p>
    <w:p w14:paraId="14F30FCF" w14:textId="77777777" w:rsidR="00000000" w:rsidRDefault="00000000">
      <w:pPr>
        <w:rPr>
          <w:rFonts w:ascii="Times" w:hAnsi="Times"/>
          <w:b/>
          <w:sz w:val="28"/>
        </w:rPr>
      </w:pPr>
      <w:r>
        <w:rPr>
          <w:rFonts w:ascii="Times" w:hAnsi="Times"/>
          <w:b/>
          <w:sz w:val="28"/>
        </w:rPr>
        <w:t>Mailing lists</w:t>
      </w:r>
      <w:r>
        <w:rPr>
          <w:rFonts w:ascii="Times" w:hAnsi="Times"/>
          <w:b/>
          <w:sz w:val="28"/>
        </w:rPr>
        <w:fldChar w:fldCharType="begin"/>
      </w:r>
      <w:r>
        <w:rPr>
          <w:rFonts w:ascii="Times" w:hAnsi="Times"/>
          <w:b/>
          <w:sz w:val="28"/>
        </w:rPr>
        <w:instrText xml:space="preserve"> TC \l 1 </w:instrText>
      </w:r>
      <w:r>
        <w:rPr>
          <w:b/>
        </w:rPr>
        <w:instrText>“</w:instrText>
      </w:r>
      <w:bookmarkStart w:id="14" w:name="_Toc524851311"/>
      <w:r>
        <w:rPr>
          <w:b/>
        </w:rPr>
        <w:instrText>Mailing lists</w:instrText>
      </w:r>
      <w:bookmarkEnd w:id="14"/>
      <w:r>
        <w:rPr>
          <w:rFonts w:ascii="Times" w:hAnsi="Times"/>
          <w:b/>
          <w:sz w:val="28"/>
        </w:rPr>
        <w:instrText>“</w:instrText>
      </w:r>
      <w:r>
        <w:rPr>
          <w:rFonts w:ascii="Times" w:hAnsi="Times"/>
          <w:b/>
          <w:sz w:val="28"/>
        </w:rPr>
        <w:fldChar w:fldCharType="end"/>
      </w:r>
    </w:p>
    <w:p w14:paraId="4BB2271B" w14:textId="77777777" w:rsidR="00000000" w:rsidRDefault="00000000">
      <w:pPr>
        <w:rPr>
          <w:rFonts w:ascii="Times" w:hAnsi="Times"/>
        </w:rPr>
      </w:pPr>
    </w:p>
    <w:p w14:paraId="0C9310EA" w14:textId="77777777" w:rsidR="00000000" w:rsidRDefault="00000000">
      <w:pPr>
        <w:rPr>
          <w:rFonts w:ascii="Times" w:hAnsi="Times"/>
        </w:rPr>
      </w:pPr>
      <w:r>
        <w:rPr>
          <w:rFonts w:ascii="Times" w:hAnsi="Times"/>
        </w:rPr>
        <w:t xml:space="preserve">There are a number of mailing lists that are maintained automatically by the majordomo software, which is operating on the </w:t>
      </w:r>
      <w:r>
        <w:rPr>
          <w:rFonts w:ascii="Times" w:hAnsi="Times"/>
          <w:i/>
        </w:rPr>
        <w:t>majordomo</w:t>
      </w:r>
      <w:r>
        <w:rPr>
          <w:rFonts w:ascii="Times" w:hAnsi="Times"/>
        </w:rPr>
        <w:t xml:space="preserve"> account. For administration of the software, the reader is referred to the documentation (http://www.majordomo.com/). Some user sepcific help can be obtained by sending the message 'help' to majordomo@ifjf.uib.no. Some basic commands are (send the given command by mail as message to the majordomo address):</w:t>
      </w:r>
    </w:p>
    <w:p w14:paraId="00FC9191" w14:textId="77777777" w:rsidR="00000000" w:rsidRDefault="00000000"/>
    <w:p w14:paraId="74690FC2" w14:textId="77777777" w:rsidR="00000000" w:rsidRDefault="00000000">
      <w:pPr>
        <w:rPr>
          <w:rFonts w:ascii="Times" w:hAnsi="Times"/>
        </w:rPr>
      </w:pPr>
      <w:r>
        <w:rPr>
          <w:rFonts w:ascii="Times" w:hAnsi="Times"/>
        </w:rPr>
        <w:t>lists</w:t>
      </w:r>
      <w:r>
        <w:rPr>
          <w:rFonts w:ascii="Times" w:hAnsi="Times"/>
        </w:rPr>
        <w:tab/>
      </w:r>
      <w:r>
        <w:rPr>
          <w:rFonts w:ascii="Times" w:hAnsi="Times"/>
        </w:rPr>
        <w:tab/>
        <w:t>- get the available lists</w:t>
      </w:r>
    </w:p>
    <w:p w14:paraId="7D8E8C7F" w14:textId="77777777" w:rsidR="00000000" w:rsidRDefault="00000000">
      <w:pPr>
        <w:rPr>
          <w:rFonts w:ascii="Times" w:hAnsi="Times"/>
        </w:rPr>
      </w:pPr>
      <w:r>
        <w:rPr>
          <w:rFonts w:ascii="Times" w:hAnsi="Times"/>
        </w:rPr>
        <w:t>info &lt;list&gt;</w:t>
      </w:r>
      <w:r>
        <w:rPr>
          <w:rFonts w:ascii="Times" w:hAnsi="Times"/>
        </w:rPr>
        <w:tab/>
        <w:t>- get info on a list</w:t>
      </w:r>
    </w:p>
    <w:p w14:paraId="60B0D5A7" w14:textId="77777777" w:rsidR="00000000" w:rsidRDefault="00000000">
      <w:pPr>
        <w:rPr>
          <w:rFonts w:ascii="Times" w:hAnsi="Times"/>
        </w:rPr>
      </w:pPr>
      <w:r>
        <w:rPr>
          <w:rFonts w:ascii="Times" w:hAnsi="Times"/>
        </w:rPr>
        <w:t xml:space="preserve">who &lt;list&gt; </w:t>
      </w:r>
      <w:r>
        <w:rPr>
          <w:rFonts w:ascii="Times" w:hAnsi="Times"/>
        </w:rPr>
        <w:tab/>
        <w:t>- get the users on a list</w:t>
      </w:r>
    </w:p>
    <w:p w14:paraId="7B0148B2" w14:textId="77777777" w:rsidR="00000000" w:rsidRDefault="00000000">
      <w:pPr>
        <w:rPr>
          <w:rFonts w:ascii="Times" w:hAnsi="Times"/>
        </w:rPr>
      </w:pPr>
    </w:p>
    <w:p w14:paraId="7B4EDD7B" w14:textId="77777777" w:rsidR="00000000" w:rsidRDefault="00000000">
      <w:pPr>
        <w:rPr>
          <w:rFonts w:ascii="Times" w:hAnsi="Times"/>
        </w:rPr>
      </w:pPr>
      <w:r>
        <w:rPr>
          <w:rFonts w:ascii="Times" w:hAnsi="Times"/>
        </w:rPr>
        <w:t>The majordomo home directory is /net/bruk/b/majordomo. The lists are set-up under the directory /net/bruk/b/majordomo/lists.</w:t>
      </w:r>
    </w:p>
    <w:p w14:paraId="1B93AB9A" w14:textId="77777777" w:rsidR="00000000" w:rsidRDefault="00000000">
      <w:pPr>
        <w:rPr>
          <w:rFonts w:ascii="Times" w:hAnsi="Times"/>
        </w:rPr>
      </w:pPr>
    </w:p>
    <w:p w14:paraId="0B2AE66D" w14:textId="77777777" w:rsidR="00000000" w:rsidRDefault="00000000">
      <w:pPr>
        <w:rPr>
          <w:rFonts w:ascii="Times" w:hAnsi="Times"/>
        </w:rPr>
      </w:pPr>
      <w:r>
        <w:rPr>
          <w:rFonts w:ascii="Times" w:hAnsi="Times"/>
        </w:rPr>
        <w:br w:type="page"/>
      </w:r>
    </w:p>
    <w:p w14:paraId="07D68EE9" w14:textId="77777777" w:rsidR="00000000" w:rsidRDefault="00000000">
      <w:pPr>
        <w:rPr>
          <w:rFonts w:ascii="Times" w:hAnsi="Times"/>
          <w:b/>
          <w:sz w:val="28"/>
        </w:rPr>
      </w:pPr>
      <w:r>
        <w:rPr>
          <w:rFonts w:ascii="Times" w:hAnsi="Times"/>
          <w:b/>
          <w:sz w:val="28"/>
        </w:rPr>
        <w:t>Other software</w:t>
      </w:r>
      <w:r>
        <w:rPr>
          <w:rFonts w:ascii="Times" w:hAnsi="Times"/>
          <w:b/>
          <w:sz w:val="28"/>
        </w:rPr>
        <w:fldChar w:fldCharType="begin"/>
      </w:r>
      <w:r>
        <w:rPr>
          <w:rFonts w:ascii="Times" w:hAnsi="Times"/>
          <w:b/>
          <w:sz w:val="28"/>
        </w:rPr>
        <w:instrText xml:space="preserve"> TC \l 1 </w:instrText>
      </w:r>
      <w:r>
        <w:rPr>
          <w:b/>
        </w:rPr>
        <w:instrText>“</w:instrText>
      </w:r>
      <w:bookmarkStart w:id="15" w:name="_Toc524851312"/>
      <w:r>
        <w:rPr>
          <w:b/>
        </w:rPr>
        <w:instrText>Other software</w:instrText>
      </w:r>
      <w:bookmarkEnd w:id="15"/>
      <w:r>
        <w:rPr>
          <w:rFonts w:ascii="Times" w:hAnsi="Times"/>
          <w:b/>
          <w:sz w:val="28"/>
        </w:rPr>
        <w:instrText>“</w:instrText>
      </w:r>
      <w:r>
        <w:rPr>
          <w:rFonts w:ascii="Times" w:hAnsi="Times"/>
          <w:b/>
          <w:sz w:val="28"/>
        </w:rPr>
        <w:fldChar w:fldCharType="end"/>
      </w:r>
    </w:p>
    <w:p w14:paraId="4D3533AC" w14:textId="77777777" w:rsidR="00000000" w:rsidRDefault="00000000">
      <w:pPr>
        <w:rPr>
          <w:rFonts w:ascii="Times" w:hAnsi="Times"/>
        </w:rPr>
      </w:pPr>
    </w:p>
    <w:p w14:paraId="0D0C1BB7" w14:textId="77777777" w:rsidR="00000000" w:rsidRDefault="00000000">
      <w:pPr>
        <w:rPr>
          <w:rFonts w:ascii="Times" w:hAnsi="Times"/>
        </w:rPr>
      </w:pPr>
      <w:r>
        <w:rPr>
          <w:rFonts w:ascii="Times" w:hAnsi="Times"/>
          <w:b/>
        </w:rPr>
        <w:t>GMT</w:t>
      </w:r>
      <w:r>
        <w:rPr>
          <w:rFonts w:ascii="Times" w:hAnsi="Times"/>
        </w:rPr>
        <w:t>: GMT is maintained by the IT group at IJFJ, it is installed under /prog1/gmt/. The SG has collected some topographic files, which can be found under /net/seismo-PROG/GMT, also see the README file in that directory.</w:t>
      </w:r>
    </w:p>
    <w:p w14:paraId="248FE0DF" w14:textId="77777777" w:rsidR="00000000" w:rsidRDefault="00000000">
      <w:pPr>
        <w:rPr>
          <w:rFonts w:ascii="Times" w:hAnsi="Times"/>
        </w:rPr>
      </w:pPr>
    </w:p>
    <w:p w14:paraId="3EB296FD" w14:textId="77777777" w:rsidR="00000000" w:rsidRDefault="00000000">
      <w:pPr>
        <w:rPr>
          <w:rFonts w:ascii="Times" w:hAnsi="Times"/>
        </w:rPr>
      </w:pPr>
      <w:r>
        <w:rPr>
          <w:rFonts w:ascii="Times" w:hAnsi="Times"/>
          <w:b/>
        </w:rPr>
        <w:t>SAC</w:t>
      </w:r>
      <w:r>
        <w:rPr>
          <w:rFonts w:ascii="Times" w:hAnsi="Times"/>
        </w:rPr>
        <w:t>: The Seismic Analysis Code (SAC) software is installed under /net/seismo-PROG/sac, in order to set-up SAC on a user account, check the file /net/seismo/seismo/COM/.PROG. The SAC distribution is placed under /net/seismo-PROG/SAC.</w:t>
      </w:r>
    </w:p>
    <w:p w14:paraId="645748CA" w14:textId="77777777" w:rsidR="00000000" w:rsidRDefault="00000000">
      <w:pPr>
        <w:rPr>
          <w:rFonts w:ascii="Times" w:hAnsi="Times"/>
        </w:rPr>
      </w:pPr>
    </w:p>
    <w:p w14:paraId="03906845" w14:textId="77777777" w:rsidR="00000000" w:rsidRDefault="00000000">
      <w:pPr>
        <w:rPr>
          <w:rFonts w:ascii="Times" w:hAnsi="Times"/>
        </w:rPr>
      </w:pPr>
      <w:r>
        <w:rPr>
          <w:rFonts w:ascii="Times" w:hAnsi="Times"/>
          <w:b/>
        </w:rPr>
        <w:t>JPITSA</w:t>
      </w:r>
      <w:r>
        <w:rPr>
          <w:rFonts w:ascii="Times" w:hAnsi="Times"/>
        </w:rPr>
        <w:t>: Java Pitsa is installed under /net/seismo-PROG/JPITSA.</w:t>
      </w:r>
    </w:p>
    <w:p w14:paraId="55FCCE58" w14:textId="77777777" w:rsidR="00000000" w:rsidRDefault="00000000">
      <w:pPr>
        <w:rPr>
          <w:rFonts w:ascii="Times" w:hAnsi="Times"/>
        </w:rPr>
      </w:pPr>
    </w:p>
    <w:p w14:paraId="5E84F769" w14:textId="77777777" w:rsidR="00000000" w:rsidRDefault="00000000">
      <w:pPr>
        <w:rPr>
          <w:rFonts w:ascii="Times" w:hAnsi="Times"/>
        </w:rPr>
      </w:pPr>
      <w:r>
        <w:rPr>
          <w:rFonts w:ascii="Times" w:hAnsi="Times"/>
          <w:b/>
        </w:rPr>
        <w:t>Passcal software</w:t>
      </w:r>
      <w:r>
        <w:rPr>
          <w:rFonts w:ascii="Times" w:hAnsi="Times"/>
        </w:rPr>
        <w:t>: This software is installed under /net/seismo-PROG/passcal1.9. The package includes the plotting tool PQL.</w:t>
      </w:r>
    </w:p>
    <w:p w14:paraId="2E145123" w14:textId="77777777" w:rsidR="00000000" w:rsidRDefault="00000000">
      <w:pPr>
        <w:rPr>
          <w:rFonts w:ascii="Times" w:hAnsi="Times"/>
        </w:rPr>
      </w:pPr>
    </w:p>
    <w:p w14:paraId="5C7964F5" w14:textId="77777777" w:rsidR="00000000" w:rsidRDefault="00000000">
      <w:pPr>
        <w:rPr>
          <w:rFonts w:ascii="Times" w:hAnsi="Times"/>
        </w:rPr>
      </w:pPr>
      <w:r>
        <w:rPr>
          <w:rFonts w:ascii="Times" w:hAnsi="Times"/>
          <w:b/>
        </w:rPr>
        <w:t>Raygui</w:t>
      </w:r>
      <w:r>
        <w:rPr>
          <w:rFonts w:ascii="Times" w:hAnsi="Times"/>
        </w:rPr>
        <w:t>: The ray-tracing package is installed under /net/seismo-PROG/raygui.</w:t>
      </w:r>
    </w:p>
    <w:p w14:paraId="38230284" w14:textId="77777777" w:rsidR="00000000" w:rsidRDefault="00000000">
      <w:pPr>
        <w:rPr>
          <w:rFonts w:ascii="Times" w:hAnsi="Times"/>
        </w:rPr>
      </w:pPr>
    </w:p>
    <w:p w14:paraId="322450EE" w14:textId="77777777" w:rsidR="00000000" w:rsidRDefault="00000000">
      <w:pPr>
        <w:rPr>
          <w:rFonts w:ascii="Times" w:hAnsi="Times"/>
        </w:rPr>
      </w:pPr>
      <w:r>
        <w:rPr>
          <w:rFonts w:ascii="Times" w:hAnsi="Times"/>
          <w:b/>
        </w:rPr>
        <w:t>Ammon's receiver function package</w:t>
      </w:r>
      <w:r>
        <w:rPr>
          <w:rFonts w:ascii="Times" w:hAnsi="Times"/>
        </w:rPr>
        <w:t>: Installed under /net/seismo-PROG/AMMON</w:t>
      </w:r>
    </w:p>
    <w:p w14:paraId="36417F2C" w14:textId="77777777" w:rsidR="00000000" w:rsidRDefault="00000000">
      <w:pPr>
        <w:rPr>
          <w:rFonts w:ascii="Times" w:hAnsi="Times"/>
        </w:rPr>
      </w:pPr>
    </w:p>
    <w:p w14:paraId="09B8841E" w14:textId="77777777" w:rsidR="00000000" w:rsidRDefault="00000000">
      <w:pPr>
        <w:rPr>
          <w:rFonts w:ascii="Times" w:hAnsi="Times"/>
        </w:rPr>
      </w:pPr>
      <w:r>
        <w:rPr>
          <w:rFonts w:ascii="Times" w:hAnsi="Times"/>
          <w:b/>
        </w:rPr>
        <w:t>Evalresp</w:t>
      </w:r>
      <w:r>
        <w:rPr>
          <w:rFonts w:ascii="Times" w:hAnsi="Times"/>
        </w:rPr>
        <w:t>: Program by IRIS to evaluate SEED response files, /net/seismo-PROG/evalresp-3.2.17.</w:t>
      </w:r>
    </w:p>
    <w:p w14:paraId="06B1312B" w14:textId="77777777" w:rsidR="00000000" w:rsidRDefault="00000000">
      <w:pPr>
        <w:rPr>
          <w:rFonts w:ascii="Times" w:hAnsi="Times"/>
        </w:rPr>
      </w:pPr>
    </w:p>
    <w:p w14:paraId="56B7EFEC" w14:textId="77777777" w:rsidR="00000000" w:rsidRDefault="00000000">
      <w:pPr>
        <w:rPr>
          <w:rFonts w:ascii="Times" w:hAnsi="Times"/>
        </w:rPr>
      </w:pPr>
      <w:r>
        <w:rPr>
          <w:rFonts w:ascii="Times" w:hAnsi="Times"/>
          <w:b/>
        </w:rPr>
        <w:t>Cdlook</w:t>
      </w:r>
      <w:r>
        <w:rPr>
          <w:rFonts w:ascii="Times" w:hAnsi="Times"/>
        </w:rPr>
        <w:t>: Program by ORFEUS to plot SEED volumes, /net/seismo-PROG/CDLOOK.</w:t>
      </w:r>
    </w:p>
    <w:p w14:paraId="697C1E81" w14:textId="77777777" w:rsidR="00000000" w:rsidRDefault="00000000">
      <w:pPr>
        <w:rPr>
          <w:rFonts w:ascii="Times" w:hAnsi="Times"/>
        </w:rPr>
      </w:pPr>
    </w:p>
    <w:p w14:paraId="59AB18AC" w14:textId="77777777" w:rsidR="00000000" w:rsidRDefault="00000000">
      <w:pPr>
        <w:rPr>
          <w:rFonts w:ascii="Times" w:hAnsi="Times"/>
        </w:rPr>
      </w:pPr>
      <w:r>
        <w:rPr>
          <w:rFonts w:ascii="Times" w:hAnsi="Times"/>
          <w:b/>
        </w:rPr>
        <w:t>gse2seed</w:t>
      </w:r>
      <w:r>
        <w:rPr>
          <w:rFonts w:ascii="Times" w:hAnsi="Times"/>
        </w:rPr>
        <w:t>: Conversion from GSE to SEED by ORFEUS, /net/seismo-PROG/GSE2SEED.</w:t>
      </w:r>
    </w:p>
    <w:p w14:paraId="13DE6836" w14:textId="77777777" w:rsidR="00000000" w:rsidRDefault="00000000">
      <w:pPr>
        <w:rPr>
          <w:rFonts w:ascii="Times" w:hAnsi="Times"/>
        </w:rPr>
      </w:pPr>
    </w:p>
    <w:p w14:paraId="56509E68" w14:textId="77777777" w:rsidR="00000000" w:rsidRDefault="00000000">
      <w:pPr>
        <w:rPr>
          <w:rFonts w:ascii="Times" w:hAnsi="Times"/>
        </w:rPr>
      </w:pPr>
      <w:r>
        <w:rPr>
          <w:rFonts w:ascii="Times" w:hAnsi="Times"/>
          <w:b/>
        </w:rPr>
        <w:t>Herrmann's programs</w:t>
      </w:r>
      <w:r>
        <w:rPr>
          <w:rFonts w:ascii="Times" w:hAnsi="Times"/>
        </w:rPr>
        <w:t>: Well-known package, /net/seismo-PROG/HERRMANN.</w:t>
      </w:r>
    </w:p>
    <w:p w14:paraId="6DD9DDDC" w14:textId="77777777" w:rsidR="00000000" w:rsidRDefault="00000000">
      <w:pPr>
        <w:rPr>
          <w:rFonts w:ascii="Times" w:hAnsi="Times"/>
        </w:rPr>
      </w:pPr>
    </w:p>
    <w:p w14:paraId="5A213835" w14:textId="77777777" w:rsidR="00000000" w:rsidRDefault="00000000">
      <w:pPr>
        <w:rPr>
          <w:rFonts w:ascii="Times" w:hAnsi="Times"/>
        </w:rPr>
      </w:pPr>
    </w:p>
    <w:p w14:paraId="477629B0" w14:textId="77777777" w:rsidR="00000000" w:rsidRDefault="00000000">
      <w:pPr>
        <w:rPr>
          <w:rFonts w:ascii="Times" w:hAnsi="Times"/>
        </w:rPr>
      </w:pPr>
    </w:p>
    <w:p w14:paraId="1B2A1603" w14:textId="77777777" w:rsidR="00000000" w:rsidRDefault="00000000">
      <w:pPr>
        <w:rPr>
          <w:rFonts w:ascii="Times" w:hAnsi="Times"/>
        </w:rPr>
      </w:pPr>
    </w:p>
    <w:p w14:paraId="389B3919" w14:textId="77777777" w:rsidR="00000000" w:rsidRDefault="00000000">
      <w:pPr>
        <w:rPr>
          <w:rFonts w:ascii="Times" w:hAnsi="Times"/>
        </w:rPr>
      </w:pPr>
    </w:p>
    <w:p w14:paraId="35EA3CEA" w14:textId="77777777" w:rsidR="00CB51E7" w:rsidRDefault="00CB51E7">
      <w:pPr>
        <w:rPr>
          <w:rFonts w:ascii="Times" w:hAnsi="Times"/>
        </w:rPr>
      </w:pPr>
    </w:p>
    <w:sectPr w:rsidR="00CB51E7">
      <w:footerReference w:type="even" r:id="rId8"/>
      <w:footerReference w:type="default" r:id="rId9"/>
      <w:pgSz w:w="11907" w:h="16840" w:code="9"/>
      <w:pgMar w:top="1440" w:right="1797" w:bottom="1440" w:left="179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B36B7" w14:textId="77777777" w:rsidR="00CB51E7" w:rsidRDefault="00CB51E7">
      <w:r>
        <w:separator/>
      </w:r>
    </w:p>
  </w:endnote>
  <w:endnote w:type="continuationSeparator" w:id="0">
    <w:p w14:paraId="504B437D" w14:textId="77777777" w:rsidR="00CB51E7" w:rsidRDefault="00CB5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bats">
    <w:charset w:val="02"/>
    <w:family w:val="auto"/>
    <w:pitch w:val="variable"/>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BCB0A" w14:textId="77777777" w:rsidR="00000000" w:rsidRDefault="00000000">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4EC8F854" w14:textId="77777777" w:rsidR="00000000" w:rsidRDefault="000000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1A5C8" w14:textId="77777777" w:rsidR="00000000" w:rsidRDefault="00000000">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rPr>
      <w:t>10</w:t>
    </w:r>
    <w:r>
      <w:rPr>
        <w:rStyle w:val="Numrodepage"/>
      </w:rPr>
      <w:fldChar w:fldCharType="end"/>
    </w:r>
  </w:p>
  <w:p w14:paraId="4C11D6FA" w14:textId="77777777" w:rsidR="00000000"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19384" w14:textId="77777777" w:rsidR="00CB51E7" w:rsidRDefault="00CB51E7">
      <w:r>
        <w:separator/>
      </w:r>
    </w:p>
  </w:footnote>
  <w:footnote w:type="continuationSeparator" w:id="0">
    <w:p w14:paraId="426D023E" w14:textId="77777777" w:rsidR="00CB51E7" w:rsidRDefault="00CB51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C5945EDC"/>
    <w:lvl w:ilvl="0">
      <w:start w:val="1"/>
      <w:numFmt w:val="none"/>
      <w:pStyle w:val="Titre1"/>
      <w:suff w:val="nothing"/>
      <w:lvlText w:val=""/>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9F82DAD6"/>
    <w:lvl w:ilvl="0">
      <w:numFmt w:val="decimal"/>
      <w:lvlText w:val="*"/>
      <w:lvlJc w:val="left"/>
    </w:lvl>
  </w:abstractNum>
  <w:abstractNum w:abstractNumId="2" w15:restartNumberingAfterBreak="0">
    <w:nsid w:val="7148211A"/>
    <w:multiLevelType w:val="hybridMultilevel"/>
    <w:tmpl w:val="2BD85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81623B7"/>
    <w:multiLevelType w:val="hybridMultilevel"/>
    <w:tmpl w:val="A6D01B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47946786">
    <w:abstractNumId w:val="0"/>
  </w:num>
  <w:num w:numId="2" w16cid:durableId="1033388816">
    <w:abstractNumId w:val="1"/>
    <w:lvlOverride w:ilvl="0">
      <w:lvl w:ilvl="0">
        <w:start w:val="1"/>
        <w:numFmt w:val="bullet"/>
        <w:lvlText w:val="%1"/>
        <w:legacy w:legacy="1" w:legacySpace="0" w:legacyIndent="283"/>
        <w:lvlJc w:val="left"/>
        <w:pPr>
          <w:ind w:left="283" w:hanging="283"/>
        </w:pPr>
        <w:rPr>
          <w:rFonts w:ascii="starbats" w:hAnsi="starbats" w:hint="default"/>
        </w:rPr>
      </w:lvl>
    </w:lvlOverride>
  </w:num>
  <w:num w:numId="3" w16cid:durableId="254364236">
    <w:abstractNumId w:val="1"/>
    <w:lvlOverride w:ilvl="0">
      <w:lvl w:ilvl="0">
        <w:start w:val="1"/>
        <w:numFmt w:val="bullet"/>
        <w:lvlText w:val="%1"/>
        <w:legacy w:legacy="1" w:legacySpace="0" w:legacyIndent="283"/>
        <w:lvlJc w:val="left"/>
        <w:pPr>
          <w:ind w:left="283" w:hanging="283"/>
        </w:pPr>
        <w:rPr>
          <w:rFonts w:ascii="starbats" w:hAnsi="starbats" w:hint="default"/>
        </w:rPr>
      </w:lvl>
    </w:lvlOverride>
  </w:num>
  <w:num w:numId="4" w16cid:durableId="357436859">
    <w:abstractNumId w:val="1"/>
    <w:lvlOverride w:ilvl="0">
      <w:lvl w:ilvl="0">
        <w:start w:val="1"/>
        <w:numFmt w:val="bullet"/>
        <w:lvlText w:val="%1"/>
        <w:legacy w:legacy="1" w:legacySpace="0" w:legacyIndent="283"/>
        <w:lvlJc w:val="left"/>
        <w:pPr>
          <w:ind w:left="283" w:hanging="283"/>
        </w:pPr>
        <w:rPr>
          <w:rFonts w:ascii="starbats" w:hAnsi="starbats" w:hint="default"/>
        </w:rPr>
      </w:lvl>
    </w:lvlOverride>
  </w:num>
  <w:num w:numId="5" w16cid:durableId="1911042552">
    <w:abstractNumId w:val="1"/>
    <w:lvlOverride w:ilvl="0">
      <w:lvl w:ilvl="0">
        <w:start w:val="1"/>
        <w:numFmt w:val="bullet"/>
        <w:lvlText w:val="%1"/>
        <w:legacy w:legacy="1" w:legacySpace="0" w:legacyIndent="283"/>
        <w:lvlJc w:val="left"/>
        <w:pPr>
          <w:ind w:left="283" w:hanging="283"/>
        </w:pPr>
        <w:rPr>
          <w:rFonts w:ascii="starbats" w:hAnsi="starbats" w:hint="default"/>
        </w:rPr>
      </w:lvl>
    </w:lvlOverride>
  </w:num>
  <w:num w:numId="6" w16cid:durableId="937981436">
    <w:abstractNumId w:val="1"/>
    <w:lvlOverride w:ilvl="0">
      <w:lvl w:ilvl="0">
        <w:start w:val="1"/>
        <w:numFmt w:val="bullet"/>
        <w:lvlText w:val="%1"/>
        <w:legacy w:legacy="1" w:legacySpace="0" w:legacyIndent="283"/>
        <w:lvlJc w:val="left"/>
        <w:pPr>
          <w:ind w:left="283" w:hanging="283"/>
        </w:pPr>
        <w:rPr>
          <w:rFonts w:ascii="starbats" w:hAnsi="starbats" w:hint="default"/>
        </w:rPr>
      </w:lvl>
    </w:lvlOverride>
  </w:num>
  <w:num w:numId="7" w16cid:durableId="210582165">
    <w:abstractNumId w:val="1"/>
    <w:lvlOverride w:ilvl="0">
      <w:lvl w:ilvl="0">
        <w:start w:val="1"/>
        <w:numFmt w:val="bullet"/>
        <w:lvlText w:val="%1"/>
        <w:legacy w:legacy="1" w:legacySpace="0" w:legacyIndent="283"/>
        <w:lvlJc w:val="left"/>
        <w:pPr>
          <w:ind w:left="283" w:hanging="283"/>
        </w:pPr>
        <w:rPr>
          <w:rFonts w:ascii="starbats" w:hAnsi="starbats" w:hint="default"/>
        </w:rPr>
      </w:lvl>
    </w:lvlOverride>
  </w:num>
  <w:num w:numId="8" w16cid:durableId="705446068">
    <w:abstractNumId w:val="1"/>
    <w:lvlOverride w:ilvl="0">
      <w:lvl w:ilvl="0">
        <w:start w:val="1"/>
        <w:numFmt w:val="bullet"/>
        <w:lvlText w:val="%1"/>
        <w:legacy w:legacy="1" w:legacySpace="0" w:legacyIndent="283"/>
        <w:lvlJc w:val="left"/>
        <w:pPr>
          <w:ind w:left="283" w:hanging="283"/>
        </w:pPr>
        <w:rPr>
          <w:rFonts w:ascii="starbats" w:hAnsi="starbats" w:hint="default"/>
        </w:rPr>
      </w:lvl>
    </w:lvlOverride>
  </w:num>
  <w:num w:numId="9" w16cid:durableId="2109619239">
    <w:abstractNumId w:val="1"/>
    <w:lvlOverride w:ilvl="0">
      <w:lvl w:ilvl="0">
        <w:start w:val="1"/>
        <w:numFmt w:val="bullet"/>
        <w:lvlText w:val="%1"/>
        <w:legacy w:legacy="1" w:legacySpace="0" w:legacyIndent="283"/>
        <w:lvlJc w:val="left"/>
        <w:pPr>
          <w:ind w:left="283" w:hanging="283"/>
        </w:pPr>
        <w:rPr>
          <w:rFonts w:ascii="starbats" w:hAnsi="starbats" w:hint="default"/>
        </w:rPr>
      </w:lvl>
    </w:lvlOverride>
  </w:num>
  <w:num w:numId="10" w16cid:durableId="1994602117">
    <w:abstractNumId w:val="1"/>
    <w:lvlOverride w:ilvl="0">
      <w:lvl w:ilvl="0">
        <w:start w:val="1"/>
        <w:numFmt w:val="bullet"/>
        <w:lvlText w:val="%1"/>
        <w:legacy w:legacy="1" w:legacySpace="0" w:legacyIndent="283"/>
        <w:lvlJc w:val="left"/>
        <w:pPr>
          <w:ind w:left="283" w:hanging="283"/>
        </w:pPr>
        <w:rPr>
          <w:rFonts w:ascii="starbats" w:hAnsi="starbats" w:hint="default"/>
        </w:rPr>
      </w:lvl>
    </w:lvlOverride>
  </w:num>
  <w:num w:numId="11" w16cid:durableId="1393384940">
    <w:abstractNumId w:val="1"/>
    <w:lvlOverride w:ilvl="0">
      <w:lvl w:ilvl="0">
        <w:start w:val="1"/>
        <w:numFmt w:val="bullet"/>
        <w:lvlText w:val="%1"/>
        <w:legacy w:legacy="1" w:legacySpace="0" w:legacyIndent="283"/>
        <w:lvlJc w:val="left"/>
        <w:pPr>
          <w:ind w:left="283" w:hanging="283"/>
        </w:pPr>
        <w:rPr>
          <w:rFonts w:ascii="starbats" w:hAnsi="starbats" w:hint="default"/>
        </w:rPr>
      </w:lvl>
    </w:lvlOverride>
  </w:num>
  <w:num w:numId="12" w16cid:durableId="1718815080">
    <w:abstractNumId w:val="1"/>
    <w:lvlOverride w:ilvl="0">
      <w:lvl w:ilvl="0">
        <w:start w:val="1"/>
        <w:numFmt w:val="bullet"/>
        <w:lvlText w:val="%1"/>
        <w:legacy w:legacy="1" w:legacySpace="0" w:legacyIndent="283"/>
        <w:lvlJc w:val="left"/>
        <w:pPr>
          <w:ind w:left="283" w:hanging="283"/>
        </w:pPr>
        <w:rPr>
          <w:rFonts w:ascii="starbats" w:hAnsi="starbats" w:hint="default"/>
        </w:rPr>
      </w:lvl>
    </w:lvlOverride>
  </w:num>
  <w:num w:numId="13" w16cid:durableId="167334285">
    <w:abstractNumId w:val="1"/>
    <w:lvlOverride w:ilvl="0">
      <w:lvl w:ilvl="0">
        <w:start w:val="1"/>
        <w:numFmt w:val="bullet"/>
        <w:lvlText w:val="%1"/>
        <w:legacy w:legacy="1" w:legacySpace="0" w:legacyIndent="283"/>
        <w:lvlJc w:val="left"/>
        <w:pPr>
          <w:ind w:left="283" w:hanging="283"/>
        </w:pPr>
        <w:rPr>
          <w:rFonts w:ascii="starbats" w:hAnsi="starbats" w:hint="default"/>
        </w:rPr>
      </w:lvl>
    </w:lvlOverride>
  </w:num>
  <w:num w:numId="14" w16cid:durableId="1589729481">
    <w:abstractNumId w:val="1"/>
    <w:lvlOverride w:ilvl="0">
      <w:lvl w:ilvl="0">
        <w:start w:val="1"/>
        <w:numFmt w:val="bullet"/>
        <w:lvlText w:val="%1"/>
        <w:legacy w:legacy="1" w:legacySpace="0" w:legacyIndent="283"/>
        <w:lvlJc w:val="left"/>
        <w:pPr>
          <w:ind w:left="283" w:hanging="283"/>
        </w:pPr>
        <w:rPr>
          <w:rFonts w:ascii="starbats" w:hAnsi="starbats" w:hint="default"/>
        </w:rPr>
      </w:lvl>
    </w:lvlOverride>
  </w:num>
  <w:num w:numId="15" w16cid:durableId="1675568544">
    <w:abstractNumId w:val="2"/>
  </w:num>
  <w:num w:numId="16" w16cid:durableId="794520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4C"/>
    <w:rsid w:val="00664D4C"/>
    <w:rsid w:val="00CB51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40E86"/>
  <w15:chartTrackingRefBased/>
  <w15:docId w15:val="{3B173879-F77E-49D5-929F-9E18FF5A3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textAlignment w:val="baseline"/>
    </w:pPr>
    <w:rPr>
      <w:noProof/>
      <w:sz w:val="24"/>
      <w:lang w:val="en-GB" w:eastAsia="en-US"/>
    </w:rPr>
  </w:style>
  <w:style w:type="paragraph" w:styleId="Titre1">
    <w:name w:val="heading 1"/>
    <w:basedOn w:val="Normal"/>
    <w:next w:val="Normal"/>
    <w:qFormat/>
    <w:pPr>
      <w:keepNext/>
      <w:numPr>
        <w:numId w:val="1"/>
      </w:numPr>
      <w:jc w:val="center"/>
      <w:outlineLvl w:val="0"/>
    </w:pPr>
    <w:rPr>
      <w:b/>
    </w:rPr>
  </w:style>
  <w:style w:type="paragraph" w:styleId="Titre2">
    <w:name w:val="heading 2"/>
    <w:basedOn w:val="Normal"/>
    <w:next w:val="Normal"/>
    <w:qFormat/>
    <w:pPr>
      <w:keepNext/>
      <w:outlineLvl w:val="1"/>
    </w:pPr>
    <w:rPr>
      <w:rFonts w:ascii="Times" w:hAnsi="Times"/>
      <w:b/>
      <w:sz w:val="28"/>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rPr>
      <w:vertAlign w:val="superscript"/>
    </w:rPr>
  </w:style>
  <w:style w:type="character" w:customStyle="1" w:styleId="WW-Absatz-Standardschriftart">
    <w:name w:val="WW-Absatz-Standardschriftart"/>
    <w:rPr>
      <w:sz w:val="24"/>
    </w:rPr>
  </w:style>
  <w:style w:type="character" w:customStyle="1" w:styleId="FootnoteSymbol">
    <w:name w:val="Footnote Symbol"/>
    <w:basedOn w:val="WW-Absatz-Standardschriftart"/>
    <w:rPr>
      <w:sz w:val="24"/>
      <w:vertAlign w:val="superscript"/>
    </w:rPr>
  </w:style>
  <w:style w:type="character" w:customStyle="1" w:styleId="WW-DefaultParagraphFont">
    <w:name w:val="WW-Default Paragraph Font"/>
    <w:rPr>
      <w:sz w:val="24"/>
    </w:rPr>
  </w:style>
  <w:style w:type="character" w:customStyle="1" w:styleId="Internetlink">
    <w:name w:val="Internet link"/>
    <w:rPr>
      <w:color w:val="000080"/>
      <w:sz w:val="24"/>
      <w:u w:val="single"/>
    </w:rPr>
  </w:style>
  <w:style w:type="character" w:customStyle="1" w:styleId="WW-Internetlink">
    <w:name w:val="WW-Internet link"/>
    <w:rPr>
      <w:color w:val="000080"/>
      <w:sz w:val="24"/>
      <w:u w:val="single"/>
    </w:rPr>
  </w:style>
  <w:style w:type="character" w:customStyle="1" w:styleId="BulletSymbols">
    <w:name w:val="Bullet Symbols"/>
    <w:rPr>
      <w:rFonts w:ascii="starbats" w:hAnsi="starbats"/>
      <w:sz w:val="18"/>
    </w:rPr>
  </w:style>
  <w:style w:type="character" w:customStyle="1" w:styleId="WW-BulletSymbols">
    <w:name w:val="WW-Bullet Symbols"/>
    <w:rPr>
      <w:rFonts w:ascii="starbats" w:hAnsi="starbats"/>
      <w:sz w:val="18"/>
    </w:rPr>
  </w:style>
  <w:style w:type="character" w:customStyle="1" w:styleId="VisitedInternetLink">
    <w:name w:val="Visited Internet Link"/>
    <w:rPr>
      <w:color w:val="800000"/>
      <w:sz w:val="24"/>
      <w:u w:val="single"/>
    </w:rPr>
  </w:style>
  <w:style w:type="paragraph" w:customStyle="1" w:styleId="Heading">
    <w:name w:val="Heading"/>
    <w:basedOn w:val="Normal"/>
    <w:next w:val="Textbody"/>
    <w:pPr>
      <w:keepNext/>
      <w:spacing w:before="240" w:after="120"/>
    </w:pPr>
    <w:rPr>
      <w:rFonts w:ascii="Helvetica" w:hAnsi="Helvetica"/>
      <w:sz w:val="28"/>
    </w:rPr>
  </w:style>
  <w:style w:type="paragraph" w:customStyle="1" w:styleId="Textbody">
    <w:name w:val="Text body"/>
    <w:basedOn w:val="Normal"/>
    <w:pPr>
      <w:spacing w:after="120"/>
    </w:pPr>
  </w:style>
  <w:style w:type="paragraph" w:styleId="TM1">
    <w:name w:val="toc 1"/>
    <w:basedOn w:val="Normal"/>
    <w:next w:val="Normal"/>
    <w:autoRedefine/>
    <w:semiHidden/>
    <w:pPr>
      <w:spacing w:before="240" w:after="120"/>
    </w:pPr>
    <w:rPr>
      <w:b/>
      <w:bCs/>
      <w:szCs w:val="24"/>
    </w:rPr>
  </w:style>
  <w:style w:type="paragraph" w:styleId="TM2">
    <w:name w:val="toc 2"/>
    <w:basedOn w:val="Normal"/>
    <w:next w:val="Normal"/>
    <w:autoRedefine/>
    <w:semiHidden/>
    <w:pPr>
      <w:spacing w:before="120"/>
      <w:ind w:left="240"/>
    </w:pPr>
    <w:rPr>
      <w:i/>
      <w:iCs/>
      <w:szCs w:val="24"/>
    </w:rPr>
  </w:style>
  <w:style w:type="paragraph" w:styleId="TM3">
    <w:name w:val="toc 3"/>
    <w:basedOn w:val="Normal"/>
    <w:next w:val="Normal"/>
    <w:autoRedefine/>
    <w:semiHidden/>
    <w:pPr>
      <w:ind w:left="480"/>
    </w:pPr>
    <w:rPr>
      <w:szCs w:val="24"/>
    </w:rPr>
  </w:style>
  <w:style w:type="paragraph" w:styleId="TM4">
    <w:name w:val="toc 4"/>
    <w:basedOn w:val="Normal"/>
    <w:next w:val="Normal"/>
    <w:autoRedefine/>
    <w:semiHidden/>
    <w:pPr>
      <w:ind w:left="720"/>
    </w:pPr>
    <w:rPr>
      <w:szCs w:val="24"/>
    </w:rPr>
  </w:style>
  <w:style w:type="paragraph" w:styleId="TM5">
    <w:name w:val="toc 5"/>
    <w:basedOn w:val="Normal"/>
    <w:next w:val="Normal"/>
    <w:autoRedefine/>
    <w:semiHidden/>
    <w:pPr>
      <w:ind w:left="960"/>
    </w:pPr>
    <w:rPr>
      <w:szCs w:val="24"/>
    </w:rPr>
  </w:style>
  <w:style w:type="paragraph" w:styleId="TM6">
    <w:name w:val="toc 6"/>
    <w:basedOn w:val="Normal"/>
    <w:next w:val="Normal"/>
    <w:autoRedefine/>
    <w:semiHidden/>
    <w:pPr>
      <w:ind w:left="1200"/>
    </w:pPr>
    <w:rPr>
      <w:szCs w:val="24"/>
    </w:rPr>
  </w:style>
  <w:style w:type="paragraph" w:styleId="TM7">
    <w:name w:val="toc 7"/>
    <w:basedOn w:val="Normal"/>
    <w:next w:val="Normal"/>
    <w:autoRedefine/>
    <w:semiHidden/>
    <w:pPr>
      <w:ind w:left="1440"/>
    </w:pPr>
    <w:rPr>
      <w:szCs w:val="24"/>
    </w:rPr>
  </w:style>
  <w:style w:type="paragraph" w:styleId="TM8">
    <w:name w:val="toc 8"/>
    <w:basedOn w:val="Normal"/>
    <w:next w:val="Normal"/>
    <w:autoRedefine/>
    <w:semiHidden/>
    <w:pPr>
      <w:ind w:left="1680"/>
    </w:pPr>
    <w:rPr>
      <w:szCs w:val="24"/>
    </w:rPr>
  </w:style>
  <w:style w:type="paragraph" w:styleId="TM9">
    <w:name w:val="toc 9"/>
    <w:basedOn w:val="Normal"/>
    <w:next w:val="Normal"/>
    <w:autoRedefine/>
    <w:semiHidden/>
    <w:pPr>
      <w:ind w:left="1920"/>
    </w:pPr>
    <w:rPr>
      <w:szCs w:val="24"/>
    </w:rPr>
  </w:style>
  <w:style w:type="character" w:styleId="Lienhypertexte">
    <w:name w:val="Hyperlink"/>
    <w:basedOn w:val="Policepardfaut"/>
    <w:semiHidden/>
    <w:rPr>
      <w:color w:val="0000FF"/>
      <w:u w:val="single"/>
    </w:rPr>
  </w:style>
  <w:style w:type="paragraph" w:styleId="Pieddepage">
    <w:name w:val="footer"/>
    <w:basedOn w:val="Normal"/>
    <w:semiHidden/>
    <w:pPr>
      <w:tabs>
        <w:tab w:val="center" w:pos="4153"/>
        <w:tab w:val="right" w:pos="8306"/>
      </w:tabs>
    </w:pPr>
  </w:style>
  <w:style w:type="character" w:styleId="Numrodepage">
    <w:name w:val="page number"/>
    <w:basedOn w:val="Policepardfau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2760</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Technical Report</vt:lpstr>
    </vt:vector>
  </TitlesOfParts>
  <Company>Insitutt for den faste jords fysikk</Company>
  <LinksUpToDate>false</LinksUpToDate>
  <CharactersWithSpaces>17908</CharactersWithSpaces>
  <SharedDoc>false</SharedDoc>
  <HLinks>
    <vt:vector size="102" baseType="variant">
      <vt:variant>
        <vt:i4>1900599</vt:i4>
      </vt:variant>
      <vt:variant>
        <vt:i4>92</vt:i4>
      </vt:variant>
      <vt:variant>
        <vt:i4>0</vt:i4>
      </vt:variant>
      <vt:variant>
        <vt:i4>5</vt:i4>
      </vt:variant>
      <vt:variant>
        <vt:lpwstr/>
      </vt:variant>
      <vt:variant>
        <vt:lpwstr>_Toc524851312</vt:lpwstr>
      </vt:variant>
      <vt:variant>
        <vt:i4>1900599</vt:i4>
      </vt:variant>
      <vt:variant>
        <vt:i4>86</vt:i4>
      </vt:variant>
      <vt:variant>
        <vt:i4>0</vt:i4>
      </vt:variant>
      <vt:variant>
        <vt:i4>5</vt:i4>
      </vt:variant>
      <vt:variant>
        <vt:lpwstr/>
      </vt:variant>
      <vt:variant>
        <vt:lpwstr>_Toc524851311</vt:lpwstr>
      </vt:variant>
      <vt:variant>
        <vt:i4>1900599</vt:i4>
      </vt:variant>
      <vt:variant>
        <vt:i4>80</vt:i4>
      </vt:variant>
      <vt:variant>
        <vt:i4>0</vt:i4>
      </vt:variant>
      <vt:variant>
        <vt:i4>5</vt:i4>
      </vt:variant>
      <vt:variant>
        <vt:lpwstr/>
      </vt:variant>
      <vt:variant>
        <vt:lpwstr>_Toc524851310</vt:lpwstr>
      </vt:variant>
      <vt:variant>
        <vt:i4>1835063</vt:i4>
      </vt:variant>
      <vt:variant>
        <vt:i4>74</vt:i4>
      </vt:variant>
      <vt:variant>
        <vt:i4>0</vt:i4>
      </vt:variant>
      <vt:variant>
        <vt:i4>5</vt:i4>
      </vt:variant>
      <vt:variant>
        <vt:lpwstr/>
      </vt:variant>
      <vt:variant>
        <vt:lpwstr>_Toc524851309</vt:lpwstr>
      </vt:variant>
      <vt:variant>
        <vt:i4>1835063</vt:i4>
      </vt:variant>
      <vt:variant>
        <vt:i4>68</vt:i4>
      </vt:variant>
      <vt:variant>
        <vt:i4>0</vt:i4>
      </vt:variant>
      <vt:variant>
        <vt:i4>5</vt:i4>
      </vt:variant>
      <vt:variant>
        <vt:lpwstr/>
      </vt:variant>
      <vt:variant>
        <vt:lpwstr>_Toc524851308</vt:lpwstr>
      </vt:variant>
      <vt:variant>
        <vt:i4>1835063</vt:i4>
      </vt:variant>
      <vt:variant>
        <vt:i4>62</vt:i4>
      </vt:variant>
      <vt:variant>
        <vt:i4>0</vt:i4>
      </vt:variant>
      <vt:variant>
        <vt:i4>5</vt:i4>
      </vt:variant>
      <vt:variant>
        <vt:lpwstr/>
      </vt:variant>
      <vt:variant>
        <vt:lpwstr>_Toc524851307</vt:lpwstr>
      </vt:variant>
      <vt:variant>
        <vt:i4>1835063</vt:i4>
      </vt:variant>
      <vt:variant>
        <vt:i4>56</vt:i4>
      </vt:variant>
      <vt:variant>
        <vt:i4>0</vt:i4>
      </vt:variant>
      <vt:variant>
        <vt:i4>5</vt:i4>
      </vt:variant>
      <vt:variant>
        <vt:lpwstr/>
      </vt:variant>
      <vt:variant>
        <vt:lpwstr>_Toc524851306</vt:lpwstr>
      </vt:variant>
      <vt:variant>
        <vt:i4>1835063</vt:i4>
      </vt:variant>
      <vt:variant>
        <vt:i4>50</vt:i4>
      </vt:variant>
      <vt:variant>
        <vt:i4>0</vt:i4>
      </vt:variant>
      <vt:variant>
        <vt:i4>5</vt:i4>
      </vt:variant>
      <vt:variant>
        <vt:lpwstr/>
      </vt:variant>
      <vt:variant>
        <vt:lpwstr>_Toc524851305</vt:lpwstr>
      </vt:variant>
      <vt:variant>
        <vt:i4>1835063</vt:i4>
      </vt:variant>
      <vt:variant>
        <vt:i4>44</vt:i4>
      </vt:variant>
      <vt:variant>
        <vt:i4>0</vt:i4>
      </vt:variant>
      <vt:variant>
        <vt:i4>5</vt:i4>
      </vt:variant>
      <vt:variant>
        <vt:lpwstr/>
      </vt:variant>
      <vt:variant>
        <vt:lpwstr>_Toc524851304</vt:lpwstr>
      </vt:variant>
      <vt:variant>
        <vt:i4>1835063</vt:i4>
      </vt:variant>
      <vt:variant>
        <vt:i4>38</vt:i4>
      </vt:variant>
      <vt:variant>
        <vt:i4>0</vt:i4>
      </vt:variant>
      <vt:variant>
        <vt:i4>5</vt:i4>
      </vt:variant>
      <vt:variant>
        <vt:lpwstr/>
      </vt:variant>
      <vt:variant>
        <vt:lpwstr>_Toc524851303</vt:lpwstr>
      </vt:variant>
      <vt:variant>
        <vt:i4>1835063</vt:i4>
      </vt:variant>
      <vt:variant>
        <vt:i4>32</vt:i4>
      </vt:variant>
      <vt:variant>
        <vt:i4>0</vt:i4>
      </vt:variant>
      <vt:variant>
        <vt:i4>5</vt:i4>
      </vt:variant>
      <vt:variant>
        <vt:lpwstr/>
      </vt:variant>
      <vt:variant>
        <vt:lpwstr>_Toc524851302</vt:lpwstr>
      </vt:variant>
      <vt:variant>
        <vt:i4>1835063</vt:i4>
      </vt:variant>
      <vt:variant>
        <vt:i4>26</vt:i4>
      </vt:variant>
      <vt:variant>
        <vt:i4>0</vt:i4>
      </vt:variant>
      <vt:variant>
        <vt:i4>5</vt:i4>
      </vt:variant>
      <vt:variant>
        <vt:lpwstr/>
      </vt:variant>
      <vt:variant>
        <vt:lpwstr>_Toc524851301</vt:lpwstr>
      </vt:variant>
      <vt:variant>
        <vt:i4>1835063</vt:i4>
      </vt:variant>
      <vt:variant>
        <vt:i4>20</vt:i4>
      </vt:variant>
      <vt:variant>
        <vt:i4>0</vt:i4>
      </vt:variant>
      <vt:variant>
        <vt:i4>5</vt:i4>
      </vt:variant>
      <vt:variant>
        <vt:lpwstr/>
      </vt:variant>
      <vt:variant>
        <vt:lpwstr>_Toc524851300</vt:lpwstr>
      </vt:variant>
      <vt:variant>
        <vt:i4>1376310</vt:i4>
      </vt:variant>
      <vt:variant>
        <vt:i4>14</vt:i4>
      </vt:variant>
      <vt:variant>
        <vt:i4>0</vt:i4>
      </vt:variant>
      <vt:variant>
        <vt:i4>5</vt:i4>
      </vt:variant>
      <vt:variant>
        <vt:lpwstr/>
      </vt:variant>
      <vt:variant>
        <vt:lpwstr>_Toc524851299</vt:lpwstr>
      </vt:variant>
      <vt:variant>
        <vt:i4>1376310</vt:i4>
      </vt:variant>
      <vt:variant>
        <vt:i4>8</vt:i4>
      </vt:variant>
      <vt:variant>
        <vt:i4>0</vt:i4>
      </vt:variant>
      <vt:variant>
        <vt:i4>5</vt:i4>
      </vt:variant>
      <vt:variant>
        <vt:lpwstr/>
      </vt:variant>
      <vt:variant>
        <vt:lpwstr>_Toc524851298</vt:lpwstr>
      </vt:variant>
      <vt:variant>
        <vt:i4>1376310</vt:i4>
      </vt:variant>
      <vt:variant>
        <vt:i4>2</vt:i4>
      </vt:variant>
      <vt:variant>
        <vt:i4>0</vt:i4>
      </vt:variant>
      <vt:variant>
        <vt:i4>5</vt:i4>
      </vt:variant>
      <vt:variant>
        <vt:lpwstr/>
      </vt:variant>
      <vt:variant>
        <vt:lpwstr>_Toc524851297</vt:lpwstr>
      </vt:variant>
      <vt:variant>
        <vt:i4>7995485</vt:i4>
      </vt:variant>
      <vt:variant>
        <vt:i4>1089</vt:i4>
      </vt:variant>
      <vt:variant>
        <vt:i4>1025</vt:i4>
      </vt:variant>
      <vt:variant>
        <vt:i4>1</vt:i4>
      </vt:variant>
      <vt:variant>
        <vt:lpwstr>C:\abc\UiB_logo.jpg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
  <dc:creator>Lars Ottemøller</dc:creator>
  <cp:keywords/>
  <dc:description/>
  <cp:lastModifiedBy>Salvoldi SOAHITA</cp:lastModifiedBy>
  <cp:revision>2</cp:revision>
  <cp:lastPrinted>2001-09-13T10:39:00Z</cp:lastPrinted>
  <dcterms:created xsi:type="dcterms:W3CDTF">2024-03-28T11:38:00Z</dcterms:created>
  <dcterms:modified xsi:type="dcterms:W3CDTF">2024-03-28T11:38:00Z</dcterms:modified>
</cp:coreProperties>
</file>