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27A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 }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F42A1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003D3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39B7B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4A5CB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38D3EC5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51DA15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step: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C440A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"INTRODUCTION"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F0442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73093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goal: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"Shift seller from resistance → curiosity. You're qualifying THEM, not pitching."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368C8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`"Hi, this is Jacob with Home-Link Realty Group. I was reaching out about your property at [ADDRESS]. It was referred to me by a referral company and I wanted to see whether or not the property qualifies."`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B909C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tips: [</w:t>
      </w:r>
    </w:p>
    <w:p w14:paraId="13B9EE9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"Say 'referred by a referral company' — sounds professional, not like spam"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03E18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"Say 'whether or not the property qualifies' — you're evaluating THEM"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EF4EA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"Calm, confident tone — not salesy"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AA5F3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"'Grab a pen and paper real quick' — establishes transparency early"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13EAC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372251F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AAF7F1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9AB9A0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step: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41D8D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"FACT-FINDING"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295EB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246B4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goal: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"Collect: age, family context, rental income, how long they've considered selling. Listen MORE than you talk."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353F5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`"How long have you owned the property? Is it your primary home or is it a rental? How long have you potentially been thinking about selling? Any major repairs or issues you're aware of?"`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CCBD2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tips: [</w:t>
      </w:r>
    </w:p>
    <w:p w14:paraId="0482A23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'potentially interested in selling' — removes pressure"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9618C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"Get: ownership years, rental status, age, motivation"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4193B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 NOT make an offer yet — gather first"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CC8BE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they say 'not interested' — ask 'what would have to change for that to make sense?'"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1FEE3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7B0290E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C7D5DA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07EFD4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step: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C7615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"DISCUSS THE HOUSE"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ED0FB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805DD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goal: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"Evaluate the property. Start OUTSIDE — neighborhood first, then work inward through every room and major system."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9CA55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script: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`"What's the neighborhood like? When we walk through the front door, tell me what I'm going to see. Is it still in its original condition or have there been updates?"`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81040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tips: [</w:t>
      </w:r>
    </w:p>
    <w:p w14:paraId="6D855F2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 OUTSIDE — neighborhood, curb appeal"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9F713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"Work inward: living areas → kitchen/baths → roof/HVAC/foundation"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C7517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"Ask specifically: roof age, HVAC age, foundation, plumbing, electrical"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8D90E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6DFC06B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89B7C4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FFC17F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step: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3167E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"NEGOTIATION"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6AFF4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D006C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goal: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"Give a number with room. Start 10–15% above your floor. Negotiate in small increments."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A1052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`"Based on everything you've shared, I can offer around 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[OFFER AMOUNT]. Cash, as-is, close whenever you're ready."`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4F11C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tips: [</w:t>
      </w:r>
    </w:p>
    <w:p w14:paraId="716A58C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 10–15% ABOVE your true floor — room to move up shows flexibility"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DDE2A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"NEVER say 'this is my best offer' on the first call"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4CF86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"After you give the number — STOP TALKING."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E2A28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they counter: move in small increments ($2K–$5K), not big jumps"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81A20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3E30EA7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59F927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05C405F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step: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261AC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CLOSE"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DDADF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67B1A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goal: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"Recap everything. Get email. Book follow-up call before you hang up."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6195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`"Let me recap — [RESTATE THEIR SITUATION AND OFFER]. Next step: I'll send a formal written offer to your email. What's the best email?"`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D6429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tips: [</w:t>
      </w:r>
    </w:p>
    <w:p w14:paraId="10C598F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"Always recap their situation back to them — confirms you listened"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89E3B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their email AND a specific follow-up day BEFORE you hang up"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F2C9B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"80% of deals close after Touch #5 or later — the money is in the follow-up"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31353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6AD3609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A2E348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9A1588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CE5C8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CallGuideSection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activeLead, callStep, setCallStep, setShowCallGuide, overlayOnly =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20C0A24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[mathCalc, setMathCalc] = useState({ rent: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age: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91F362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mathResult = (() =&gt; {</w:t>
      </w:r>
    </w:p>
    <w:p w14:paraId="5D6DF36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rent = parseFloat(mathCalc.rent) ||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20745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offer = parseFloat(mathCalc.offer) ||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1BFBF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(!rent || !offer)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9EA5E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grossAnnual = rent *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4E461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netAnnual = grossAnnual *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0.85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E481C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yearsToEqual =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.round(offer / netAnnual *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54894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grossAnnual, netAnnual: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.round(netAnnual), yearsToEqual };</w:t>
      </w:r>
    </w:p>
    <w:p w14:paraId="0F2494D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})();</w:t>
      </w:r>
    </w:p>
    <w:p w14:paraId="096F8AC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2A9E8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(overlayOnly) {</w:t>
      </w:r>
    </w:p>
    <w:p w14:paraId="59104C0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Only render the floating call overlay — used from CRM main when not on callguide tab</w:t>
      </w:r>
    </w:p>
    <w:p w14:paraId="6142729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(!activeLead)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335CA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676634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position: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32px rgba(0,0,0,0.4)"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CBC19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CE57B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340787C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{activeLead.name}&lt;/div&gt;</w:t>
      </w:r>
    </w:p>
    <w:p w14:paraId="1FF0D30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}}&gt;{activeLead.phone}&lt;/div&gt;</w:t>
      </w:r>
    </w:p>
    <w:p w14:paraId="74DBB4E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BB84FE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setShowCallGuide(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8DDEAC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484549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AE1A9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3E143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.map((st, i) =&gt; (</w:t>
      </w:r>
    </w:p>
    <w:p w14:paraId="5D9AD01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key={i} onClick={() =&gt; setCallStep(i)}</w:t>
      </w:r>
    </w:p>
    <w:p w14:paraId="172E905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flex: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4px"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6384E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callStep === i ? st.color 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callStep === i ?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EFBB4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{st.step}</w:t>
      </w:r>
    </w:p>
    <w:p w14:paraId="6BF0C01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0E06847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2B143C4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258ECA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borderLeft: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[callStep].color}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7B5E0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[callStep].step}: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[callStep].title}&lt;/div&gt;</w:t>
      </w:r>
    </w:p>
    <w:p w14:paraId="5FD2A4C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[callStep].goal}&lt;/div&gt;</w:t>
      </w:r>
    </w:p>
    <w:p w14:paraId="2F07702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"rgba(255,255,255,0.06)"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"#ddd"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65910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[callStep].script.replace(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"[ADDRESS]"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activeLead.address ||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"[address]"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279C11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3F1596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[callStep].tips.slice(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).map((tip, i) =&gt; (</w:t>
      </w:r>
    </w:p>
    <w:p w14:paraId="3CFEF02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{tip}&lt;/div&gt;</w:t>
      </w:r>
    </w:p>
    <w:p w14:paraId="1B4EC83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8633EC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26CCBA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CDEB0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{callStep &gt;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&lt;button onClick={() =&gt; setCallStep(s =&gt; s -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20BE8D8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{callStep &lt;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&lt;button onClick={() =&gt; setCallStep(s =&gt; s +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4948B5B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{callStep ===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&lt;button onClick={() =&gt; setShowCallGuide(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0570B58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FF0D9C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5DF8A0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BBFD7A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19C0439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FEC996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C5865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EC0937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1CE756B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F578D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&lt;h1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4px"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Guide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71291D2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Eric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Cline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exact 5-step process. Open this on your second screen during every call.&lt;/div&gt;</w:t>
      </w:r>
    </w:p>
    <w:p w14:paraId="51504D9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0BD6D6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1AD03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"#fff3f3"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B20ED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OBJECTION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HANDLER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AEF3D0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When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they say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 want more"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 their own math against their hesitation.&lt;/div&gt;</w:t>
      </w:r>
    </w:p>
    <w:p w14:paraId="5705B60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24D4A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4CFEE7A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key: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"age"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"Seller's Age"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A09DB7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key: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"rent"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 Rent ($)"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"650"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735505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key: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Offer ($)"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"110000"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586AA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].map(f =&gt; (</w:t>
      </w:r>
    </w:p>
    <w:p w14:paraId="2200805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key={f.key}&gt;</w:t>
      </w:r>
    </w:p>
    <w:p w14:paraId="0847F38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}}&gt;{f.label}&lt;/div&gt;</w:t>
      </w:r>
    </w:p>
    <w:p w14:paraId="4B555F4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placeholder={f.placeholder} value={mathCalc[f.key]}</w:t>
      </w:r>
    </w:p>
    <w:p w14:paraId="2535D2B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onChange={e =&gt; setMathCalc(p =&gt; ({ ...p, [f.key]: e.target.value }))}</w:t>
      </w:r>
    </w:p>
    <w:p w14:paraId="1CE22DE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C077B7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619475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02D1F7A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C1558A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{mathResult &amp;&amp; (</w:t>
      </w:r>
    </w:p>
    <w:p w14:paraId="69F6692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2D5C1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"repeat(3, 1fr)"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3253B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&lt;div&gt;&lt;div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Gross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Annual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&lt;/div&gt;&lt;div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}}&gt;${mathResult.grossAnnual.toLocaleString()}&lt;/div&gt;&lt;/div&gt;</w:t>
      </w:r>
    </w:p>
    <w:p w14:paraId="65C2754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&lt;div&gt;&lt;div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After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Expenses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&lt;/div&gt;&lt;div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}}&gt;${mathResult.netAnnual.toLocaleString()}&lt;/div&gt;&lt;/div&gt;</w:t>
      </w:r>
    </w:p>
    <w:p w14:paraId="701966C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&lt;div&gt;&lt;div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Years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Equal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&lt;/div&gt;&lt;div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}}&gt;{mathResult.yearsToEqual} years&lt;/div&gt;&lt;/div&gt;</w:t>
      </w:r>
    </w:p>
    <w:p w14:paraId="1987C4A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890A3C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"rgba(230, 57, 70, 0.2)"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E799A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Say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 {mathCalc.age || 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[age]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"} years old, do you really want to manage this property for another {mathResult.yearsToEqual} years?"</w:t>
      </w:r>
    </w:p>
    <w:p w14:paraId="62FD7FE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22035D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8BDE45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7EE1E7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513D04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297F0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FBA7A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.map((step) =&gt; (</w:t>
      </w:r>
    </w:p>
    <w:p w14:paraId="6F5AB52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key={step.step}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rgba(0,0,0,0.07)"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`5px solid 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${step.color}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E3DDE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C4A6D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step.color,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4110E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{step.step}</w:t>
      </w:r>
    </w:p>
    <w:p w14:paraId="1B32010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85E293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{step.step}: {step.title}&lt;/div&gt;</w:t>
      </w:r>
    </w:p>
    <w:p w14:paraId="7F60A56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9B672F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}}&gt;{step.goal}&lt;/div&gt;</w:t>
      </w:r>
    </w:p>
    <w:p w14:paraId="2765C5C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"#f9f9f9"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6023E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{step.script}</w:t>
      </w:r>
    </w:p>
    <w:p w14:paraId="314F1862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26746E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18344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{step.tips.map((tip, i) =&gt; (</w:t>
      </w:r>
    </w:p>
    <w:p w14:paraId="2E9A8D9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37A99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step.color,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 {tip}</w:t>
      </w:r>
    </w:p>
    <w:p w14:paraId="44729CE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BF99AC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31B4078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292BA3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1FE8B7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D39835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2706709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2DBA9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{activeLead &amp;&amp; (</w:t>
      </w:r>
    </w:p>
    <w:p w14:paraId="3E5BB8C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32px rgba(0,0,0,0.4)"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CC6B2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38A91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58BBA7F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{activeLead.name}&lt;/div&gt;</w:t>
      </w:r>
    </w:p>
    <w:p w14:paraId="32280CB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}}&gt;{activeLead.phone}&lt;/div&gt;</w:t>
      </w:r>
    </w:p>
    <w:p w14:paraId="457DB69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2D238A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setShowCallGuide(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5D39C21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21992C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21BA2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EE874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.map((st, i) =&gt; (</w:t>
      </w:r>
    </w:p>
    <w:p w14:paraId="4BC7F82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key={i} onClick={() =&gt; setCallStep(i)}</w:t>
      </w:r>
    </w:p>
    <w:p w14:paraId="518879D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flex: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4px"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B7F0D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callStep === i ? st.color 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callStep === i ?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A06FD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{st.step}</w:t>
      </w:r>
    </w:p>
    <w:p w14:paraId="57EF098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084D875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14ED64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87F0CF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borderLeft: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[callStep].color}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20B817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[callStep].step}: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[callStep].title}&lt;/div&gt;</w:t>
      </w:r>
    </w:p>
    <w:p w14:paraId="1B43473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[callStep].goal}&lt;/div&gt;</w:t>
      </w:r>
    </w:p>
    <w:p w14:paraId="7F0EC796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"rgba(255,255,255,0.06)"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"#ddd"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0BCCC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[callStep].script.replace(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"[ADDRESS]"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activeLead.address ||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"[address]"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60BD2333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2FC3B0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CALL_STEPS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[callStep].tips.slice(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).map((tip, i) =&gt; (</w:t>
      </w:r>
    </w:p>
    <w:p w14:paraId="31729EFE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{tip}&lt;/div&gt;</w:t>
      </w:r>
    </w:p>
    <w:p w14:paraId="154A495F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5DED85D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C34A27B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4A41E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{callStep &gt;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&lt;button onClick={() =&gt; setCallStep(s =&gt; s -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5DCFAA5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{callStep &lt;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&lt;button onClick={() =&gt; setCallStep(s =&gt; s +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02C5A605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{callStep ===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&lt;button onClick={() =&gt; setShowCallGuide(</w:t>
      </w:r>
      <w:r w:rsidRPr="00C86ED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86E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86ED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86ED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6ED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737EB0F4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E57881D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F0D9AA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7F3A608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93549D0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C5D804A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A0F548C" w14:textId="77777777" w:rsidR="00C86EDC" w:rsidRPr="00C86EDC" w:rsidRDefault="00C86EDC" w:rsidP="00C86E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6E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FB346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26"/>
    <w:rsid w:val="00161126"/>
    <w:rsid w:val="002A1351"/>
    <w:rsid w:val="00332D1C"/>
    <w:rsid w:val="00416343"/>
    <w:rsid w:val="00542E73"/>
    <w:rsid w:val="00A247EE"/>
    <w:rsid w:val="00AE755D"/>
    <w:rsid w:val="00BE59C8"/>
    <w:rsid w:val="00C86EDC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44074-2008-4D86-BB08-E6D2D11B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1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1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1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1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1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1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1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6112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12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12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12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12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12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12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12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12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6112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12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12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12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6112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12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6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12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6112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2181</Words>
  <Characters>12432</Characters>
  <Application>Microsoft Office Word</Application>
  <DocSecurity>0</DocSecurity>
  <Lines>103</Lines>
  <Paragraphs>29</Paragraphs>
  <ScaleCrop>false</ScaleCrop>
  <Company/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2026-05-03T05:19:00Z</dcterms:created>
  <dcterms:modified xsi:type="dcterms:W3CDTF">2026-05-03T05:20:00Z</dcterms:modified>
</cp:coreProperties>
</file>