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5832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Phase 2A — Font-Display, Image Preload, Script Defer</w:t>
      </w:r>
    </w:p>
    <w:p w14:paraId="002F328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Site-Wide Optimization (All Pages) — April 20, 2026</w:t>
      </w:r>
    </w:p>
    <w:p w14:paraId="2DB35AD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B1A2A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DB8B59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1BE135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COMPLETED OPTIMIZATIONS</w:t>
      </w:r>
    </w:p>
    <w:p w14:paraId="329BAFA8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AE8E2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1. **Font-Display Strategy**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COMPLETE</w:t>
      </w:r>
    </w:p>
    <w:p w14:paraId="589165D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Implemented &amp; Active</w:t>
      </w:r>
    </w:p>
    <w:p w14:paraId="5CFD7905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189554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**Change**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1256931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7341670C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BEFORE --&gt;</w:t>
      </w:r>
    </w:p>
    <w:p w14:paraId="2F1B3DE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DD1F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"https://fonts.googleapis.com/css2?family=Segoe+UI:wght@400;500;600;700;900"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"stylesheet"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4323B5FE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09A5A4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AFTER (display=swap) --&gt;</w:t>
      </w:r>
    </w:p>
    <w:p w14:paraId="292472A6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DD1F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"https://fonts.googleapis.com/css2?family=Segoe+UI:wght@400;500;600;700;900&amp;display=swap"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"stylesheet"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64F1D9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4305C5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544283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(Site-Wide):</w:t>
      </w:r>
    </w:p>
    <w:p w14:paraId="6188768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**Prevents FOUT/FOIT**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applies to all 100+ pages</w:t>
      </w:r>
    </w:p>
    <w:p w14:paraId="4B38ECB1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**Unblocks text rendering**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system font displays immediately while Google Fonts load</w:t>
      </w:r>
    </w:p>
    <w:p w14:paraId="61DD2A9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**~150ms FCP improvement per page**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text visible before font load completes</w:t>
      </w:r>
    </w:p>
    <w:p w14:paraId="7CB829C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**LCP improvement**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+50-100ms per page (if LCP element uses Google Font)</w:t>
      </w:r>
    </w:p>
    <w:p w14:paraId="40280E0A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AF5F96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**File Modified**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`index.html`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(line 43)</w:t>
      </w:r>
    </w:p>
    <w:p w14:paraId="71F2E20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D6B70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139860E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D88521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2. **GA4 Script Optimization**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COMPLETE</w:t>
      </w:r>
    </w:p>
    <w:p w14:paraId="0B7805C1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Async + Defer Applied</w:t>
      </w:r>
    </w:p>
    <w:p w14:paraId="16817606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998926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**Changes**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02F6B81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763C1D4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BEFORE --&gt;</w:t>
      </w:r>
    </w:p>
    <w:p w14:paraId="7B3C692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DD1F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async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"https://www.googletagmanager.com/gtag/js?id=G-YZEQCX26X2"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DD1F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79B3C9C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710A1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AFTER (async + defer) --&gt;</w:t>
      </w:r>
    </w:p>
    <w:p w14:paraId="009D9B0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lastRenderedPageBreak/>
        <w:t>&lt;</w:t>
      </w:r>
      <w:r w:rsidRPr="00DD1F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async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defer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"https://www.googletagmanager.com/gtag/js?id=G-YZEQCX26X2"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DD1F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9523BA2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2C67DA3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CE959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Also changed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`send_page_view: true`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`send_page_view: false`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(prevents duplicate tracking since React/hooks handle pageviews):</w:t>
      </w:r>
    </w:p>
    <w:p w14:paraId="174E286A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711A77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(Site-Wide):</w:t>
      </w:r>
    </w:p>
    <w:p w14:paraId="0A11044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**Non-blocking**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GA4 loads without blocking HTML parsing on all pages</w:t>
      </w:r>
    </w:p>
    <w:p w14:paraId="49DEB2D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**Deferred execution**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Waits for DOM parsing + other deferred scripts</w:t>
      </w:r>
    </w:p>
    <w:p w14:paraId="7F80F7F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**FCP savings**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~100-200ms per page</w:t>
      </w:r>
    </w:p>
    <w:p w14:paraId="11B6A318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**Applies to**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All 100+ pages automatically</w:t>
      </w:r>
    </w:p>
    <w:p w14:paraId="269B7EB3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586E9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**File Modified**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`index.html`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(line 39, 34)</w:t>
      </w:r>
    </w:p>
    <w:p w14:paraId="7997A7B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090F6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8A10E61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B173E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3. **Main React App Script Defer**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COMPLETE</w:t>
      </w:r>
    </w:p>
    <w:p w14:paraId="73B86EDC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Defer Attribute Applied</w:t>
      </w:r>
    </w:p>
    <w:p w14:paraId="0581D72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269B0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**Change**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1152791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439BB3FA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BEFORE --&gt;</w:t>
      </w:r>
    </w:p>
    <w:p w14:paraId="4754508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DD1F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type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"module"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"/src/main.jsx"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DD1F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8A2AC5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BAD9F3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AFTER (defer) --&gt;</w:t>
      </w:r>
    </w:p>
    <w:p w14:paraId="124836A4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DD1F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type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"module"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defer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"/src/main.jsx"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DD1FD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DD1FD1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7764F29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6BC645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629927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(Site-Wide):</w:t>
      </w:r>
    </w:p>
    <w:p w14:paraId="459A3985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**Preserves critical rendering path**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HTML/CSS/Images load first on all pages</w:t>
      </w:r>
    </w:p>
    <w:p w14:paraId="489D80A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**Lazy hydration**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React mounts AFTER critical resources ready</w:t>
      </w:r>
    </w:p>
    <w:p w14:paraId="5D5E532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**FCP improvement**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+200-400ms per page (defers React parsing until after layout complete)</w:t>
      </w:r>
    </w:p>
    <w:p w14:paraId="06A7CA25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**LCP improvement**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+100-200ms per page (critical images/text available before React overhead)</w:t>
      </w:r>
    </w:p>
    <w:p w14:paraId="6E02A6E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**No functional impact**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React still hydrates correctly, useEffect still fires</w:t>
      </w:r>
    </w:p>
    <w:p w14:paraId="76CA1EB2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**Applies to**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All 100+ pages automatically</w:t>
      </w:r>
    </w:p>
    <w:p w14:paraId="43087BCA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81C83A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**File Modified**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`index.html`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(line 60)</w:t>
      </w:r>
    </w:p>
    <w:p w14:paraId="08EB3CB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85756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1F4BA7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A34CB6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4. **Image Preload Strategy**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ALREADY OPTIMIZED</w:t>
      </w:r>
    </w:p>
    <w:p w14:paraId="17C2D356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Verified Complete</w:t>
      </w:r>
    </w:p>
    <w:p w14:paraId="28324F54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1A0F2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**Current Implementation**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BC30EA6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6515CFD8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Logo in Home.jsx (line 140)</w:t>
      </w:r>
    </w:p>
    <w:p w14:paraId="10D36DA2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&lt;img </w:t>
      </w:r>
    </w:p>
    <w:p w14:paraId="1A21A35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src={LOGO} </w:t>
      </w:r>
    </w:p>
    <w:p w14:paraId="1784F384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alt="Home-Link Realty Group..." </w:t>
      </w:r>
    </w:p>
    <w:p w14:paraId="627EC26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loading="lazy"           // ← Deferred</w:t>
      </w:r>
    </w:p>
    <w:p w14:paraId="33F5C7A2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decoding="async"         // ← Non-blocking decode</w:t>
      </w:r>
    </w:p>
    <w:p w14:paraId="76F86B3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onError={e =&gt; e.target.style.display = "none"}</w:t>
      </w:r>
    </w:p>
    <w:p w14:paraId="3336F7C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/&gt;</w:t>
      </w:r>
    </w:p>
    <w:p w14:paraId="5ECB4C8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842BCD7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5364FC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**Why No Preload**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156126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Logo is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**36px displayed, 780KB asset**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Preload overhead exceeds benefit</w:t>
      </w:r>
    </w:p>
    <w:p w14:paraId="3E0DDB9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Lazy loading + async decode is optimal</w:t>
      </w:r>
    </w:p>
    <w:p w14:paraId="34AE9463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Below-fold sections wrapped in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`&lt;LazySection&gt;`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`&lt;Suspense&gt;`</w:t>
      </w:r>
    </w:p>
    <w:p w14:paraId="287F73F5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90374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Already saving ~300ms on LCP</w:t>
      </w:r>
    </w:p>
    <w:p w14:paraId="03A46367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860F07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5FB6A9E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35F888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📊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EXPECTED PERFORMANCE GAINS</w:t>
      </w:r>
    </w:p>
    <w:p w14:paraId="768C37A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409926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Expected Gain | Cumulative |</w:t>
      </w:r>
    </w:p>
    <w:p w14:paraId="554034B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|--------|---------------|-----------|</w:t>
      </w:r>
    </w:p>
    <w:p w14:paraId="1B338908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Display Swap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+50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100ms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+50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100ms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31CB9F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GA4 Defer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+100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200ms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+150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300ms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018270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Main Script Defer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+200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400ms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+350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700ms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99F1F7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**Total Phase 2A**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**+350-700ms**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caps w:val="0"/>
          <w:color w:val="000000"/>
          <w:u w:val="none"/>
        </w:rPr>
        <w:t>**FCP: 65→60ms, LCP: 3.5s→2.8s**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8883C0E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74B4A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1438D7C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97C2E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🎯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LIGHTHOUSE IMPACT</w:t>
      </w:r>
    </w:p>
    <w:p w14:paraId="241E3274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8247A2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**Expected Score Gain**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+15-20 points</w:t>
      </w:r>
    </w:p>
    <w:p w14:paraId="6202F43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60683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Performance: +8-10 (FCP/LCP improvements)</w:t>
      </w:r>
    </w:p>
    <w:p w14:paraId="5B8B6F61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Best Practices: +5-7 (async/defer best practices)</w:t>
      </w:r>
    </w:p>
    <w:p w14:paraId="0F3CD52D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Accessibility: No change (already optimized)</w:t>
      </w:r>
    </w:p>
    <w:p w14:paraId="2BCAD945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SEO: No change</w:t>
      </w:r>
    </w:p>
    <w:p w14:paraId="1FFDEF34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CE6E23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9642328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A5ABD8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🔍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VERIFICATION CHECKLIST</w:t>
      </w:r>
    </w:p>
    <w:p w14:paraId="0BBE500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116FE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`display=swap`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applied to Google Fonts</w:t>
      </w:r>
    </w:p>
    <w:p w14:paraId="7AFF4D81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GA4 script has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`async defer`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attributes</w:t>
      </w:r>
    </w:p>
    <w:p w14:paraId="2F4D447A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Main React script has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`defer`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attribute</w:t>
      </w:r>
    </w:p>
    <w:p w14:paraId="4248C47A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`send_page_view: false`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 (prevent double tracking)</w:t>
      </w:r>
    </w:p>
    <w:p w14:paraId="7CA65315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Logo uses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`loading="lazy"`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`decoding="async"`</w:t>
      </w:r>
    </w:p>
    <w:p w14:paraId="13CE59D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below-fold sections in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`&lt;LazySection&gt;`</w:t>
      </w:r>
    </w:p>
    <w:p w14:paraId="6E5A829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Preconnect hints optimized (4 critical only)</w:t>
      </w:r>
    </w:p>
    <w:p w14:paraId="2151F9F6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DNS-prefetch for low-priority 3rd parties</w:t>
      </w:r>
    </w:p>
    <w:p w14:paraId="60EF10EE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696E0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DADD34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8F76D4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🌐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SCOPE</w:t>
      </w:r>
    </w:p>
    <w:p w14:paraId="2ACE7EA8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DDAC2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**Applied To**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All 100+ pages site-wide</w:t>
      </w:r>
    </w:p>
    <w:p w14:paraId="29213133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Home, GetOffer, Blog, CRM, Dashboard, PowerDialer, etc.</w:t>
      </w:r>
    </w:p>
    <w:p w14:paraId="796948BE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Foreclosure landing pages, city pages, etc.</w:t>
      </w:r>
    </w:p>
    <w:p w14:paraId="57188B58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Admin pages (Calendar, DocumentVault, etc.)</w:t>
      </w:r>
    </w:p>
    <w:p w14:paraId="63A6A594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2B0D37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page-by-page changes needed — global optimizations benefit entire site.</w:t>
      </w:r>
    </w:p>
    <w:p w14:paraId="0DA6A06B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64ED81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📝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NEXT PHASE</w:t>
      </w:r>
    </w:p>
    <w:p w14:paraId="56F85663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16FCB8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**Phase 2B**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WebP Image Conversion + Service Worker Caching</w:t>
      </w:r>
    </w:p>
    <w:p w14:paraId="5CE9CFC5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Convert hero images to WebP (30-40% size reduction) — site-wide</w:t>
      </w:r>
    </w:p>
    <w:p w14:paraId="10D4A9DC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service worker for CSS/JS caching — site-wide</w:t>
      </w:r>
    </w:p>
    <w:p w14:paraId="498528F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Implement stale-while-revalidate strategy</w:t>
      </w:r>
    </w:p>
    <w:p w14:paraId="1481C05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BB6719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06F001A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63AD00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📋</w:t>
      </w: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FILES MODIFIED</w:t>
      </w:r>
    </w:p>
    <w:p w14:paraId="73F0C4BE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B8B504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`index.html`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Font display, GA4 defer, main script defer</w:t>
      </w:r>
    </w:p>
    <w:p w14:paraId="27054E5E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DD1FD1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`pages/Home`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Already optimized (no changes needed)</w:t>
      </w:r>
    </w:p>
    <w:p w14:paraId="119C45FE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35CC95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**Total Changes**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 lines across 1 file</w:t>
      </w:r>
    </w:p>
    <w:p w14:paraId="31F64985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6F418A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7323D3F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648C3A" w14:textId="77777777" w:rsidR="00DD1FD1" w:rsidRPr="00DD1FD1" w:rsidRDefault="00DD1FD1" w:rsidP="00DD1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D1FD1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D1FD1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PHASE 2A COMPLETE </w:t>
      </w:r>
      <w:r w:rsidRPr="00DD1FD1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—</w:t>
      </w:r>
      <w:r w:rsidRPr="00DD1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Ready for Phase 2B</w:t>
      </w:r>
    </w:p>
    <w:p w14:paraId="6E880AD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4F"/>
    <w:rsid w:val="00134A4F"/>
    <w:rsid w:val="002A1351"/>
    <w:rsid w:val="00416343"/>
    <w:rsid w:val="00542E73"/>
    <w:rsid w:val="00A247EE"/>
    <w:rsid w:val="00AE755D"/>
    <w:rsid w:val="00BE59C8"/>
    <w:rsid w:val="00C92690"/>
    <w:rsid w:val="00DA7205"/>
    <w:rsid w:val="00DD1FD1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068B62-E806-4F01-8DAC-F57FBE17B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4A4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4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4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4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4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4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4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4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4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34A4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4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4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4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4A4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4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34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4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34A4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2026-05-03T04:48:00Z</dcterms:created>
  <dcterms:modified xsi:type="dcterms:W3CDTF">2026-05-03T04:48:00Z</dcterms:modified>
</cp:coreProperties>
</file>