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52BC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Organic Growth: 90-Day Quick Start (Immediate Actions)</w:t>
      </w:r>
    </w:p>
    <w:p w14:paraId="402E74D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44873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**Timeline**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90 days to 10,000+ monthly organic visits  </w:t>
      </w:r>
    </w:p>
    <w:p w14:paraId="4D04042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**Investment**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$15,000–$25,000  </w:t>
      </w:r>
    </w:p>
    <w:p w14:paraId="2E20F8D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**ROI**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40:1 (break-even in week 4)</w:t>
      </w:r>
    </w:p>
    <w:p w14:paraId="41F7C07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9FD6C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6FF243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1D84B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WEEK 1: TECHNICAL FOUNDATION (Days 1–7)</w:t>
      </w:r>
    </w:p>
    <w:p w14:paraId="58780F9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FA911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Day 1: Core Web Vitals Optimization</w:t>
      </w:r>
    </w:p>
    <w:p w14:paraId="779CB72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Service Worker deployed (stale-while-revalidate caching)</w:t>
      </w:r>
    </w:p>
    <w:p w14:paraId="522C56C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WebP image conversion (Hero, logo, blog images)</w:t>
      </w:r>
    </w:p>
    <w:p w14:paraId="0A09B58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Defer non-critical scripts</w:t>
      </w:r>
    </w:p>
    <w:p w14:paraId="318606D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4 hours</w:t>
      </w:r>
    </w:p>
    <w:p w14:paraId="7DC01C5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+15 Lighthouse points, 40% LCP improvement</w:t>
      </w:r>
    </w:p>
    <w:p w14:paraId="4E0B6FE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D18D9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Day 2–3: Content Quick Wins</w:t>
      </w:r>
    </w:p>
    <w:p w14:paraId="2D30F5E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"5 Ways to Sell Your House Without an Agent" blog post (2,000 words)</w:t>
      </w:r>
    </w:p>
    <w:p w14:paraId="4A566CE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Optimize meta descriptions on Home + GetOffer (differentiate)</w:t>
      </w:r>
    </w:p>
    <w:p w14:paraId="709D509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og:image to index.html</w:t>
      </w:r>
    </w:p>
    <w:p w14:paraId="5E293C78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6 hours</w:t>
      </w:r>
    </w:p>
    <w:p w14:paraId="6F01A76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+200 organic visits (first month)</w:t>
      </w:r>
    </w:p>
    <w:p w14:paraId="2D80E6A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1D576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Day 4: Schema Markup</w:t>
      </w:r>
    </w:p>
    <w:p w14:paraId="11AFEAB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LocalBusiness schema to city pages</w:t>
      </w:r>
    </w:p>
    <w:p w14:paraId="24CCE49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BreadcrumbList to all pages</w:t>
      </w:r>
    </w:p>
    <w:p w14:paraId="636B75A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Validate with schema.org validator</w:t>
      </w:r>
    </w:p>
    <w:p w14:paraId="2C8EB72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 hours</w:t>
      </w:r>
    </w:p>
    <w:p w14:paraId="7A163C2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+5% CTR from rich snippets</w:t>
      </w:r>
    </w:p>
    <w:p w14:paraId="420F435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984FD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Day 5: Author Authority</w:t>
      </w:r>
    </w:p>
    <w:p w14:paraId="143B5A5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Jacob Levy author profile page</w:t>
      </w:r>
    </w:p>
    <w:p w14:paraId="4404E19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author bylines to blog articles</w:t>
      </w:r>
    </w:p>
    <w:p w14:paraId="0A503E7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Setup author schema (JSON-LD)</w:t>
      </w:r>
    </w:p>
    <w:p w14:paraId="437953C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 hours</w:t>
      </w:r>
    </w:p>
    <w:p w14:paraId="2090503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E-E-A-T signal, author authority</w:t>
      </w:r>
    </w:p>
    <w:p w14:paraId="5B61192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0FC81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Day 6–7: Keyword Research &amp; Planning</w:t>
      </w:r>
    </w:p>
    <w:p w14:paraId="737BCDA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Identify 40+ target keywords (tiers 1–3)</w:t>
      </w:r>
    </w:p>
    <w:p w14:paraId="6F8E764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content calendar (12 articles)</w:t>
      </w:r>
    </w:p>
    <w:p w14:paraId="475D965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Setup GSC tracking for new keywords</w:t>
      </w:r>
    </w:p>
    <w:p w14:paraId="6C5D086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**Time**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 hours</w:t>
      </w:r>
    </w:p>
    <w:p w14:paraId="48193DB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Strategy for next 90 days</w:t>
      </w:r>
    </w:p>
    <w:p w14:paraId="0B61D36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F8C1A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lastRenderedPageBreak/>
        <w:t>**Week 1 Summary**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</w:p>
    <w:p w14:paraId="5C2B1C2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**Deliverables**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 blog article, technical optimizations, 40 keywords identified</w:t>
      </w:r>
    </w:p>
    <w:p w14:paraId="7CE50718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**Expected Traffic Increase**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+5–10% by end of week 1</w:t>
      </w:r>
    </w:p>
    <w:p w14:paraId="794E239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**Hours**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18 hours</w:t>
      </w:r>
    </w:p>
    <w:p w14:paraId="45B9670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B1358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D60582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22F32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WEEK 2: CONTENT SPRINT 1 (Days 8–14)</w:t>
      </w:r>
    </w:p>
    <w:p w14:paraId="4BD6622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8137B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Content Publish Schedule</w:t>
      </w:r>
    </w:p>
    <w:p w14:paraId="4A43E38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**Monday (Day 8)**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"How to Sell Your House in Foreclosure—Complete Guide"</w:t>
      </w:r>
    </w:p>
    <w:p w14:paraId="297D007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 keywords: "sell house foreclosure", "stop foreclosure fast"</w:t>
      </w:r>
    </w:p>
    <w:p w14:paraId="3B87E58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Length: 2,500 words</w:t>
      </w:r>
    </w:p>
    <w:p w14:paraId="677DD93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Internal links: DallasForeclosure, GetOffer, Blog</w:t>
      </w:r>
    </w:p>
    <w:p w14:paraId="6202028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277A5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**Wednesday (Day 10)**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"Cash Home Buyers: Pros, Cons, How They Work"</w:t>
      </w:r>
    </w:p>
    <w:p w14:paraId="3F8E17A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 keywords: "cash home buyers", "we buy houses cash"</w:t>
      </w:r>
    </w:p>
    <w:p w14:paraId="492E41A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Length: 2,000 words</w:t>
      </w:r>
    </w:p>
    <w:p w14:paraId="0E99884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Internal links: GetOffer, city pages</w:t>
      </w:r>
    </w:p>
    <w:p w14:paraId="330EA34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9AA23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**Friday (Day 12)**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"Sell an Inherited House Fast: Step-by-Step Guide"</w:t>
      </w:r>
    </w:p>
    <w:p w14:paraId="6E4D5C5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 keywords: "sell inherited house", "inherited property sale"</w:t>
      </w:r>
    </w:p>
    <w:p w14:paraId="28DC38F8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Length: 2,000 words</w:t>
      </w:r>
    </w:p>
    <w:p w14:paraId="238240F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Internal links: DallasInherited, Blog</w:t>
      </w:r>
    </w:p>
    <w:p w14:paraId="5702E00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5A45E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Optimization Tasks</w:t>
      </w:r>
    </w:p>
    <w:p w14:paraId="3637F64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FAQ sections to all blog articles (target featured snippets)</w:t>
      </w:r>
    </w:p>
    <w:p w14:paraId="1BEFA8F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internal linking cluster (Home → Blog → City Pages)</w:t>
      </w:r>
    </w:p>
    <w:p w14:paraId="54327EF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Optimize Blog page navigation (featured articles)</w:t>
      </w:r>
    </w:p>
    <w:p w14:paraId="303CFAF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754CB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**Week 2 Summary**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50C168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**Deliverables**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 blog articles (6,500 words)</w:t>
      </w:r>
    </w:p>
    <w:p w14:paraId="1BC8953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**Expected Traffic**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+200–300 organic visits</w:t>
      </w:r>
    </w:p>
    <w:p w14:paraId="7911B2A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**Hours**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20 hours (writing) + 5 hours (optimization)</w:t>
      </w:r>
    </w:p>
    <w:p w14:paraId="36FF8FA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37C5F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7B2D16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181E2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WEEK 3: LINK BUILDING &amp; AUTHORITY (Days 15–21)</w:t>
      </w:r>
    </w:p>
    <w:p w14:paraId="6248BD4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92AFE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Day 15–17: Backlink Outreach</w:t>
      </w:r>
    </w:p>
    <w:p w14:paraId="6572F99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**Target**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30 high-quality prospects (DA 30+)</w:t>
      </w:r>
    </w:p>
    <w:p w14:paraId="06DE43C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DA803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**Strategy**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47642F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Find 30 sites mentioning "cash home buyers" or "foreclosure help"</w:t>
      </w:r>
    </w:p>
    <w:p w14:paraId="37F37D9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Manually email each: "Great resource! Can I add value with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[guest post/expert quote]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?"</w:t>
      </w:r>
    </w:p>
    <w:p w14:paraId="1325890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 response: 20–30% (6–9 links)</w:t>
      </w:r>
    </w:p>
    <w:p w14:paraId="2206D1D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AC3DE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**Targets**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CD0A8B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Probate attorney directories (link from "Resources" page)</w:t>
      </w:r>
    </w:p>
    <w:p w14:paraId="2BE5DCA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Real estate investor blogs (guest post opportunity)</w:t>
      </w:r>
    </w:p>
    <w:p w14:paraId="2C4FFBB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Foreclosure help websites (expert contribution)</w:t>
      </w:r>
    </w:p>
    <w:p w14:paraId="13797D8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Chamber of commerce directories</w:t>
      </w:r>
    </w:p>
    <w:p w14:paraId="36D1147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0AAEB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**Template Email**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ADE4128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B7673B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Subject: Expert Resource for Your [Topic] Page</w:t>
      </w:r>
    </w:p>
    <w:p w14:paraId="1A425208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51BDD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Hi [Name],</w:t>
      </w:r>
    </w:p>
    <w:p w14:paraId="43EDD9F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D0D84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I saw your great article on [Topic]. Your audience would benefit from [our insight on related topic].</w:t>
      </w:r>
    </w:p>
    <w:p w14:paraId="650661C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E0FEE8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We work with [situation] nationwide and have helped 200+ families. Would you be open to:</w:t>
      </w:r>
    </w:p>
    <w:p w14:paraId="129FE34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1. A guest post on [related topic]</w:t>
      </w:r>
    </w:p>
    <w:p w14:paraId="1ADFAC5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2. An expert quote for your resource page</w:t>
      </w:r>
    </w:p>
    <w:p w14:paraId="11E3FF6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3. A resource exchange (you list us, we list you)</w:t>
      </w:r>
    </w:p>
    <w:p w14:paraId="72CA75F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1CC3F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Best,</w:t>
      </w:r>
    </w:p>
    <w:p w14:paraId="569609B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Jacob Levy</w:t>
      </w:r>
    </w:p>
    <w:p w14:paraId="55003D9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Home-Link Realty Group</w:t>
      </w:r>
    </w:p>
    <w:p w14:paraId="054706C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(855) 810-1786</w:t>
      </w:r>
    </w:p>
    <w:p w14:paraId="10DC842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6C6569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F4757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Day 18–19: Press Release + Media Outreach</w:t>
      </w:r>
    </w:p>
    <w:p w14:paraId="0A4BEA7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Write press release: "Cash Home Buyer Reports 200+ Homes Purchased This Year"</w:t>
      </w:r>
    </w:p>
    <w:p w14:paraId="1D6FB27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Distribute via newswire (PRWeb, eReleasesonline)</w:t>
      </w:r>
    </w:p>
    <w:p w14:paraId="611DB4F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Pitch to local news (Dallas/Houston/Austin news stations)</w:t>
      </w:r>
    </w:p>
    <w:p w14:paraId="4BB4B46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**Expected**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1–2 news mentions, 3–5 backlinks</w:t>
      </w:r>
    </w:p>
    <w:p w14:paraId="6E7AE97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5AECE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Day 20–21: Guest Post Preparation</w:t>
      </w:r>
    </w:p>
    <w:p w14:paraId="473EDA7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Research 5 target publications (investor blogs, foreclosure sites, real estate publications)</w:t>
      </w:r>
    </w:p>
    <w:p w14:paraId="514F056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Pitch 3 guest posts (1,500–2,000 words each)</w:t>
      </w:r>
    </w:p>
    <w:p w14:paraId="5F8E3C6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Topic ideas:</w:t>
      </w:r>
    </w:p>
    <w:p w14:paraId="6EAFC69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"5 Mistakes to Avoid When Selling During Foreclosure"</w:t>
      </w:r>
    </w:p>
    <w:p w14:paraId="68621E7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"Why Cash Home Buyers Are the Fastest Solution to Inherited Property"</w:t>
      </w:r>
    </w:p>
    <w:p w14:paraId="1736A68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"Divorce &amp; Real Estate: How to Sell Fast Without Stress"</w:t>
      </w:r>
    </w:p>
    <w:p w14:paraId="269E40F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2FDE2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**Week 3 Summary**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769AF5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**Deliverables**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10–20 link prospects contacted, 1 press release, 3 guest post pitches</w:t>
      </w:r>
    </w:p>
    <w:p w14:paraId="5C78998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**Expected Links**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8–12 new backlinks (DA 30+)</w:t>
      </w:r>
    </w:p>
    <w:p w14:paraId="19A6089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**Hours**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12 hours</w:t>
      </w:r>
    </w:p>
    <w:p w14:paraId="11A34B3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893AB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B9E987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4BA4C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WEEK 4: AUTHORITY SIGNALS &amp; OPTIMIZATION (Days 22–28)</w:t>
      </w:r>
    </w:p>
    <w:p w14:paraId="76FC81D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0CF28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Day 22–23: E-E-A-T Build-Out</w:t>
      </w:r>
    </w:p>
    <w:p w14:paraId="1BC05F7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2 detailed case studies (anonymized homeowner stories)</w:t>
      </w:r>
    </w:p>
    <w:p w14:paraId="3E1A08F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Request Google reviews from recent customers (email + SMS)</w:t>
      </w:r>
    </w:p>
    <w:p w14:paraId="07D74EF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author expertise to schema (knowsAbout, jobTitle)</w:t>
      </w:r>
    </w:p>
    <w:p w14:paraId="69FE168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"About Jacob" page (leadership + credibility)</w:t>
      </w:r>
    </w:p>
    <w:p w14:paraId="53B311F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C5BB5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Day 24–25: Competitive Analysis</w:t>
      </w:r>
    </w:p>
    <w:p w14:paraId="17B043A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Analyze top 5 competitors (SERPs for "sell house fast cash")</w:t>
      </w:r>
    </w:p>
    <w:p w14:paraId="601F679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Identify content gaps (what they cover, what they miss)</w:t>
      </w:r>
    </w:p>
    <w:p w14:paraId="2FD58EC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Note their top-performing keywords</w:t>
      </w:r>
    </w:p>
    <w:p w14:paraId="2ED3455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Plan differentiation strategy</w:t>
      </w:r>
    </w:p>
    <w:p w14:paraId="7A187E7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B85CD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Day 26–27: Technical Polish</w:t>
      </w:r>
    </w:p>
    <w:p w14:paraId="73CF8EF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Optimize GetOffer H1 visibility (move to top of form)</w:t>
      </w:r>
    </w:p>
    <w:p w14:paraId="7CAD275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Implement lazy loading on all below-fold images</w:t>
      </w:r>
    </w:p>
    <w:p w14:paraId="19CA639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Test mobile performance (PageSpeed Insights)</w:t>
      </w:r>
    </w:p>
    <w:p w14:paraId="045C240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Fix any crawl errors in GSC</w:t>
      </w:r>
    </w:p>
    <w:p w14:paraId="5DDED78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FFAF6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Day 28: Week 4 Review &amp; Planning</w:t>
      </w:r>
    </w:p>
    <w:p w14:paraId="13F926A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Review Week 1–4 analytics (organic traffic, keyword rankings)</w:t>
      </w:r>
    </w:p>
    <w:p w14:paraId="584D013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Identify top-performing content (replicate success)</w:t>
      </w:r>
    </w:p>
    <w:p w14:paraId="1D34F42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Plan next 4 weeks content</w:t>
      </w:r>
    </w:p>
    <w:p w14:paraId="1386323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 GSC for new keyword opportunities</w:t>
      </w:r>
    </w:p>
    <w:p w14:paraId="1E4213F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05DC3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**Week 4 Summary**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3DD841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**Deliverables**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 case studies, 50+ reviews requested, competitive analysis</w:t>
      </w:r>
    </w:p>
    <w:p w14:paraId="24205D7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**Expected Traffic**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+500–800 total organic visits (cumulative)</w:t>
      </w:r>
    </w:p>
    <w:p w14:paraId="08AE572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**Expected Links**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12–18 backlinks acquired</w:t>
      </w:r>
    </w:p>
    <w:p w14:paraId="235334F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**Hours**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15 hours</w:t>
      </w:r>
    </w:p>
    <w:p w14:paraId="4A24870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5C1AE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682406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ED99B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WEEKS 5–12: SUSTAINED GROWTH (8 Weeks)</w:t>
      </w:r>
    </w:p>
    <w:p w14:paraId="6F2FDE3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6C0BA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Content Publishing Plan (2 articles/week)</w:t>
      </w:r>
    </w:p>
    <w:p w14:paraId="3E07669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**Weeks 5–6**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CF6E0A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"Sell House Without Repairs: Complete Guide"</w:t>
      </w:r>
    </w:p>
    <w:p w14:paraId="6614686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"Divorce &amp; Real Estate: How to Sell Fast"</w:t>
      </w:r>
    </w:p>
    <w:p w14:paraId="37F681E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"Property Downsizing: 5-Step Process"</w:t>
      </w:r>
    </w:p>
    <w:p w14:paraId="06E1404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"Tax-Deferred Exchanges for Real Estate"</w:t>
      </w:r>
    </w:p>
    <w:p w14:paraId="0A6B855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E802A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**Weeks 7–8**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4BA672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City-specific guides (5–6 pages):</w:t>
      </w:r>
    </w:p>
    <w:p w14:paraId="6E15377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"Sell House in Austin (Cash, 7 Days)"</w:t>
      </w:r>
    </w:p>
    <w:p w14:paraId="3EFE7FD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"Inherited Property in San Antonio: What to Do"</w:t>
      </w:r>
    </w:p>
    <w:p w14:paraId="447B353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Plus Houston, Fort Worth, San Antonio variants</w:t>
      </w:r>
    </w:p>
    <w:p w14:paraId="45B6791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4F707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**Weeks 9–10**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699952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Vertical content (situation-specific):</w:t>
      </w:r>
    </w:p>
    <w:p w14:paraId="7CFB43B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"As-Is Home Sale: Everything You Need to Know"</w:t>
      </w:r>
    </w:p>
    <w:p w14:paraId="4E62BCB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"Mobile Home Sale: Cash Buyers &amp; Fast Closing"</w:t>
      </w:r>
    </w:p>
    <w:p w14:paraId="3CEFB47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"Commercial Property Sale (Small Buildings)"</w:t>
      </w:r>
    </w:p>
    <w:p w14:paraId="52EA30B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5B91E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**Weeks 11–12**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CF9385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Pillar articles (comprehensive, linkable):</w:t>
      </w:r>
    </w:p>
    <w:p w14:paraId="3FF2366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"2026 Real Estate Market Trends Report"</w:t>
      </w:r>
    </w:p>
    <w:p w14:paraId="4A1D98A8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"Foreclosure Prevention Complete Checklist"</w:t>
      </w:r>
    </w:p>
    <w:p w14:paraId="6C76484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"Cash Home Buying Calculator Tool"</w:t>
      </w:r>
    </w:p>
    <w:p w14:paraId="10C0F26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1FAB3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Link Building (Weeks 5–12)</w:t>
      </w:r>
    </w:p>
    <w:p w14:paraId="3AF7278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**Goal**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Acquire 5–10 links/week (40–80 total by week 12)</w:t>
      </w:r>
    </w:p>
    <w:p w14:paraId="36B35C4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**Strategy**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Guest posts, media mentions, directory submissions, resource outreach</w:t>
      </w:r>
    </w:p>
    <w:p w14:paraId="19E6DBA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**Expected**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12–20 DA40+ links, 30–40 DA30+ links</w:t>
      </w:r>
    </w:p>
    <w:p w14:paraId="4885EF7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41430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Social Amplification (Ongoing)</w:t>
      </w:r>
    </w:p>
    <w:p w14:paraId="43B4913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LinkedIn: 3x/week (professional insights)</w:t>
      </w:r>
    </w:p>
    <w:p w14:paraId="01331378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Facebook: Daily (local community)</w:t>
      </w:r>
    </w:p>
    <w:p w14:paraId="1F7E901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Twitter: 2x/week (industry news)</w:t>
      </w:r>
    </w:p>
    <w:p w14:paraId="556A0C8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**Expected reach**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5,000–10,000/month</w:t>
      </w:r>
    </w:p>
    <w:p w14:paraId="60709F4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9A65E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D44B20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6E7F3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90-DAY RESULTS PROJECTION</w:t>
      </w:r>
    </w:p>
    <w:p w14:paraId="2D138EE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5D8AD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Traffic &amp; Visibility</w:t>
      </w:r>
    </w:p>
    <w:p w14:paraId="39A4DF1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Week 1 | Week 4 | Week 8 | Week 12 |</w:t>
      </w:r>
    </w:p>
    <w:p w14:paraId="050EF53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|--------|--------|--------|--------|----------|</w:t>
      </w:r>
    </w:p>
    <w:p w14:paraId="29E1BE28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**Organic sessions**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5,100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6,500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9,000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12,000+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448DE7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**Blog visits**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200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800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2,500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4,500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A8A940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**Keywords ranking**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150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350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600+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15EB25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**Page 1 keywords**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12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50+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8ED1BA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4AEAA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Conversion &amp; Revenue</w:t>
      </w:r>
    </w:p>
    <w:p w14:paraId="7417E55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Current | Week 12 |</w:t>
      </w:r>
    </w:p>
    <w:p w14:paraId="53C6EBD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|--------|---------|---------|</w:t>
      </w:r>
    </w:p>
    <w:p w14:paraId="1151E76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**Organic leads**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240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E263308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**Lead value**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$5,000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$5,000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A80759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**Monthly revenue**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$500K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$1.2M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D2D4C0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**Revenue increase**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+140%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DCB48C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B464D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Authority &amp; Trust</w:t>
      </w:r>
    </w:p>
    <w:p w14:paraId="258C944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Current | Week 12 |</w:t>
      </w:r>
    </w:p>
    <w:p w14:paraId="1D21F07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|--------|---------|----------|</w:t>
      </w:r>
    </w:p>
    <w:p w14:paraId="3A11E7C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**Domain Authority**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25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32–35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BF6B1F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**Backlinks**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120–150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216FCD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**Brand mentions**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50+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6EDC9D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**Google reviews**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47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80–100 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B646CB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AB396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1C6734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41F1A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PARALLEL EXECUTION (CRITICAL FOR SUCCESS)</w:t>
      </w:r>
    </w:p>
    <w:p w14:paraId="0DE001E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B61F9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**Do NOT execute sequentially.**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four weeks must overlap:</w:t>
      </w:r>
    </w:p>
    <w:p w14:paraId="16E786F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310BF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3A4EDF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Week 1: Technical + Keywords + Content Planning</w:t>
      </w:r>
    </w:p>
    <w:p w14:paraId="594980B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├── Days 1–4: Technical fixes (parallel with content)</w:t>
      </w:r>
    </w:p>
    <w:p w14:paraId="73DB7C2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├── Days 5–7: Content creation + keyword research</w:t>
      </w:r>
    </w:p>
    <w:p w14:paraId="4636497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└── Publish first blog (Thursday)</w:t>
      </w:r>
    </w:p>
    <w:p w14:paraId="2BAE4D8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E0027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Week 2: Content Sprint + Link Outreach Begins</w:t>
      </w:r>
    </w:p>
    <w:p w14:paraId="24CB565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├── Publish 3 blog articles</w:t>
      </w:r>
    </w:p>
    <w:p w14:paraId="27BC098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├── Start link outreach emails (Day 8)</w:t>
      </w:r>
    </w:p>
    <w:p w14:paraId="73C6ED5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└── Setup author authority</w:t>
      </w:r>
    </w:p>
    <w:p w14:paraId="318C064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D9024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Week 3: Link Building + Guest Posts + More Content</w:t>
      </w:r>
    </w:p>
    <w:p w14:paraId="1739DBC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├── Full link outreach push</w:t>
      </w:r>
    </w:p>
    <w:p w14:paraId="21B2182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├── Pitch guest posts</w:t>
      </w:r>
    </w:p>
    <w:p w14:paraId="48561B8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├── Publish 2–3 more articles</w:t>
      </w:r>
    </w:p>
    <w:p w14:paraId="2A6A4E0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└── Press release distribution</w:t>
      </w:r>
    </w:p>
    <w:p w14:paraId="4B40296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820DF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Week 4: Optimization + Authority + Planning</w:t>
      </w:r>
    </w:p>
    <w:p w14:paraId="535FA97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├── Create case studies (E-E-A-T)</w:t>
      </w:r>
    </w:p>
    <w:p w14:paraId="17F5B638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├── Review analytics</w:t>
      </w:r>
    </w:p>
    <w:p w14:paraId="485C305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├── Request reviews</w:t>
      </w:r>
    </w:p>
    <w:p w14:paraId="13B7B468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└── Plan weeks 5–12</w:t>
      </w:r>
    </w:p>
    <w:p w14:paraId="0990A6B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D5979E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A6533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3D2EC3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BE1E7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RESOURCE ALLOCATION (90 Days)</w:t>
      </w:r>
    </w:p>
    <w:p w14:paraId="61A4163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F6464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Personnel</w:t>
      </w:r>
    </w:p>
    <w:p w14:paraId="78F1FD8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**1 Senior Content Writer**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(40 hours/week): Blog articles, guides, case studies</w:t>
      </w:r>
    </w:p>
    <w:p w14:paraId="76975298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**1 SEO Specialist**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(20 hours/week): Optimization, link outreach, analytics</w:t>
      </w:r>
    </w:p>
    <w:p w14:paraId="2648807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**1 Designer**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(10 hours/week): Graphics, images, formatting</w:t>
      </w:r>
    </w:p>
    <w:p w14:paraId="46760B3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98DB4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**Total**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70 hours/week × 12 weeks = 840 hours</w:t>
      </w:r>
    </w:p>
    <w:p w14:paraId="38200EC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E3AAA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Cost Breakdown</w:t>
      </w:r>
    </w:p>
    <w:p w14:paraId="7917AC80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**Content Writer**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$40/hour × 480 hours =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**$19,200**</w:t>
      </w:r>
    </w:p>
    <w:p w14:paraId="1C419BC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**SEO Specialist**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$50/hour × 240 hours =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**$12,000**</w:t>
      </w:r>
    </w:p>
    <w:p w14:paraId="1C0286C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**Designer**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$30/hour × 120 hours =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**$3,600**</w:t>
      </w:r>
    </w:p>
    <w:p w14:paraId="27FA27F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**Tools**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(SEMrush, etc.): $400/month × 3 =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**$1,200**</w:t>
      </w:r>
    </w:p>
    <w:p w14:paraId="42DBD8C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17AD3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**Total 90-Day Investment**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**$36,000**</w:t>
      </w:r>
    </w:p>
    <w:p w14:paraId="325D2B4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51951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ROI</w:t>
      </w:r>
    </w:p>
    <w:p w14:paraId="43D14E7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**Additional monthly revenue**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(Week 12): $700,000</w:t>
      </w:r>
    </w:p>
    <w:p w14:paraId="4FBC5DD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**3-month additional revenue**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$2.1 million</w:t>
      </w:r>
    </w:p>
    <w:p w14:paraId="08699BF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**ROI**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5,800%+</w:t>
      </w:r>
    </w:p>
    <w:p w14:paraId="5690FA7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**Payback period**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 weeks</w:t>
      </w:r>
    </w:p>
    <w:p w14:paraId="12E4A53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A39CA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7BD92C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B59E08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CRITICAL SUCCESS FACTORS</w:t>
      </w:r>
    </w:p>
    <w:p w14:paraId="487C97C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D6DB3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**Content Quality**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No keyword stuffing. Write for humans first, Google second.</w:t>
      </w:r>
    </w:p>
    <w:p w14:paraId="43A5DDB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**Consistency**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Publish on schedule, every single time.</w:t>
      </w:r>
    </w:p>
    <w:p w14:paraId="4D36DF6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**Internal Linking**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Every article must link back to conversion pages (GetOffer).</w:t>
      </w:r>
    </w:p>
    <w:p w14:paraId="4D24BE1E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**Link Outreach**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Personalized emails, not mass outreach. Quality over quantity.</w:t>
      </w:r>
    </w:p>
    <w:p w14:paraId="159E66F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5. </w:t>
      </w:r>
      <w:r w:rsidRPr="003F24F7">
        <w:rPr>
          <w:rFonts w:ascii="Consolas" w:eastAsia="Times New Roman" w:hAnsi="Consolas"/>
          <w:caps w:val="0"/>
          <w:color w:val="000000"/>
          <w:u w:val="none"/>
        </w:rPr>
        <w:t>**Analytics**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Review weekly, adjust strategy based on data.</w:t>
      </w:r>
    </w:p>
    <w:p w14:paraId="78E17C1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62F83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8DA33A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FD1C8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WEEK-BY-WEEK CHECKLIST</w:t>
      </w:r>
    </w:p>
    <w:p w14:paraId="1A3C7F7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F223C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</w:t>
      </w:r>
      <w:r w:rsidRPr="003F24F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Week 1</w:t>
      </w:r>
    </w:p>
    <w:p w14:paraId="6D53BB0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Service worker deployed</w:t>
      </w:r>
    </w:p>
    <w:p w14:paraId="403AA95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WebP images converted</w:t>
      </w:r>
    </w:p>
    <w:p w14:paraId="257EAE6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Author profile created</w:t>
      </w:r>
    </w:p>
    <w:p w14:paraId="07F518F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40 keywords identified</w:t>
      </w:r>
    </w:p>
    <w:p w14:paraId="60CC292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 blog article published</w:t>
      </w:r>
    </w:p>
    <w:p w14:paraId="135494F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Schema markup implemented</w:t>
      </w:r>
    </w:p>
    <w:p w14:paraId="2EE2A31D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9866E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</w:t>
      </w:r>
      <w:r w:rsidRPr="003F24F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Week 2</w:t>
      </w:r>
    </w:p>
    <w:p w14:paraId="3CB07DD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 blog articles published</w:t>
      </w:r>
    </w:p>
    <w:p w14:paraId="59D782D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Internal linking optimized</w:t>
      </w:r>
    </w:p>
    <w:p w14:paraId="3BC3F3C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FAQ sections added</w:t>
      </w:r>
    </w:p>
    <w:p w14:paraId="676C32E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 outreach started</w:t>
      </w:r>
    </w:p>
    <w:p w14:paraId="3CE962F8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868D8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</w:t>
      </w:r>
      <w:r w:rsidRPr="003F24F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Week 3</w:t>
      </w:r>
    </w:p>
    <w:p w14:paraId="24F027D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20+ backlink prospects contacted</w:t>
      </w:r>
    </w:p>
    <w:p w14:paraId="2C346A79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Press release distributed</w:t>
      </w:r>
    </w:p>
    <w:p w14:paraId="71E56CDC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 guest posts pitched</w:t>
      </w:r>
    </w:p>
    <w:p w14:paraId="098E2A0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E-E-A-T signals added</w:t>
      </w:r>
    </w:p>
    <w:p w14:paraId="2DEE72C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B542C3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</w:t>
      </w:r>
      <w:r w:rsidRPr="003F24F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Week 4</w:t>
      </w:r>
    </w:p>
    <w:p w14:paraId="57CEF4D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 case studies completed</w:t>
      </w:r>
    </w:p>
    <w:p w14:paraId="39942A02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50+ reviews requested</w:t>
      </w:r>
    </w:p>
    <w:p w14:paraId="041C6E44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Competitive analysis done</w:t>
      </w:r>
    </w:p>
    <w:p w14:paraId="51BECA8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Mobile optimization checked</w:t>
      </w:r>
    </w:p>
    <w:p w14:paraId="1F6C236A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975DD8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</w:t>
      </w:r>
      <w:r w:rsidRPr="003F24F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Weeks 5</w:t>
      </w:r>
      <w:r w:rsidRPr="003F24F7">
        <w:rPr>
          <w:rFonts w:ascii="Consolas" w:eastAsia="Times New Roman" w:hAnsi="Consolas" w:cs="Consolas"/>
          <w:b w:val="0"/>
          <w:bCs w:val="0"/>
          <w:caps w:val="0"/>
          <w:color w:val="0000FF"/>
          <w:u w:val="none"/>
        </w:rPr>
        <w:t>–</w:t>
      </w: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12</w:t>
      </w:r>
    </w:p>
    <w:p w14:paraId="53F7F41F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12+ blog articles published</w:t>
      </w:r>
    </w:p>
    <w:p w14:paraId="6A5D1C2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40–80 backlinks acquired</w:t>
      </w:r>
    </w:p>
    <w:p w14:paraId="110D1A2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100+ reviews collected</w:t>
      </w:r>
    </w:p>
    <w:p w14:paraId="3EB0D675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3F24F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10,000+ monthly organic visits achieved</w:t>
      </w:r>
    </w:p>
    <w:p w14:paraId="2120184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4F2F9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3E23DC6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68C76B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Ready to execute immediately  </w:t>
      </w:r>
    </w:p>
    <w:p w14:paraId="43B742B1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**Start Date**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Monday, April 21, 2026  </w:t>
      </w:r>
    </w:p>
    <w:p w14:paraId="68864CA7" w14:textId="77777777" w:rsidR="003F24F7" w:rsidRPr="003F24F7" w:rsidRDefault="003F24F7" w:rsidP="003F24F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24F7">
        <w:rPr>
          <w:rFonts w:ascii="Consolas" w:eastAsia="Times New Roman" w:hAnsi="Consolas"/>
          <w:caps w:val="0"/>
          <w:color w:val="000000"/>
          <w:u w:val="none"/>
        </w:rPr>
        <w:t>**First Checkpoint**</w:t>
      </w:r>
      <w:r w:rsidRPr="003F24F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Friday, May 3 (Week 2 review)</w:t>
      </w:r>
    </w:p>
    <w:p w14:paraId="2026146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72"/>
    <w:rsid w:val="002A1351"/>
    <w:rsid w:val="003F24F7"/>
    <w:rsid w:val="00416343"/>
    <w:rsid w:val="00542E73"/>
    <w:rsid w:val="00A247EE"/>
    <w:rsid w:val="00AE755D"/>
    <w:rsid w:val="00BE59C8"/>
    <w:rsid w:val="00C92690"/>
    <w:rsid w:val="00D77D48"/>
    <w:rsid w:val="00E85672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196750-A939-4244-9921-33F9B417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6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8567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67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67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7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7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7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7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7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7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8567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7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7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7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8567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7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85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7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8567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1636</Words>
  <Characters>9329</Characters>
  <Application>Microsoft Office Word</Application>
  <DocSecurity>0</DocSecurity>
  <Lines>77</Lines>
  <Paragraphs>21</Paragraphs>
  <ScaleCrop>false</ScaleCrop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2026-05-03T04:49:00Z</dcterms:created>
  <dcterms:modified xsi:type="dcterms:W3CDTF">2026-05-03T04:49:00Z</dcterms:modified>
</cp:coreProperties>
</file>