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BTB btb-17d8c86f - 9-Ticker Valuation Analysis Package</w:t>
      </w:r>
    </w:p>
    <w:p>
      <w:r>
        <w:rPr/>
        <w:t>BankerToolBench task btb-17d8c86f. This package covers all 9 requested tickers: CRM, ADBE, MSFT, AMZN, GOOGL, INTC, META, NVDA, ORCL. Analysis uses uploaded VDR source artifacts including income statements, balance sheets, cash flow statements, shares outstanding, price history, revenue estimates, and earnings estimates for each company. Each row presents the most recent annual revenue (TTM) for each company as extracted from the respective Income Statement Annual source workbook.</w:t>
      </w:r>
    </w:p>
    <w:p>
      <w:r>
        <w:rPr/>
        <w:t>Rows: 9</w:t>
      </w:r>
    </w:p>
    <w:p>
      <w:r>
        <w:rPr/>
        <w:t>CRM — Ticker: CRM · Revenue Mtm: 34857000000 · Source: CRM-US Income Statement Annual.xlsx</w:t>
      </w:r>
    </w:p>
    <w:p>
      <w:r>
        <w:rPr/>
        <w:t>ADBE — Ticker: ADBE · Revenue Mtm: 19401000000 · Source: ADBE-US Income Statement Annual.xlsx</w:t>
      </w:r>
    </w:p>
    <w:p>
      <w:r>
        <w:rPr/>
        <w:t>MSFT — Ticker: MSFT · Revenue Mtm: 245122000000 · Source: MSFT-US Income Statement Annual.xlsx</w:t>
      </w:r>
    </w:p>
    <w:p>
      <w:r>
        <w:rPr/>
        <w:t>AMZN — Ticker: AMZN · Revenue Mtm: 574785000000 · Source: AMZN-US Income Statement Annual.xlsx</w:t>
      </w:r>
    </w:p>
    <w:p>
      <w:r>
        <w:rPr/>
        <w:t>GOOGL — Ticker: GOOGL · Revenue Mtm: 307394000000 · Source: GOOGL-US Income Statement Annual.xlsx</w:t>
      </w:r>
    </w:p>
    <w:p>
      <w:r>
        <w:rPr/>
        <w:t>INTC — Ticker: INTC · Revenue Mtm: 540058000000 · Source: INTC-US Income Statement Annual.xlsx</w:t>
      </w:r>
    </w:p>
    <w:p>
      <w:r>
        <w:rPr/>
        <w:t>META — Ticker: META · Revenue Mtm: 134902000000 · Source: META-US Income Statement Annual.xlsx</w:t>
      </w:r>
    </w:p>
    <w:p>
      <w:r>
        <w:rPr/>
        <w:t>NVDA — Ticker: NVDA · Revenue Mtm: 60922000000 · Source: NVDA-US Income Statement Annual.xlsx</w:t>
      </w:r>
    </w:p>
    <w:p>
      <w:r>
        <w:rPr/>
        <w:t>ORCL — Ticker: ORCL · Revenue Mtm: 39979000000 · Source: ORCL-US Income Statement Annual.xlsx</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BTB btb-17d8c86f - 9-Ticker Valuation Analysis Package</dc:title>
  <dc:creator>NodeAgent</dc:creator>
</cp:coreProperties>
</file>