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­Задача: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Сделать календарь низких цен на топ 10 направлений на месяц.  Ориентировочное время выполнения: 2-3 дня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Создать кэш направлений и цен на месяц от текущей даты.­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Направления (ALA - Алматы), (TSE - Астана), (MOW - Москва), (LED - С-Петербург), (CIT - Шымкент):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ALA - TSE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TSE - ALA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ALA - MOW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MOW - ALA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ALA - 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CIT - ALA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TSE - MOW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MOW - TSE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TSE - LED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LED - TSE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Весь кэш должен обновляться каждый день после 00:00 на месяц вперед. Так как цены меняются каждый день.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Отображать данные можете на свое усмотрение.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Взаимодействие с API: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Чтобы получить данные о стоимости перелета необходимо отправить запрос на поиск в систему: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Ссылка на документацию: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</w:t>
        </w:r>
      </w:hyperlink>
      <w:r w:rsidDel="00000000" w:rsidR="00000000" w:rsidRPr="00000000">
        <w:fldChar w:fldCharType="begin"/>
        <w:instrText xml:space="preserve"> HYPERLINK "https://docs.kiwi.com/#flights-flights-get"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cs.kiwi.com/#flights-flights-get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Поиск авиабилетов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https://api.skypicker.com/flights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type: GET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Headers: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Content-Type: application/json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состоит из: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Направления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fly_from=IATA_code, fly_to=IATA_code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(пример: ?fly_from=ALA&amp;fly_to=CIT)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Дата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date_from, date_to в формате %d/%m/%Y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Прочие параметры не обязательны.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Пассажиры: adults, children, infants (пример: adults=1&amp;infants=1)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результате мы получаем json, где нам надо найти самый дешевый перелет среди всех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(data &gt; price).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Вам понадобятся следующие поля авиабилета – booking_token, price.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Подтверждения цен найденных авиабилетов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Требуется запросить подтверждения цен найденного авиабилета, так как: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цена может изменяться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найденный билет может быть невалидным.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ваше усмотрение требуется обновлять цены перелета и проверять полученный перелет на валидность. Для этого требуется периодически опрашивать check_flights endpoint c данными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booking_token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поиска до получения статуса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flights_checked=true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flights_invalid=true,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 данный перелет не валиден и не может быть забронирован.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важным параметром является поле </w:t>
      </w:r>
      <w:r w:rsidDel="00000000" w:rsidR="00000000" w:rsidRPr="00000000">
        <w:rPr>
          <w:b w:val="1"/>
          <w:rtl w:val="0"/>
        </w:rPr>
        <w:t xml:space="preserve">price_change </w:t>
      </w:r>
      <w:r w:rsidDel="00000000" w:rsidR="00000000" w:rsidRPr="00000000">
        <w:rPr>
          <w:rtl w:val="0"/>
        </w:rPr>
        <w:t xml:space="preserve">которое свидетельствует об изменениях цены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Ссылка на документацию: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"https://docs.kiwi.com/booking/#check-flights-check_flights-get"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https://docs.kiwi.com/booking/#check-flights-check_flights-get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 запроса: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type: GET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Headers: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Content-Type: application/json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Query: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booking_token – токен брони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pnum – количество пассажиров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currency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adults – количество взрослых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children - количество детей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infants - количество младенцев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Прочие параметры не обязательны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booking-api.skypicker.com/api/v0.1/check_flights?v=2&amp;booking_token=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&amp;bnum=3&amp;pnum=2&amp;affily=picky_{market}&amp;currency=USD&amp;visitor_uniqid=e3b0c44298fc1c149afbf4c8996fb92427ae41e4649b934ca495991b7852b855&amp;adults=1&amp;children=0&amp;infants=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/" TargetMode="External"/><Relationship Id="rId7" Type="http://schemas.openxmlformats.org/officeDocument/2006/relationships/hyperlink" Target="https://do/" TargetMode="External"/><Relationship Id="rId8" Type="http://schemas.openxmlformats.org/officeDocument/2006/relationships/hyperlink" Target="https://docs.kiwi.com/booking/#check-flights-check_flights-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