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40" w:line="460"/>
      </w:pPr>
      <w:r>
        <w:rPr>
          <w:rFonts w:ascii="맑은 고딕" w:cs="맑은 고딕" w:eastAsia="맑은 고딕" w:hAnsi="맑은 고딕"/>
          <w:b/>
          <w:bCs/>
          <w:color w:val="1F4E79"/>
          <w:sz w:val="50"/>
          <w:szCs w:val="50"/>
        </w:rPr>
        <w:t xml:space="preserve">인도네시아 일일보고 자동화</w:t>
      </w:r>
    </w:p>
    <w:p>
      <w:pPr>
        <w:pBdr>
          <w:bottom w:val="single" w:color="1F4E79" w:sz="12" w:space="8"/>
        </w:pBdr>
        <w:spacing w:after="200" w:line="360"/>
      </w:pPr>
      <w:r>
        <w:rPr>
          <w:rFonts w:ascii="맑은 고딕" w:cs="맑은 고딕" w:eastAsia="맑은 고딕" w:hAnsi="맑은 고딕"/>
          <w:b/>
          <w:bCs/>
          <w:color w:val="1F2933"/>
          <w:sz w:val="30"/>
          <w:szCs w:val="30"/>
        </w:rPr>
        <w:t xml:space="preserve">사용설명서</w:t>
      </w:r>
    </w:p>
    <w:p>
      <w:pPr>
        <w:spacing w:after="800" w:before="200" w:line="320"/>
      </w:pPr>
      <w:r>
        <w:rPr>
          <w:rFonts w:ascii="맑은 고딕" w:cs="맑은 고딕" w:eastAsia="맑은 고딕" w:hAnsi="맑은 고딕"/>
          <w:color w:val="6B7F95"/>
          <w:sz w:val="21"/>
          <w:szCs w:val="21"/>
        </w:rPr>
        <w:t xml:space="preserve">현지 엑셀을 넣으면 일일보고에 붙일 표를 만들어 주는 프로그램입니다. 설치와 인터넷 연결이 필요 없습니다.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인도네시아_일일보고_자동화.html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여는 방법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파일을 두 번 누르면 인터넷 창에서 열립니다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대상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KISI (인도네시아 법인)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소요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산출물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 그림(PNG) · 엑셀 · 검산용 엑셀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목차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771"/>
        <w:gridCol w:w="5976"/>
        <w:gridCol w:w="2891"/>
      </w:tblGrid>
      <w:tr>
        <w:trPr>
          <w:tblHeader/>
        </w:trPr>
        <w:tc>
          <w:tcPr>
            <w:tcW w:type="dxa" w:w="77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장</w:t>
            </w:r>
          </w:p>
        </w:tc>
        <w:tc>
          <w:tcPr>
            <w:tcW w:type="dxa" w:w="597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289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읽나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먼저 알아둘 것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작업 순서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요일별 차이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 확인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줄이 뜰 때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6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점검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7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작업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연말·연초·월초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8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막힐 때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체크리스트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인쇄용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 파일 여섯 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참고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1. 먼저 알아둘 것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저장하지 않으면 사라집니다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프로그램은 브라우저에 아무것도 남기지 않습니다. 창을 닫으면 넣은 내용이 지워집니다.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매일 마지막에 파일 여섯 개를 내려받아 보관하고, 다음 날 그 파일을 다시 넣으면 이어집니다. 회사 PC를 바꾸거나 인터넷 기록을 지워도 자료가 남는 방식입니다.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폴더를 하나 정해두십시오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프로그램 파일과 매일 받는 파일 여섯 개를 한 폴더에 모아두면 헷갈리지 않습니다.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내 문서\인니일일보고\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보고 날짜와 원천 날짜는 하루 차이입니다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기준일이 8월 4일이면 실적은 8월 3일까지를 담습니다. 화면에서 보고할 날짜만 넣으면 원천 날짜는 자동으로 잡힙니다.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2. 하루 작업 순서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1단계 · 파일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위 점선 네모칸에 파일을 끌어다 놓습니다. 여러 개를 한꺼번에 놓아도 되고, 순서는 상관없습니다.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855"/>
        <w:gridCol w:w="2699"/>
        <w:gridCol w:w="3084"/>
      </w:tblGrid>
      <w:tr>
        <w:trPr>
          <w:tblHeader/>
        </w:trPr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넣나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Daily_report_KISI_*.xlsx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현지법인 메일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받은 날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260730_FY26_아시아사업_순영업수익_*.xlsx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보고 때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FX_Rate_Update_*.xlsb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파일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갱신될 때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 외 5개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어제 내려받은 것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20"/>
                <w:szCs w:val="20"/>
              </w:rPr>
              <w:t xml:space="preserve">처음 쓰는 날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어제 받아둔 파일이 없어도, 과거 환율은 프로그램에 내장돼 있으니 현지 엑셀만 넣으면 됩니다. 나머지는 오늘 만들어집니다.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2단계 · 오늘 환율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[환율 넣기] 탭 맨 위 파란 상자에서 날짜와 환율을 넣고 [이 날짜 저장]을 누릅니다.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고르면 이미 넣은 값이 있는지 알려줍니다.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저장하면 자동으로 다음 날짜로 넘어갑니다. 며칠치를 몰아 넣을 때 편합니다.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과거 환율(2017~2026)은 프로그램에 이미 들어 있어 따로 넣지 않아도 됩니다. 새 환율 파일(FX_Rate_Update)을 넣으면 그 파일 값으로 갱신되고, 당일 환율은 위 상자에서 직접 넣습니다.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같은 탭에서 기누적 평균환율과 월별 환율을 볼 수 있습니다. 환율 관리 파일과 대조할 때 씁니다.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3단계 ·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줄이나 노란 줄이 뜨면 확인이 필요합니다. 줄 오른쪽 버튼을 누르면 해당 화면으로 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표시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바뀌었습니다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현지가 지난 숫자를 고쳐 보냈다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고시환율이 없습니다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미입력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기준일이 최신일자와 다릅니다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보고일이 원천과 어긋남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 확인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신용 계좌수를 넣지 않았습니다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수기 입력 필요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저장하지 않은 변경이 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 미저장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5단계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[점검 결과] 탭에 자세한 내용이 있습니다. 초록색은 넘어가도 되고, 주황색과 빨간색만 보면 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4단계 · 보고 양식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[보고 양식] 탭에 이메일에 넣을 표가 만들어져 있습니다.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버튼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  <w:tc>
          <w:tcPr>
            <w:tcW w:type="dxa" w:w="404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쓰임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그림(PNG)으로 저장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 본문에 붙여넣기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엑셀로 저장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서식이 들어간 xlsx</w:t>
            </w:r>
          </w:p>
        </w:tc>
        <w:tc>
          <w:tcPr>
            <w:tcW w:type="dxa" w:w="404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작업파일에 옮기거나 보관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표로 복사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클립보드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아웃룩·엑셀에 붙여넣기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저장한 그림·엑셀·검산용 엑셀은 브라우저 기본 '다운로드(Downloads)' 폴더에 저장됩니다. 저장을 누르면 화면에 파일명과 저장 위치 안내가 뜨고, 브라우저 우측 상단 다운로드(⤓) 아이콘에서도 바로 열 수 있습니다.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위쪽 [직접 넣어야 하는 값]에는 원천에 없는 숫자를 넣습니다. 가중평균금리, 본사대출 잔액, 신용 계좌수입니다. 한 번 넣으면 다음 날 그대로 나옵니다. 아직 넣지 않은 필수 칸은 주황색으로 강조되고 위쪽에 입력 필요 안내가 뜹니다. 보고 양식은 금액을 억원 소수 둘째자리, 달성률·비율을 소수 첫째자리, 말잔을 정수, 가중평균금리를 소수 둘째자리로 표기합니다.</w:t>
      </w:r>
    </w:p>
    <w:tbl>
      <w:tblPr>
        <w:tblW w:type="dxa" w:w="9638"/>
        <w:tblBorders>
          <w:top w:val="single" w:color="B02A2A" w:sz="6"/>
          <w:left w:val="single" w:color="B02A2A" w:sz="18"/>
          <w:bottom w:val="single" w:color="B02A2A" w:sz="6"/>
          <w:right w:val="single" w:color="B02A2A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20"/>
                <w:szCs w:val="20"/>
              </w:rPr>
              <w:t xml:space="preserve">신용 계좌수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원천 엑셀의 값은 실제와 다릅니다. 반드시 직접 넣으십시오. 넣지 않으면 양식에 '직접 입력 필요'가 표시됩니다.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5단계 · 저장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[오늘 작업 저장]을 누르면 파일 여섯 개가 내려받아집니다. 정해둔 폴더에 넣으십시오.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저장하지 않고 창을 닫으려 하면 브라우저가 물어봅니다. 이때 [취소]를 누르고 저장하십시오.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3. 요일별 차이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요일에 따라 쓰는 숫자가 다릅니다. 프로그램이 자동으로 판단하며, 화면 위 [오늘 쓸 숫자]에서 바꿀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1349"/>
        <w:gridCol w:w="2506"/>
        <w:gridCol w:w="2699"/>
        <w:gridCol w:w="3084"/>
      </w:tblGrid>
      <w:tr>
        <w:trPr>
          <w:tblHeader/>
        </w:trPr>
        <w:tc>
          <w:tcPr>
            <w:tcW w:type="dxa" w:w="134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요일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손익 출처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M/S · 잔고 · 계좌수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담기는 기간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금·토·일 3일치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화·수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전일 1일치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추정치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월(재작성)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지난주 목·금을 원천으로 교체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이자성 항목은 금·토·일 3일치가 들어갑니다. 원천에 주말 자료가 아직 없으면 금요일 값이 3일간 이어진 것으로 계산합니다. 나중에 실제 주말 값이 들어오면 그 값을 씁니다.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처리는 화면 위 [주말·연휴 자료 미도착 시]에서 끌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목·금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주간 추정 파일의 당일 값을 씁니다. 파일을 넣지 않으면 원천으로 계산하며 화면에 표시됩니다.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[계산 결과] 탭에 추정치와 원천 계산값을 나란히 보여줍니다. 월요일에 원천이 오면 숫자가 얼마나 바뀔지 미리 볼 수 있습니다.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[확정 실적] 탭 — 관리회계가 마감되면 그 달의 원화 억원(BK·AM·IB FEE·신용·예금·SW·IB BOOK·기타)을 넣습니다. 마감월은 확정치로 고정되고, 당월은 마감 전까지 원천 일데이터가 누적됩니다. 관리회계는 추정→확정 2단계라 확정이 나오면 [단계]만 바꿔 다시 넣습니다. 넣은 값은 분기·기누적에만 반영되고 금일·주간·월간·잔고에는 영향이 없습니다. 비워 두면 예전처럼 원천 값으로 계산합니다. close_ledger.json으로 저장·재적재됩니다. 다시 올릴 때는 올린 달만 덮어쓰고 나머지는 유지됩니다(병합). 확정치를 넣으면 계산 결과 탭 맨 아래에 회계마감 전(raw) 기누적도 함께 표시됩니다.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재작성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보고할 날짜를 목요일이나 금요일로 바꾸고 [오늘 쓸 숫자]를 원천으로 두면 그 날짜 보고가 원천 기준으로 다시 계산됩니다.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4. 화면 구성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진행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여섯 칸이 준비 상태를 보여줍니다. 초록색이면 됐고, 회색이면 아직입니다.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1. 오늘 받은 엑셀   2. 어제까지 쌓은 자료   3. 환율   4. 주간 추정 파일   5. 휴일   6. 저장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설정 칸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보고할 날짜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보고서에 찍히는 날짜. 원천은 그 전일까지를 씁니다. 기본값은 최신 자료일 하루만 담는 당일 보고이며, 그 이후 데이터가 있어도 쓰지 않습니다. 월요일처럼 뒤 날짜로 직접 바꿔 다시 계산하면 전주 금·토·일을 포함한 주간단위로 확장됩니다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쓸 숫자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또는 주간 추정 파일. 기본은 요일에 맞춰 자동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주말·연휴 자료 미도착 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이자성 항목을 직전 영업일 값으로 채울지 여부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적용 상태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지금 어떤 기준으로 계산 중인지 표시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임시 환율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비우면 전일자(가장 최근) 환율을 쓰고, 값을 넣으면 그 값(당일)을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회계연도 시작일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기누적 계산의 시작점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이탈 기준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5% · 10% · 15% · 20% 중 선택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탭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탭</w:t>
            </w:r>
          </w:p>
        </w:tc>
        <w:tc>
          <w:tcPr>
            <w:tcW w:type="dxa" w:w="481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불러온 데이터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날짜별로 쌓인 숫자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바뀐 내역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 뜰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 확인 결과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목표에서 벗어난 수익원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넣기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 입력과 기누적 확인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휴일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계산된 숫자와 추정치 대조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이메일에 넣을 표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확정 실적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마감 억원 입력 → 분기·기누적 반영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항목 설정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항목 연결 규칙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거의 없음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탭 이름 옆 빨간 동그라미는 확인할 것이 몇 개 있다는 뜻입니다.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표 색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색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초록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새로 들어온 숫자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빨강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바뀜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회색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값 없음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5. 바뀐 숫자 확인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현지법인은 이미 보낸 과거 날짜의 숫자를 고쳐서 다시 보내는 경우가 있습니다. 눈으로는 알아채기 어렵습니다.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ledger.json을 함께 넣으면 프로그램이 대조해서 세 곳에 표시합니다.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빨간 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[바뀐 숫자] 탭의 목록 (날짜 · 항목 · 이전 금액 · 새 금액 · 차이 · 변동률)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[불러온 데이터] 탭의 붉은 칸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spacing w:after="80" w:before="200" w:line="280"/>
      </w:pPr>
      <w:r>
        <w:rPr>
          <w:rFonts w:ascii="맑은 고딕" w:cs="맑은 고딕" w:eastAsia="맑은 고딕" w:hAnsi="맑은 고딕"/>
          <w:b/>
          <w:bCs/>
          <w:color w:val="1F2933"/>
          <w:sz w:val="21"/>
          <w:szCs w:val="21"/>
        </w:rPr>
        <w:t xml:space="preserve">할 일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어느 날짜, 어느 항목이 얼마나 바뀌었는지 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그 날짜 보고를 이미 보냈다면 영향이 있는지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필요하면 현지법인에 사유를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원장은 새 숫자로 자동 갱신되고 변경 기록이 남습니다.</w:t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ledger.json을 넣지 않으면 대조가 되지 않습니다.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6. 주간 목표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[주간 목표] 탭에서 지난주 실적이 주간 목표에서 얼마나 벗어났는지 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설정한 기준(기본 10%)을 넘으면 [사유 확인] 표시가 붙습니다. 이 항목을 현지법인에 확인하십시오.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수익원은 BK · AM · IB · 이자 · SW · IB Book · 기타로 나뉩니다.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7. 정기 작업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환율 파일 갱신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새 FX_Rate_Update 파일을 받으면 그대로 끌어다 놓으십시오. IDRKRW (2) 시트에서 일자별 환율을 읽어 채웁니다. 과거 값이 바뀌었으면 알려줍니다.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내년 공휴일 등록 (연말)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[휴일] 탭으로 갑니다.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[내년 것 만들기]를 누릅니다. 올해 목록이 내년으로 복사됩니다.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복사된 항목에는 [확인 필요]가 붙습니다. 설·추석은 해마다 날짜가 다르기 때문입니다.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고치고 [전체 확정 처리]를 누릅니다.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인도네시아 휴장일은 2026년치가 기본 등록돼 있고 현지 엑셀에서도 자동으로 읽습니다. 휴일 탭에서 인도네시아를 골라 추가·수정·삭제하고 저장할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회계연도 전환 (연초)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[회계연도 시작일]을 새해 1월 1일로 바꾸면 기누적 환율과 기누적 실적이 새로 계산됩니다. 지난해 자료는 지워지지 않고 전년말 잔고 비교에 쓰입니다.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8. 문제 해결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파일을 넣었는데 반응이 없습니다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확장자가 xlsx, xlsm, xlsb, json 중 하나여야 합니다. 점선 네모칸 안에 놓았는지 확인하십시오.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원천 시트를 찾지 못했다고 나옵니다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엑셀에 Raw data_NEW 시트가 있어야 합니다. 시트 이름이 바뀌었다면 [항목 설정] 탭에서 고칠 수 있습니다.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환율 파일을 넣었는데 IDRKRW 시트를 못 찾습니다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시트 이름이 IDRKRW 또는 IDRKRW (2) 여야 합니다. 다른 이름이면 해당 시트만 따로 저장해 넣으십시오.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숫자가 이상하게 크거나 작습니다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단위를 확인하십시오. 하나은행 고시는 8.60 형태입니다. 11.62를 넣었다면 [넣은 숫자의 단위]를 바꿔야 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목요일인데 추정 파일 값이 안 들어갑니다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추정 파일을 넣었는지, 그 파일에 해당 날짜가 있는지 확인하십시오. 화면 [적용 상태]에 표시됩니다.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그림 저장이 안 됩니다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[표로 복사]를 쓰거나, 표를 마우스로 선택해 Ctrl+C로 복사하십시오.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어제 파일을 잃어버렸습니다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엑셀만으로도 계산은 됩니다. 다만 과거 값이 바뀌었는지는 알 수 없습니다.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계산이 맞는지 확인하고 싶습니다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[엑셀로 받기]를 누르면 원장 · 계산 결과 · 변경 내역 · 주간 목표 · 환율원장이 시트별로 담긴 엑셀이 나옵니다.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두 사람이 같이 써도 됩니까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안 됩니다. 각자 파일을 들고 있다가 합치면 엉킵니다. 담당자를 한 명으로 정하거나 공유 폴더에서 순서대로 쓰십시오.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9. 하루 체크리스트</w:t>
      </w:r>
    </w:p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파일 여섯 개와 오늘 현지 엑셀을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목·금이면 주간 추정 파일도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고시환율을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진행 상태가 모두 초록색이다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 없다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점검 결과 탭에서 주황·빨강 항목을 확인했다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신용 계좌수를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적용 상태가 오늘 요일에 맞다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양식을 그림으로 저장해 이메일에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작업 저장을 눌러 파일을 받았다</w:t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10. 저장 파일 여섯 개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47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없으면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현지 원본 숫자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 변경을 못 잡음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fx_ledger.json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환율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다시 넣어야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est_ledger.json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파일에서 읽은 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값을 다시 읽어야 함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holidays.json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공휴일을 다시 등록해야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close_ledger.json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확정 실적(월별 억원)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마감월 고정 · 당월 일누적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form_config.json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금리·본사대출·계좌수 등 입력값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다시 넣어야 함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여섯 개는 서로 독립적입니다. 하나가 없어도 나머지는 그대로 씁니다.</w:t>
      </w:r>
    </w:p>
    <w:p>
      <w:pPr>
        <w:spacing w:after="2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1F4E79" w:sz="6"/>
          <w:left w:val="single" w:color="1F4E79" w:sz="18"/>
          <w:bottom w:val="single" w:color="1F4E79" w:sz="6"/>
          <w:right w:val="single" w:color="1F4E7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3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확인은 사람이 합니다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이 프로그램은 숫자를 옮기는 손일을 대신합니다. 맞는지 판단하는 것은 담당자의 몫입니다.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점검 결과에 주황색이나 빨간색이 떠 있으면 넘어가지 마시고 내용을 확인하십시오.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6B7F95"/>
        <w:sz w:val="16"/>
        <w:szCs w:val="16"/>
      </w:rPr>
      <w:t xml:space="preserve">인도네시아 일일보고 자동화 사용설명서　　</w:t>
    </w:r>
    <w:r>
      <w:rPr>
        <w:rFonts w:ascii="맑은 고딕" w:cs="맑은 고딕" w:eastAsia="맑은 고딕" w:hAnsi="맑은 고딕"/>
        <w:color w:val="6B7F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인도네시아 일일보고 자동화 사용설명서</dc:title>
  <dc:creator>경영전략실</dc:creator>
  <cp:lastModifiedBy>Un-named</cp:lastModifiedBy>
  <cp:revision>1</cp:revision>
  <dcterms:created xsi:type="dcterms:W3CDTF">2026-08-04T04:22:22.268Z</dcterms:created>
  <dcterms:modified xsi:type="dcterms:W3CDTF">2026-08-04T04:22:22.268Z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