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D7E2" w14:textId="74DABA69" w:rsidR="009856D3" w:rsidRDefault="009856D3" w:rsidP="009856D3"/>
    <w:p w14:paraId="062E32A1" w14:textId="3558EDEE" w:rsidR="00DC12A0" w:rsidRDefault="00DC12A0" w:rsidP="009856D3"/>
    <w:p w14:paraId="2FAC9A14" w14:textId="0B9FCA36" w:rsidR="00DC12A0" w:rsidRDefault="00DC12A0" w:rsidP="009856D3"/>
    <w:p w14:paraId="0C1D1E09" w14:textId="5415FD62" w:rsidR="00DC12A0" w:rsidRDefault="00DC12A0" w:rsidP="009856D3"/>
    <w:p w14:paraId="6AA688B1" w14:textId="11D6E451" w:rsidR="00DC12A0" w:rsidRDefault="00DC12A0" w:rsidP="009856D3"/>
    <w:p w14:paraId="7C01AE1F" w14:textId="6781CC07" w:rsidR="00DC12A0" w:rsidRDefault="00DC12A0" w:rsidP="009856D3"/>
    <w:p w14:paraId="797D109D" w14:textId="4DF362B3" w:rsidR="00DC12A0" w:rsidRDefault="00DC12A0" w:rsidP="009856D3"/>
    <w:p w14:paraId="0D1E5D0C" w14:textId="60E45E0A" w:rsidR="00DC12A0" w:rsidRDefault="00DC12A0" w:rsidP="009856D3"/>
    <w:p w14:paraId="33F886D1" w14:textId="6058C9F4" w:rsidR="00DC12A0" w:rsidRDefault="00DC12A0" w:rsidP="009856D3"/>
    <w:p w14:paraId="4948812A" w14:textId="7D8FF4D5" w:rsidR="00DC12A0" w:rsidRDefault="00DC12A0" w:rsidP="009856D3"/>
    <w:p w14:paraId="16B081A6" w14:textId="0C6A70EF" w:rsidR="00DC12A0" w:rsidRDefault="00DC12A0" w:rsidP="009856D3"/>
    <w:p w14:paraId="6A7B3A11" w14:textId="77777777" w:rsidR="00DC12A0" w:rsidRDefault="00DC12A0" w:rsidP="009856D3"/>
    <w:p w14:paraId="24F5FC87" w14:textId="1A0C4D62" w:rsidR="009856D3" w:rsidRPr="0025512B" w:rsidRDefault="00DC12A0" w:rsidP="00DC12A0">
      <w:pPr>
        <w:jc w:val="center"/>
        <w:rPr>
          <w:b/>
          <w:bCs/>
          <w:sz w:val="44"/>
          <w:szCs w:val="44"/>
        </w:rPr>
      </w:pPr>
      <w:r w:rsidRPr="0025512B">
        <w:rPr>
          <w:b/>
          <w:bCs/>
          <w:sz w:val="44"/>
          <w:szCs w:val="44"/>
        </w:rPr>
        <w:t xml:space="preserve">Harry </w:t>
      </w:r>
      <w:proofErr w:type="spellStart"/>
      <w:r w:rsidRPr="0025512B">
        <w:rPr>
          <w:b/>
          <w:bCs/>
          <w:sz w:val="44"/>
          <w:szCs w:val="44"/>
        </w:rPr>
        <w:t>McKaig</w:t>
      </w:r>
      <w:proofErr w:type="spellEnd"/>
    </w:p>
    <w:p w14:paraId="65015E79" w14:textId="3CDF41FA" w:rsidR="00DC12A0" w:rsidRDefault="00DC12A0" w:rsidP="00DC12A0">
      <w:pPr>
        <w:jc w:val="center"/>
        <w:rPr>
          <w:sz w:val="40"/>
          <w:szCs w:val="40"/>
        </w:rPr>
      </w:pPr>
      <w:r w:rsidRPr="0025512B">
        <w:rPr>
          <w:sz w:val="40"/>
          <w:szCs w:val="40"/>
        </w:rPr>
        <w:t>Jersey City Citibike Bikeshare Pre and Post Covid Analysis</w:t>
      </w:r>
    </w:p>
    <w:p w14:paraId="5BF2EFD5" w14:textId="5F983CB0" w:rsidR="0025512B" w:rsidRPr="0025512B" w:rsidRDefault="0025512B" w:rsidP="00DC12A0">
      <w:pPr>
        <w:jc w:val="center"/>
        <w:rPr>
          <w:sz w:val="40"/>
          <w:szCs w:val="40"/>
        </w:rPr>
      </w:pPr>
      <w:r>
        <w:rPr>
          <w:sz w:val="40"/>
          <w:szCs w:val="40"/>
        </w:rPr>
        <w:t>Technical Write Up</w:t>
      </w:r>
    </w:p>
    <w:p w14:paraId="309EE38C" w14:textId="146F95B0" w:rsidR="005D7D74" w:rsidRPr="0025512B" w:rsidRDefault="005D7D74">
      <w:pPr>
        <w:rPr>
          <w:sz w:val="32"/>
          <w:szCs w:val="32"/>
        </w:rPr>
      </w:pPr>
    </w:p>
    <w:p w14:paraId="17CE4FEA" w14:textId="60DC88B7" w:rsidR="00DC12A0" w:rsidRPr="0025512B" w:rsidRDefault="00DC12A0">
      <w:pPr>
        <w:rPr>
          <w:sz w:val="32"/>
          <w:szCs w:val="32"/>
        </w:rPr>
      </w:pPr>
    </w:p>
    <w:p w14:paraId="0775C3FA" w14:textId="4BEC0C16" w:rsidR="00DC12A0" w:rsidRPr="0025512B" w:rsidRDefault="00DC12A0">
      <w:pPr>
        <w:rPr>
          <w:sz w:val="32"/>
          <w:szCs w:val="32"/>
        </w:rPr>
      </w:pPr>
    </w:p>
    <w:p w14:paraId="39987FA9" w14:textId="2A663DCE" w:rsidR="00DC12A0" w:rsidRDefault="00DC12A0"/>
    <w:p w14:paraId="2F5DBF49" w14:textId="3A8016E1" w:rsidR="00DC12A0" w:rsidRDefault="00DC12A0"/>
    <w:p w14:paraId="5EFA9AE4" w14:textId="4F14FEE9" w:rsidR="00DC12A0" w:rsidRDefault="00DC12A0"/>
    <w:p w14:paraId="73840190" w14:textId="2A3CF81C" w:rsidR="00DC12A0" w:rsidRDefault="00DC12A0"/>
    <w:p w14:paraId="00071B53" w14:textId="2BAFE7C4" w:rsidR="00DC12A0" w:rsidRDefault="00DC12A0"/>
    <w:p w14:paraId="165B0EEB" w14:textId="3E57FDC6" w:rsidR="00DC12A0" w:rsidRDefault="00DC12A0"/>
    <w:p w14:paraId="50AF7BCE" w14:textId="772D76BC" w:rsidR="00DC12A0" w:rsidRDefault="00DC12A0"/>
    <w:p w14:paraId="2630EF87" w14:textId="3E61D0CE" w:rsidR="00DC12A0" w:rsidRDefault="00DC12A0"/>
    <w:p w14:paraId="4994429B" w14:textId="57CC10FE" w:rsidR="00DC12A0" w:rsidRDefault="00DC12A0"/>
    <w:p w14:paraId="4AB4D490" w14:textId="164B6E8F" w:rsidR="00DC12A0" w:rsidRDefault="00DC12A0"/>
    <w:p w14:paraId="66DD1A0C" w14:textId="4B3D1DBE" w:rsidR="00DC12A0" w:rsidRDefault="00DC12A0"/>
    <w:p w14:paraId="02AAE4A2" w14:textId="7111CFD3" w:rsidR="00DC12A0" w:rsidRDefault="00DC12A0"/>
    <w:p w14:paraId="535EBB9A" w14:textId="744FEDB7" w:rsidR="00DC12A0" w:rsidRDefault="00DC12A0"/>
    <w:p w14:paraId="395F7F77" w14:textId="1FA9C6FB" w:rsidR="00DC12A0" w:rsidRDefault="00DC12A0"/>
    <w:p w14:paraId="4F43615A" w14:textId="66FA8F30" w:rsidR="00DC12A0" w:rsidRDefault="00DC12A0"/>
    <w:p w14:paraId="4EFC94D8" w14:textId="0EF7ADD3" w:rsidR="005D7D74" w:rsidRDefault="005901D9">
      <w:r>
        <w:lastRenderedPageBreak/>
        <w:t>OVERVIEW</w:t>
      </w:r>
    </w:p>
    <w:p w14:paraId="17B5EF5C" w14:textId="39AC48E4" w:rsidR="003F7614" w:rsidRDefault="003F7614"/>
    <w:p w14:paraId="149E4568" w14:textId="3D92189A" w:rsidR="003F7614" w:rsidRDefault="003F7614">
      <w:r>
        <w:t xml:space="preserve">The project goal was to </w:t>
      </w:r>
      <w:proofErr w:type="gramStart"/>
      <w:r>
        <w:t>compare and contrast</w:t>
      </w:r>
      <w:proofErr w:type="gramEnd"/>
      <w:r>
        <w:t xml:space="preserve"> rider patters and changes is bikeshare demand in a pre and post covid environment The data set we are looking at is publicly available system data files from the </w:t>
      </w:r>
      <w:r>
        <w:fldChar w:fldCharType="begin"/>
      </w:r>
      <w:r>
        <w:instrText>HYPERLINK "https://citibikenyc.com/system-data"</w:instrText>
      </w:r>
      <w:r>
        <w:fldChar w:fldCharType="separate"/>
      </w:r>
      <w:r>
        <w:rPr>
          <w:rStyle w:val="Hyperlink"/>
        </w:rPr>
        <w:t>Citibike S</w:t>
      </w:r>
      <w:r>
        <w:rPr>
          <w:rStyle w:val="Hyperlink"/>
        </w:rPr>
        <w:t>y</w:t>
      </w:r>
      <w:r>
        <w:rPr>
          <w:rStyle w:val="Hyperlink"/>
        </w:rPr>
        <w:t>s</w:t>
      </w:r>
      <w:r>
        <w:rPr>
          <w:rStyle w:val="Hyperlink"/>
        </w:rPr>
        <w:t>tem Data</w:t>
      </w:r>
      <w:r>
        <w:fldChar w:fldCharType="end"/>
      </w:r>
      <w:r>
        <w:t xml:space="preserve"> website. Using this data, </w:t>
      </w:r>
      <w:r w:rsidR="009856D3">
        <w:t>I analyzed activity levels, defined customer types, and created definitions for supply and demand based on rider utilization. With the growing sales and popularity of personal bicycles and with cities investing more in bicycle safety and infrastructure, coupled with more flexible working hours and mor</w:t>
      </w:r>
      <w:r w:rsidR="00DC12A0">
        <w:t>e</w:t>
      </w:r>
      <w:r w:rsidR="009856D3">
        <w:t xml:space="preserve"> personal commuting time, I hypothesized that the growing popularity would have a positive impact on bikeshare participation. </w:t>
      </w:r>
    </w:p>
    <w:p w14:paraId="28C6AA22" w14:textId="68799A30" w:rsidR="00DC12A0" w:rsidRDefault="00DC12A0"/>
    <w:p w14:paraId="1C1D1A5A" w14:textId="1E310B73" w:rsidR="00DC12A0" w:rsidRDefault="00DC12A0"/>
    <w:p w14:paraId="5A910182" w14:textId="622EF9D0" w:rsidR="00DC12A0" w:rsidRDefault="00DC12A0">
      <w:r>
        <w:t>OVERVIEW OF F</w:t>
      </w:r>
      <w:r w:rsidR="0025512B">
        <w:t>INDINGS</w:t>
      </w:r>
    </w:p>
    <w:p w14:paraId="13E3F5AA" w14:textId="77777777" w:rsidR="00DC12A0" w:rsidRPr="00DC12A0" w:rsidRDefault="00DC12A0" w:rsidP="0025512B">
      <w:pPr>
        <w:pStyle w:val="ListParagraph"/>
        <w:numPr>
          <w:ilvl w:val="0"/>
          <w:numId w:val="19"/>
        </w:numPr>
      </w:pPr>
      <w:r w:rsidRPr="00DC12A0">
        <w:t xml:space="preserve">Usage is up: Bikeshare program is seeing a Compound Annual Growth Rate </w:t>
      </w:r>
      <w:r w:rsidRPr="00DC12A0">
        <w:rPr>
          <w:u w:val="single"/>
        </w:rPr>
        <w:t xml:space="preserve">(CAGR) of 8% </w:t>
      </w:r>
      <w:r w:rsidRPr="00DC12A0">
        <w:t>per year since 2019.</w:t>
      </w:r>
    </w:p>
    <w:p w14:paraId="2B542CD0" w14:textId="77777777" w:rsidR="00DC12A0" w:rsidRPr="00DC12A0" w:rsidRDefault="00DC12A0" w:rsidP="0025512B">
      <w:pPr>
        <w:pStyle w:val="ListParagraph"/>
        <w:numPr>
          <w:ilvl w:val="0"/>
          <w:numId w:val="19"/>
        </w:numPr>
      </w:pPr>
      <w:r w:rsidRPr="00DC12A0">
        <w:t xml:space="preserve">Increase in Range: Total Radius (range) of stations was 2.8 Miles, up .7 miles from 2.1 Miles in 2019. (25%) increase. </w:t>
      </w:r>
    </w:p>
    <w:p w14:paraId="5747E7ED" w14:textId="77777777" w:rsidR="00DC12A0" w:rsidRPr="00DC12A0" w:rsidRDefault="00DC12A0" w:rsidP="0025512B">
      <w:pPr>
        <w:pStyle w:val="ListParagraph"/>
        <w:numPr>
          <w:ilvl w:val="0"/>
          <w:numId w:val="19"/>
        </w:numPr>
      </w:pPr>
      <w:r w:rsidRPr="00DC12A0">
        <w:t>Increase in stations: 33 new stations since 2019.</w:t>
      </w:r>
      <w:r w:rsidRPr="00DC12A0">
        <w:rPr>
          <w:u w:val="single"/>
        </w:rPr>
        <w:t xml:space="preserve"> New stations now account for 44% of all new rides. </w:t>
      </w:r>
      <w:r w:rsidRPr="00DC12A0">
        <w:t>New stations are balancing the demand by improving range and availability.</w:t>
      </w:r>
    </w:p>
    <w:p w14:paraId="7C994A0F" w14:textId="77777777" w:rsidR="00DC12A0" w:rsidRPr="00DC12A0" w:rsidRDefault="00DC12A0" w:rsidP="0025512B">
      <w:pPr>
        <w:pStyle w:val="ListParagraph"/>
        <w:numPr>
          <w:ilvl w:val="0"/>
          <w:numId w:val="19"/>
        </w:numPr>
      </w:pPr>
      <w:r w:rsidRPr="00DC12A0">
        <w:t>Riders are traveling greater distances: Total Radius (range) of stations was 2.8 Miles, up .7 miles from 2.1 Miles in 2019. (25%) increase.</w:t>
      </w:r>
    </w:p>
    <w:p w14:paraId="1FBB0EEC" w14:textId="77777777" w:rsidR="00DC12A0" w:rsidRPr="00DC12A0" w:rsidRDefault="00DC12A0" w:rsidP="0025512B">
      <w:pPr>
        <w:pStyle w:val="ListParagraph"/>
        <w:numPr>
          <w:ilvl w:val="0"/>
          <w:numId w:val="19"/>
        </w:numPr>
      </w:pPr>
      <w:r w:rsidRPr="00DC12A0">
        <w:t>Travel Time is up 50%: driven by number of leisure rides but also effected by the increase range and station availability.</w:t>
      </w:r>
    </w:p>
    <w:p w14:paraId="663835BF" w14:textId="77777777" w:rsidR="00DC12A0" w:rsidRPr="00DC12A0" w:rsidRDefault="00DC12A0" w:rsidP="0025512B">
      <w:pPr>
        <w:pStyle w:val="ListParagraph"/>
        <w:numPr>
          <w:ilvl w:val="0"/>
          <w:numId w:val="19"/>
        </w:numPr>
      </w:pPr>
      <w:r w:rsidRPr="00DC12A0">
        <w:t xml:space="preserve">Increasing Number of </w:t>
      </w:r>
      <w:proofErr w:type="spellStart"/>
      <w:proofErr w:type="gramStart"/>
      <w:r w:rsidRPr="00DC12A0">
        <w:t>Non Subscribers</w:t>
      </w:r>
      <w:proofErr w:type="spellEnd"/>
      <w:proofErr w:type="gramEnd"/>
      <w:r w:rsidRPr="00DC12A0">
        <w:t xml:space="preserve">: gaining 20% share of ridership (accounting for 30% of all rides) with increased weekday and afternoon rides during the summer months. </w:t>
      </w:r>
      <w:r w:rsidRPr="00DC12A0">
        <w:rPr>
          <w:i/>
          <w:iCs/>
        </w:rPr>
        <w:t>Further investigation into ride time being down 27%, look at effect of price rates.</w:t>
      </w:r>
    </w:p>
    <w:p w14:paraId="1572BB34" w14:textId="333B6748" w:rsidR="0025512B" w:rsidRDefault="00DC12A0" w:rsidP="0025512B">
      <w:pPr>
        <w:pStyle w:val="ListParagraph"/>
        <w:numPr>
          <w:ilvl w:val="0"/>
          <w:numId w:val="19"/>
        </w:numPr>
      </w:pPr>
      <w:r w:rsidRPr="00DC12A0">
        <w:t>Electric Bikes: Introduced in May 2020 and already accounting for 14% of bikes and 30% of total rides!</w:t>
      </w:r>
    </w:p>
    <w:p w14:paraId="08F6113F" w14:textId="118E02D4" w:rsidR="0025512B" w:rsidRDefault="0025512B" w:rsidP="0025512B"/>
    <w:p w14:paraId="100F2D06" w14:textId="47F6E8EE" w:rsidR="0025512B" w:rsidRDefault="0025512B" w:rsidP="0025512B">
      <w:r>
        <w:t>OVERVIEW OF PROJECT RECOMMENDATIONS</w:t>
      </w:r>
    </w:p>
    <w:p w14:paraId="120BDBD7" w14:textId="77777777" w:rsidR="0025512B" w:rsidRPr="00DC12A0" w:rsidRDefault="0025512B" w:rsidP="0025512B">
      <w:pPr>
        <w:pStyle w:val="ListParagraph"/>
        <w:numPr>
          <w:ilvl w:val="0"/>
          <w:numId w:val="20"/>
        </w:numPr>
      </w:pPr>
      <w:r w:rsidRPr="00DC12A0">
        <w:t>Bikeshare is growing at 8% per year: The increase in demand will be about 150k new trips by 2024</w:t>
      </w:r>
    </w:p>
    <w:p w14:paraId="6BFD904F" w14:textId="77777777" w:rsidR="00DC12A0" w:rsidRPr="00DC12A0" w:rsidRDefault="00DC12A0" w:rsidP="0025512B">
      <w:pPr>
        <w:pStyle w:val="ListParagraph"/>
        <w:numPr>
          <w:ilvl w:val="1"/>
          <w:numId w:val="20"/>
        </w:numPr>
      </w:pPr>
      <w:r w:rsidRPr="00DC12A0">
        <w:t>With the average stations doing 10k trips per year, we recommend adding 15 new stations in 24 months</w:t>
      </w:r>
    </w:p>
    <w:p w14:paraId="7996124B" w14:textId="77777777" w:rsidR="0025512B" w:rsidRPr="00DC12A0" w:rsidRDefault="0025512B" w:rsidP="0025512B">
      <w:pPr>
        <w:pStyle w:val="ListParagraph"/>
        <w:numPr>
          <w:ilvl w:val="0"/>
          <w:numId w:val="20"/>
        </w:numPr>
      </w:pPr>
      <w:r w:rsidRPr="00DC12A0">
        <w:t>With Demand increasing near popular transit centers</w:t>
      </w:r>
    </w:p>
    <w:p w14:paraId="0D48C128" w14:textId="77777777" w:rsidR="00DC12A0" w:rsidRPr="00DC12A0" w:rsidRDefault="00DC12A0" w:rsidP="0025512B">
      <w:pPr>
        <w:pStyle w:val="ListParagraph"/>
        <w:numPr>
          <w:ilvl w:val="1"/>
          <w:numId w:val="20"/>
        </w:numPr>
      </w:pPr>
      <w:r w:rsidRPr="00DC12A0">
        <w:t>We recommend expanding station capacity at current locations (in pink)</w:t>
      </w:r>
    </w:p>
    <w:p w14:paraId="3B26E363" w14:textId="77777777" w:rsidR="0025512B" w:rsidRPr="00DC12A0" w:rsidRDefault="0025512B" w:rsidP="0025512B">
      <w:pPr>
        <w:pStyle w:val="ListParagraph"/>
        <w:numPr>
          <w:ilvl w:val="0"/>
          <w:numId w:val="20"/>
        </w:numPr>
      </w:pPr>
      <w:r w:rsidRPr="00DC12A0">
        <w:t>Non-Subscribers and Leisure Rides</w:t>
      </w:r>
    </w:p>
    <w:p w14:paraId="5DEE2E38" w14:textId="77777777" w:rsidR="00DC12A0" w:rsidRPr="00DC12A0" w:rsidRDefault="00DC12A0" w:rsidP="0025512B">
      <w:pPr>
        <w:pStyle w:val="ListParagraph"/>
        <w:numPr>
          <w:ilvl w:val="1"/>
          <w:numId w:val="20"/>
        </w:numPr>
      </w:pPr>
      <w:r w:rsidRPr="00DC12A0">
        <w:t xml:space="preserve">Convert non-subscribers with focus on summer, weekday rides with extended use periods 1 hour and 20 minutes &lt;. </w:t>
      </w:r>
    </w:p>
    <w:p w14:paraId="157011B5" w14:textId="77777777" w:rsidR="0025512B" w:rsidRPr="00DC12A0" w:rsidRDefault="0025512B" w:rsidP="0025512B">
      <w:pPr>
        <w:pStyle w:val="ListParagraph"/>
        <w:numPr>
          <w:ilvl w:val="0"/>
          <w:numId w:val="20"/>
        </w:numPr>
      </w:pPr>
      <w:r w:rsidRPr="00DC12A0">
        <w:t>Electric Bikes: 8 months new and 30% of total trip share!</w:t>
      </w:r>
    </w:p>
    <w:p w14:paraId="07640DCC" w14:textId="77777777" w:rsidR="00DC12A0" w:rsidRPr="00DC12A0" w:rsidRDefault="00DC12A0" w:rsidP="0025512B">
      <w:pPr>
        <w:pStyle w:val="ListParagraph"/>
        <w:numPr>
          <w:ilvl w:val="1"/>
          <w:numId w:val="20"/>
        </w:numPr>
      </w:pPr>
      <w:r w:rsidRPr="00DC12A0">
        <w:t xml:space="preserve">Add e-Bikes to the fleet as cost vs benefit options. Ave new e-bike retails for $1,000 (+ cost, </w:t>
      </w:r>
      <w:proofErr w:type="gramStart"/>
      <w:r w:rsidRPr="00DC12A0">
        <w:t>effort</w:t>
      </w:r>
      <w:proofErr w:type="gramEnd"/>
      <w:r w:rsidRPr="00DC12A0">
        <w:t xml:space="preserve"> and time to maintain and store)</w:t>
      </w:r>
    </w:p>
    <w:p w14:paraId="2471F1B3" w14:textId="77777777" w:rsidR="00DC12A0" w:rsidRPr="00DC12A0" w:rsidRDefault="00DC12A0" w:rsidP="0025512B">
      <w:pPr>
        <w:pStyle w:val="ListParagraph"/>
        <w:numPr>
          <w:ilvl w:val="1"/>
          <w:numId w:val="20"/>
        </w:numPr>
      </w:pPr>
      <w:r w:rsidRPr="00DC12A0">
        <w:t>Bikeshare offers cost-benefit: Offers 4,600 trips vs cost of new bike</w:t>
      </w:r>
    </w:p>
    <w:p w14:paraId="42522869" w14:textId="77777777" w:rsidR="0025512B" w:rsidRPr="00DC12A0" w:rsidRDefault="00DC12A0" w:rsidP="0025512B">
      <w:pPr>
        <w:pStyle w:val="ListParagraph"/>
        <w:numPr>
          <w:ilvl w:val="1"/>
          <w:numId w:val="20"/>
        </w:numPr>
      </w:pPr>
      <w:r w:rsidRPr="00DC12A0">
        <w:t>Ave Trip (.8miles) x .27c Mile = 4,600 trips for equal value</w:t>
      </w:r>
    </w:p>
    <w:p w14:paraId="6652DC68" w14:textId="13DE7BD8" w:rsidR="0025512B" w:rsidRDefault="0025512B" w:rsidP="0025512B"/>
    <w:p w14:paraId="01CA73EF" w14:textId="77777777" w:rsidR="0025512B" w:rsidRDefault="0025512B"/>
    <w:p w14:paraId="5BEF11DA" w14:textId="77777777" w:rsidR="0025512B" w:rsidRDefault="0025512B"/>
    <w:p w14:paraId="1B37A231" w14:textId="77777777" w:rsidR="0025512B" w:rsidRDefault="0025512B"/>
    <w:p w14:paraId="3CAB0B0C" w14:textId="77777777" w:rsidR="0025512B" w:rsidRDefault="0025512B"/>
    <w:p w14:paraId="3BB198F9" w14:textId="77777777" w:rsidR="0025512B" w:rsidRDefault="0025512B"/>
    <w:p w14:paraId="4D465232" w14:textId="08D3AD72" w:rsidR="00DC12A0" w:rsidRDefault="0025512B">
      <w:r>
        <w:t>T</w:t>
      </w:r>
      <w:r w:rsidR="00DC12A0">
        <w:t>able of Contents</w:t>
      </w:r>
    </w:p>
    <w:p w14:paraId="4805F5C7" w14:textId="27CC0AE8" w:rsidR="00DC12A0" w:rsidRDefault="00DC12A0" w:rsidP="00DC12A0">
      <w:pPr>
        <w:pStyle w:val="ListParagraph"/>
        <w:numPr>
          <w:ilvl w:val="0"/>
          <w:numId w:val="18"/>
        </w:numPr>
      </w:pPr>
      <w:r>
        <w:t>Project Summary</w:t>
      </w:r>
    </w:p>
    <w:p w14:paraId="59CB3BB3" w14:textId="1596FA51" w:rsidR="00DC12A0" w:rsidRDefault="00DC12A0" w:rsidP="00DC12A0">
      <w:pPr>
        <w:pStyle w:val="ListParagraph"/>
        <w:numPr>
          <w:ilvl w:val="0"/>
          <w:numId w:val="18"/>
        </w:numPr>
      </w:pPr>
      <w:r>
        <w:t>Project Guidelines</w:t>
      </w:r>
    </w:p>
    <w:p w14:paraId="5C0DC346" w14:textId="3384CD55" w:rsidR="00DC12A0" w:rsidRDefault="00DC12A0" w:rsidP="00DC12A0">
      <w:pPr>
        <w:pStyle w:val="ListParagraph"/>
        <w:numPr>
          <w:ilvl w:val="0"/>
          <w:numId w:val="18"/>
        </w:numPr>
      </w:pPr>
      <w:r>
        <w:t>Project Deliverables</w:t>
      </w:r>
    </w:p>
    <w:p w14:paraId="7C7D5B88" w14:textId="68F87721" w:rsidR="00DC12A0" w:rsidRDefault="00DC12A0" w:rsidP="00DC12A0">
      <w:pPr>
        <w:pStyle w:val="ListParagraph"/>
        <w:numPr>
          <w:ilvl w:val="0"/>
          <w:numId w:val="18"/>
        </w:numPr>
      </w:pPr>
      <w:r>
        <w:t>Data Process</w:t>
      </w:r>
    </w:p>
    <w:p w14:paraId="1EFF2254" w14:textId="5A9C79E0" w:rsidR="00DC12A0" w:rsidRDefault="00DC12A0" w:rsidP="00DC12A0">
      <w:pPr>
        <w:pStyle w:val="ListParagraph"/>
        <w:numPr>
          <w:ilvl w:val="1"/>
          <w:numId w:val="18"/>
        </w:numPr>
      </w:pPr>
      <w:r>
        <w:t>Overview</w:t>
      </w:r>
    </w:p>
    <w:p w14:paraId="3FFC689B" w14:textId="4310B33B" w:rsidR="00DC12A0" w:rsidRDefault="00DC12A0" w:rsidP="00DC12A0">
      <w:pPr>
        <w:pStyle w:val="ListParagraph"/>
        <w:numPr>
          <w:ilvl w:val="1"/>
          <w:numId w:val="18"/>
        </w:numPr>
      </w:pPr>
      <w:r>
        <w:t>Limitations</w:t>
      </w:r>
    </w:p>
    <w:p w14:paraId="72B8BB91" w14:textId="1A9C9109" w:rsidR="00DC12A0" w:rsidRDefault="00DC12A0" w:rsidP="00DC12A0">
      <w:pPr>
        <w:pStyle w:val="ListParagraph"/>
        <w:numPr>
          <w:ilvl w:val="1"/>
          <w:numId w:val="18"/>
        </w:numPr>
      </w:pPr>
      <w:r>
        <w:t>Definitions</w:t>
      </w:r>
    </w:p>
    <w:p w14:paraId="0374B8ED" w14:textId="5FBEBBE7" w:rsidR="00DC12A0" w:rsidRDefault="00DC12A0" w:rsidP="00DC12A0">
      <w:pPr>
        <w:pStyle w:val="ListParagraph"/>
        <w:numPr>
          <w:ilvl w:val="1"/>
          <w:numId w:val="18"/>
        </w:numPr>
      </w:pPr>
      <w:r>
        <w:t xml:space="preserve">Gathering and Data </w:t>
      </w:r>
      <w:r w:rsidR="0025512B">
        <w:t>preparation</w:t>
      </w:r>
      <w:r>
        <w:t xml:space="preserve"> steps</w:t>
      </w:r>
    </w:p>
    <w:p w14:paraId="1B5ACC02" w14:textId="77777777" w:rsidR="009856D3" w:rsidRDefault="009856D3" w:rsidP="009856D3"/>
    <w:p w14:paraId="39C03321" w14:textId="77777777" w:rsidR="0025512B" w:rsidRDefault="0025512B" w:rsidP="0025512B">
      <w:pPr>
        <w:pStyle w:val="ListParagraph"/>
      </w:pPr>
    </w:p>
    <w:p w14:paraId="055135E8" w14:textId="17E9AD5E" w:rsidR="009856D3" w:rsidRDefault="009856D3" w:rsidP="009856D3">
      <w:pPr>
        <w:pStyle w:val="ListParagraph"/>
        <w:numPr>
          <w:ilvl w:val="0"/>
          <w:numId w:val="1"/>
        </w:numPr>
      </w:pPr>
      <w:r>
        <w:t>Project Summary</w:t>
      </w:r>
    </w:p>
    <w:p w14:paraId="7145C982" w14:textId="77777777" w:rsidR="00923B8D" w:rsidRDefault="009856D3" w:rsidP="00923B8D">
      <w:pPr>
        <w:pStyle w:val="ListParagraph"/>
        <w:numPr>
          <w:ilvl w:val="1"/>
          <w:numId w:val="1"/>
        </w:numPr>
      </w:pPr>
      <w:r>
        <w:t xml:space="preserve">Looking exclusively at the Jersey City bicycle share data from 2019 (full pre pandemic year) to the most recent 2022 (full year of data), </w:t>
      </w:r>
      <w:proofErr w:type="gramStart"/>
      <w:r>
        <w:t>compare and contrast</w:t>
      </w:r>
      <w:proofErr w:type="gramEnd"/>
      <w:r>
        <w:t xml:space="preserve"> patterns and discernable metrics and provide insights in the following areas.</w:t>
      </w:r>
    </w:p>
    <w:p w14:paraId="237D619D" w14:textId="77777777" w:rsidR="00923B8D" w:rsidRPr="00923B8D" w:rsidRDefault="00923B8D" w:rsidP="00923B8D">
      <w:pPr>
        <w:pStyle w:val="ListParagraph"/>
        <w:numPr>
          <w:ilvl w:val="2"/>
          <w:numId w:val="1"/>
        </w:numPr>
      </w:pPr>
      <w:r w:rsidRPr="00923B8D">
        <w:rPr>
          <w:rFonts w:cstheme="minorHAnsi"/>
          <w:color w:val="000000"/>
        </w:rPr>
        <w:t xml:space="preserve">Provide insights on the changes in demand, assessing </w:t>
      </w:r>
    </w:p>
    <w:p w14:paraId="5A2A8981" w14:textId="77777777" w:rsidR="00923B8D" w:rsidRPr="00923B8D" w:rsidRDefault="00923B8D" w:rsidP="00923B8D">
      <w:pPr>
        <w:pStyle w:val="ListParagraph"/>
        <w:numPr>
          <w:ilvl w:val="2"/>
          <w:numId w:val="1"/>
        </w:numPr>
      </w:pPr>
      <w:r w:rsidRPr="00923B8D">
        <w:rPr>
          <w:rFonts w:cstheme="minorHAnsi"/>
          <w:color w:val="000000"/>
        </w:rPr>
        <w:t>Increase in ridership</w:t>
      </w:r>
    </w:p>
    <w:p w14:paraId="258D6284" w14:textId="77777777" w:rsidR="00923B8D" w:rsidRPr="00923B8D" w:rsidRDefault="00923B8D" w:rsidP="00923B8D">
      <w:pPr>
        <w:pStyle w:val="ListParagraph"/>
        <w:numPr>
          <w:ilvl w:val="2"/>
          <w:numId w:val="1"/>
        </w:numPr>
      </w:pPr>
      <w:r w:rsidRPr="00923B8D">
        <w:rPr>
          <w:rFonts w:cstheme="minorHAnsi"/>
          <w:color w:val="000000"/>
        </w:rPr>
        <w:t>Station and Location Demand</w:t>
      </w:r>
    </w:p>
    <w:p w14:paraId="7D30DA2E" w14:textId="77777777" w:rsidR="00923B8D" w:rsidRPr="00923B8D" w:rsidRDefault="00923B8D" w:rsidP="00923B8D">
      <w:pPr>
        <w:pStyle w:val="ListParagraph"/>
        <w:numPr>
          <w:ilvl w:val="2"/>
          <w:numId w:val="1"/>
        </w:numPr>
      </w:pPr>
      <w:r w:rsidRPr="00923B8D">
        <w:rPr>
          <w:rFonts w:cstheme="minorHAnsi"/>
          <w:color w:val="000000"/>
        </w:rPr>
        <w:t>Average Time and Distance of Rides</w:t>
      </w:r>
    </w:p>
    <w:p w14:paraId="35ACCD75" w14:textId="34495AE5" w:rsidR="009856D3" w:rsidRPr="00923B8D" w:rsidRDefault="00923B8D" w:rsidP="00923B8D">
      <w:pPr>
        <w:pStyle w:val="ListParagraph"/>
        <w:numPr>
          <w:ilvl w:val="2"/>
          <w:numId w:val="1"/>
        </w:numPr>
      </w:pPr>
      <w:r w:rsidRPr="00923B8D">
        <w:rPr>
          <w:rFonts w:cstheme="minorHAnsi"/>
          <w:color w:val="000000"/>
        </w:rPr>
        <w:t xml:space="preserve">Changes in Subscription and </w:t>
      </w:r>
      <w:proofErr w:type="gramStart"/>
      <w:r w:rsidRPr="00923B8D">
        <w:rPr>
          <w:rFonts w:cstheme="minorHAnsi"/>
          <w:color w:val="000000"/>
        </w:rPr>
        <w:t>Non Subscription</w:t>
      </w:r>
      <w:proofErr w:type="gramEnd"/>
      <w:r w:rsidRPr="00923B8D">
        <w:rPr>
          <w:rFonts w:cstheme="minorHAnsi"/>
          <w:color w:val="000000"/>
        </w:rPr>
        <w:t xml:space="preserve"> frequency</w:t>
      </w:r>
    </w:p>
    <w:p w14:paraId="46F3FD0D" w14:textId="77777777" w:rsidR="005E2265" w:rsidRDefault="005E2265" w:rsidP="005E2265">
      <w:pPr>
        <w:pStyle w:val="ListParagraph"/>
      </w:pPr>
    </w:p>
    <w:p w14:paraId="3ADA95DC" w14:textId="77777777" w:rsidR="005E2265" w:rsidRDefault="005E2265" w:rsidP="005E2265">
      <w:pPr>
        <w:pStyle w:val="ListParagraph"/>
      </w:pPr>
    </w:p>
    <w:p w14:paraId="178DBC35" w14:textId="193FACF3" w:rsidR="009856D3" w:rsidRDefault="009856D3" w:rsidP="009856D3">
      <w:pPr>
        <w:pStyle w:val="ListParagraph"/>
        <w:numPr>
          <w:ilvl w:val="0"/>
          <w:numId w:val="1"/>
        </w:numPr>
      </w:pPr>
      <w:r>
        <w:t>Project Guidelines</w:t>
      </w:r>
    </w:p>
    <w:p w14:paraId="66E5484F" w14:textId="62295C0B" w:rsidR="00923B8D" w:rsidRDefault="00923B8D" w:rsidP="00923B8D">
      <w:pPr>
        <w:pStyle w:val="ListParagraph"/>
        <w:numPr>
          <w:ilvl w:val="1"/>
          <w:numId w:val="1"/>
        </w:numPr>
      </w:pPr>
      <w:r>
        <w:t>Create workable dataset and upload into Tableau for analysis, dashboard creation and story presentation</w:t>
      </w:r>
    </w:p>
    <w:p w14:paraId="59D0E53E" w14:textId="77777777" w:rsidR="00DC12A0" w:rsidRDefault="00923B8D" w:rsidP="00DC12A0">
      <w:pPr>
        <w:pStyle w:val="ListParagraph"/>
        <w:numPr>
          <w:ilvl w:val="1"/>
          <w:numId w:val="1"/>
        </w:numPr>
      </w:pPr>
      <w:r>
        <w:t>Create clear recommendations on how to create and fulfill increased demand (demand planning)</w:t>
      </w:r>
    </w:p>
    <w:p w14:paraId="04AC4019" w14:textId="77777777" w:rsidR="005E2265" w:rsidRPr="005E2265" w:rsidRDefault="005E2265" w:rsidP="005E2265">
      <w:pPr>
        <w:pStyle w:val="ListParagraph"/>
        <w:rPr>
          <w:bCs/>
        </w:rPr>
      </w:pPr>
    </w:p>
    <w:p w14:paraId="789F9CF2" w14:textId="77777777" w:rsidR="005E2265" w:rsidRPr="005E2265" w:rsidRDefault="005E2265" w:rsidP="005E2265">
      <w:pPr>
        <w:pStyle w:val="ListParagraph"/>
        <w:rPr>
          <w:bCs/>
        </w:rPr>
      </w:pPr>
    </w:p>
    <w:p w14:paraId="7055CA46" w14:textId="5F23B9E6" w:rsidR="00DC12A0" w:rsidRPr="00DC12A0" w:rsidRDefault="00DC12A0" w:rsidP="00DC12A0">
      <w:pPr>
        <w:pStyle w:val="ListParagraph"/>
        <w:numPr>
          <w:ilvl w:val="0"/>
          <w:numId w:val="1"/>
        </w:numPr>
        <w:rPr>
          <w:bCs/>
        </w:rPr>
      </w:pPr>
      <w:r w:rsidRPr="00DC12A0">
        <w:rPr>
          <w:rFonts w:eastAsia="Times New Roman" w:cstheme="minorHAnsi"/>
          <w:bCs/>
        </w:rPr>
        <w:t xml:space="preserve">Project Deliverables: </w:t>
      </w:r>
      <w:r>
        <w:rPr>
          <w:rFonts w:eastAsia="Times New Roman" w:cstheme="minorHAnsi"/>
          <w:bCs/>
        </w:rPr>
        <w:t>In Tableau</w:t>
      </w:r>
    </w:p>
    <w:p w14:paraId="2BB99E0E" w14:textId="77777777" w:rsidR="00DC12A0" w:rsidRPr="00DC12A0" w:rsidRDefault="00DC12A0" w:rsidP="00DC12A0">
      <w:pPr>
        <w:ind w:left="1080"/>
        <w:rPr>
          <w:rFonts w:eastAsia="Times New Roman" w:cstheme="minorHAnsi"/>
        </w:rPr>
      </w:pPr>
      <w:r w:rsidRPr="00DC12A0">
        <w:rPr>
          <w:rFonts w:eastAsia="Times New Roman" w:cstheme="minorHAnsi"/>
        </w:rPr>
        <w:t>Introduction</w:t>
      </w:r>
    </w:p>
    <w:p w14:paraId="0AF14C44" w14:textId="77777777" w:rsidR="00DC12A0" w:rsidRPr="00DC12A0" w:rsidRDefault="00DC12A0" w:rsidP="00DC12A0">
      <w:pPr>
        <w:numPr>
          <w:ilvl w:val="0"/>
          <w:numId w:val="11"/>
        </w:numPr>
        <w:ind w:left="1800"/>
        <w:rPr>
          <w:rFonts w:eastAsia="Times New Roman" w:cstheme="minorHAnsi"/>
        </w:rPr>
      </w:pPr>
      <w:r w:rsidRPr="00DC12A0">
        <w:rPr>
          <w:rFonts w:eastAsia="Times New Roman" w:cstheme="minorHAnsi"/>
        </w:rPr>
        <w:t>Set context – investor persona &amp; consulting team</w:t>
      </w:r>
    </w:p>
    <w:p w14:paraId="660783A0" w14:textId="77777777" w:rsidR="00DC12A0" w:rsidRPr="00DC12A0" w:rsidRDefault="00DC12A0" w:rsidP="00DC12A0">
      <w:pPr>
        <w:numPr>
          <w:ilvl w:val="0"/>
          <w:numId w:val="11"/>
        </w:numPr>
        <w:ind w:left="1800"/>
        <w:rPr>
          <w:rFonts w:eastAsia="Times New Roman" w:cstheme="minorHAnsi"/>
        </w:rPr>
      </w:pPr>
      <w:r w:rsidRPr="00DC12A0">
        <w:rPr>
          <w:rFonts w:eastAsia="Times New Roman" w:cstheme="minorHAnsi"/>
        </w:rPr>
        <w:t>Specify goals and questions for analysis</w:t>
      </w:r>
    </w:p>
    <w:p w14:paraId="4951706F" w14:textId="77777777" w:rsidR="00DC12A0" w:rsidRPr="00DC12A0" w:rsidRDefault="00DC12A0" w:rsidP="00DC12A0">
      <w:pPr>
        <w:numPr>
          <w:ilvl w:val="0"/>
          <w:numId w:val="11"/>
        </w:numPr>
        <w:ind w:left="1800"/>
        <w:rPr>
          <w:rFonts w:eastAsia="Times New Roman" w:cstheme="minorHAnsi"/>
        </w:rPr>
      </w:pPr>
      <w:r w:rsidRPr="00DC12A0">
        <w:rPr>
          <w:rFonts w:eastAsia="Times New Roman" w:cstheme="minorHAnsi"/>
        </w:rPr>
        <w:t xml:space="preserve">Data – sources, description, </w:t>
      </w:r>
      <w:proofErr w:type="gramStart"/>
      <w:r w:rsidRPr="00DC12A0">
        <w:rPr>
          <w:rFonts w:eastAsia="Times New Roman" w:cstheme="minorHAnsi"/>
        </w:rPr>
        <w:t>limitations</w:t>
      </w:r>
      <w:proofErr w:type="gramEnd"/>
      <w:r w:rsidRPr="00DC12A0">
        <w:rPr>
          <w:rFonts w:eastAsia="Times New Roman" w:cstheme="minorHAnsi"/>
        </w:rPr>
        <w:t xml:space="preserve"> or assumptions</w:t>
      </w:r>
    </w:p>
    <w:p w14:paraId="161715D4" w14:textId="77777777" w:rsidR="00DC12A0" w:rsidRPr="00DC12A0" w:rsidRDefault="00DC12A0" w:rsidP="00DC12A0">
      <w:pPr>
        <w:ind w:left="1080"/>
        <w:rPr>
          <w:rFonts w:eastAsia="Times New Roman" w:cstheme="minorHAnsi"/>
        </w:rPr>
      </w:pPr>
      <w:r w:rsidRPr="00DC12A0">
        <w:rPr>
          <w:rFonts w:eastAsia="Times New Roman" w:cstheme="minorHAnsi"/>
        </w:rPr>
        <w:t>Analysis</w:t>
      </w:r>
    </w:p>
    <w:p w14:paraId="0EAD293B" w14:textId="77777777" w:rsidR="00DC12A0" w:rsidRPr="00DC12A0" w:rsidRDefault="00DC12A0" w:rsidP="00DC12A0">
      <w:pPr>
        <w:numPr>
          <w:ilvl w:val="0"/>
          <w:numId w:val="12"/>
        </w:numPr>
        <w:ind w:left="1800"/>
        <w:rPr>
          <w:rFonts w:eastAsia="Times New Roman" w:cstheme="minorHAnsi"/>
        </w:rPr>
      </w:pPr>
      <w:r w:rsidRPr="00DC12A0">
        <w:rPr>
          <w:rFonts w:eastAsia="Times New Roman" w:cstheme="minorHAnsi"/>
        </w:rPr>
        <w:t>4-5 analytical questions or data story points, highlight insights</w:t>
      </w:r>
    </w:p>
    <w:p w14:paraId="24136D4A" w14:textId="77777777" w:rsidR="00DC12A0" w:rsidRPr="00DC12A0" w:rsidRDefault="00DC12A0" w:rsidP="00DC12A0">
      <w:pPr>
        <w:numPr>
          <w:ilvl w:val="0"/>
          <w:numId w:val="12"/>
        </w:numPr>
        <w:ind w:left="1800"/>
        <w:rPr>
          <w:rFonts w:eastAsia="Times New Roman" w:cstheme="minorHAnsi"/>
        </w:rPr>
      </w:pPr>
      <w:r w:rsidRPr="00DC12A0">
        <w:rPr>
          <w:rFonts w:eastAsia="Times New Roman" w:cstheme="minorHAnsi"/>
        </w:rPr>
        <w:t>Secondary support: market context, stats, images, maps, etc.</w:t>
      </w:r>
    </w:p>
    <w:p w14:paraId="185473D8" w14:textId="77777777" w:rsidR="00DC12A0" w:rsidRPr="00DC12A0" w:rsidRDefault="00DC12A0" w:rsidP="00DC12A0">
      <w:pPr>
        <w:ind w:left="1080"/>
        <w:rPr>
          <w:rFonts w:eastAsia="Times New Roman" w:cstheme="minorHAnsi"/>
        </w:rPr>
      </w:pPr>
    </w:p>
    <w:p w14:paraId="7AECF5A4" w14:textId="77777777" w:rsidR="00DC12A0" w:rsidRPr="00DC12A0" w:rsidRDefault="00DC12A0" w:rsidP="00DC12A0">
      <w:pPr>
        <w:ind w:left="1080"/>
        <w:rPr>
          <w:rFonts w:eastAsia="Times New Roman" w:cstheme="minorHAnsi"/>
        </w:rPr>
      </w:pPr>
      <w:r w:rsidRPr="00DC12A0">
        <w:rPr>
          <w:rFonts w:eastAsia="Times New Roman" w:cstheme="minorHAnsi"/>
        </w:rPr>
        <w:lastRenderedPageBreak/>
        <w:t>Conclusion</w:t>
      </w:r>
    </w:p>
    <w:p w14:paraId="6F987C0D" w14:textId="77777777" w:rsidR="00DC12A0" w:rsidRPr="00DC12A0" w:rsidRDefault="00DC12A0" w:rsidP="00DC12A0">
      <w:pPr>
        <w:numPr>
          <w:ilvl w:val="0"/>
          <w:numId w:val="10"/>
        </w:numPr>
        <w:ind w:left="1800"/>
        <w:rPr>
          <w:rFonts w:eastAsia="Times New Roman" w:cstheme="minorHAnsi"/>
        </w:rPr>
      </w:pPr>
      <w:r w:rsidRPr="00DC12A0">
        <w:rPr>
          <w:rFonts w:eastAsia="Times New Roman" w:cstheme="minorHAnsi"/>
        </w:rPr>
        <w:t>Summary of data observations</w:t>
      </w:r>
    </w:p>
    <w:p w14:paraId="47DBF915" w14:textId="77777777" w:rsidR="00DC12A0" w:rsidRPr="00DC12A0" w:rsidRDefault="00DC12A0" w:rsidP="00DC12A0">
      <w:pPr>
        <w:numPr>
          <w:ilvl w:val="0"/>
          <w:numId w:val="10"/>
        </w:numPr>
        <w:ind w:left="1800"/>
        <w:rPr>
          <w:rFonts w:eastAsia="Times New Roman" w:cstheme="minorHAnsi"/>
        </w:rPr>
      </w:pPr>
      <w:r w:rsidRPr="00DC12A0">
        <w:rPr>
          <w:rFonts w:eastAsia="Times New Roman" w:cstheme="minorHAnsi"/>
        </w:rPr>
        <w:t>Recommendations, based on observations</w:t>
      </w:r>
    </w:p>
    <w:p w14:paraId="022329EA" w14:textId="6EC6458F" w:rsidR="00DC12A0" w:rsidRPr="00DC12A0" w:rsidRDefault="00DC12A0" w:rsidP="00DC12A0">
      <w:pPr>
        <w:numPr>
          <w:ilvl w:val="0"/>
          <w:numId w:val="10"/>
        </w:numPr>
        <w:ind w:left="1800"/>
        <w:rPr>
          <w:rFonts w:eastAsia="Times New Roman" w:cstheme="minorHAnsi"/>
        </w:rPr>
      </w:pPr>
      <w:r w:rsidRPr="00DC12A0">
        <w:rPr>
          <w:rFonts w:eastAsia="Times New Roman" w:cstheme="minorHAnsi"/>
        </w:rPr>
        <w:t>Next Steps, along with requirements for follow-on analysis</w:t>
      </w:r>
    </w:p>
    <w:p w14:paraId="38732457" w14:textId="77777777" w:rsidR="005E2265" w:rsidRDefault="005E2265" w:rsidP="005E2265">
      <w:pPr>
        <w:pStyle w:val="ListParagraph"/>
      </w:pPr>
    </w:p>
    <w:p w14:paraId="7A274E1C" w14:textId="77777777" w:rsidR="005E2265" w:rsidRDefault="005E2265" w:rsidP="005E2265">
      <w:pPr>
        <w:pStyle w:val="ListParagraph"/>
      </w:pPr>
    </w:p>
    <w:p w14:paraId="0F33228F" w14:textId="1F2ADB77" w:rsidR="00923B8D" w:rsidRDefault="00923B8D" w:rsidP="00923B8D">
      <w:pPr>
        <w:pStyle w:val="ListParagraph"/>
        <w:numPr>
          <w:ilvl w:val="0"/>
          <w:numId w:val="1"/>
        </w:numPr>
      </w:pPr>
      <w:r>
        <w:t xml:space="preserve">Data Process </w:t>
      </w:r>
    </w:p>
    <w:p w14:paraId="37C182B2" w14:textId="77777777" w:rsidR="00923B8D" w:rsidRDefault="00923B8D" w:rsidP="00923B8D">
      <w:pPr>
        <w:pStyle w:val="ListParagraph"/>
        <w:numPr>
          <w:ilvl w:val="1"/>
          <w:numId w:val="2"/>
        </w:numPr>
      </w:pPr>
      <w:r>
        <w:t>Overview of Procedure</w:t>
      </w:r>
    </w:p>
    <w:p w14:paraId="15BFA9BA" w14:textId="77777777" w:rsidR="00923B8D" w:rsidRDefault="00923B8D" w:rsidP="00923B8D">
      <w:pPr>
        <w:pStyle w:val="ListParagraph"/>
        <w:numPr>
          <w:ilvl w:val="2"/>
          <w:numId w:val="2"/>
        </w:numPr>
      </w:pPr>
      <w:r>
        <w:t xml:space="preserve">Citibike Data: </w:t>
      </w:r>
    </w:p>
    <w:p w14:paraId="74DF0DD9" w14:textId="77777777" w:rsidR="00923B8D" w:rsidRDefault="00923B8D" w:rsidP="00923B8D">
      <w:pPr>
        <w:pStyle w:val="ListParagraph"/>
        <w:numPr>
          <w:ilvl w:val="3"/>
          <w:numId w:val="2"/>
        </w:numPr>
      </w:pPr>
      <w:r>
        <w:t>Download, clean and load Citi bike Trip Histories to load into SQL server (local host)</w:t>
      </w:r>
    </w:p>
    <w:p w14:paraId="2C233066" w14:textId="77777777" w:rsidR="00923B8D" w:rsidRDefault="00923B8D" w:rsidP="00923B8D">
      <w:pPr>
        <w:pStyle w:val="ListParagraph"/>
        <w:numPr>
          <w:ilvl w:val="3"/>
          <w:numId w:val="2"/>
        </w:numPr>
      </w:pPr>
      <w:r>
        <w:t>Trip data is available in zipped format by month (data dictionary located in 4.5</w:t>
      </w:r>
    </w:p>
    <w:p w14:paraId="5D04888D" w14:textId="77777777" w:rsidR="00923B8D" w:rsidRDefault="00923B8D" w:rsidP="00923B8D">
      <w:pPr>
        <w:pStyle w:val="ListParagraph"/>
        <w:numPr>
          <w:ilvl w:val="2"/>
          <w:numId w:val="2"/>
        </w:numPr>
      </w:pPr>
      <w:r>
        <w:t>Load historical weather information from Central Park station to draw correlations around wind, precipitation, temperatures</w:t>
      </w:r>
    </w:p>
    <w:p w14:paraId="11F77EB7" w14:textId="77777777" w:rsidR="00923B8D" w:rsidRDefault="00923B8D" w:rsidP="00923B8D">
      <w:pPr>
        <w:pStyle w:val="ListParagraph"/>
        <w:numPr>
          <w:ilvl w:val="2"/>
          <w:numId w:val="2"/>
        </w:numPr>
      </w:pPr>
      <w:r>
        <w:t>Load NYC open data:</w:t>
      </w:r>
    </w:p>
    <w:p w14:paraId="5EC4DEC3" w14:textId="77777777" w:rsidR="00923B8D" w:rsidRDefault="00923B8D" w:rsidP="00923B8D">
      <w:pPr>
        <w:pStyle w:val="ListParagraph"/>
        <w:numPr>
          <w:ilvl w:val="3"/>
          <w:numId w:val="2"/>
        </w:numPr>
      </w:pPr>
      <w:r>
        <w:t>Bicycle Counts, to determine overall bicycle volume by day and its impacts on ridership</w:t>
      </w:r>
    </w:p>
    <w:p w14:paraId="41A2C617" w14:textId="77777777" w:rsidR="00923B8D" w:rsidRDefault="00923B8D" w:rsidP="00923B8D">
      <w:pPr>
        <w:pStyle w:val="ListParagraph"/>
        <w:numPr>
          <w:ilvl w:val="3"/>
          <w:numId w:val="2"/>
        </w:numPr>
      </w:pPr>
      <w:r>
        <w:t>Map Safety Improvement corridors, established for safer bicycling and pedestrian mobility</w:t>
      </w:r>
    </w:p>
    <w:p w14:paraId="1C9645BC" w14:textId="77777777" w:rsidR="00923B8D" w:rsidRDefault="00923B8D" w:rsidP="00923B8D">
      <w:pPr>
        <w:pStyle w:val="ListParagraph"/>
        <w:numPr>
          <w:ilvl w:val="3"/>
          <w:numId w:val="2"/>
        </w:numPr>
      </w:pPr>
      <w:r>
        <w:t xml:space="preserve">Import NYC daily ridership counts, aggregates all subway, </w:t>
      </w:r>
      <w:proofErr w:type="gramStart"/>
      <w:r>
        <w:t>bus</w:t>
      </w:r>
      <w:proofErr w:type="gramEnd"/>
      <w:r>
        <w:t xml:space="preserve"> and train volumes per day</w:t>
      </w:r>
    </w:p>
    <w:p w14:paraId="43D8569F" w14:textId="77777777" w:rsidR="00923B8D" w:rsidRDefault="00923B8D" w:rsidP="00923B8D">
      <w:pPr>
        <w:pStyle w:val="ListParagraph"/>
        <w:numPr>
          <w:ilvl w:val="1"/>
          <w:numId w:val="2"/>
        </w:numPr>
      </w:pPr>
      <w:r>
        <w:t>Data Limitations</w:t>
      </w:r>
    </w:p>
    <w:p w14:paraId="2B6C76FF" w14:textId="022FD632" w:rsidR="00923B8D" w:rsidRPr="00F55EFD" w:rsidRDefault="00923B8D" w:rsidP="00923B8D">
      <w:pPr>
        <w:pStyle w:val="ListParagraph"/>
        <w:numPr>
          <w:ilvl w:val="2"/>
          <w:numId w:val="2"/>
        </w:numPr>
      </w:pPr>
      <w:r>
        <w:t>Us</w:t>
      </w:r>
      <w:r w:rsidRPr="00923B8D">
        <w:rPr>
          <w:rFonts w:cstheme="minorHAnsi"/>
        </w:rPr>
        <w:t>ing the Citibike Open Data for Jersey City, we have aggregated the information for insights. Due to changes in reporting, there are limitations to our ability in drawing insights.</w:t>
      </w:r>
    </w:p>
    <w:p w14:paraId="218543D0" w14:textId="77777777" w:rsidR="00F55EFD" w:rsidRDefault="00F55EFD" w:rsidP="00F55EFD">
      <w:pPr>
        <w:pStyle w:val="ListParagraph"/>
        <w:numPr>
          <w:ilvl w:val="3"/>
          <w:numId w:val="2"/>
        </w:numPr>
      </w:pPr>
      <w:r>
        <w:t>2019 and 2022 have changes in reporting types</w:t>
      </w:r>
    </w:p>
    <w:p w14:paraId="10874E55" w14:textId="77777777" w:rsidR="00F55EFD" w:rsidRDefault="00F55EFD" w:rsidP="00F55EFD">
      <w:pPr>
        <w:pStyle w:val="ListParagraph"/>
        <w:numPr>
          <w:ilvl w:val="4"/>
          <w:numId w:val="2"/>
        </w:numPr>
      </w:pPr>
      <w:proofErr w:type="spellStart"/>
      <w:r>
        <w:t>Bike_Id</w:t>
      </w:r>
      <w:proofErr w:type="spellEnd"/>
      <w:r>
        <w:t xml:space="preserve">, </w:t>
      </w:r>
      <w:proofErr w:type="spellStart"/>
      <w:r>
        <w:t>birth_year</w:t>
      </w:r>
      <w:proofErr w:type="spellEnd"/>
      <w:r>
        <w:t xml:space="preserve"> and gender columns were removed</w:t>
      </w:r>
    </w:p>
    <w:p w14:paraId="31D4DDC5" w14:textId="77777777" w:rsidR="00F55EFD" w:rsidRDefault="00F55EFD" w:rsidP="00F55EFD">
      <w:pPr>
        <w:pStyle w:val="ListParagraph"/>
        <w:numPr>
          <w:ilvl w:val="4"/>
          <w:numId w:val="2"/>
        </w:numPr>
      </w:pPr>
      <w:proofErr w:type="spellStart"/>
      <w:r>
        <w:t>User_types</w:t>
      </w:r>
      <w:proofErr w:type="spellEnd"/>
      <w:r>
        <w:t xml:space="preserve"> went from</w:t>
      </w:r>
    </w:p>
    <w:p w14:paraId="4E4CAA51" w14:textId="77777777" w:rsidR="00F55EFD" w:rsidRDefault="00F55EFD" w:rsidP="00F55EFD">
      <w:pPr>
        <w:pStyle w:val="ListParagraph"/>
        <w:numPr>
          <w:ilvl w:val="5"/>
          <w:numId w:val="2"/>
        </w:numPr>
        <w:rPr>
          <w:rStyle w:val="sc-1s25830-0"/>
        </w:rPr>
      </w:pPr>
      <w:r>
        <w:t xml:space="preserve">2019: </w:t>
      </w:r>
      <w:r>
        <w:rPr>
          <w:rStyle w:val="sc-1s25830-0"/>
        </w:rPr>
        <w:t>User Type (Customer = 24-hour pass or 3-day pass user; Subscriber = Annual Member)</w:t>
      </w:r>
    </w:p>
    <w:p w14:paraId="6E2EBC27" w14:textId="77777777" w:rsidR="00F55EFD" w:rsidRDefault="00F55EFD" w:rsidP="00F55EFD">
      <w:pPr>
        <w:pStyle w:val="ListParagraph"/>
        <w:numPr>
          <w:ilvl w:val="5"/>
          <w:numId w:val="2"/>
        </w:numPr>
        <w:rPr>
          <w:rStyle w:val="sc-1s25830-0"/>
        </w:rPr>
      </w:pPr>
      <w:r>
        <w:rPr>
          <w:rStyle w:val="sc-1s25830-0"/>
        </w:rPr>
        <w:t xml:space="preserve">2022: member = subscriber, casual = </w:t>
      </w:r>
      <w:proofErr w:type="spellStart"/>
      <w:r>
        <w:rPr>
          <w:rStyle w:val="sc-1s25830-0"/>
        </w:rPr>
        <w:t>non_subscriber</w:t>
      </w:r>
      <w:proofErr w:type="spellEnd"/>
    </w:p>
    <w:p w14:paraId="08A7B800" w14:textId="6C3E3A1B" w:rsidR="00F55EFD" w:rsidRDefault="00F55EFD" w:rsidP="00F55EFD">
      <w:pPr>
        <w:pStyle w:val="ListParagraph"/>
        <w:numPr>
          <w:ilvl w:val="2"/>
          <w:numId w:val="2"/>
        </w:numPr>
      </w:pPr>
      <w:r>
        <w:rPr>
          <w:rFonts w:cstheme="minorHAnsi"/>
        </w:rPr>
        <w:t xml:space="preserve">Citibike already </w:t>
      </w:r>
      <w:r>
        <w:rPr>
          <w:rStyle w:val="sc-1s25830-0"/>
        </w:rPr>
        <w:t xml:space="preserve">processed </w:t>
      </w:r>
      <w:r>
        <w:rPr>
          <w:rStyle w:val="sc-1s25830-0"/>
        </w:rPr>
        <w:t xml:space="preserve">data </w:t>
      </w:r>
      <w:r>
        <w:rPr>
          <w:rStyle w:val="sc-1s25830-0"/>
        </w:rPr>
        <w:t xml:space="preserve">to remove trips that are taken by staff as they service and inspect the system, trips that are taken to/from any of our “test” stations (which we were using more in June and July 2013), and any trips that were below 60 seconds in length (potentially false starts or users trying to re-dock a bike to ensure </w:t>
      </w:r>
      <w:proofErr w:type="spellStart"/>
      <w:r>
        <w:rPr>
          <w:rStyle w:val="sc-1s25830-0"/>
        </w:rPr>
        <w:t>it's</w:t>
      </w:r>
      <w:proofErr w:type="spellEnd"/>
      <w:r>
        <w:rPr>
          <w:rStyle w:val="sc-1s25830-0"/>
        </w:rPr>
        <w:t xml:space="preserve"> secure).</w:t>
      </w:r>
    </w:p>
    <w:p w14:paraId="1D2AA925" w14:textId="77777777" w:rsidR="00F55EFD" w:rsidRPr="00923B8D" w:rsidRDefault="00F55EFD" w:rsidP="00923B8D">
      <w:pPr>
        <w:pStyle w:val="ListParagraph"/>
        <w:numPr>
          <w:ilvl w:val="2"/>
          <w:numId w:val="2"/>
        </w:numPr>
      </w:pPr>
    </w:p>
    <w:p w14:paraId="19C7F6F6" w14:textId="77777777" w:rsidR="00923B8D" w:rsidRPr="00923B8D" w:rsidRDefault="00923B8D" w:rsidP="00923B8D">
      <w:pPr>
        <w:pStyle w:val="ListParagraph"/>
        <w:numPr>
          <w:ilvl w:val="3"/>
          <w:numId w:val="2"/>
        </w:numPr>
      </w:pPr>
      <w:r w:rsidRPr="00923B8D">
        <w:rPr>
          <w:rFonts w:cstheme="minorHAnsi"/>
        </w:rPr>
        <w:t xml:space="preserve">What </w:t>
      </w:r>
      <w:proofErr w:type="gramStart"/>
      <w:r w:rsidRPr="00923B8D">
        <w:rPr>
          <w:rFonts w:cstheme="minorHAnsi"/>
        </w:rPr>
        <w:t>we can</w:t>
      </w:r>
      <w:proofErr w:type="gramEnd"/>
      <w:r w:rsidRPr="00923B8D">
        <w:rPr>
          <w:rFonts w:cstheme="minorHAnsi"/>
        </w:rPr>
        <w:t xml:space="preserve"> answer?  </w:t>
      </w:r>
    </w:p>
    <w:p w14:paraId="68D497FC" w14:textId="77777777" w:rsidR="00923B8D" w:rsidRPr="00923B8D" w:rsidRDefault="00923B8D" w:rsidP="00923B8D">
      <w:pPr>
        <w:pStyle w:val="ListParagraph"/>
        <w:numPr>
          <w:ilvl w:val="4"/>
          <w:numId w:val="2"/>
        </w:numPr>
      </w:pPr>
      <w:r w:rsidRPr="00923B8D">
        <w:rPr>
          <w:rFonts w:cstheme="minorHAnsi"/>
        </w:rPr>
        <w:t>Total volume (count of trips)</w:t>
      </w:r>
    </w:p>
    <w:p w14:paraId="55F3AD8C" w14:textId="1CB12E89" w:rsidR="00923B8D" w:rsidRPr="00923B8D" w:rsidRDefault="00923B8D" w:rsidP="00923B8D">
      <w:pPr>
        <w:pStyle w:val="ListParagraph"/>
        <w:numPr>
          <w:ilvl w:val="4"/>
          <w:numId w:val="2"/>
        </w:numPr>
      </w:pPr>
      <w:r w:rsidRPr="00923B8D">
        <w:rPr>
          <w:rFonts w:cstheme="minorHAnsi"/>
        </w:rPr>
        <w:t>Seasonality</w:t>
      </w:r>
      <w:r w:rsidRPr="00923B8D">
        <w:rPr>
          <w:rFonts w:cstheme="minorHAnsi"/>
        </w:rPr>
        <w:t>: when these trips took place</w:t>
      </w:r>
    </w:p>
    <w:p w14:paraId="6225B167" w14:textId="77777777" w:rsidR="00923B8D" w:rsidRPr="00923B8D" w:rsidRDefault="00923B8D" w:rsidP="00923B8D">
      <w:pPr>
        <w:pStyle w:val="ListParagraph"/>
        <w:numPr>
          <w:ilvl w:val="4"/>
          <w:numId w:val="2"/>
        </w:numPr>
      </w:pPr>
      <w:r w:rsidRPr="00923B8D">
        <w:rPr>
          <w:rFonts w:cstheme="minorHAnsi"/>
        </w:rPr>
        <w:t>Demand: combine counts and times to estimate demands</w:t>
      </w:r>
    </w:p>
    <w:p w14:paraId="69039ADF" w14:textId="77777777" w:rsidR="00923B8D" w:rsidRPr="00923B8D" w:rsidRDefault="00923B8D" w:rsidP="00923B8D">
      <w:pPr>
        <w:pStyle w:val="ListParagraph"/>
        <w:numPr>
          <w:ilvl w:val="4"/>
          <w:numId w:val="2"/>
        </w:numPr>
      </w:pPr>
      <w:r w:rsidRPr="00923B8D">
        <w:rPr>
          <w:rFonts w:cstheme="minorHAnsi"/>
        </w:rPr>
        <w:t>Station Locations: can determine the needs at each location</w:t>
      </w:r>
    </w:p>
    <w:p w14:paraId="6D5264F0" w14:textId="77777777" w:rsidR="00923B8D" w:rsidRPr="00923B8D" w:rsidRDefault="00923B8D" w:rsidP="00923B8D">
      <w:pPr>
        <w:pStyle w:val="ListParagraph"/>
        <w:numPr>
          <w:ilvl w:val="4"/>
          <w:numId w:val="2"/>
        </w:numPr>
      </w:pPr>
      <w:r w:rsidRPr="00923B8D">
        <w:rPr>
          <w:rFonts w:cstheme="minorHAnsi"/>
        </w:rPr>
        <w:t>Member Types: Whether a rider was a subscriber or single use pass.</w:t>
      </w:r>
    </w:p>
    <w:p w14:paraId="0E810C14" w14:textId="10595243" w:rsidR="00923B8D" w:rsidRPr="00923B8D" w:rsidRDefault="00923B8D" w:rsidP="00923B8D">
      <w:pPr>
        <w:pStyle w:val="ListParagraph"/>
        <w:numPr>
          <w:ilvl w:val="4"/>
          <w:numId w:val="2"/>
        </w:numPr>
      </w:pPr>
      <w:r w:rsidRPr="00923B8D">
        <w:rPr>
          <w:rFonts w:cstheme="minorHAnsi"/>
        </w:rPr>
        <w:t xml:space="preserve">Bike Type: Classic vs </w:t>
      </w:r>
      <w:r w:rsidRPr="00923B8D">
        <w:rPr>
          <w:rFonts w:cstheme="minorHAnsi"/>
        </w:rPr>
        <w:t>Electric</w:t>
      </w:r>
      <w:r w:rsidRPr="00923B8D">
        <w:rPr>
          <w:rFonts w:cstheme="minorHAnsi"/>
        </w:rPr>
        <w:t xml:space="preserve"> bicycle</w:t>
      </w:r>
    </w:p>
    <w:p w14:paraId="22BDA213" w14:textId="77777777" w:rsidR="00923B8D" w:rsidRPr="00923B8D" w:rsidRDefault="00923B8D" w:rsidP="00923B8D">
      <w:pPr>
        <w:pStyle w:val="ListParagraph"/>
        <w:numPr>
          <w:ilvl w:val="4"/>
          <w:numId w:val="2"/>
        </w:numPr>
      </w:pPr>
      <w:r w:rsidRPr="00923B8D">
        <w:rPr>
          <w:rFonts w:cstheme="minorHAnsi"/>
        </w:rPr>
        <w:lastRenderedPageBreak/>
        <w:t>Commuter: if they start and end locations are different, we can determine the length of travel and assume that the user was attempting to reach a destination</w:t>
      </w:r>
    </w:p>
    <w:p w14:paraId="2D7CAD6E" w14:textId="5C146986" w:rsidR="00923B8D" w:rsidRPr="00923B8D" w:rsidRDefault="00923B8D" w:rsidP="00923B8D">
      <w:pPr>
        <w:pStyle w:val="ListParagraph"/>
        <w:numPr>
          <w:ilvl w:val="4"/>
          <w:numId w:val="2"/>
        </w:numPr>
      </w:pPr>
      <w:r w:rsidRPr="00923B8D">
        <w:rPr>
          <w:rFonts w:cstheme="minorHAnsi"/>
        </w:rPr>
        <w:t>Leisure</w:t>
      </w:r>
      <w:r w:rsidRPr="00923B8D">
        <w:rPr>
          <w:rFonts w:cstheme="minorHAnsi"/>
        </w:rPr>
        <w:t xml:space="preserve"> Rider: the </w:t>
      </w:r>
      <w:r w:rsidRPr="00923B8D">
        <w:rPr>
          <w:rFonts w:cstheme="minorHAnsi"/>
        </w:rPr>
        <w:t>opposite</w:t>
      </w:r>
      <w:r w:rsidRPr="00923B8D">
        <w:rPr>
          <w:rFonts w:cstheme="minorHAnsi"/>
        </w:rPr>
        <w:t xml:space="preserve"> can be defined, our user began and ended at the same location, we are </w:t>
      </w:r>
      <w:proofErr w:type="gramStart"/>
      <w:r w:rsidRPr="00923B8D">
        <w:rPr>
          <w:rFonts w:cstheme="minorHAnsi"/>
        </w:rPr>
        <w:t>making the assumption</w:t>
      </w:r>
      <w:proofErr w:type="gramEnd"/>
      <w:r w:rsidRPr="00923B8D">
        <w:rPr>
          <w:rFonts w:cstheme="minorHAnsi"/>
        </w:rPr>
        <w:t xml:space="preserve"> the ride was for pleasure and not with an end destination.</w:t>
      </w:r>
    </w:p>
    <w:p w14:paraId="19E16EDB" w14:textId="77777777" w:rsidR="00923B8D" w:rsidRPr="00923B8D" w:rsidRDefault="00923B8D" w:rsidP="00923B8D">
      <w:pPr>
        <w:pStyle w:val="ListParagraph"/>
        <w:numPr>
          <w:ilvl w:val="3"/>
          <w:numId w:val="2"/>
        </w:numPr>
      </w:pPr>
      <w:r w:rsidRPr="00923B8D">
        <w:rPr>
          <w:rFonts w:cstheme="minorHAnsi"/>
        </w:rPr>
        <w:t xml:space="preserve">What </w:t>
      </w:r>
      <w:proofErr w:type="gramStart"/>
      <w:r w:rsidRPr="00923B8D">
        <w:rPr>
          <w:rFonts w:cstheme="minorHAnsi"/>
        </w:rPr>
        <w:t>we can</w:t>
      </w:r>
      <w:proofErr w:type="gramEnd"/>
      <w:r w:rsidRPr="00923B8D">
        <w:rPr>
          <w:rFonts w:cstheme="minorHAnsi"/>
        </w:rPr>
        <w:t xml:space="preserve"> NOT answer?  </w:t>
      </w:r>
    </w:p>
    <w:p w14:paraId="29868529" w14:textId="77777777" w:rsidR="00923B8D" w:rsidRPr="00923B8D" w:rsidRDefault="00923B8D" w:rsidP="00923B8D">
      <w:pPr>
        <w:pStyle w:val="ListParagraph"/>
        <w:numPr>
          <w:ilvl w:val="4"/>
          <w:numId w:val="2"/>
        </w:numPr>
      </w:pPr>
      <w:r w:rsidRPr="00923B8D">
        <w:rPr>
          <w:rFonts w:cstheme="minorHAnsi"/>
        </w:rPr>
        <w:t>Because there is no unique rider id's we are unable to gain insights on the frequency of rides taken by individuals</w:t>
      </w:r>
    </w:p>
    <w:p w14:paraId="23DD9D69" w14:textId="77777777" w:rsidR="00923B8D" w:rsidRPr="00923B8D" w:rsidRDefault="00923B8D" w:rsidP="00923B8D">
      <w:pPr>
        <w:pStyle w:val="ListParagraph"/>
        <w:numPr>
          <w:ilvl w:val="4"/>
          <w:numId w:val="2"/>
        </w:numPr>
      </w:pPr>
      <w:r w:rsidRPr="00923B8D">
        <w:rPr>
          <w:rFonts w:cstheme="minorHAnsi"/>
        </w:rPr>
        <w:t xml:space="preserve"> Gender, birth year and other demographic information about the user is unavailable or been removed from reporting. </w:t>
      </w:r>
    </w:p>
    <w:p w14:paraId="4E31C1ED" w14:textId="77777777" w:rsidR="00442A61" w:rsidRPr="00442A61" w:rsidRDefault="00923B8D" w:rsidP="00442A61">
      <w:pPr>
        <w:pStyle w:val="ListParagraph"/>
        <w:numPr>
          <w:ilvl w:val="4"/>
          <w:numId w:val="2"/>
        </w:numPr>
      </w:pPr>
      <w:r w:rsidRPr="00923B8D">
        <w:rPr>
          <w:rFonts w:cstheme="minorHAnsi"/>
        </w:rPr>
        <w:t xml:space="preserve">For </w:t>
      </w:r>
      <w:r w:rsidRPr="00923B8D">
        <w:rPr>
          <w:rFonts w:cstheme="minorHAnsi"/>
        </w:rPr>
        <w:t>Leisure</w:t>
      </w:r>
      <w:r w:rsidRPr="00923B8D">
        <w:rPr>
          <w:rFonts w:cstheme="minorHAnsi"/>
        </w:rPr>
        <w:t xml:space="preserve"> riders (returning to beginning start station), we are unable to track the distances.</w:t>
      </w:r>
    </w:p>
    <w:p w14:paraId="048F3E8E" w14:textId="77777777" w:rsidR="00442A61" w:rsidRPr="00442A61" w:rsidRDefault="00923B8D" w:rsidP="00442A61">
      <w:pPr>
        <w:pStyle w:val="ListParagraph"/>
        <w:numPr>
          <w:ilvl w:val="4"/>
          <w:numId w:val="2"/>
        </w:numPr>
      </w:pPr>
      <w:r w:rsidRPr="00442A61">
        <w:rPr>
          <w:rFonts w:cstheme="minorHAnsi"/>
        </w:rPr>
        <w:t xml:space="preserve">Subscription and Membership: Because of plan changes and partnerships, we are unable to identify Lyft </w:t>
      </w:r>
      <w:proofErr w:type="spellStart"/>
      <w:r w:rsidRPr="00442A61">
        <w:rPr>
          <w:rFonts w:cstheme="minorHAnsi"/>
        </w:rPr>
        <w:t>Memebers</w:t>
      </w:r>
      <w:proofErr w:type="spellEnd"/>
      <w:r w:rsidRPr="00442A61">
        <w:rPr>
          <w:rFonts w:cstheme="minorHAnsi"/>
        </w:rPr>
        <w:t xml:space="preserve">, Day and Weekend Pass purchases and other descriptive types of purchases. This limits our ability to make financial and </w:t>
      </w:r>
      <w:proofErr w:type="gramStart"/>
      <w:r w:rsidRPr="00442A61">
        <w:rPr>
          <w:rFonts w:cstheme="minorHAnsi"/>
        </w:rPr>
        <w:t>subscription based</w:t>
      </w:r>
      <w:proofErr w:type="gramEnd"/>
      <w:r w:rsidRPr="00442A61">
        <w:rPr>
          <w:rFonts w:cstheme="minorHAnsi"/>
        </w:rPr>
        <w:t xml:space="preserve"> suggestions.</w:t>
      </w:r>
    </w:p>
    <w:p w14:paraId="3A6CA2B0" w14:textId="77777777" w:rsidR="00442A61" w:rsidRPr="00442A61" w:rsidRDefault="00923B8D" w:rsidP="00442A61">
      <w:pPr>
        <w:pStyle w:val="ListParagraph"/>
        <w:numPr>
          <w:ilvl w:val="4"/>
          <w:numId w:val="2"/>
        </w:numPr>
      </w:pPr>
      <w:r w:rsidRPr="00442A61">
        <w:rPr>
          <w:rFonts w:cstheme="minorHAnsi"/>
        </w:rPr>
        <w:t>Financial information is non-descriptive and incomplete from Citibike operating reports. Because of this, financial information or assumptions cannot be confidently communicated</w:t>
      </w:r>
    </w:p>
    <w:p w14:paraId="0E869C93" w14:textId="77777777" w:rsidR="00442A61" w:rsidRPr="00442A61" w:rsidRDefault="00923B8D" w:rsidP="00442A61">
      <w:pPr>
        <w:pStyle w:val="ListParagraph"/>
        <w:numPr>
          <w:ilvl w:val="1"/>
          <w:numId w:val="2"/>
        </w:numPr>
      </w:pPr>
      <w:r w:rsidRPr="00442A61">
        <w:rPr>
          <w:rFonts w:cstheme="minorHAnsi"/>
        </w:rPr>
        <w:t>Data Definitions</w:t>
      </w:r>
    </w:p>
    <w:p w14:paraId="60434C51" w14:textId="77777777" w:rsidR="00442A61" w:rsidRPr="00F55EFD" w:rsidRDefault="00923B8D" w:rsidP="00442A61">
      <w:pPr>
        <w:pStyle w:val="ListParagraph"/>
        <w:numPr>
          <w:ilvl w:val="2"/>
          <w:numId w:val="2"/>
        </w:numPr>
      </w:pPr>
      <w:proofErr w:type="spellStart"/>
      <w:r w:rsidRPr="00F55EFD">
        <w:rPr>
          <w:rFonts w:cstheme="minorHAnsi"/>
        </w:rPr>
        <w:t>Start_station_id</w:t>
      </w:r>
      <w:proofErr w:type="spellEnd"/>
      <w:r w:rsidRPr="00F55EFD">
        <w:rPr>
          <w:rFonts w:cstheme="minorHAnsi"/>
        </w:rPr>
        <w:t xml:space="preserve"> &amp; </w:t>
      </w:r>
      <w:proofErr w:type="spellStart"/>
      <w:r w:rsidRPr="00F55EFD">
        <w:rPr>
          <w:rFonts w:cstheme="minorHAnsi"/>
        </w:rPr>
        <w:t>Station_name</w:t>
      </w:r>
      <w:proofErr w:type="spellEnd"/>
      <w:r w:rsidRPr="00F55EFD">
        <w:rPr>
          <w:rFonts w:cstheme="minorHAnsi"/>
        </w:rPr>
        <w:t xml:space="preserve"> = unique identifier where a bike was </w:t>
      </w:r>
      <w:proofErr w:type="gramStart"/>
      <w:r w:rsidRPr="00F55EFD">
        <w:rPr>
          <w:rFonts w:cstheme="minorHAnsi"/>
        </w:rPr>
        <w:t>unlocked</w:t>
      </w:r>
      <w:proofErr w:type="gramEnd"/>
      <w:r w:rsidRPr="00F55EFD">
        <w:rPr>
          <w:rFonts w:cstheme="minorHAnsi"/>
        </w:rPr>
        <w:t xml:space="preserve"> and the trip bega</w:t>
      </w:r>
      <w:r w:rsidR="00442A61" w:rsidRPr="00F55EFD">
        <w:rPr>
          <w:rFonts w:cstheme="minorHAnsi"/>
        </w:rPr>
        <w:t>n.</w:t>
      </w:r>
    </w:p>
    <w:p w14:paraId="64074147" w14:textId="77777777" w:rsidR="00442A61" w:rsidRPr="00F55EFD" w:rsidRDefault="00923B8D" w:rsidP="00442A61">
      <w:pPr>
        <w:pStyle w:val="ListParagraph"/>
        <w:numPr>
          <w:ilvl w:val="2"/>
          <w:numId w:val="2"/>
        </w:numPr>
      </w:pPr>
      <w:proofErr w:type="spellStart"/>
      <w:r w:rsidRPr="00F55EFD">
        <w:rPr>
          <w:rFonts w:cstheme="minorHAnsi"/>
        </w:rPr>
        <w:t>End_station_id</w:t>
      </w:r>
      <w:proofErr w:type="spellEnd"/>
      <w:r w:rsidRPr="00F55EFD">
        <w:rPr>
          <w:rFonts w:cstheme="minorHAnsi"/>
        </w:rPr>
        <w:t xml:space="preserve"> &amp; </w:t>
      </w:r>
      <w:proofErr w:type="spellStart"/>
      <w:r w:rsidRPr="00F55EFD">
        <w:rPr>
          <w:rFonts w:cstheme="minorHAnsi"/>
        </w:rPr>
        <w:t>Station_name</w:t>
      </w:r>
      <w:proofErr w:type="spellEnd"/>
      <w:r w:rsidRPr="00F55EFD">
        <w:rPr>
          <w:rFonts w:cstheme="minorHAnsi"/>
        </w:rPr>
        <w:t>= unique identifier where a bike was locked and returned, ending the ride</w:t>
      </w:r>
    </w:p>
    <w:p w14:paraId="651A9106" w14:textId="77777777" w:rsidR="00442A61" w:rsidRPr="00F55EFD" w:rsidRDefault="00923B8D" w:rsidP="00442A61">
      <w:pPr>
        <w:pStyle w:val="ListParagraph"/>
        <w:numPr>
          <w:ilvl w:val="2"/>
          <w:numId w:val="2"/>
        </w:numPr>
      </w:pPr>
      <w:r w:rsidRPr="00F55EFD">
        <w:rPr>
          <w:rFonts w:cstheme="minorHAnsi"/>
        </w:rPr>
        <w:t xml:space="preserve">Geographical Location: latitude and longitude of the </w:t>
      </w:r>
      <w:proofErr w:type="spellStart"/>
      <w:r w:rsidRPr="00F55EFD">
        <w:rPr>
          <w:rFonts w:cstheme="minorHAnsi"/>
        </w:rPr>
        <w:t>station_id</w:t>
      </w:r>
      <w:proofErr w:type="spellEnd"/>
      <w:r w:rsidRPr="00F55EFD">
        <w:rPr>
          <w:rFonts w:cstheme="minorHAnsi"/>
        </w:rPr>
        <w:t xml:space="preserve"> and </w:t>
      </w:r>
      <w:proofErr w:type="spellStart"/>
      <w:r w:rsidRPr="00F55EFD">
        <w:rPr>
          <w:rFonts w:cstheme="minorHAnsi"/>
        </w:rPr>
        <w:t>station_name</w:t>
      </w:r>
      <w:proofErr w:type="spellEnd"/>
    </w:p>
    <w:p w14:paraId="5F2D8F5D" w14:textId="77777777" w:rsidR="00442A61" w:rsidRPr="00F55EFD" w:rsidRDefault="00923B8D" w:rsidP="00442A61">
      <w:pPr>
        <w:pStyle w:val="ListParagraph"/>
        <w:numPr>
          <w:ilvl w:val="2"/>
          <w:numId w:val="2"/>
        </w:numPr>
      </w:pPr>
      <w:proofErr w:type="spellStart"/>
      <w:r w:rsidRPr="00F55EFD">
        <w:rPr>
          <w:rFonts w:cstheme="minorHAnsi"/>
        </w:rPr>
        <w:t>TimeStamps</w:t>
      </w:r>
      <w:proofErr w:type="spellEnd"/>
      <w:r w:rsidRPr="00F55EFD">
        <w:rPr>
          <w:rFonts w:cstheme="minorHAnsi"/>
        </w:rPr>
        <w:t xml:space="preserve">: calendar and time stamp of the beginning and end of a trip. With this we can confirm the date of the trip and the length of time of that trip. </w:t>
      </w:r>
    </w:p>
    <w:p w14:paraId="1414F2E6" w14:textId="77777777" w:rsidR="00442A61" w:rsidRPr="00F55EFD" w:rsidRDefault="00923B8D" w:rsidP="00442A61">
      <w:pPr>
        <w:pStyle w:val="ListParagraph"/>
        <w:numPr>
          <w:ilvl w:val="2"/>
          <w:numId w:val="2"/>
        </w:numPr>
      </w:pPr>
      <w:r w:rsidRPr="00F55EFD">
        <w:rPr>
          <w:rFonts w:cstheme="minorHAnsi"/>
        </w:rPr>
        <w:t>Member Type: Whether the trip was taken by a 1x or single use purchase or trip taken by a subscribing member</w:t>
      </w:r>
    </w:p>
    <w:p w14:paraId="1443ACCE" w14:textId="2DB00558" w:rsidR="00F55EFD" w:rsidRPr="00F55EFD" w:rsidRDefault="00923B8D" w:rsidP="00F55EFD">
      <w:pPr>
        <w:pStyle w:val="ListParagraph"/>
        <w:numPr>
          <w:ilvl w:val="2"/>
          <w:numId w:val="2"/>
        </w:numPr>
      </w:pPr>
      <w:r w:rsidRPr="00F55EFD">
        <w:rPr>
          <w:rFonts w:cstheme="minorHAnsi"/>
        </w:rPr>
        <w:t>Bike Types: Whether the trip was on a classic or electric bicycle.</w:t>
      </w:r>
    </w:p>
    <w:p w14:paraId="0A2F1BFE" w14:textId="38C9DBE4" w:rsidR="00923B8D" w:rsidRDefault="00923B8D" w:rsidP="00923B8D">
      <w:pPr>
        <w:pStyle w:val="ListParagraph"/>
        <w:numPr>
          <w:ilvl w:val="2"/>
          <w:numId w:val="2"/>
        </w:numPr>
      </w:pPr>
      <w:r w:rsidRPr="001971DC">
        <w:rPr>
          <w:rStyle w:val="sc-1s25830-0"/>
          <w:i/>
          <w:iCs/>
        </w:rPr>
        <w:t>Important Note:</w:t>
      </w:r>
      <w:r>
        <w:rPr>
          <w:rStyle w:val="sc-1s25830-0"/>
        </w:rPr>
        <w:t xml:space="preserve"> Station ID were incomplete in some data, use </w:t>
      </w:r>
      <w:proofErr w:type="spellStart"/>
      <w:r>
        <w:rPr>
          <w:rStyle w:val="sc-1s25830-0"/>
        </w:rPr>
        <w:t>station_names</w:t>
      </w:r>
      <w:proofErr w:type="spellEnd"/>
      <w:r>
        <w:rPr>
          <w:rStyle w:val="sc-1s25830-0"/>
        </w:rPr>
        <w:t xml:space="preserve"> as unique identifier for all JOINS and COUNTS</w:t>
      </w:r>
    </w:p>
    <w:p w14:paraId="67D321D2" w14:textId="0C731D83" w:rsidR="005901D9" w:rsidRDefault="005901D9" w:rsidP="005901D9">
      <w:pPr>
        <w:pStyle w:val="ListParagraph"/>
        <w:numPr>
          <w:ilvl w:val="1"/>
          <w:numId w:val="2"/>
        </w:numPr>
      </w:pPr>
      <w:r>
        <w:t xml:space="preserve">Gathering Data &amp; Data </w:t>
      </w:r>
      <w:r w:rsidR="00FE669F">
        <w:t>Preparation</w:t>
      </w:r>
    </w:p>
    <w:p w14:paraId="1AE1391E" w14:textId="5F91AE38" w:rsidR="00FE669F" w:rsidRDefault="00FE669F" w:rsidP="00FE669F">
      <w:pPr>
        <w:pStyle w:val="ListParagraph"/>
        <w:numPr>
          <w:ilvl w:val="2"/>
          <w:numId w:val="2"/>
        </w:numPr>
      </w:pPr>
      <w:r>
        <w:t>Download, clean and load Citibike Trip Histories to load into SQL server (local host)</w:t>
      </w:r>
    </w:p>
    <w:p w14:paraId="4D58FDDA" w14:textId="030E5305" w:rsidR="00FE669F" w:rsidRDefault="00FE669F" w:rsidP="00FE669F">
      <w:pPr>
        <w:pStyle w:val="ListParagraph"/>
        <w:numPr>
          <w:ilvl w:val="2"/>
          <w:numId w:val="2"/>
        </w:numPr>
      </w:pPr>
      <w:r>
        <w:t xml:space="preserve">Trip data is available in zipped format by month </w:t>
      </w:r>
    </w:p>
    <w:p w14:paraId="6A0F78BF" w14:textId="209B0C0A" w:rsidR="00FE669F" w:rsidRDefault="00FE669F" w:rsidP="00FE669F">
      <w:pPr>
        <w:pStyle w:val="ListParagraph"/>
        <w:numPr>
          <w:ilvl w:val="2"/>
          <w:numId w:val="2"/>
        </w:numPr>
      </w:pPr>
      <w:r>
        <w:t>Create Table with Types, Copy monthly csv from local directory</w:t>
      </w:r>
    </w:p>
    <w:p w14:paraId="76E5C2B0" w14:textId="415FB4B1" w:rsidR="00FE669F" w:rsidRDefault="00FE669F" w:rsidP="00FE669F">
      <w:pPr>
        <w:pStyle w:val="ListParagraph"/>
        <w:numPr>
          <w:ilvl w:val="2"/>
          <w:numId w:val="2"/>
        </w:numPr>
      </w:pPr>
      <w:r>
        <w:rPr>
          <w:noProof/>
        </w:rPr>
        <w:lastRenderedPageBreak/>
        <mc:AlternateContent>
          <mc:Choice Requires="wps">
            <w:drawing>
              <wp:anchor distT="0" distB="0" distL="114300" distR="114300" simplePos="0" relativeHeight="251659264" behindDoc="0" locked="0" layoutInCell="1" allowOverlap="1" wp14:anchorId="5105299D" wp14:editId="0FA3AFEA">
                <wp:simplePos x="0" y="0"/>
                <wp:positionH relativeFrom="column">
                  <wp:posOffset>1384300</wp:posOffset>
                </wp:positionH>
                <wp:positionV relativeFrom="paragraph">
                  <wp:posOffset>279400</wp:posOffset>
                </wp:positionV>
                <wp:extent cx="2819400" cy="2908300"/>
                <wp:effectExtent l="0" t="0" r="12700" b="12700"/>
                <wp:wrapTopAndBottom/>
                <wp:docPr id="2" name="Text Box 2"/>
                <wp:cNvGraphicFramePr/>
                <a:graphic xmlns:a="http://schemas.openxmlformats.org/drawingml/2006/main">
                  <a:graphicData uri="http://schemas.microsoft.com/office/word/2010/wordprocessingShape">
                    <wps:wsp>
                      <wps:cNvSpPr txBox="1"/>
                      <wps:spPr>
                        <a:xfrm>
                          <a:off x="0" y="0"/>
                          <a:ext cx="2819400" cy="2908300"/>
                        </a:xfrm>
                        <a:prstGeom prst="rect">
                          <a:avLst/>
                        </a:prstGeom>
                        <a:solidFill>
                          <a:schemeClr val="lt1"/>
                        </a:solidFill>
                        <a:ln w="6350">
                          <a:solidFill>
                            <a:prstClr val="black"/>
                          </a:solidFill>
                        </a:ln>
                      </wps:spPr>
                      <wps:txbx>
                        <w:txbxContent>
                          <w:p w14:paraId="74DA52D6" w14:textId="02C18EF7" w:rsidR="00FE669F" w:rsidRDefault="00FE669F" w:rsidP="00FE669F">
                            <w:r>
                              <w:t>create table cb20XX_MON_</w:t>
                            </w:r>
                            <w:proofErr w:type="gramStart"/>
                            <w:r>
                              <w:t>load(</w:t>
                            </w:r>
                            <w:proofErr w:type="gramEnd"/>
                          </w:p>
                          <w:p w14:paraId="76A8DCFE" w14:textId="77777777" w:rsidR="00FE669F" w:rsidRDefault="00FE669F" w:rsidP="00FE669F">
                            <w:proofErr w:type="spellStart"/>
                            <w:r>
                              <w:t>ride_id</w:t>
                            </w:r>
                            <w:proofErr w:type="spellEnd"/>
                            <w:r>
                              <w:t xml:space="preserve"> text,</w:t>
                            </w:r>
                          </w:p>
                          <w:p w14:paraId="4732E2DA" w14:textId="77777777" w:rsidR="00FE669F" w:rsidRDefault="00FE669F" w:rsidP="00FE669F">
                            <w:proofErr w:type="spellStart"/>
                            <w:r>
                              <w:t>rideable_type</w:t>
                            </w:r>
                            <w:proofErr w:type="spellEnd"/>
                            <w:r>
                              <w:t xml:space="preserve"> text,</w:t>
                            </w:r>
                          </w:p>
                          <w:p w14:paraId="0635924D" w14:textId="268F8AE3" w:rsidR="00FE669F" w:rsidRDefault="00FE669F" w:rsidP="00FE669F">
                            <w:proofErr w:type="spellStart"/>
                            <w:r>
                              <w:t>started_at</w:t>
                            </w:r>
                            <w:proofErr w:type="spellEnd"/>
                            <w:r>
                              <w:t xml:space="preserve"> </w:t>
                            </w:r>
                            <w:proofErr w:type="spellStart"/>
                            <w:r>
                              <w:t>timstamp</w:t>
                            </w:r>
                            <w:proofErr w:type="spellEnd"/>
                            <w:r>
                              <w:t>,</w:t>
                            </w:r>
                          </w:p>
                          <w:p w14:paraId="503A43ED" w14:textId="16C51971" w:rsidR="00FE669F" w:rsidRDefault="00FE669F" w:rsidP="00FE669F">
                            <w:proofErr w:type="spellStart"/>
                            <w:r>
                              <w:t>ended_at</w:t>
                            </w:r>
                            <w:proofErr w:type="spellEnd"/>
                            <w:r>
                              <w:t xml:space="preserve"> timestamp,</w:t>
                            </w:r>
                          </w:p>
                          <w:p w14:paraId="664CBE87" w14:textId="77777777" w:rsidR="00FE669F" w:rsidRDefault="00FE669F" w:rsidP="00FE669F">
                            <w:proofErr w:type="spellStart"/>
                            <w:r>
                              <w:t>start_station_name</w:t>
                            </w:r>
                            <w:proofErr w:type="spellEnd"/>
                            <w:r>
                              <w:t xml:space="preserve"> text,</w:t>
                            </w:r>
                          </w:p>
                          <w:p w14:paraId="29361C4F" w14:textId="77777777" w:rsidR="00FE669F" w:rsidRDefault="00FE669F" w:rsidP="00FE669F">
                            <w:proofErr w:type="spellStart"/>
                            <w:r>
                              <w:t>start_station_id</w:t>
                            </w:r>
                            <w:proofErr w:type="spellEnd"/>
                            <w:r>
                              <w:t xml:space="preserve"> text,</w:t>
                            </w:r>
                          </w:p>
                          <w:p w14:paraId="1BE8BF52" w14:textId="77777777" w:rsidR="00FE669F" w:rsidRDefault="00FE669F" w:rsidP="00FE669F">
                            <w:proofErr w:type="spellStart"/>
                            <w:r>
                              <w:t>end_station_name</w:t>
                            </w:r>
                            <w:proofErr w:type="spellEnd"/>
                            <w:r>
                              <w:t xml:space="preserve"> text,</w:t>
                            </w:r>
                          </w:p>
                          <w:p w14:paraId="4B005E3E" w14:textId="77777777" w:rsidR="00FE669F" w:rsidRDefault="00FE669F" w:rsidP="00FE669F">
                            <w:proofErr w:type="spellStart"/>
                            <w:r>
                              <w:t>end_station_id</w:t>
                            </w:r>
                            <w:proofErr w:type="spellEnd"/>
                            <w:r>
                              <w:t xml:space="preserve"> text,</w:t>
                            </w:r>
                          </w:p>
                          <w:p w14:paraId="682C45DD" w14:textId="77777777" w:rsidR="00FE669F" w:rsidRDefault="00FE669F" w:rsidP="00FE669F">
                            <w:proofErr w:type="spellStart"/>
                            <w:r>
                              <w:t>start_lat</w:t>
                            </w:r>
                            <w:proofErr w:type="spellEnd"/>
                            <w:r>
                              <w:t xml:space="preserve"> numeric,</w:t>
                            </w:r>
                          </w:p>
                          <w:p w14:paraId="05812B38" w14:textId="77777777" w:rsidR="00FE669F" w:rsidRDefault="00FE669F" w:rsidP="00FE669F">
                            <w:proofErr w:type="spellStart"/>
                            <w:r>
                              <w:t>start_lng</w:t>
                            </w:r>
                            <w:proofErr w:type="spellEnd"/>
                            <w:r>
                              <w:t xml:space="preserve"> numeric,</w:t>
                            </w:r>
                          </w:p>
                          <w:p w14:paraId="4763C774" w14:textId="77777777" w:rsidR="00FE669F" w:rsidRDefault="00FE669F" w:rsidP="00FE669F">
                            <w:proofErr w:type="spellStart"/>
                            <w:r>
                              <w:t>end_lat</w:t>
                            </w:r>
                            <w:proofErr w:type="spellEnd"/>
                            <w:r>
                              <w:t xml:space="preserve"> numeric,</w:t>
                            </w:r>
                          </w:p>
                          <w:p w14:paraId="59E78B40" w14:textId="77777777" w:rsidR="00FE669F" w:rsidRDefault="00FE669F" w:rsidP="00FE669F">
                            <w:proofErr w:type="spellStart"/>
                            <w:r>
                              <w:t>end_lng</w:t>
                            </w:r>
                            <w:proofErr w:type="spellEnd"/>
                            <w:r>
                              <w:t xml:space="preserve"> numeric,</w:t>
                            </w:r>
                          </w:p>
                          <w:p w14:paraId="22D5F57C" w14:textId="77777777" w:rsidR="00FE669F" w:rsidRDefault="00FE669F" w:rsidP="00FE669F">
                            <w:proofErr w:type="spellStart"/>
                            <w:r>
                              <w:t>member_casual</w:t>
                            </w:r>
                            <w:proofErr w:type="spellEnd"/>
                            <w:r>
                              <w:t xml:space="preserve"> text</w:t>
                            </w:r>
                          </w:p>
                          <w:p w14:paraId="61AF6BC5" w14:textId="05376AB8" w:rsidR="00FE669F" w:rsidRDefault="00FE669F" w:rsidP="00FE66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5299D" id="_x0000_t202" coordsize="21600,21600" o:spt="202" path="m,l,21600r21600,l21600,xe">
                <v:stroke joinstyle="miter"/>
                <v:path gradientshapeok="t" o:connecttype="rect"/>
              </v:shapetype>
              <v:shape id="Text Box 2" o:spid="_x0000_s1026" type="#_x0000_t202" style="position:absolute;left:0;text-align:left;margin-left:109pt;margin-top:22pt;width:222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" fillcolor="white [3201]" strokeweight=".5pt">
                <v:textbox>
                  <w:txbxContent>
                    <w:p w14:paraId="74DA52D6" w14:textId="02C18EF7" w:rsidR="00FE669F" w:rsidRDefault="00FE669F" w:rsidP="00FE669F">
                      <w:r>
                        <w:t>create table cb20XX_MON_</w:t>
                      </w:r>
                      <w:proofErr w:type="gramStart"/>
                      <w:r>
                        <w:t>load(</w:t>
                      </w:r>
                      <w:proofErr w:type="gramEnd"/>
                    </w:p>
                    <w:p w14:paraId="76A8DCFE" w14:textId="77777777" w:rsidR="00FE669F" w:rsidRDefault="00FE669F" w:rsidP="00FE669F">
                      <w:proofErr w:type="spellStart"/>
                      <w:r>
                        <w:t>ride_id</w:t>
                      </w:r>
                      <w:proofErr w:type="spellEnd"/>
                      <w:r>
                        <w:t xml:space="preserve"> text,</w:t>
                      </w:r>
                    </w:p>
                    <w:p w14:paraId="4732E2DA" w14:textId="77777777" w:rsidR="00FE669F" w:rsidRDefault="00FE669F" w:rsidP="00FE669F">
                      <w:proofErr w:type="spellStart"/>
                      <w:r>
                        <w:t>rideable_type</w:t>
                      </w:r>
                      <w:proofErr w:type="spellEnd"/>
                      <w:r>
                        <w:t xml:space="preserve"> text,</w:t>
                      </w:r>
                    </w:p>
                    <w:p w14:paraId="0635924D" w14:textId="268F8AE3" w:rsidR="00FE669F" w:rsidRDefault="00FE669F" w:rsidP="00FE669F">
                      <w:proofErr w:type="spellStart"/>
                      <w:r>
                        <w:t>started_at</w:t>
                      </w:r>
                      <w:proofErr w:type="spellEnd"/>
                      <w:r>
                        <w:t xml:space="preserve"> </w:t>
                      </w:r>
                      <w:proofErr w:type="spellStart"/>
                      <w:r>
                        <w:t>timstamp</w:t>
                      </w:r>
                      <w:proofErr w:type="spellEnd"/>
                      <w:r>
                        <w:t>,</w:t>
                      </w:r>
                    </w:p>
                    <w:p w14:paraId="503A43ED" w14:textId="16C51971" w:rsidR="00FE669F" w:rsidRDefault="00FE669F" w:rsidP="00FE669F">
                      <w:proofErr w:type="spellStart"/>
                      <w:r>
                        <w:t>ended_at</w:t>
                      </w:r>
                      <w:proofErr w:type="spellEnd"/>
                      <w:r>
                        <w:t xml:space="preserve"> timestamp,</w:t>
                      </w:r>
                    </w:p>
                    <w:p w14:paraId="664CBE87" w14:textId="77777777" w:rsidR="00FE669F" w:rsidRDefault="00FE669F" w:rsidP="00FE669F">
                      <w:proofErr w:type="spellStart"/>
                      <w:r>
                        <w:t>start_station_name</w:t>
                      </w:r>
                      <w:proofErr w:type="spellEnd"/>
                      <w:r>
                        <w:t xml:space="preserve"> text,</w:t>
                      </w:r>
                    </w:p>
                    <w:p w14:paraId="29361C4F" w14:textId="77777777" w:rsidR="00FE669F" w:rsidRDefault="00FE669F" w:rsidP="00FE669F">
                      <w:proofErr w:type="spellStart"/>
                      <w:r>
                        <w:t>start_station_id</w:t>
                      </w:r>
                      <w:proofErr w:type="spellEnd"/>
                      <w:r>
                        <w:t xml:space="preserve"> text,</w:t>
                      </w:r>
                    </w:p>
                    <w:p w14:paraId="1BE8BF52" w14:textId="77777777" w:rsidR="00FE669F" w:rsidRDefault="00FE669F" w:rsidP="00FE669F">
                      <w:proofErr w:type="spellStart"/>
                      <w:r>
                        <w:t>end_station_name</w:t>
                      </w:r>
                      <w:proofErr w:type="spellEnd"/>
                      <w:r>
                        <w:t xml:space="preserve"> text,</w:t>
                      </w:r>
                    </w:p>
                    <w:p w14:paraId="4B005E3E" w14:textId="77777777" w:rsidR="00FE669F" w:rsidRDefault="00FE669F" w:rsidP="00FE669F">
                      <w:proofErr w:type="spellStart"/>
                      <w:r>
                        <w:t>end_station_id</w:t>
                      </w:r>
                      <w:proofErr w:type="spellEnd"/>
                      <w:r>
                        <w:t xml:space="preserve"> text,</w:t>
                      </w:r>
                    </w:p>
                    <w:p w14:paraId="682C45DD" w14:textId="77777777" w:rsidR="00FE669F" w:rsidRDefault="00FE669F" w:rsidP="00FE669F">
                      <w:proofErr w:type="spellStart"/>
                      <w:r>
                        <w:t>start_lat</w:t>
                      </w:r>
                      <w:proofErr w:type="spellEnd"/>
                      <w:r>
                        <w:t xml:space="preserve"> numeric,</w:t>
                      </w:r>
                    </w:p>
                    <w:p w14:paraId="05812B38" w14:textId="77777777" w:rsidR="00FE669F" w:rsidRDefault="00FE669F" w:rsidP="00FE669F">
                      <w:proofErr w:type="spellStart"/>
                      <w:r>
                        <w:t>start_lng</w:t>
                      </w:r>
                      <w:proofErr w:type="spellEnd"/>
                      <w:r>
                        <w:t xml:space="preserve"> numeric,</w:t>
                      </w:r>
                    </w:p>
                    <w:p w14:paraId="4763C774" w14:textId="77777777" w:rsidR="00FE669F" w:rsidRDefault="00FE669F" w:rsidP="00FE669F">
                      <w:proofErr w:type="spellStart"/>
                      <w:r>
                        <w:t>end_lat</w:t>
                      </w:r>
                      <w:proofErr w:type="spellEnd"/>
                      <w:r>
                        <w:t xml:space="preserve"> numeric,</w:t>
                      </w:r>
                    </w:p>
                    <w:p w14:paraId="59E78B40" w14:textId="77777777" w:rsidR="00FE669F" w:rsidRDefault="00FE669F" w:rsidP="00FE669F">
                      <w:proofErr w:type="spellStart"/>
                      <w:r>
                        <w:t>end_lng</w:t>
                      </w:r>
                      <w:proofErr w:type="spellEnd"/>
                      <w:r>
                        <w:t xml:space="preserve"> numeric,</w:t>
                      </w:r>
                    </w:p>
                    <w:p w14:paraId="22D5F57C" w14:textId="77777777" w:rsidR="00FE669F" w:rsidRDefault="00FE669F" w:rsidP="00FE669F">
                      <w:proofErr w:type="spellStart"/>
                      <w:r>
                        <w:t>member_casual</w:t>
                      </w:r>
                      <w:proofErr w:type="spellEnd"/>
                      <w:r>
                        <w:t xml:space="preserve"> text</w:t>
                      </w:r>
                    </w:p>
                    <w:p w14:paraId="61AF6BC5" w14:textId="05376AB8" w:rsidR="00FE669F" w:rsidRDefault="00FE669F" w:rsidP="00FE669F">
                      <w:r>
                        <w:t>)</w:t>
                      </w:r>
                    </w:p>
                  </w:txbxContent>
                </v:textbox>
                <w10:wrap type="topAndBottom"/>
              </v:shape>
            </w:pict>
          </mc:Fallback>
        </mc:AlternateContent>
      </w:r>
      <w:r>
        <w:t>Create a table to match types for 2019 and 202</w:t>
      </w:r>
      <w:r w:rsidR="00AF6C21">
        <w:t>2</w:t>
      </w:r>
      <w:r>
        <w:t xml:space="preserve"> data</w:t>
      </w:r>
    </w:p>
    <w:p w14:paraId="2338A294" w14:textId="77777777" w:rsidR="00D26D67" w:rsidRDefault="00D26D67" w:rsidP="00D26D67">
      <w:pPr>
        <w:pStyle w:val="ListParagraph"/>
        <w:numPr>
          <w:ilvl w:val="2"/>
          <w:numId w:val="2"/>
        </w:numPr>
      </w:pPr>
      <w:r>
        <w:t xml:space="preserve">Total Data available on upload: </w:t>
      </w:r>
    </w:p>
    <w:p w14:paraId="4EC1C91A" w14:textId="77777777" w:rsidR="00D26D67" w:rsidRDefault="00D26D67" w:rsidP="00D26D67">
      <w:pPr>
        <w:pStyle w:val="ListParagraph"/>
        <w:numPr>
          <w:ilvl w:val="3"/>
          <w:numId w:val="2"/>
        </w:numPr>
      </w:pPr>
      <w:r>
        <w:t>2019 total count = 393,122</w:t>
      </w:r>
    </w:p>
    <w:p w14:paraId="7B4CD344" w14:textId="77777777" w:rsidR="00D26D67" w:rsidRDefault="00D26D67" w:rsidP="00D26D67">
      <w:pPr>
        <w:pStyle w:val="ListParagraph"/>
        <w:numPr>
          <w:ilvl w:val="3"/>
          <w:numId w:val="2"/>
        </w:numPr>
      </w:pPr>
      <w:r>
        <w:t xml:space="preserve">2022 total count = </w:t>
      </w:r>
      <w:r w:rsidRPr="00AF6C21">
        <w:t>31</w:t>
      </w:r>
      <w:r>
        <w:t>,</w:t>
      </w:r>
      <w:r w:rsidRPr="00AF6C21">
        <w:t>585</w:t>
      </w:r>
      <w:r>
        <w:t>,</w:t>
      </w:r>
      <w:r w:rsidRPr="00AF6C21">
        <w:t>406</w:t>
      </w:r>
    </w:p>
    <w:p w14:paraId="4D51DC53" w14:textId="77777777" w:rsidR="00D26D67" w:rsidRDefault="00D26D67" w:rsidP="00D26D67">
      <w:pPr>
        <w:pStyle w:val="ListParagraph"/>
        <w:numPr>
          <w:ilvl w:val="3"/>
          <w:numId w:val="2"/>
        </w:numPr>
      </w:pPr>
      <w:r>
        <w:t xml:space="preserve">TOTAL count = </w:t>
      </w:r>
      <w:r w:rsidRPr="00AF6C21">
        <w:t>31</w:t>
      </w:r>
      <w:r>
        <w:t>,</w:t>
      </w:r>
      <w:r w:rsidRPr="00AF6C21">
        <w:t>978</w:t>
      </w:r>
      <w:r>
        <w:t>,</w:t>
      </w:r>
      <w:r w:rsidRPr="00AF6C21">
        <w:t>528</w:t>
      </w:r>
    </w:p>
    <w:p w14:paraId="7D886EAA" w14:textId="4602B5D3" w:rsidR="00D26D67" w:rsidRDefault="00D26D67" w:rsidP="00BF2354">
      <w:pPr>
        <w:pStyle w:val="ListParagraph"/>
        <w:numPr>
          <w:ilvl w:val="2"/>
          <w:numId w:val="2"/>
        </w:numPr>
      </w:pPr>
      <w:r>
        <w:t>Because of the change in data format, I ran a query on each to take only data that could be compared.</w:t>
      </w:r>
    </w:p>
    <w:p w14:paraId="71062A5A" w14:textId="7172AE43" w:rsidR="00BF2354" w:rsidRDefault="00BF2354" w:rsidP="00BF2354">
      <w:pPr>
        <w:pStyle w:val="ListParagraph"/>
        <w:numPr>
          <w:ilvl w:val="3"/>
          <w:numId w:val="2"/>
        </w:numPr>
      </w:pPr>
      <w:r>
        <w:t xml:space="preserve">Removed Nulls in the </w:t>
      </w:r>
      <w:proofErr w:type="spellStart"/>
      <w:r>
        <w:t>start_station_name</w:t>
      </w:r>
      <w:proofErr w:type="spellEnd"/>
      <w:r>
        <w:t xml:space="preserve"> and </w:t>
      </w:r>
      <w:proofErr w:type="spellStart"/>
      <w:r>
        <w:t>end_station_name</w:t>
      </w:r>
      <w:proofErr w:type="spellEnd"/>
      <w:r>
        <w:t xml:space="preserve">: if either is missing, trip is incomplete and </w:t>
      </w:r>
      <w:proofErr w:type="spellStart"/>
      <w:r>
        <w:t>skus</w:t>
      </w:r>
      <w:proofErr w:type="spellEnd"/>
      <w:r>
        <w:t xml:space="preserve"> data</w:t>
      </w:r>
    </w:p>
    <w:p w14:paraId="57943CA5" w14:textId="0CA4C8FC" w:rsidR="00BF2354" w:rsidRDefault="00BF2354" w:rsidP="00BF2354">
      <w:pPr>
        <w:pStyle w:val="ListParagraph"/>
        <w:numPr>
          <w:ilvl w:val="3"/>
          <w:numId w:val="2"/>
        </w:numPr>
      </w:pPr>
      <w:r>
        <w:t xml:space="preserve">Removed any decimal using substring on the </w:t>
      </w:r>
      <w:proofErr w:type="spellStart"/>
      <w:r>
        <w:t>station_id</w:t>
      </w:r>
      <w:proofErr w:type="spellEnd"/>
      <w:r>
        <w:t xml:space="preserve">. Formatted as text with 2022 </w:t>
      </w:r>
      <w:proofErr w:type="spellStart"/>
      <w:r>
        <w:t>Jercey</w:t>
      </w:r>
      <w:proofErr w:type="spellEnd"/>
      <w:r>
        <w:t xml:space="preserve"> city stations including Varchar </w:t>
      </w:r>
    </w:p>
    <w:p w14:paraId="67B9578E" w14:textId="300A7F70" w:rsidR="00BF2354" w:rsidRDefault="00BF2354" w:rsidP="001852AE">
      <w:pPr>
        <w:pStyle w:val="ListParagraph"/>
        <w:numPr>
          <w:ilvl w:val="3"/>
          <w:numId w:val="2"/>
        </w:numPr>
      </w:pPr>
      <w:r>
        <w:t xml:space="preserve">Converted 2022 </w:t>
      </w:r>
      <w:proofErr w:type="spellStart"/>
      <w:r>
        <w:t>member_casual</w:t>
      </w:r>
      <w:proofErr w:type="spellEnd"/>
      <w:r>
        <w:t xml:space="preserve"> rider types to the 2019 format of Subscriber and </w:t>
      </w:r>
      <w:proofErr w:type="gramStart"/>
      <w:r>
        <w:t>Non Member</w:t>
      </w:r>
      <w:proofErr w:type="gramEnd"/>
      <w:r>
        <w:t xml:space="preserve">. </w:t>
      </w:r>
    </w:p>
    <w:p w14:paraId="1DC7BAD0" w14:textId="12520DAA" w:rsidR="0099371C" w:rsidRDefault="0099371C" w:rsidP="001852AE">
      <w:pPr>
        <w:pStyle w:val="ListParagraph"/>
        <w:numPr>
          <w:ilvl w:val="3"/>
          <w:numId w:val="2"/>
        </w:numPr>
      </w:pPr>
      <w:r>
        <w:t>Count</w:t>
      </w:r>
      <w:r w:rsidR="00821485">
        <w:t xml:space="preserve"> of current data set</w:t>
      </w:r>
    </w:p>
    <w:p w14:paraId="3A36579C" w14:textId="77777777" w:rsidR="0099371C" w:rsidRDefault="0099371C" w:rsidP="0099371C">
      <w:pPr>
        <w:pStyle w:val="ListParagraph"/>
        <w:numPr>
          <w:ilvl w:val="4"/>
          <w:numId w:val="2"/>
        </w:numPr>
      </w:pPr>
      <w:r>
        <w:t>2019 total count = 393,122</w:t>
      </w:r>
    </w:p>
    <w:p w14:paraId="51CBC4F3" w14:textId="2510BA4E" w:rsidR="0099371C" w:rsidRDefault="0099371C" w:rsidP="0099371C">
      <w:pPr>
        <w:pStyle w:val="ListParagraph"/>
        <w:numPr>
          <w:ilvl w:val="4"/>
          <w:numId w:val="2"/>
        </w:numPr>
      </w:pPr>
      <w:r>
        <w:t>2022 total count = 23394797 (</w:t>
      </w:r>
      <w:r w:rsidRPr="00AF6C21">
        <w:t>31</w:t>
      </w:r>
      <w:r>
        <w:t>,</w:t>
      </w:r>
      <w:r w:rsidRPr="00AF6C21">
        <w:t>585</w:t>
      </w:r>
      <w:r>
        <w:t>,</w:t>
      </w:r>
      <w:r w:rsidRPr="00AF6C21">
        <w:t>406</w:t>
      </w:r>
      <w:r>
        <w:t xml:space="preserve"> </w:t>
      </w:r>
      <w:proofErr w:type="spellStart"/>
      <w:r>
        <w:t>dif</w:t>
      </w:r>
      <w:proofErr w:type="spellEnd"/>
      <w:r>
        <w:t xml:space="preserve"> of </w:t>
      </w:r>
      <w:r w:rsidR="00821485" w:rsidRPr="00821485">
        <w:t>7,797,487</w:t>
      </w:r>
      <w:r w:rsidR="00821485">
        <w:t>)</w:t>
      </w:r>
    </w:p>
    <w:p w14:paraId="46A57677" w14:textId="0E5639C0" w:rsidR="0099371C" w:rsidRDefault="0099371C" w:rsidP="00821485">
      <w:pPr>
        <w:pStyle w:val="ListParagraph"/>
        <w:numPr>
          <w:ilvl w:val="4"/>
          <w:numId w:val="2"/>
        </w:numPr>
      </w:pPr>
      <w:r>
        <w:t xml:space="preserve">TOTAL count = </w:t>
      </w:r>
      <w:r w:rsidR="00821485" w:rsidRPr="00821485">
        <w:t>23</w:t>
      </w:r>
      <w:r w:rsidR="00821485">
        <w:t>,</w:t>
      </w:r>
      <w:r w:rsidR="00821485" w:rsidRPr="00821485">
        <w:t>787</w:t>
      </w:r>
      <w:r w:rsidR="00821485">
        <w:t>,</w:t>
      </w:r>
      <w:r w:rsidR="00821485" w:rsidRPr="00821485">
        <w:t>919</w:t>
      </w:r>
    </w:p>
    <w:tbl>
      <w:tblPr>
        <w:tblStyle w:val="TableGrid"/>
        <w:tblW w:w="0" w:type="auto"/>
        <w:tblInd w:w="3235" w:type="dxa"/>
        <w:tblLook w:val="04A0" w:firstRow="1" w:lastRow="0" w:firstColumn="1" w:lastColumn="0" w:noHBand="0" w:noVBand="1"/>
      </w:tblPr>
      <w:tblGrid>
        <w:gridCol w:w="11155"/>
      </w:tblGrid>
      <w:tr w:rsidR="00BF2354" w:rsidRPr="00BF2354" w14:paraId="73DB9207" w14:textId="77777777" w:rsidTr="0099371C">
        <w:tc>
          <w:tcPr>
            <w:tcW w:w="11155" w:type="dxa"/>
          </w:tcPr>
          <w:p w14:paraId="5CF34AA4"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CREATE TABLE citibike_19_20_final_cleaned AS</w:t>
            </w:r>
          </w:p>
          <w:p w14:paraId="7C83564F"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SELECT</w:t>
            </w:r>
          </w:p>
          <w:p w14:paraId="559301A5"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gramStart"/>
            <w:r w:rsidRPr="00BF2354">
              <w:rPr>
                <w:rFonts w:cstheme="minorHAnsi"/>
                <w:sz w:val="20"/>
                <w:szCs w:val="20"/>
              </w:rPr>
              <w:t>SUBSTRING(</w:t>
            </w:r>
            <w:proofErr w:type="spellStart"/>
            <w:proofErr w:type="gramEnd"/>
            <w:r w:rsidRPr="00BF2354">
              <w:rPr>
                <w:rFonts w:cstheme="minorHAnsi"/>
                <w:sz w:val="20"/>
                <w:szCs w:val="20"/>
              </w:rPr>
              <w:t>start_station_id</w:t>
            </w:r>
            <w:proofErr w:type="spellEnd"/>
            <w:r w:rsidRPr="00BF2354">
              <w:rPr>
                <w:rFonts w:cstheme="minorHAnsi"/>
                <w:sz w:val="20"/>
                <w:szCs w:val="20"/>
              </w:rPr>
              <w:t>, 0, STRPOS(</w:t>
            </w:r>
            <w:proofErr w:type="spellStart"/>
            <w:r w:rsidRPr="00BF2354">
              <w:rPr>
                <w:rFonts w:cstheme="minorHAnsi"/>
                <w:sz w:val="20"/>
                <w:szCs w:val="20"/>
              </w:rPr>
              <w:t>start_station_id</w:t>
            </w:r>
            <w:proofErr w:type="spellEnd"/>
            <w:r w:rsidRPr="00BF2354">
              <w:rPr>
                <w:rFonts w:cstheme="minorHAnsi"/>
                <w:sz w:val="20"/>
                <w:szCs w:val="20"/>
              </w:rPr>
              <w:t xml:space="preserve">, '.')) as </w:t>
            </w:r>
            <w:proofErr w:type="spellStart"/>
            <w:r w:rsidRPr="00BF2354">
              <w:rPr>
                <w:rFonts w:cstheme="minorHAnsi"/>
                <w:sz w:val="20"/>
                <w:szCs w:val="20"/>
              </w:rPr>
              <w:t>start_station_id</w:t>
            </w:r>
            <w:proofErr w:type="spellEnd"/>
            <w:r w:rsidRPr="00BF2354">
              <w:rPr>
                <w:rFonts w:cstheme="minorHAnsi"/>
                <w:sz w:val="20"/>
                <w:szCs w:val="20"/>
              </w:rPr>
              <w:t xml:space="preserve">, -- </w:t>
            </w:r>
            <w:proofErr w:type="spellStart"/>
            <w:r w:rsidRPr="00BF2354">
              <w:rPr>
                <w:rFonts w:cstheme="minorHAnsi"/>
                <w:sz w:val="20"/>
                <w:szCs w:val="20"/>
              </w:rPr>
              <w:t>text_type</w:t>
            </w:r>
            <w:proofErr w:type="spellEnd"/>
            <w:r w:rsidRPr="00BF2354">
              <w:rPr>
                <w:rFonts w:cstheme="minorHAnsi"/>
                <w:sz w:val="20"/>
                <w:szCs w:val="20"/>
              </w:rPr>
              <w:t xml:space="preserve"> has decimals, rounded to integers, Jersey City data is text</w:t>
            </w:r>
          </w:p>
          <w:p w14:paraId="03B2F4FB"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spellStart"/>
            <w:r w:rsidRPr="00BF2354">
              <w:rPr>
                <w:rFonts w:cstheme="minorHAnsi"/>
                <w:sz w:val="20"/>
                <w:szCs w:val="20"/>
              </w:rPr>
              <w:t>start_station_name</w:t>
            </w:r>
            <w:proofErr w:type="spellEnd"/>
            <w:r w:rsidRPr="00BF2354">
              <w:rPr>
                <w:rFonts w:cstheme="minorHAnsi"/>
                <w:sz w:val="20"/>
                <w:szCs w:val="20"/>
              </w:rPr>
              <w:t>,</w:t>
            </w:r>
          </w:p>
          <w:p w14:paraId="036CF317"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spellStart"/>
            <w:r w:rsidRPr="00BF2354">
              <w:rPr>
                <w:rFonts w:cstheme="minorHAnsi"/>
                <w:sz w:val="20"/>
                <w:szCs w:val="20"/>
              </w:rPr>
              <w:t>started_at</w:t>
            </w:r>
            <w:proofErr w:type="spellEnd"/>
            <w:r w:rsidRPr="00BF2354">
              <w:rPr>
                <w:rFonts w:cstheme="minorHAnsi"/>
                <w:sz w:val="20"/>
                <w:szCs w:val="20"/>
              </w:rPr>
              <w:t xml:space="preserve"> as </w:t>
            </w:r>
            <w:proofErr w:type="spellStart"/>
            <w:r w:rsidRPr="00BF2354">
              <w:rPr>
                <w:rFonts w:cstheme="minorHAnsi"/>
                <w:sz w:val="20"/>
                <w:szCs w:val="20"/>
              </w:rPr>
              <w:t>start_time</w:t>
            </w:r>
            <w:proofErr w:type="spellEnd"/>
            <w:r w:rsidRPr="00BF2354">
              <w:rPr>
                <w:rFonts w:cstheme="minorHAnsi"/>
                <w:sz w:val="20"/>
                <w:szCs w:val="20"/>
              </w:rPr>
              <w:t>,</w:t>
            </w:r>
          </w:p>
          <w:p w14:paraId="05B66BC9"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gramStart"/>
            <w:r w:rsidRPr="00BF2354">
              <w:rPr>
                <w:rFonts w:cstheme="minorHAnsi"/>
                <w:sz w:val="20"/>
                <w:szCs w:val="20"/>
              </w:rPr>
              <w:lastRenderedPageBreak/>
              <w:t>SUBSTRING(</w:t>
            </w:r>
            <w:proofErr w:type="spellStart"/>
            <w:proofErr w:type="gramEnd"/>
            <w:r w:rsidRPr="00BF2354">
              <w:rPr>
                <w:rFonts w:cstheme="minorHAnsi"/>
                <w:sz w:val="20"/>
                <w:szCs w:val="20"/>
              </w:rPr>
              <w:t>end_station_id</w:t>
            </w:r>
            <w:proofErr w:type="spellEnd"/>
            <w:r w:rsidRPr="00BF2354">
              <w:rPr>
                <w:rFonts w:cstheme="minorHAnsi"/>
                <w:sz w:val="20"/>
                <w:szCs w:val="20"/>
              </w:rPr>
              <w:t>, 0, STRPOS(</w:t>
            </w:r>
            <w:proofErr w:type="spellStart"/>
            <w:r w:rsidRPr="00BF2354">
              <w:rPr>
                <w:rFonts w:cstheme="minorHAnsi"/>
                <w:sz w:val="20"/>
                <w:szCs w:val="20"/>
              </w:rPr>
              <w:t>end_station_id</w:t>
            </w:r>
            <w:proofErr w:type="spellEnd"/>
            <w:r w:rsidRPr="00BF2354">
              <w:rPr>
                <w:rFonts w:cstheme="minorHAnsi"/>
                <w:sz w:val="20"/>
                <w:szCs w:val="20"/>
              </w:rPr>
              <w:t xml:space="preserve">, '.')) as </w:t>
            </w:r>
            <w:proofErr w:type="spellStart"/>
            <w:r w:rsidRPr="00BF2354">
              <w:rPr>
                <w:rFonts w:cstheme="minorHAnsi"/>
                <w:sz w:val="20"/>
                <w:szCs w:val="20"/>
              </w:rPr>
              <w:t>end_station_id</w:t>
            </w:r>
            <w:proofErr w:type="spellEnd"/>
            <w:r w:rsidRPr="00BF2354">
              <w:rPr>
                <w:rFonts w:cstheme="minorHAnsi"/>
                <w:sz w:val="20"/>
                <w:szCs w:val="20"/>
              </w:rPr>
              <w:t xml:space="preserve">, -- </w:t>
            </w:r>
            <w:proofErr w:type="spellStart"/>
            <w:r w:rsidRPr="00BF2354">
              <w:rPr>
                <w:rFonts w:cstheme="minorHAnsi"/>
                <w:sz w:val="20"/>
                <w:szCs w:val="20"/>
              </w:rPr>
              <w:t>text_type</w:t>
            </w:r>
            <w:proofErr w:type="spellEnd"/>
            <w:r w:rsidRPr="00BF2354">
              <w:rPr>
                <w:rFonts w:cstheme="minorHAnsi"/>
                <w:sz w:val="20"/>
                <w:szCs w:val="20"/>
              </w:rPr>
              <w:t xml:space="preserve"> has decimals, rounded to integers, Jersey City data is text</w:t>
            </w:r>
          </w:p>
          <w:p w14:paraId="4251BADD"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spellStart"/>
            <w:r w:rsidRPr="00BF2354">
              <w:rPr>
                <w:rFonts w:cstheme="minorHAnsi"/>
                <w:sz w:val="20"/>
                <w:szCs w:val="20"/>
              </w:rPr>
              <w:t>end_station_name</w:t>
            </w:r>
            <w:proofErr w:type="spellEnd"/>
            <w:r w:rsidRPr="00BF2354">
              <w:rPr>
                <w:rFonts w:cstheme="minorHAnsi"/>
                <w:sz w:val="20"/>
                <w:szCs w:val="20"/>
              </w:rPr>
              <w:t>,</w:t>
            </w:r>
          </w:p>
          <w:p w14:paraId="547A76A4"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spellStart"/>
            <w:r w:rsidRPr="00BF2354">
              <w:rPr>
                <w:rFonts w:cstheme="minorHAnsi"/>
                <w:sz w:val="20"/>
                <w:szCs w:val="20"/>
              </w:rPr>
              <w:t>ended_at</w:t>
            </w:r>
            <w:proofErr w:type="spellEnd"/>
            <w:r w:rsidRPr="00BF2354">
              <w:rPr>
                <w:rFonts w:cstheme="minorHAnsi"/>
                <w:sz w:val="20"/>
                <w:szCs w:val="20"/>
              </w:rPr>
              <w:t xml:space="preserve"> as </w:t>
            </w:r>
            <w:proofErr w:type="spellStart"/>
            <w:r w:rsidRPr="00BF2354">
              <w:rPr>
                <w:rFonts w:cstheme="minorHAnsi"/>
                <w:sz w:val="20"/>
                <w:szCs w:val="20"/>
              </w:rPr>
              <w:t>stop_time</w:t>
            </w:r>
            <w:proofErr w:type="spellEnd"/>
            <w:r w:rsidRPr="00BF2354">
              <w:rPr>
                <w:rFonts w:cstheme="minorHAnsi"/>
                <w:sz w:val="20"/>
                <w:szCs w:val="20"/>
              </w:rPr>
              <w:t>,</w:t>
            </w:r>
          </w:p>
          <w:p w14:paraId="792660EB"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 xml:space="preserve">CASE WHEN </w:t>
            </w:r>
            <w:proofErr w:type="spellStart"/>
            <w:r w:rsidRPr="00BF2354">
              <w:rPr>
                <w:rFonts w:cstheme="minorHAnsi"/>
                <w:sz w:val="20"/>
                <w:szCs w:val="20"/>
              </w:rPr>
              <w:t>member_casual</w:t>
            </w:r>
            <w:proofErr w:type="spellEnd"/>
            <w:r w:rsidRPr="00BF2354">
              <w:rPr>
                <w:rFonts w:cstheme="minorHAnsi"/>
                <w:sz w:val="20"/>
                <w:szCs w:val="20"/>
              </w:rPr>
              <w:t xml:space="preserve"> ILIKE 'member' THEN 'Subscriber' --adjusted to create new category member = subscriber, else non-member</w:t>
            </w:r>
          </w:p>
          <w:p w14:paraId="5061146D"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ab/>
              <w:t xml:space="preserve"> WHEN </w:t>
            </w:r>
            <w:proofErr w:type="spellStart"/>
            <w:r w:rsidRPr="00BF2354">
              <w:rPr>
                <w:rFonts w:cstheme="minorHAnsi"/>
                <w:sz w:val="20"/>
                <w:szCs w:val="20"/>
              </w:rPr>
              <w:t>member_casual</w:t>
            </w:r>
            <w:proofErr w:type="spellEnd"/>
            <w:r w:rsidRPr="00BF2354">
              <w:rPr>
                <w:rFonts w:cstheme="minorHAnsi"/>
                <w:sz w:val="20"/>
                <w:szCs w:val="20"/>
              </w:rPr>
              <w:t xml:space="preserve"> ILIKE 'casual' THEN '</w:t>
            </w:r>
            <w:proofErr w:type="gramStart"/>
            <w:r w:rsidRPr="00BF2354">
              <w:rPr>
                <w:rFonts w:cstheme="minorHAnsi"/>
                <w:sz w:val="20"/>
                <w:szCs w:val="20"/>
              </w:rPr>
              <w:t>Non Member</w:t>
            </w:r>
            <w:proofErr w:type="gramEnd"/>
            <w:r w:rsidRPr="00BF2354">
              <w:rPr>
                <w:rFonts w:cstheme="minorHAnsi"/>
                <w:sz w:val="20"/>
                <w:szCs w:val="20"/>
              </w:rPr>
              <w:t>'</w:t>
            </w:r>
          </w:p>
          <w:p w14:paraId="37597995"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ab/>
              <w:t xml:space="preserve"> ELSE 'Unknown'</w:t>
            </w:r>
          </w:p>
          <w:p w14:paraId="7E9A16C0"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ab/>
              <w:t xml:space="preserve"> END AS membership</w:t>
            </w:r>
          </w:p>
          <w:p w14:paraId="7867CAD8"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 xml:space="preserve">FROM </w:t>
            </w:r>
            <w:proofErr w:type="gramStart"/>
            <w:r w:rsidRPr="00BF2354">
              <w:rPr>
                <w:rFonts w:cstheme="minorHAnsi"/>
                <w:sz w:val="20"/>
                <w:szCs w:val="20"/>
              </w:rPr>
              <w:t>public.citibike</w:t>
            </w:r>
            <w:proofErr w:type="gramEnd"/>
            <w:r w:rsidRPr="00BF2354">
              <w:rPr>
                <w:rFonts w:cstheme="minorHAnsi"/>
                <w:sz w:val="20"/>
                <w:szCs w:val="20"/>
              </w:rPr>
              <w:t>_2022</w:t>
            </w:r>
          </w:p>
          <w:p w14:paraId="40DDAD7D"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gramStart"/>
            <w:r w:rsidRPr="00BF2354">
              <w:rPr>
                <w:rFonts w:cstheme="minorHAnsi"/>
                <w:sz w:val="20"/>
                <w:szCs w:val="20"/>
              </w:rPr>
              <w:t>WHERE</w:t>
            </w:r>
            <w:proofErr w:type="gramEnd"/>
            <w:r w:rsidRPr="00BF2354">
              <w:rPr>
                <w:rFonts w:cstheme="minorHAnsi"/>
                <w:sz w:val="20"/>
                <w:szCs w:val="20"/>
              </w:rPr>
              <w:t xml:space="preserve"> </w:t>
            </w:r>
          </w:p>
          <w:p w14:paraId="13557957"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ab/>
            </w:r>
            <w:proofErr w:type="spellStart"/>
            <w:r w:rsidRPr="00BF2354">
              <w:rPr>
                <w:rFonts w:cstheme="minorHAnsi"/>
                <w:sz w:val="20"/>
                <w:szCs w:val="20"/>
              </w:rPr>
              <w:t>rideable_type</w:t>
            </w:r>
            <w:proofErr w:type="spellEnd"/>
            <w:r w:rsidRPr="00BF2354">
              <w:rPr>
                <w:rFonts w:cstheme="minorHAnsi"/>
                <w:sz w:val="20"/>
                <w:szCs w:val="20"/>
              </w:rPr>
              <w:t xml:space="preserve"> NOT ILIKE '</w:t>
            </w:r>
            <w:proofErr w:type="spellStart"/>
            <w:r w:rsidRPr="00BF2354">
              <w:rPr>
                <w:rFonts w:cstheme="minorHAnsi"/>
                <w:sz w:val="20"/>
                <w:szCs w:val="20"/>
              </w:rPr>
              <w:t>electric_bike</w:t>
            </w:r>
            <w:proofErr w:type="spellEnd"/>
            <w:r w:rsidRPr="00BF2354">
              <w:rPr>
                <w:rFonts w:cstheme="minorHAnsi"/>
                <w:sz w:val="20"/>
                <w:szCs w:val="20"/>
              </w:rPr>
              <w:t xml:space="preserve">' --electric bikes introduced May 2022 and is incomplete for comparison, pulled out to examine </w:t>
            </w:r>
            <w:proofErr w:type="spellStart"/>
            <w:r w:rsidRPr="00BF2354">
              <w:rPr>
                <w:rFonts w:cstheme="minorHAnsi"/>
                <w:sz w:val="20"/>
                <w:szCs w:val="20"/>
              </w:rPr>
              <w:t>seperately</w:t>
            </w:r>
            <w:proofErr w:type="spellEnd"/>
          </w:p>
          <w:p w14:paraId="511CCBC8"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ab/>
              <w:t xml:space="preserve">OR </w:t>
            </w:r>
            <w:proofErr w:type="spellStart"/>
            <w:r w:rsidRPr="00BF2354">
              <w:rPr>
                <w:rFonts w:cstheme="minorHAnsi"/>
                <w:sz w:val="20"/>
                <w:szCs w:val="20"/>
              </w:rPr>
              <w:t>start_station_name</w:t>
            </w:r>
            <w:proofErr w:type="spellEnd"/>
            <w:r w:rsidRPr="00BF2354">
              <w:rPr>
                <w:rFonts w:cstheme="minorHAnsi"/>
                <w:sz w:val="20"/>
                <w:szCs w:val="20"/>
              </w:rPr>
              <w:t xml:space="preserve"> NOT LIKE null --any data missing from star or end station is incomplete trip</w:t>
            </w:r>
          </w:p>
          <w:p w14:paraId="58C294F1"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ab/>
              <w:t xml:space="preserve">OR </w:t>
            </w:r>
            <w:proofErr w:type="spellStart"/>
            <w:r w:rsidRPr="00BF2354">
              <w:rPr>
                <w:rFonts w:cstheme="minorHAnsi"/>
                <w:sz w:val="20"/>
                <w:szCs w:val="20"/>
              </w:rPr>
              <w:t>end_station_name</w:t>
            </w:r>
            <w:proofErr w:type="spellEnd"/>
            <w:r w:rsidRPr="00BF2354">
              <w:rPr>
                <w:rFonts w:cstheme="minorHAnsi"/>
                <w:sz w:val="20"/>
                <w:szCs w:val="20"/>
              </w:rPr>
              <w:t xml:space="preserve"> NOT LIKE NULL </w:t>
            </w:r>
          </w:p>
          <w:p w14:paraId="3BD8C0DC"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UNION ALL</w:t>
            </w:r>
          </w:p>
          <w:p w14:paraId="056B9390"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 xml:space="preserve">SELECT </w:t>
            </w:r>
          </w:p>
          <w:p w14:paraId="0B08B469"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gramStart"/>
            <w:r w:rsidRPr="00BF2354">
              <w:rPr>
                <w:rFonts w:cstheme="minorHAnsi"/>
                <w:sz w:val="20"/>
                <w:szCs w:val="20"/>
              </w:rPr>
              <w:t>SUBSTRING(</w:t>
            </w:r>
            <w:proofErr w:type="spellStart"/>
            <w:proofErr w:type="gramEnd"/>
            <w:r w:rsidRPr="00BF2354">
              <w:rPr>
                <w:rFonts w:cstheme="minorHAnsi"/>
                <w:sz w:val="20"/>
                <w:szCs w:val="20"/>
              </w:rPr>
              <w:t>start_station_id</w:t>
            </w:r>
            <w:proofErr w:type="spellEnd"/>
            <w:r w:rsidRPr="00BF2354">
              <w:rPr>
                <w:rFonts w:cstheme="minorHAnsi"/>
                <w:sz w:val="20"/>
                <w:szCs w:val="20"/>
              </w:rPr>
              <w:t>, 0, STRPOS(</w:t>
            </w:r>
            <w:proofErr w:type="spellStart"/>
            <w:r w:rsidRPr="00BF2354">
              <w:rPr>
                <w:rFonts w:cstheme="minorHAnsi"/>
                <w:sz w:val="20"/>
                <w:szCs w:val="20"/>
              </w:rPr>
              <w:t>start_station_id</w:t>
            </w:r>
            <w:proofErr w:type="spellEnd"/>
            <w:r w:rsidRPr="00BF2354">
              <w:rPr>
                <w:rFonts w:cstheme="minorHAnsi"/>
                <w:sz w:val="20"/>
                <w:szCs w:val="20"/>
              </w:rPr>
              <w:t xml:space="preserve">, '.')) as </w:t>
            </w:r>
            <w:proofErr w:type="spellStart"/>
            <w:r w:rsidRPr="00BF2354">
              <w:rPr>
                <w:rFonts w:cstheme="minorHAnsi"/>
                <w:sz w:val="20"/>
                <w:szCs w:val="20"/>
              </w:rPr>
              <w:t>start_station_id</w:t>
            </w:r>
            <w:proofErr w:type="spellEnd"/>
            <w:r w:rsidRPr="00BF2354">
              <w:rPr>
                <w:rFonts w:cstheme="minorHAnsi"/>
                <w:sz w:val="20"/>
                <w:szCs w:val="20"/>
              </w:rPr>
              <w:t xml:space="preserve">, -- </w:t>
            </w:r>
            <w:proofErr w:type="spellStart"/>
            <w:r w:rsidRPr="00BF2354">
              <w:rPr>
                <w:rFonts w:cstheme="minorHAnsi"/>
                <w:sz w:val="20"/>
                <w:szCs w:val="20"/>
              </w:rPr>
              <w:t>text_type</w:t>
            </w:r>
            <w:proofErr w:type="spellEnd"/>
            <w:r w:rsidRPr="00BF2354">
              <w:rPr>
                <w:rFonts w:cstheme="minorHAnsi"/>
                <w:sz w:val="20"/>
                <w:szCs w:val="20"/>
              </w:rPr>
              <w:t xml:space="preserve"> has decimals, rounded to integers, Jersey City data is text</w:t>
            </w:r>
          </w:p>
          <w:p w14:paraId="67FDE35A"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spellStart"/>
            <w:r w:rsidRPr="00BF2354">
              <w:rPr>
                <w:rFonts w:cstheme="minorHAnsi"/>
                <w:sz w:val="20"/>
                <w:szCs w:val="20"/>
              </w:rPr>
              <w:t>start_station_name</w:t>
            </w:r>
            <w:proofErr w:type="spellEnd"/>
            <w:r w:rsidRPr="00BF2354">
              <w:rPr>
                <w:rFonts w:cstheme="minorHAnsi"/>
                <w:sz w:val="20"/>
                <w:szCs w:val="20"/>
              </w:rPr>
              <w:t>,</w:t>
            </w:r>
          </w:p>
          <w:p w14:paraId="1207F147"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spellStart"/>
            <w:r w:rsidRPr="00BF2354">
              <w:rPr>
                <w:rFonts w:cstheme="minorHAnsi"/>
                <w:sz w:val="20"/>
                <w:szCs w:val="20"/>
              </w:rPr>
              <w:t>start_time</w:t>
            </w:r>
            <w:proofErr w:type="spellEnd"/>
            <w:r w:rsidRPr="00BF2354">
              <w:rPr>
                <w:rFonts w:cstheme="minorHAnsi"/>
                <w:sz w:val="20"/>
                <w:szCs w:val="20"/>
              </w:rPr>
              <w:t>,</w:t>
            </w:r>
          </w:p>
          <w:p w14:paraId="55BFF4C0"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gramStart"/>
            <w:r w:rsidRPr="00BF2354">
              <w:rPr>
                <w:rFonts w:cstheme="minorHAnsi"/>
                <w:sz w:val="20"/>
                <w:szCs w:val="20"/>
              </w:rPr>
              <w:t>SUBSTRING(</w:t>
            </w:r>
            <w:proofErr w:type="spellStart"/>
            <w:proofErr w:type="gramEnd"/>
            <w:r w:rsidRPr="00BF2354">
              <w:rPr>
                <w:rFonts w:cstheme="minorHAnsi"/>
                <w:sz w:val="20"/>
                <w:szCs w:val="20"/>
              </w:rPr>
              <w:t>end_station_id</w:t>
            </w:r>
            <w:proofErr w:type="spellEnd"/>
            <w:r w:rsidRPr="00BF2354">
              <w:rPr>
                <w:rFonts w:cstheme="minorHAnsi"/>
                <w:sz w:val="20"/>
                <w:szCs w:val="20"/>
              </w:rPr>
              <w:t>, 0, STRPOS(</w:t>
            </w:r>
            <w:proofErr w:type="spellStart"/>
            <w:r w:rsidRPr="00BF2354">
              <w:rPr>
                <w:rFonts w:cstheme="minorHAnsi"/>
                <w:sz w:val="20"/>
                <w:szCs w:val="20"/>
              </w:rPr>
              <w:t>end_station_id</w:t>
            </w:r>
            <w:proofErr w:type="spellEnd"/>
            <w:r w:rsidRPr="00BF2354">
              <w:rPr>
                <w:rFonts w:cstheme="minorHAnsi"/>
                <w:sz w:val="20"/>
                <w:szCs w:val="20"/>
              </w:rPr>
              <w:t xml:space="preserve">, '.')) as </w:t>
            </w:r>
            <w:proofErr w:type="spellStart"/>
            <w:r w:rsidRPr="00BF2354">
              <w:rPr>
                <w:rFonts w:cstheme="minorHAnsi"/>
                <w:sz w:val="20"/>
                <w:szCs w:val="20"/>
              </w:rPr>
              <w:t>end_station_id</w:t>
            </w:r>
            <w:proofErr w:type="spellEnd"/>
            <w:r w:rsidRPr="00BF2354">
              <w:rPr>
                <w:rFonts w:cstheme="minorHAnsi"/>
                <w:sz w:val="20"/>
                <w:szCs w:val="20"/>
              </w:rPr>
              <w:t xml:space="preserve">, -- </w:t>
            </w:r>
            <w:proofErr w:type="spellStart"/>
            <w:r w:rsidRPr="00BF2354">
              <w:rPr>
                <w:rFonts w:cstheme="minorHAnsi"/>
                <w:sz w:val="20"/>
                <w:szCs w:val="20"/>
              </w:rPr>
              <w:t>text_type</w:t>
            </w:r>
            <w:proofErr w:type="spellEnd"/>
            <w:r w:rsidRPr="00BF2354">
              <w:rPr>
                <w:rFonts w:cstheme="minorHAnsi"/>
                <w:sz w:val="20"/>
                <w:szCs w:val="20"/>
              </w:rPr>
              <w:t xml:space="preserve"> has decimals, rounded to integers, Jersey City data is text</w:t>
            </w:r>
          </w:p>
          <w:p w14:paraId="401D6049"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spellStart"/>
            <w:r w:rsidRPr="00BF2354">
              <w:rPr>
                <w:rFonts w:cstheme="minorHAnsi"/>
                <w:sz w:val="20"/>
                <w:szCs w:val="20"/>
              </w:rPr>
              <w:t>end_station_name</w:t>
            </w:r>
            <w:proofErr w:type="spellEnd"/>
            <w:r w:rsidRPr="00BF2354">
              <w:rPr>
                <w:rFonts w:cstheme="minorHAnsi"/>
                <w:sz w:val="20"/>
                <w:szCs w:val="20"/>
              </w:rPr>
              <w:t>,</w:t>
            </w:r>
          </w:p>
          <w:p w14:paraId="4203B7FF"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spellStart"/>
            <w:r w:rsidRPr="00BF2354">
              <w:rPr>
                <w:rFonts w:cstheme="minorHAnsi"/>
                <w:sz w:val="20"/>
                <w:szCs w:val="20"/>
              </w:rPr>
              <w:t>stop_time</w:t>
            </w:r>
            <w:proofErr w:type="spellEnd"/>
            <w:r w:rsidRPr="00BF2354">
              <w:rPr>
                <w:rFonts w:cstheme="minorHAnsi"/>
                <w:sz w:val="20"/>
                <w:szCs w:val="20"/>
              </w:rPr>
              <w:t>,</w:t>
            </w:r>
          </w:p>
          <w:p w14:paraId="23B6858F"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 xml:space="preserve">membership --2022 data was aliased in </w:t>
            </w:r>
            <w:proofErr w:type="spellStart"/>
            <w:r w:rsidRPr="00BF2354">
              <w:rPr>
                <w:rFonts w:cstheme="minorHAnsi"/>
                <w:sz w:val="20"/>
                <w:szCs w:val="20"/>
              </w:rPr>
              <w:t>orde</w:t>
            </w:r>
            <w:proofErr w:type="spellEnd"/>
            <w:r w:rsidRPr="00BF2354">
              <w:rPr>
                <w:rFonts w:cstheme="minorHAnsi"/>
                <w:sz w:val="20"/>
                <w:szCs w:val="20"/>
              </w:rPr>
              <w:t xml:space="preserve"> to match this value member/</w:t>
            </w:r>
            <w:proofErr w:type="gramStart"/>
            <w:r w:rsidRPr="00BF2354">
              <w:rPr>
                <w:rFonts w:cstheme="minorHAnsi"/>
                <w:sz w:val="20"/>
                <w:szCs w:val="20"/>
              </w:rPr>
              <w:t>non member</w:t>
            </w:r>
            <w:proofErr w:type="gramEnd"/>
          </w:p>
          <w:p w14:paraId="2C2E8336"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 xml:space="preserve">FROM </w:t>
            </w:r>
            <w:proofErr w:type="gramStart"/>
            <w:r w:rsidRPr="00BF2354">
              <w:rPr>
                <w:rFonts w:cstheme="minorHAnsi"/>
                <w:sz w:val="20"/>
                <w:szCs w:val="20"/>
              </w:rPr>
              <w:t>public.citibike</w:t>
            </w:r>
            <w:proofErr w:type="gramEnd"/>
            <w:r w:rsidRPr="00BF2354">
              <w:rPr>
                <w:rFonts w:cstheme="minorHAnsi"/>
                <w:sz w:val="20"/>
                <w:szCs w:val="20"/>
              </w:rPr>
              <w:t>_2019</w:t>
            </w:r>
          </w:p>
          <w:p w14:paraId="0F6C744E"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proofErr w:type="gramStart"/>
            <w:r w:rsidRPr="00BF2354">
              <w:rPr>
                <w:rFonts w:cstheme="minorHAnsi"/>
                <w:sz w:val="20"/>
                <w:szCs w:val="20"/>
              </w:rPr>
              <w:t>WHERE</w:t>
            </w:r>
            <w:proofErr w:type="gramEnd"/>
            <w:r w:rsidRPr="00BF2354">
              <w:rPr>
                <w:rFonts w:cstheme="minorHAnsi"/>
                <w:sz w:val="20"/>
                <w:szCs w:val="20"/>
              </w:rPr>
              <w:t xml:space="preserve"> </w:t>
            </w:r>
          </w:p>
          <w:p w14:paraId="4EB684F7" w14:textId="77777777"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ab/>
            </w:r>
            <w:proofErr w:type="spellStart"/>
            <w:r w:rsidRPr="00BF2354">
              <w:rPr>
                <w:rFonts w:cstheme="minorHAnsi"/>
                <w:sz w:val="20"/>
                <w:szCs w:val="20"/>
              </w:rPr>
              <w:t>start_station_name</w:t>
            </w:r>
            <w:proofErr w:type="spellEnd"/>
            <w:r w:rsidRPr="00BF2354">
              <w:rPr>
                <w:rFonts w:cstheme="minorHAnsi"/>
                <w:sz w:val="20"/>
                <w:szCs w:val="20"/>
              </w:rPr>
              <w:t xml:space="preserve"> NOT LIKE null --any data missing from star or end station is incomplete trip</w:t>
            </w:r>
          </w:p>
          <w:p w14:paraId="7F54D0CF" w14:textId="7F499C6B" w:rsidR="00BF2354" w:rsidRPr="00BF2354" w:rsidRDefault="00BF2354" w:rsidP="00BF2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sz w:val="20"/>
                <w:szCs w:val="20"/>
              </w:rPr>
            </w:pPr>
            <w:r w:rsidRPr="00BF2354">
              <w:rPr>
                <w:rFonts w:cstheme="minorHAnsi"/>
                <w:sz w:val="20"/>
                <w:szCs w:val="20"/>
              </w:rPr>
              <w:tab/>
              <w:t xml:space="preserve">OR </w:t>
            </w:r>
            <w:proofErr w:type="spellStart"/>
            <w:r w:rsidRPr="00BF2354">
              <w:rPr>
                <w:rFonts w:cstheme="minorHAnsi"/>
                <w:sz w:val="20"/>
                <w:szCs w:val="20"/>
              </w:rPr>
              <w:t>end_station_name</w:t>
            </w:r>
            <w:proofErr w:type="spellEnd"/>
            <w:r w:rsidRPr="00BF2354">
              <w:rPr>
                <w:rFonts w:cstheme="minorHAnsi"/>
                <w:sz w:val="20"/>
                <w:szCs w:val="20"/>
              </w:rPr>
              <w:t xml:space="preserve"> NOT LIKE NULL </w:t>
            </w:r>
          </w:p>
        </w:tc>
      </w:tr>
    </w:tbl>
    <w:p w14:paraId="591C60D4" w14:textId="6201A08F" w:rsidR="004E2C8B" w:rsidRDefault="004E2C8B" w:rsidP="001852AE">
      <w:pPr>
        <w:pStyle w:val="ListParagraph"/>
        <w:numPr>
          <w:ilvl w:val="2"/>
          <w:numId w:val="2"/>
        </w:numPr>
      </w:pPr>
      <w:r>
        <w:t>Create Master Stations List</w:t>
      </w:r>
    </w:p>
    <w:p w14:paraId="7379889B" w14:textId="4D8AC0DB" w:rsidR="004E2C8B" w:rsidRDefault="004E2C8B" w:rsidP="004E2C8B">
      <w:pPr>
        <w:pStyle w:val="ListParagraph"/>
        <w:numPr>
          <w:ilvl w:val="3"/>
          <w:numId w:val="2"/>
        </w:numPr>
      </w:pPr>
      <w:r>
        <w:t xml:space="preserve">Combined name, id, </w:t>
      </w:r>
      <w:proofErr w:type="spellStart"/>
      <w:r>
        <w:t>lat</w:t>
      </w:r>
      <w:proofErr w:type="spellEnd"/>
      <w:r>
        <w:t xml:space="preserve"> and </w:t>
      </w:r>
      <w:proofErr w:type="spellStart"/>
      <w:r>
        <w:t>lon</w:t>
      </w:r>
      <w:proofErr w:type="spellEnd"/>
      <w:r>
        <w:t xml:space="preserve"> of TTL stations from 2019 and 2022 dataset</w:t>
      </w:r>
    </w:p>
    <w:p w14:paraId="10CC9722" w14:textId="77777777" w:rsidR="0067362F" w:rsidRDefault="0067362F" w:rsidP="0067362F">
      <w:pPr>
        <w:pStyle w:val="ListParagraph"/>
        <w:numPr>
          <w:ilvl w:val="4"/>
          <w:numId w:val="2"/>
        </w:numPr>
      </w:pPr>
      <w:r>
        <w:t xml:space="preserve">Grab all </w:t>
      </w:r>
      <w:proofErr w:type="spellStart"/>
      <w:r>
        <w:t>start_station_name</w:t>
      </w:r>
      <w:proofErr w:type="spellEnd"/>
      <w:r>
        <w:t xml:space="preserve">, id, </w:t>
      </w:r>
      <w:proofErr w:type="spellStart"/>
      <w:r>
        <w:t>lat</w:t>
      </w:r>
      <w:proofErr w:type="spellEnd"/>
      <w:r>
        <w:t>, long</w:t>
      </w:r>
    </w:p>
    <w:p w14:paraId="13CEB032" w14:textId="714B1DD2" w:rsidR="0067362F" w:rsidRDefault="0067362F" w:rsidP="0067362F">
      <w:pPr>
        <w:pStyle w:val="ListParagraph"/>
        <w:numPr>
          <w:ilvl w:val="4"/>
          <w:numId w:val="2"/>
        </w:numPr>
      </w:pPr>
      <w:r>
        <w:t>remove duplicated (group)</w:t>
      </w:r>
    </w:p>
    <w:p w14:paraId="7B4A3485" w14:textId="579C668A" w:rsidR="0067362F" w:rsidRDefault="0067362F" w:rsidP="0067362F">
      <w:pPr>
        <w:pStyle w:val="ListParagraph"/>
        <w:numPr>
          <w:ilvl w:val="4"/>
          <w:numId w:val="2"/>
        </w:numPr>
      </w:pPr>
      <w:r>
        <w:t xml:space="preserve">-spit out to excel and change types to below. Round </w:t>
      </w:r>
      <w:proofErr w:type="spellStart"/>
      <w:r>
        <w:t>lat</w:t>
      </w:r>
      <w:proofErr w:type="spellEnd"/>
      <w:r>
        <w:t xml:space="preserve"> and </w:t>
      </w:r>
      <w:proofErr w:type="spellStart"/>
      <w:r>
        <w:t>lon</w:t>
      </w:r>
      <w:proofErr w:type="spellEnd"/>
      <w:r>
        <w:t xml:space="preserve"> to 4 decimals</w:t>
      </w:r>
    </w:p>
    <w:tbl>
      <w:tblPr>
        <w:tblStyle w:val="TableGrid"/>
        <w:tblW w:w="0" w:type="auto"/>
        <w:tblInd w:w="3600" w:type="dxa"/>
        <w:tblLook w:val="04A0" w:firstRow="1" w:lastRow="0" w:firstColumn="1" w:lastColumn="0" w:noHBand="0" w:noVBand="1"/>
      </w:tblPr>
      <w:tblGrid>
        <w:gridCol w:w="10790"/>
      </w:tblGrid>
      <w:tr w:rsidR="0067362F" w14:paraId="0B486A2B" w14:textId="77777777" w:rsidTr="0067362F">
        <w:tc>
          <w:tcPr>
            <w:tcW w:w="14390" w:type="dxa"/>
          </w:tcPr>
          <w:p w14:paraId="0123537D" w14:textId="77777777" w:rsidR="0067362F" w:rsidRDefault="0067362F" w:rsidP="0067362F">
            <w:r>
              <w:t xml:space="preserve">CREATE TABLE </w:t>
            </w:r>
            <w:proofErr w:type="spellStart"/>
            <w:r>
              <w:t>master_station_list_geo</w:t>
            </w:r>
            <w:proofErr w:type="spellEnd"/>
            <w:r>
              <w:t xml:space="preserve"> (</w:t>
            </w:r>
          </w:p>
          <w:p w14:paraId="434681BB" w14:textId="77777777" w:rsidR="0067362F" w:rsidRDefault="0067362F" w:rsidP="0067362F">
            <w:proofErr w:type="spellStart"/>
            <w:r>
              <w:t>station_name</w:t>
            </w:r>
            <w:proofErr w:type="spellEnd"/>
            <w:r>
              <w:t xml:space="preserve"> text,</w:t>
            </w:r>
          </w:p>
          <w:p w14:paraId="02EBB9EE" w14:textId="77777777" w:rsidR="0067362F" w:rsidRDefault="0067362F" w:rsidP="0067362F">
            <w:proofErr w:type="spellStart"/>
            <w:r>
              <w:t>station_id</w:t>
            </w:r>
            <w:proofErr w:type="spellEnd"/>
            <w:r>
              <w:t xml:space="preserve"> text,</w:t>
            </w:r>
          </w:p>
          <w:p w14:paraId="284899FB" w14:textId="77777777" w:rsidR="0067362F" w:rsidRDefault="0067362F" w:rsidP="0067362F">
            <w:r>
              <w:t>latitude numeric,</w:t>
            </w:r>
          </w:p>
          <w:p w14:paraId="2A293E51" w14:textId="269B7F9D" w:rsidR="0067362F" w:rsidRDefault="0067362F" w:rsidP="0067362F">
            <w:r>
              <w:t>longitude numeric)</w:t>
            </w:r>
          </w:p>
        </w:tc>
      </w:tr>
    </w:tbl>
    <w:p w14:paraId="2EDC8A9C" w14:textId="77777777" w:rsidR="0067362F" w:rsidRDefault="0067362F" w:rsidP="0067362F">
      <w:pPr>
        <w:pStyle w:val="ListParagraph"/>
        <w:numPr>
          <w:ilvl w:val="4"/>
          <w:numId w:val="2"/>
        </w:numPr>
      </w:pPr>
      <w:r>
        <w:t xml:space="preserve"> import CSV</w:t>
      </w:r>
    </w:p>
    <w:p w14:paraId="48293B7D" w14:textId="77777777" w:rsidR="0067362F" w:rsidRDefault="0067362F" w:rsidP="0067362F">
      <w:pPr>
        <w:pStyle w:val="ListParagraph"/>
        <w:numPr>
          <w:ilvl w:val="4"/>
          <w:numId w:val="2"/>
        </w:numPr>
      </w:pPr>
      <w:r>
        <w:lastRenderedPageBreak/>
        <w:t>Total stations = -1858 stations</w:t>
      </w:r>
    </w:p>
    <w:p w14:paraId="6307A1AD" w14:textId="071E0A12" w:rsidR="001852AE" w:rsidRDefault="001852AE" w:rsidP="0067362F">
      <w:pPr>
        <w:pStyle w:val="ListParagraph"/>
        <w:numPr>
          <w:ilvl w:val="2"/>
          <w:numId w:val="2"/>
        </w:numPr>
      </w:pPr>
      <w:r>
        <w:t>Add Manhattan distance calculations to table</w:t>
      </w:r>
      <w:r w:rsidR="001A0A17">
        <w:t xml:space="preserve"> using </w:t>
      </w:r>
      <w:proofErr w:type="spellStart"/>
      <w:r w:rsidR="001A0A17">
        <w:t>master_station_list</w:t>
      </w:r>
      <w:proofErr w:type="spellEnd"/>
      <w:r w:rsidR="001A0A17">
        <w:t xml:space="preserve"> JOIN</w:t>
      </w:r>
    </w:p>
    <w:p w14:paraId="76D773E5" w14:textId="22BE19DD" w:rsidR="00096EB8" w:rsidRDefault="00096EB8" w:rsidP="004E2C8B">
      <w:pPr>
        <w:pStyle w:val="ListParagraph"/>
        <w:numPr>
          <w:ilvl w:val="3"/>
          <w:numId w:val="2"/>
        </w:numPr>
        <w:rPr>
          <w:rFonts w:cstheme="minorHAnsi"/>
        </w:rPr>
      </w:pPr>
      <w:r w:rsidRPr="00096EB8">
        <w:rPr>
          <w:rFonts w:cstheme="minorHAnsi"/>
        </w:rPr>
        <w:t>The Manhattan distance between two vectors (city blocks) is equal to the one-norm of the distance between the vectors. The distance function (also called a “metric”) involved is also called the “</w:t>
      </w:r>
      <w:proofErr w:type="gramStart"/>
      <w:r w:rsidRPr="00096EB8">
        <w:rPr>
          <w:rFonts w:cstheme="minorHAnsi"/>
        </w:rPr>
        <w:t>taxi cab</w:t>
      </w:r>
      <w:proofErr w:type="gramEnd"/>
      <w:r w:rsidRPr="00096EB8">
        <w:rPr>
          <w:rFonts w:cstheme="minorHAnsi"/>
        </w:rPr>
        <w:t>” metric.</w:t>
      </w:r>
    </w:p>
    <w:p w14:paraId="731B663F" w14:textId="4C0B5E5D" w:rsidR="00096EB8" w:rsidRPr="00096EB8" w:rsidRDefault="00096EB8" w:rsidP="004E2C8B">
      <w:pPr>
        <w:pStyle w:val="ListParagraph"/>
        <w:numPr>
          <w:ilvl w:val="3"/>
          <w:numId w:val="2"/>
        </w:numPr>
        <w:rPr>
          <w:rFonts w:cstheme="minorHAnsi"/>
        </w:rPr>
      </w:pPr>
      <w:r>
        <w:rPr>
          <w:rFonts w:cstheme="minorHAnsi"/>
        </w:rPr>
        <w:t>AKA measures base and height vs hypotenuse. Accounts for not being able to travel in a straight line</w:t>
      </w:r>
    </w:p>
    <w:p w14:paraId="2D15C417" w14:textId="246FFA06" w:rsidR="005E6DAC" w:rsidRDefault="005E6DAC" w:rsidP="004E2C8B">
      <w:pPr>
        <w:pStyle w:val="ListParagraph"/>
        <w:numPr>
          <w:ilvl w:val="3"/>
          <w:numId w:val="2"/>
        </w:numPr>
      </w:pPr>
      <w:r w:rsidRPr="00096EB8">
        <w:rPr>
          <w:rFonts w:cstheme="minorHAnsi"/>
        </w:rPr>
        <w:t>Though the earth is flat, the small distance between points means we do not need to account for the curvature of the earth and can work in 2D plane or flat</w:t>
      </w:r>
      <w:r>
        <w:t xml:space="preserve"> geometry. </w:t>
      </w:r>
    </w:p>
    <w:p w14:paraId="6B7F9BDA" w14:textId="06DC6DD0" w:rsidR="005E6DAC" w:rsidRDefault="005E6DAC" w:rsidP="00362ACB">
      <w:pPr>
        <w:pStyle w:val="ListParagraph"/>
        <w:numPr>
          <w:ilvl w:val="3"/>
          <w:numId w:val="2"/>
        </w:numPr>
      </w:pPr>
      <w:r>
        <w:t>Lat and Longitude is expressed in Meters</w:t>
      </w:r>
    </w:p>
    <w:p w14:paraId="4F44E612" w14:textId="4215AEA6" w:rsidR="005E6DAC" w:rsidRDefault="005E6DAC" w:rsidP="004E2C8B">
      <w:pPr>
        <w:pStyle w:val="ListParagraph"/>
        <w:numPr>
          <w:ilvl w:val="3"/>
          <w:numId w:val="2"/>
        </w:numPr>
      </w:pPr>
      <w:r>
        <w:t>1000m = 1 km (multiply output by 1000 to get kilometers)</w:t>
      </w:r>
    </w:p>
    <w:p w14:paraId="0417FB98" w14:textId="324F55E6" w:rsidR="005E6DAC" w:rsidRDefault="005E6DAC" w:rsidP="004E2C8B">
      <w:pPr>
        <w:pStyle w:val="ListParagraph"/>
        <w:numPr>
          <w:ilvl w:val="3"/>
          <w:numId w:val="2"/>
        </w:numPr>
      </w:pPr>
      <w:r>
        <w:t>.06214 = 1km</w:t>
      </w:r>
    </w:p>
    <w:p w14:paraId="4765D4DF" w14:textId="1B215C89" w:rsidR="005E6DAC" w:rsidRDefault="00000000" w:rsidP="004E2C8B">
      <w:pPr>
        <w:pStyle w:val="ListParagraph"/>
        <w:numPr>
          <w:ilvl w:val="3"/>
          <w:numId w:val="2"/>
        </w:numPr>
      </w:pPr>
      <w:hyperlink r:id="rId7" w:history="1">
        <w:r w:rsidR="005E6DAC" w:rsidRPr="009C5FCE">
          <w:rPr>
            <w:rStyle w:val="Hyperlink"/>
          </w:rPr>
          <w:t>https://www.101computing.net/manhattan-distance-calculator/</w:t>
        </w:r>
      </w:hyperlink>
    </w:p>
    <w:p w14:paraId="41F40A76" w14:textId="6CBDD4BE" w:rsidR="005E6DAC" w:rsidRDefault="005E6DAC" w:rsidP="004E2C8B">
      <w:pPr>
        <w:pStyle w:val="ListParagraph"/>
        <w:numPr>
          <w:ilvl w:val="3"/>
          <w:numId w:val="2"/>
        </w:numPr>
      </w:pPr>
      <w:r w:rsidRPr="005E6DAC">
        <w:t>Longitude = X and Latitude = Y</w:t>
      </w:r>
    </w:p>
    <w:p w14:paraId="3999F541" w14:textId="740F7096" w:rsidR="001A0A17" w:rsidRDefault="001A0A17" w:rsidP="001A0A17">
      <w:pPr>
        <w:pStyle w:val="ListParagraph"/>
        <w:numPr>
          <w:ilvl w:val="3"/>
          <w:numId w:val="2"/>
        </w:numPr>
      </w:pPr>
      <w:r w:rsidRPr="00362ACB">
        <w:rPr>
          <w:i/>
          <w:iCs/>
        </w:rPr>
        <w:t>Calculation</w:t>
      </w:r>
      <w:r>
        <w:t xml:space="preserve"> </w:t>
      </w:r>
      <w:proofErr w:type="gramStart"/>
      <w:r>
        <w:t>=  [</w:t>
      </w:r>
      <w:proofErr w:type="gramEnd"/>
      <w:r>
        <w:t xml:space="preserve"> (|x1-x2| + |y1-y2|) * 100 = distance in </w:t>
      </w:r>
      <w:r w:rsidR="00362ACB">
        <w:t xml:space="preserve">kilo </w:t>
      </w:r>
      <w:r>
        <w:t xml:space="preserve">meters ] </w:t>
      </w:r>
      <w:r w:rsidR="00362ACB">
        <w:t xml:space="preserve">/ 1.60934 </w:t>
      </w:r>
      <w:r>
        <w:t>= distance in miles</w:t>
      </w:r>
    </w:p>
    <w:p w14:paraId="49976D57" w14:textId="50A9BFF2" w:rsidR="001A0A17" w:rsidRDefault="00362ACB" w:rsidP="004E2C8B">
      <w:pPr>
        <w:pStyle w:val="ListParagraph"/>
        <w:numPr>
          <w:ilvl w:val="3"/>
          <w:numId w:val="2"/>
        </w:numPr>
      </w:pPr>
      <w:r>
        <w:t xml:space="preserve">References: </w:t>
      </w:r>
      <w:r w:rsidRPr="00362ACB">
        <w:t>https://www.movable-type.co.uk/scripts/latlong.html</w:t>
      </w:r>
    </w:p>
    <w:p w14:paraId="1FD050B9" w14:textId="1DA5955B" w:rsidR="004E2C8B" w:rsidRPr="005E6DAC" w:rsidRDefault="00096EB8" w:rsidP="004E2C8B">
      <w:pPr>
        <w:pStyle w:val="ListParagraph"/>
        <w:numPr>
          <w:ilvl w:val="3"/>
          <w:numId w:val="2"/>
        </w:numPr>
        <w:rPr>
          <w:b/>
          <w:bCs/>
        </w:rPr>
      </w:pPr>
      <w:r>
        <w:rPr>
          <w:b/>
          <w:bCs/>
        </w:rPr>
        <w:t>Manhattan</w:t>
      </w:r>
      <w:r w:rsidR="00821485" w:rsidRPr="005E6DAC">
        <w:rPr>
          <w:b/>
          <w:bCs/>
        </w:rPr>
        <w:t xml:space="preserve"> Distance: </w:t>
      </w:r>
    </w:p>
    <w:p w14:paraId="0CFECEFF" w14:textId="256E14FF" w:rsidR="004E2C8B" w:rsidRDefault="004E2C8B" w:rsidP="004E2C8B">
      <w:pPr>
        <w:pStyle w:val="ListParagraph"/>
        <w:numPr>
          <w:ilvl w:val="4"/>
          <w:numId w:val="2"/>
        </w:numPr>
      </w:pPr>
      <w:r>
        <w:t xml:space="preserve">Euclidean </w:t>
      </w:r>
      <w:r w:rsidR="001A0A17">
        <w:t xml:space="preserve">vs Manhattan visualized </w:t>
      </w:r>
    </w:p>
    <w:p w14:paraId="456D87F9" w14:textId="2674F6B5" w:rsidR="0067362F" w:rsidRDefault="005E6DAC" w:rsidP="001A0A17">
      <w:pPr>
        <w:pStyle w:val="ListParagraph"/>
        <w:ind w:left="3600"/>
      </w:pPr>
      <w:r>
        <w:rPr>
          <w:noProof/>
        </w:rPr>
        <w:drawing>
          <wp:inline distT="0" distB="0" distL="0" distR="0" wp14:anchorId="7FCAB751" wp14:editId="33D36C1C">
            <wp:extent cx="3255666" cy="1667862"/>
            <wp:effectExtent l="0" t="0" r="0" b="0"/>
            <wp:docPr id="10" name="Picture 1" descr="Chart, line chart&#10;&#10;Description automatically generated">
              <a:extLst xmlns:a="http://schemas.openxmlformats.org/drawingml/2006/main">
                <a:ext uri="{FF2B5EF4-FFF2-40B4-BE49-F238E27FC236}">
                  <a16:creationId xmlns:a16="http://schemas.microsoft.com/office/drawing/2014/main" id="{EEA376EB-402A-5C00-776C-3CFF2BCF99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Chart, line chart&#10;&#10;Description automatically generated">
                      <a:extLst>
                        <a:ext uri="{FF2B5EF4-FFF2-40B4-BE49-F238E27FC236}">
                          <a16:creationId xmlns:a16="http://schemas.microsoft.com/office/drawing/2014/main" id="{EEA376EB-402A-5C00-776C-3CFF2BCF99EC}"/>
                        </a:ext>
                      </a:extLst>
                    </pic:cNvPr>
                    <pic:cNvPicPr>
                      <a:picLocks noChangeAspect="1"/>
                    </pic:cNvPicPr>
                  </pic:nvPicPr>
                  <pic:blipFill>
                    <a:blip r:embed="rId8"/>
                    <a:stretch>
                      <a:fillRect/>
                    </a:stretch>
                  </pic:blipFill>
                  <pic:spPr>
                    <a:xfrm>
                      <a:off x="0" y="0"/>
                      <a:ext cx="3270483" cy="1675453"/>
                    </a:xfrm>
                    <a:prstGeom prst="rect">
                      <a:avLst/>
                    </a:prstGeom>
                  </pic:spPr>
                </pic:pic>
              </a:graphicData>
            </a:graphic>
          </wp:inline>
        </w:drawing>
      </w:r>
      <w:r w:rsidR="001A0A17" w:rsidRPr="001A0A17">
        <w:rPr>
          <w:noProof/>
        </w:rPr>
        <w:t xml:space="preserve"> </w:t>
      </w:r>
      <w:r w:rsidR="001A0A17">
        <w:rPr>
          <w:noProof/>
        </w:rPr>
        <w:drawing>
          <wp:inline distT="0" distB="0" distL="0" distR="0" wp14:anchorId="4DCED84F" wp14:editId="44C9F5DE">
            <wp:extent cx="2903974" cy="1487692"/>
            <wp:effectExtent l="0" t="0" r="4445" b="0"/>
            <wp:docPr id="3" name="Picture 2" descr="A picture containing diagram&#10;&#10;Description automatically generated">
              <a:extLst xmlns:a="http://schemas.openxmlformats.org/drawingml/2006/main">
                <a:ext uri="{FF2B5EF4-FFF2-40B4-BE49-F238E27FC236}">
                  <a16:creationId xmlns:a16="http://schemas.microsoft.com/office/drawing/2014/main" id="{B53F3521-14B9-BE7E-6394-0C211B463E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iagram&#10;&#10;Description automatically generated">
                      <a:extLst>
                        <a:ext uri="{FF2B5EF4-FFF2-40B4-BE49-F238E27FC236}">
                          <a16:creationId xmlns:a16="http://schemas.microsoft.com/office/drawing/2014/main" id="{B53F3521-14B9-BE7E-6394-0C211B463E43}"/>
                        </a:ext>
                      </a:extLst>
                    </pic:cNvPr>
                    <pic:cNvPicPr>
                      <a:picLocks noChangeAspect="1"/>
                    </pic:cNvPicPr>
                  </pic:nvPicPr>
                  <pic:blipFill>
                    <a:blip r:embed="rId9"/>
                    <a:stretch>
                      <a:fillRect/>
                    </a:stretch>
                  </pic:blipFill>
                  <pic:spPr>
                    <a:xfrm>
                      <a:off x="0" y="0"/>
                      <a:ext cx="2937070" cy="1504647"/>
                    </a:xfrm>
                    <a:prstGeom prst="rect">
                      <a:avLst/>
                    </a:prstGeom>
                  </pic:spPr>
                </pic:pic>
              </a:graphicData>
            </a:graphic>
          </wp:inline>
        </w:drawing>
      </w:r>
    </w:p>
    <w:tbl>
      <w:tblPr>
        <w:tblStyle w:val="TableGrid"/>
        <w:tblW w:w="0" w:type="auto"/>
        <w:tblInd w:w="2880" w:type="dxa"/>
        <w:tblLook w:val="04A0" w:firstRow="1" w:lastRow="0" w:firstColumn="1" w:lastColumn="0" w:noHBand="0" w:noVBand="1"/>
      </w:tblPr>
      <w:tblGrid>
        <w:gridCol w:w="11510"/>
      </w:tblGrid>
      <w:tr w:rsidR="001A0A17" w14:paraId="42FDB741" w14:textId="77777777" w:rsidTr="001A0A17">
        <w:tc>
          <w:tcPr>
            <w:tcW w:w="14390" w:type="dxa"/>
          </w:tcPr>
          <w:p w14:paraId="3638906C" w14:textId="77777777" w:rsidR="001A0A17" w:rsidRPr="001A0A17" w:rsidRDefault="001A0A17" w:rsidP="001A0A17">
            <w:pPr>
              <w:autoSpaceDE w:val="0"/>
              <w:autoSpaceDN w:val="0"/>
              <w:adjustRightInd w:val="0"/>
              <w:ind w:left="360"/>
              <w:rPr>
                <w:rFonts w:ascii="Times-Roman" w:hAnsi="Times-Roman" w:cs="Times-Roman"/>
              </w:rPr>
            </w:pPr>
            <w:r w:rsidRPr="001A0A17">
              <w:rPr>
                <w:rFonts w:ascii="Times-Roman" w:hAnsi="Times-Roman" w:cs="Times-Roman"/>
              </w:rPr>
              <w:t xml:space="preserve">CREATE TABLE </w:t>
            </w:r>
            <w:proofErr w:type="spellStart"/>
            <w:r w:rsidRPr="001A0A17">
              <w:rPr>
                <w:rFonts w:ascii="Times-Roman" w:hAnsi="Times-Roman" w:cs="Times-Roman"/>
              </w:rPr>
              <w:t>citibike_final_geo</w:t>
            </w:r>
            <w:proofErr w:type="spellEnd"/>
            <w:r w:rsidRPr="001A0A17">
              <w:rPr>
                <w:rFonts w:ascii="Times-Roman" w:hAnsi="Times-Roman" w:cs="Times-Roman"/>
              </w:rPr>
              <w:t xml:space="preserve"> as</w:t>
            </w:r>
          </w:p>
          <w:p w14:paraId="3309545B" w14:textId="77777777" w:rsidR="001A0A17" w:rsidRPr="001A0A17" w:rsidRDefault="001A0A17" w:rsidP="001A0A17">
            <w:pPr>
              <w:autoSpaceDE w:val="0"/>
              <w:autoSpaceDN w:val="0"/>
              <w:adjustRightInd w:val="0"/>
              <w:ind w:left="360"/>
              <w:rPr>
                <w:rFonts w:ascii="Times-Roman" w:hAnsi="Times-Roman" w:cs="Times-Roman"/>
              </w:rPr>
            </w:pPr>
            <w:r w:rsidRPr="001A0A17">
              <w:rPr>
                <w:rFonts w:ascii="Times-Roman" w:hAnsi="Times-Roman" w:cs="Times-Roman"/>
              </w:rPr>
              <w:t>SELECT</w:t>
            </w:r>
          </w:p>
          <w:p w14:paraId="07F5E7BA"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start_station_id</w:t>
            </w:r>
            <w:proofErr w:type="spellEnd"/>
            <w:r w:rsidRPr="001A0A17">
              <w:rPr>
                <w:rFonts w:ascii="Times-Roman" w:hAnsi="Times-Roman" w:cs="Times-Roman"/>
              </w:rPr>
              <w:t>,</w:t>
            </w:r>
          </w:p>
          <w:p w14:paraId="7FC774AD"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start_station_name</w:t>
            </w:r>
            <w:proofErr w:type="spellEnd"/>
            <w:r w:rsidRPr="001A0A17">
              <w:rPr>
                <w:rFonts w:ascii="Times-Roman" w:hAnsi="Times-Roman" w:cs="Times-Roman"/>
              </w:rPr>
              <w:t>,</w:t>
            </w:r>
          </w:p>
          <w:p w14:paraId="21D41433"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start_lat</w:t>
            </w:r>
            <w:proofErr w:type="spellEnd"/>
            <w:r w:rsidRPr="001A0A17">
              <w:rPr>
                <w:rFonts w:ascii="Times-Roman" w:hAnsi="Times-Roman" w:cs="Times-Roman"/>
              </w:rPr>
              <w:t>,</w:t>
            </w:r>
          </w:p>
          <w:p w14:paraId="6017AC09"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start_long</w:t>
            </w:r>
            <w:proofErr w:type="spellEnd"/>
            <w:r w:rsidRPr="001A0A17">
              <w:rPr>
                <w:rFonts w:ascii="Times-Roman" w:hAnsi="Times-Roman" w:cs="Times-Roman"/>
              </w:rPr>
              <w:t>,</w:t>
            </w:r>
          </w:p>
          <w:p w14:paraId="072FC85D"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start_time</w:t>
            </w:r>
            <w:proofErr w:type="spellEnd"/>
            <w:r w:rsidRPr="001A0A17">
              <w:rPr>
                <w:rFonts w:ascii="Times-Roman" w:hAnsi="Times-Roman" w:cs="Times-Roman"/>
              </w:rPr>
              <w:t>,</w:t>
            </w:r>
          </w:p>
          <w:p w14:paraId="4F264B43"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end_station_id</w:t>
            </w:r>
            <w:proofErr w:type="spellEnd"/>
            <w:r w:rsidRPr="001A0A17">
              <w:rPr>
                <w:rFonts w:ascii="Times-Roman" w:hAnsi="Times-Roman" w:cs="Times-Roman"/>
              </w:rPr>
              <w:t>,</w:t>
            </w:r>
          </w:p>
          <w:p w14:paraId="0B221B04"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end_station_name</w:t>
            </w:r>
            <w:proofErr w:type="spellEnd"/>
            <w:r w:rsidRPr="001A0A17">
              <w:rPr>
                <w:rFonts w:ascii="Times-Roman" w:hAnsi="Times-Roman" w:cs="Times-Roman"/>
              </w:rPr>
              <w:t>,</w:t>
            </w:r>
          </w:p>
          <w:p w14:paraId="36731B7B"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end_lat</w:t>
            </w:r>
            <w:proofErr w:type="spellEnd"/>
            <w:r w:rsidRPr="001A0A17">
              <w:rPr>
                <w:rFonts w:ascii="Times-Roman" w:hAnsi="Times-Roman" w:cs="Times-Roman"/>
              </w:rPr>
              <w:t>,</w:t>
            </w:r>
          </w:p>
          <w:p w14:paraId="78F20BE8"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end_long</w:t>
            </w:r>
            <w:proofErr w:type="spellEnd"/>
            <w:r w:rsidRPr="001A0A17">
              <w:rPr>
                <w:rFonts w:ascii="Times-Roman" w:hAnsi="Times-Roman" w:cs="Times-Roman"/>
              </w:rPr>
              <w:t>,</w:t>
            </w:r>
          </w:p>
          <w:p w14:paraId="78BFB565"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stop_time</w:t>
            </w:r>
            <w:proofErr w:type="spellEnd"/>
            <w:r w:rsidRPr="001A0A17">
              <w:rPr>
                <w:rFonts w:ascii="Times-Roman" w:hAnsi="Times-Roman" w:cs="Times-Roman"/>
              </w:rPr>
              <w:t>,</w:t>
            </w:r>
          </w:p>
          <w:p w14:paraId="6D9ED61B" w14:textId="77777777" w:rsidR="001A0A17" w:rsidRPr="001A0A17" w:rsidRDefault="001A0A17" w:rsidP="001A0A17">
            <w:pPr>
              <w:autoSpaceDE w:val="0"/>
              <w:autoSpaceDN w:val="0"/>
              <w:adjustRightInd w:val="0"/>
              <w:ind w:left="360"/>
              <w:rPr>
                <w:rFonts w:ascii="Times-Roman" w:hAnsi="Times-Roman" w:cs="Times-Roman"/>
              </w:rPr>
            </w:pPr>
            <w:r w:rsidRPr="001A0A17">
              <w:rPr>
                <w:rFonts w:ascii="Times-Roman" w:hAnsi="Times-Roman" w:cs="Times-Roman"/>
              </w:rPr>
              <w:lastRenderedPageBreak/>
              <w:t>membership,</w:t>
            </w:r>
          </w:p>
          <w:p w14:paraId="0188B1BD" w14:textId="77777777" w:rsidR="001A0A17" w:rsidRPr="001A0A17" w:rsidRDefault="001A0A17" w:rsidP="001A0A17">
            <w:pPr>
              <w:autoSpaceDE w:val="0"/>
              <w:autoSpaceDN w:val="0"/>
              <w:adjustRightInd w:val="0"/>
              <w:ind w:left="360"/>
              <w:rPr>
                <w:rFonts w:ascii="Times-Roman" w:hAnsi="Times-Roman" w:cs="Times-Roman"/>
              </w:rPr>
            </w:pPr>
            <w:proofErr w:type="spellStart"/>
            <w:r w:rsidRPr="001A0A17">
              <w:rPr>
                <w:rFonts w:ascii="Times-Roman" w:hAnsi="Times-Roman" w:cs="Times-Roman"/>
              </w:rPr>
              <w:t>ride_time</w:t>
            </w:r>
            <w:proofErr w:type="spellEnd"/>
            <w:r w:rsidRPr="001A0A17">
              <w:rPr>
                <w:rFonts w:ascii="Times-Roman" w:hAnsi="Times-Roman" w:cs="Times-Roman"/>
              </w:rPr>
              <w:t>,</w:t>
            </w:r>
          </w:p>
          <w:p w14:paraId="741750BC" w14:textId="77777777" w:rsidR="001A0A17" w:rsidRPr="001A0A17" w:rsidRDefault="001A0A17" w:rsidP="001A0A17">
            <w:pPr>
              <w:autoSpaceDE w:val="0"/>
              <w:autoSpaceDN w:val="0"/>
              <w:adjustRightInd w:val="0"/>
              <w:ind w:left="360"/>
              <w:rPr>
                <w:rFonts w:ascii="Times-Roman" w:hAnsi="Times-Roman" w:cs="Times-Roman"/>
              </w:rPr>
            </w:pPr>
            <w:proofErr w:type="gramStart"/>
            <w:r w:rsidRPr="001A0A17">
              <w:rPr>
                <w:rFonts w:ascii="Times-Roman" w:hAnsi="Times-Roman" w:cs="Times-Roman"/>
              </w:rPr>
              <w:t>SQRT( POWER</w:t>
            </w:r>
            <w:proofErr w:type="gramEnd"/>
            <w:r w:rsidRPr="001A0A17">
              <w:rPr>
                <w:rFonts w:ascii="Times-Roman" w:hAnsi="Times-Roman" w:cs="Times-Roman"/>
              </w:rPr>
              <w:t>(</w:t>
            </w:r>
            <w:proofErr w:type="spellStart"/>
            <w:r w:rsidRPr="001A0A17">
              <w:rPr>
                <w:rFonts w:ascii="Times-Roman" w:hAnsi="Times-Roman" w:cs="Times-Roman"/>
              </w:rPr>
              <w:t>start_long</w:t>
            </w:r>
            <w:proofErr w:type="spellEnd"/>
            <w:r w:rsidRPr="001A0A17">
              <w:rPr>
                <w:rFonts w:ascii="Times-Roman" w:hAnsi="Times-Roman" w:cs="Times-Roman"/>
              </w:rPr>
              <w:t xml:space="preserve"> - </w:t>
            </w:r>
            <w:proofErr w:type="spellStart"/>
            <w:r w:rsidRPr="001A0A17">
              <w:rPr>
                <w:rFonts w:ascii="Times-Roman" w:hAnsi="Times-Roman" w:cs="Times-Roman"/>
              </w:rPr>
              <w:t>end_long</w:t>
            </w:r>
            <w:proofErr w:type="spellEnd"/>
            <w:r w:rsidRPr="001A0A17">
              <w:rPr>
                <w:rFonts w:ascii="Times-Roman" w:hAnsi="Times-Roman" w:cs="Times-Roman"/>
              </w:rPr>
              <w:t>, 2) + POWER(</w:t>
            </w:r>
            <w:proofErr w:type="spellStart"/>
            <w:r w:rsidRPr="001A0A17">
              <w:rPr>
                <w:rFonts w:ascii="Times-Roman" w:hAnsi="Times-Roman" w:cs="Times-Roman"/>
              </w:rPr>
              <w:t>start_lat</w:t>
            </w:r>
            <w:proofErr w:type="spellEnd"/>
            <w:r w:rsidRPr="001A0A17">
              <w:rPr>
                <w:rFonts w:ascii="Times-Roman" w:hAnsi="Times-Roman" w:cs="Times-Roman"/>
              </w:rPr>
              <w:t xml:space="preserve"> - </w:t>
            </w:r>
            <w:proofErr w:type="spellStart"/>
            <w:r w:rsidRPr="001A0A17">
              <w:rPr>
                <w:rFonts w:ascii="Times-Roman" w:hAnsi="Times-Roman" w:cs="Times-Roman"/>
              </w:rPr>
              <w:t>end_lat</w:t>
            </w:r>
            <w:proofErr w:type="spellEnd"/>
            <w:r w:rsidRPr="001A0A17">
              <w:rPr>
                <w:rFonts w:ascii="Times-Roman" w:hAnsi="Times-Roman" w:cs="Times-Roman"/>
              </w:rPr>
              <w:t xml:space="preserve">, 2)) * 100 as </w:t>
            </w:r>
            <w:proofErr w:type="spellStart"/>
            <w:r w:rsidRPr="001A0A17">
              <w:rPr>
                <w:rFonts w:ascii="Times-Roman" w:hAnsi="Times-Roman" w:cs="Times-Roman"/>
              </w:rPr>
              <w:t>euc_dist</w:t>
            </w:r>
            <w:proofErr w:type="spellEnd"/>
            <w:r w:rsidRPr="001A0A17">
              <w:rPr>
                <w:rFonts w:ascii="Times-Roman" w:hAnsi="Times-Roman" w:cs="Times-Roman"/>
              </w:rPr>
              <w:t>,</w:t>
            </w:r>
          </w:p>
          <w:p w14:paraId="3D813B87" w14:textId="77777777" w:rsidR="001A0A17" w:rsidRPr="001A0A17" w:rsidRDefault="001A0A17" w:rsidP="001A0A17">
            <w:pPr>
              <w:autoSpaceDE w:val="0"/>
              <w:autoSpaceDN w:val="0"/>
              <w:adjustRightInd w:val="0"/>
              <w:ind w:left="360"/>
              <w:rPr>
                <w:rFonts w:ascii="Times-Roman" w:hAnsi="Times-Roman" w:cs="Times-Roman"/>
              </w:rPr>
            </w:pPr>
            <w:proofErr w:type="gramStart"/>
            <w:r w:rsidRPr="001A0A17">
              <w:rPr>
                <w:rFonts w:ascii="Times-Roman" w:hAnsi="Times-Roman" w:cs="Times-Roman"/>
              </w:rPr>
              <w:t>ROUND(</w:t>
            </w:r>
            <w:proofErr w:type="gramEnd"/>
            <w:r w:rsidRPr="001A0A17">
              <w:rPr>
                <w:rFonts w:ascii="Times-Roman" w:hAnsi="Times-Roman" w:cs="Times-Roman"/>
              </w:rPr>
              <w:t>(ABS(</w:t>
            </w:r>
            <w:proofErr w:type="spellStart"/>
            <w:r w:rsidRPr="001A0A17">
              <w:rPr>
                <w:rFonts w:ascii="Times-Roman" w:hAnsi="Times-Roman" w:cs="Times-Roman"/>
              </w:rPr>
              <w:t>start_long</w:t>
            </w:r>
            <w:proofErr w:type="spellEnd"/>
            <w:r w:rsidRPr="001A0A17">
              <w:rPr>
                <w:rFonts w:ascii="Times-Roman" w:hAnsi="Times-Roman" w:cs="Times-Roman"/>
              </w:rPr>
              <w:t xml:space="preserve">- </w:t>
            </w:r>
            <w:proofErr w:type="spellStart"/>
            <w:r w:rsidRPr="001A0A17">
              <w:rPr>
                <w:rFonts w:ascii="Times-Roman" w:hAnsi="Times-Roman" w:cs="Times-Roman"/>
              </w:rPr>
              <w:t>end_long</w:t>
            </w:r>
            <w:proofErr w:type="spellEnd"/>
            <w:r w:rsidRPr="001A0A17">
              <w:rPr>
                <w:rFonts w:ascii="Times-Roman" w:hAnsi="Times-Roman" w:cs="Times-Roman"/>
              </w:rPr>
              <w:t>) + ABS(</w:t>
            </w:r>
            <w:proofErr w:type="spellStart"/>
            <w:r w:rsidRPr="001A0A17">
              <w:rPr>
                <w:rFonts w:ascii="Times-Roman" w:hAnsi="Times-Roman" w:cs="Times-Roman"/>
              </w:rPr>
              <w:t>start_lat-end_lat</w:t>
            </w:r>
            <w:proofErr w:type="spellEnd"/>
            <w:r w:rsidRPr="001A0A17">
              <w:rPr>
                <w:rFonts w:ascii="Times-Roman" w:hAnsi="Times-Roman" w:cs="Times-Roman"/>
              </w:rPr>
              <w:t xml:space="preserve">)*1000)* 0.06214,4) as </w:t>
            </w:r>
            <w:proofErr w:type="spellStart"/>
            <w:r w:rsidRPr="001A0A17">
              <w:rPr>
                <w:rFonts w:ascii="Times-Roman" w:hAnsi="Times-Roman" w:cs="Times-Roman"/>
              </w:rPr>
              <w:t>man_dist</w:t>
            </w:r>
            <w:proofErr w:type="spellEnd"/>
          </w:p>
          <w:p w14:paraId="6898A4F8" w14:textId="21D57965" w:rsidR="001A0A17" w:rsidRDefault="001A0A17" w:rsidP="001A0A17">
            <w:pPr>
              <w:ind w:left="360"/>
            </w:pPr>
            <w:r w:rsidRPr="001A0A17">
              <w:rPr>
                <w:rFonts w:ascii="Times-Roman" w:hAnsi="Times-Roman" w:cs="Times-Roman"/>
              </w:rPr>
              <w:t xml:space="preserve">FROM </w:t>
            </w:r>
            <w:proofErr w:type="spellStart"/>
            <w:r w:rsidRPr="001A0A17">
              <w:rPr>
                <w:rFonts w:ascii="Times-Roman" w:hAnsi="Times-Roman" w:cs="Times-Roman"/>
              </w:rPr>
              <w:t>public.geo_table</w:t>
            </w:r>
            <w:proofErr w:type="spellEnd"/>
          </w:p>
        </w:tc>
      </w:tr>
    </w:tbl>
    <w:p w14:paraId="562924FD" w14:textId="01824D40" w:rsidR="001A0A17" w:rsidRDefault="001A0A17" w:rsidP="00237AE5"/>
    <w:p w14:paraId="7CCF521D" w14:textId="23890A0E" w:rsidR="00237AE5" w:rsidRDefault="00237AE5" w:rsidP="00237AE5">
      <w:pPr>
        <w:pStyle w:val="ListParagraph"/>
        <w:numPr>
          <w:ilvl w:val="2"/>
          <w:numId w:val="2"/>
        </w:numPr>
      </w:pPr>
      <w:r>
        <w:t xml:space="preserve">Final table = </w:t>
      </w:r>
      <w:proofErr w:type="spellStart"/>
      <w:r>
        <w:t>citibike_final_geo</w:t>
      </w:r>
      <w:proofErr w:type="spellEnd"/>
    </w:p>
    <w:p w14:paraId="5B537AC6" w14:textId="05C57AF7" w:rsidR="00237AE5" w:rsidRDefault="00237AE5" w:rsidP="00237AE5">
      <w:pPr>
        <w:pStyle w:val="ListParagraph"/>
        <w:numPr>
          <w:ilvl w:val="3"/>
          <w:numId w:val="2"/>
        </w:numPr>
      </w:pPr>
      <w:r>
        <w:t>Final Total Records = 23,937,325</w:t>
      </w:r>
    </w:p>
    <w:p w14:paraId="040B1606" w14:textId="42288E42" w:rsidR="00557834" w:rsidRDefault="00557834" w:rsidP="00557834">
      <w:pPr>
        <w:pStyle w:val="ListParagraph"/>
        <w:numPr>
          <w:ilvl w:val="2"/>
          <w:numId w:val="2"/>
        </w:numPr>
      </w:pPr>
      <w:r>
        <w:t>Loading other helpful data sets</w:t>
      </w:r>
    </w:p>
    <w:p w14:paraId="467DC5C6" w14:textId="6C99015D" w:rsidR="00557834" w:rsidRDefault="00557834" w:rsidP="00557834">
      <w:pPr>
        <w:pStyle w:val="ListParagraph"/>
        <w:numPr>
          <w:ilvl w:val="3"/>
          <w:numId w:val="2"/>
        </w:numPr>
      </w:pPr>
      <w:r>
        <w:t xml:space="preserve">NYC OPEN: provides </w:t>
      </w:r>
      <w:proofErr w:type="gramStart"/>
      <w:r>
        <w:t>open source</w:t>
      </w:r>
      <w:proofErr w:type="gramEnd"/>
      <w:r>
        <w:t xml:space="preserve"> data on a variety of metrics: </w:t>
      </w:r>
      <w:hyperlink r:id="rId10" w:history="1">
        <w:r w:rsidRPr="00EC6A0E">
          <w:rPr>
            <w:rStyle w:val="Hyperlink"/>
          </w:rPr>
          <w:t>https://www.nyc.gov/html/dot/html/about/datafeeds.shtml</w:t>
        </w:r>
      </w:hyperlink>
    </w:p>
    <w:p w14:paraId="1FBA1FF0" w14:textId="6FE46A10" w:rsidR="00557834" w:rsidRDefault="00557834" w:rsidP="00557834">
      <w:pPr>
        <w:pStyle w:val="ListParagraph"/>
        <w:numPr>
          <w:ilvl w:val="4"/>
          <w:numId w:val="2"/>
        </w:numPr>
      </w:pPr>
      <w:r>
        <w:t>Daily MTA Daily Ridership Count: Used for 2022 data (began in 2020)</w:t>
      </w:r>
    </w:p>
    <w:p w14:paraId="189D148D" w14:textId="67E96EEB" w:rsidR="00557834" w:rsidRDefault="00000000" w:rsidP="00557834">
      <w:pPr>
        <w:pStyle w:val="ListParagraph"/>
        <w:numPr>
          <w:ilvl w:val="5"/>
          <w:numId w:val="2"/>
        </w:numPr>
      </w:pPr>
      <w:hyperlink r:id="rId11" w:history="1">
        <w:r w:rsidR="00557834" w:rsidRPr="00EC6A0E">
          <w:rPr>
            <w:rStyle w:val="Hyperlink"/>
          </w:rPr>
          <w:t>https://data.ny.gov/Transportation/MTA-Daily-Ridership-Data-Beginning-2020/vxuj-8kew/data</w:t>
        </w:r>
      </w:hyperlink>
    </w:p>
    <w:p w14:paraId="223FBF9B" w14:textId="6257FCB1" w:rsidR="00557834" w:rsidRDefault="00557834" w:rsidP="00557834">
      <w:pPr>
        <w:pStyle w:val="ListParagraph"/>
        <w:numPr>
          <w:ilvl w:val="4"/>
          <w:numId w:val="2"/>
        </w:numPr>
      </w:pPr>
      <w:r>
        <w:t xml:space="preserve">DOT Bicycle </w:t>
      </w:r>
      <w:proofErr w:type="spellStart"/>
      <w:proofErr w:type="gramStart"/>
      <w:r>
        <w:t>Counts:</w:t>
      </w:r>
      <w:r w:rsidRPr="00557834">
        <w:t>In</w:t>
      </w:r>
      <w:proofErr w:type="spellEnd"/>
      <w:proofErr w:type="gramEnd"/>
      <w:r w:rsidRPr="00557834">
        <w:t xml:space="preserve"> 2014, NYC DOT began installing automated bicycle counters at strategic locations throughout New York City. Automated counters collect data through all seasons and weather conditions. The continuous nature of automated data collection provides insights into the effects that time of day, temperature and precipitation have on cyclist travels. Automated bicycle counts data is counted via inductive loops installed in the roadway. Each counter records cyclist volume and direction of travel Count data is collected continuously and recorded in 15- minute increments.</w:t>
      </w:r>
      <w:r>
        <w:t xml:space="preserve"> </w:t>
      </w:r>
      <w:hyperlink r:id="rId12" w:history="1">
        <w:r w:rsidRPr="00EC6A0E">
          <w:rPr>
            <w:rStyle w:val="Hyperlink"/>
          </w:rPr>
          <w:t>https://data.cityofnewyork.us/Transportation/Bicycle-Counts/uczf-rk3c</w:t>
        </w:r>
      </w:hyperlink>
    </w:p>
    <w:p w14:paraId="1548047E" w14:textId="0E5E7E1D" w:rsidR="00557834" w:rsidRDefault="00557834" w:rsidP="00557834">
      <w:pPr>
        <w:pStyle w:val="ListParagraph"/>
        <w:numPr>
          <w:ilvl w:val="4"/>
          <w:numId w:val="2"/>
        </w:numPr>
      </w:pPr>
      <w:r>
        <w:t xml:space="preserve">NOAA: National Centers for Environmental Data: downloaded historical weather data for NYC by day. </w:t>
      </w:r>
      <w:hyperlink r:id="rId13" w:history="1">
        <w:r w:rsidRPr="00EC6A0E">
          <w:rPr>
            <w:rStyle w:val="Hyperlink"/>
          </w:rPr>
          <w:t>https://www.ncei.noaa.gov/cdo-web/datasets/NORMAL_DLY/locations/CITY:US360019/detail</w:t>
        </w:r>
      </w:hyperlink>
    </w:p>
    <w:p w14:paraId="5A18CB0B" w14:textId="5A0EC5E4" w:rsidR="00C94A35" w:rsidRDefault="00C94A35" w:rsidP="00C94A35">
      <w:pPr>
        <w:pStyle w:val="ListParagraph"/>
        <w:numPr>
          <w:ilvl w:val="4"/>
          <w:numId w:val="2"/>
        </w:numPr>
      </w:pPr>
      <w:r>
        <w:t>SIP Corridors</w:t>
      </w:r>
    </w:p>
    <w:p w14:paraId="03CA979F" w14:textId="05D5C970" w:rsidR="00C94A35" w:rsidRPr="00C94A35" w:rsidRDefault="00C94A35" w:rsidP="00C94A35">
      <w:pPr>
        <w:pStyle w:val="ListParagraph"/>
        <w:numPr>
          <w:ilvl w:val="5"/>
          <w:numId w:val="2"/>
        </w:numPr>
        <w:rPr>
          <w:rFonts w:cstheme="minorHAnsi"/>
        </w:rPr>
      </w:pPr>
      <w:r w:rsidRPr="00C94A35">
        <w:rPr>
          <w:rStyle w:val="markedcontent"/>
          <w:rFonts w:cstheme="minorHAnsi"/>
        </w:rPr>
        <w:t>Street Improvement Projects (SIPs) (corridors and intersections)</w:t>
      </w:r>
      <w:r w:rsidRPr="00C94A35">
        <w:rPr>
          <w:rFonts w:cstheme="minorHAnsi"/>
        </w:rPr>
        <w:br/>
      </w:r>
      <w:r w:rsidRPr="00C94A35">
        <w:rPr>
          <w:rStyle w:val="markedcontent"/>
          <w:rFonts w:cstheme="minorHAnsi"/>
        </w:rPr>
        <w:t>Safety-oriented engineering improvements that use multiple treatments (signals, markings,</w:t>
      </w:r>
      <w:r w:rsidRPr="00C94A35">
        <w:rPr>
          <w:rFonts w:cstheme="minorHAnsi"/>
        </w:rPr>
        <w:br/>
      </w:r>
      <w:r w:rsidRPr="00C94A35">
        <w:rPr>
          <w:rStyle w:val="markedcontent"/>
          <w:rFonts w:cstheme="minorHAnsi"/>
        </w:rPr>
        <w:t xml:space="preserve">concrete </w:t>
      </w:r>
      <w:proofErr w:type="spellStart"/>
      <w:r w:rsidRPr="00C94A35">
        <w:rPr>
          <w:rStyle w:val="markedcontent"/>
          <w:rFonts w:cstheme="minorHAnsi"/>
        </w:rPr>
        <w:t>etc</w:t>
      </w:r>
      <w:proofErr w:type="spellEnd"/>
      <w:r w:rsidRPr="00C94A35">
        <w:rPr>
          <w:rStyle w:val="markedcontent"/>
          <w:rFonts w:cstheme="minorHAnsi"/>
        </w:rPr>
        <w:t>) on both corridors and intersections. Improvements are generally aimed at better</w:t>
      </w:r>
      <w:r w:rsidRPr="00C94A35">
        <w:rPr>
          <w:rFonts w:cstheme="minorHAnsi"/>
        </w:rPr>
        <w:br/>
      </w:r>
      <w:r w:rsidRPr="00C94A35">
        <w:rPr>
          <w:rStyle w:val="markedcontent"/>
          <w:rFonts w:cstheme="minorHAnsi"/>
        </w:rPr>
        <w:t>organizing traffic, improving travel times, creating shorter, safer pedestrian crossings, and safe</w:t>
      </w:r>
      <w:r w:rsidRPr="00C94A35">
        <w:rPr>
          <w:rFonts w:cstheme="minorHAnsi"/>
        </w:rPr>
        <w:br/>
      </w:r>
      <w:r w:rsidRPr="00C94A35">
        <w:rPr>
          <w:rStyle w:val="markedcontent"/>
          <w:rFonts w:cstheme="minorHAnsi"/>
        </w:rPr>
        <w:t xml:space="preserve">routes for </w:t>
      </w:r>
      <w:r w:rsidRPr="00C94A35">
        <w:rPr>
          <w:rStyle w:val="highlight"/>
          <w:rFonts w:cstheme="minorHAnsi"/>
        </w:rPr>
        <w:t>bicy</w:t>
      </w:r>
      <w:r w:rsidRPr="00C94A35">
        <w:rPr>
          <w:rStyle w:val="markedcontent"/>
          <w:rFonts w:cstheme="minorHAnsi"/>
        </w:rPr>
        <w:t>cle travel.</w:t>
      </w:r>
    </w:p>
    <w:p w14:paraId="4355E284" w14:textId="2F292F77" w:rsidR="00C94A35" w:rsidRDefault="00C94A35" w:rsidP="00C94A35">
      <w:pPr>
        <w:pStyle w:val="ListParagraph"/>
        <w:numPr>
          <w:ilvl w:val="5"/>
          <w:numId w:val="2"/>
        </w:numPr>
      </w:pPr>
      <w:r w:rsidRPr="00C94A35">
        <w:t>https://www.nyc.gov/html/dot/downloads/pdf/vision-zero-view-metadata.pdf</w:t>
      </w:r>
    </w:p>
    <w:p w14:paraId="1B217D25" w14:textId="4CDBEA08" w:rsidR="00FE669F" w:rsidRDefault="00FE669F" w:rsidP="005901D9">
      <w:pPr>
        <w:pStyle w:val="ListParagraph"/>
        <w:numPr>
          <w:ilvl w:val="1"/>
          <w:numId w:val="2"/>
        </w:numPr>
      </w:pPr>
      <w:r>
        <w:t>Data Dictionary</w:t>
      </w:r>
    </w:p>
    <w:p w14:paraId="2BAE0C33" w14:textId="604723A5" w:rsidR="00C94A35" w:rsidRDefault="00C94A35" w:rsidP="00C94A35"/>
    <w:tbl>
      <w:tblPr>
        <w:tblW w:w="0" w:type="auto"/>
        <w:tblLook w:val="04A0" w:firstRow="1" w:lastRow="0" w:firstColumn="1" w:lastColumn="0" w:noHBand="0" w:noVBand="1"/>
      </w:tblPr>
      <w:tblGrid>
        <w:gridCol w:w="3250"/>
        <w:gridCol w:w="2484"/>
        <w:gridCol w:w="8656"/>
      </w:tblGrid>
      <w:tr w:rsidR="00C94A35" w:rsidRPr="00C94A35" w14:paraId="7E94C835" w14:textId="77777777" w:rsidTr="00C94A35">
        <w:trPr>
          <w:trHeight w:val="320"/>
        </w:trPr>
        <w:tc>
          <w:tcPr>
            <w:tcW w:w="0" w:type="auto"/>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1787EA88" w14:textId="63093DC8" w:rsidR="00C94A35" w:rsidRPr="00C94A35" w:rsidRDefault="00C94A35" w:rsidP="00C94A35">
            <w:pPr>
              <w:rPr>
                <w:rFonts w:ascii="Calibri" w:eastAsia="Times New Roman" w:hAnsi="Calibri" w:cs="Calibri"/>
                <w:color w:val="FFFFFF"/>
                <w:sz w:val="21"/>
                <w:szCs w:val="21"/>
              </w:rPr>
            </w:pPr>
            <w:proofErr w:type="spellStart"/>
            <w:r w:rsidRPr="00C94A35">
              <w:rPr>
                <w:rFonts w:ascii="Calibri" w:eastAsia="Times New Roman" w:hAnsi="Calibri" w:cs="Calibri"/>
                <w:color w:val="FFFFFF"/>
                <w:sz w:val="21"/>
                <w:szCs w:val="21"/>
              </w:rPr>
              <w:t>citibike_data</w:t>
            </w:r>
            <w:proofErr w:type="spellEnd"/>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14:paraId="543D16F5" w14:textId="77777777" w:rsidR="00C94A35" w:rsidRPr="00C94A35" w:rsidRDefault="00C94A35" w:rsidP="00C94A35">
            <w:pPr>
              <w:jc w:val="center"/>
              <w:rPr>
                <w:rFonts w:ascii="Calibri" w:eastAsia="Times New Roman" w:hAnsi="Calibri" w:cs="Calibri"/>
                <w:color w:val="FFFFFF"/>
                <w:sz w:val="21"/>
                <w:szCs w:val="21"/>
              </w:rPr>
            </w:pPr>
            <w:r w:rsidRPr="00C94A35">
              <w:rPr>
                <w:rFonts w:ascii="Calibri" w:eastAsia="Times New Roman" w:hAnsi="Calibri" w:cs="Calibri"/>
                <w:color w:val="FFFFFF"/>
                <w:sz w:val="21"/>
                <w:szCs w:val="21"/>
              </w:rPr>
              <w:t> </w:t>
            </w:r>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14:paraId="46A68DA5" w14:textId="77777777" w:rsidR="00C94A35" w:rsidRPr="00C94A35" w:rsidRDefault="00C94A35" w:rsidP="00C94A35">
            <w:pPr>
              <w:rPr>
                <w:rFonts w:ascii="Calibri" w:eastAsia="Times New Roman" w:hAnsi="Calibri" w:cs="Calibri"/>
                <w:color w:val="FFFFFF"/>
                <w:sz w:val="21"/>
                <w:szCs w:val="21"/>
              </w:rPr>
            </w:pPr>
            <w:r w:rsidRPr="00C94A35">
              <w:rPr>
                <w:rFonts w:ascii="Calibri" w:eastAsia="Times New Roman" w:hAnsi="Calibri" w:cs="Calibri"/>
                <w:color w:val="FFFFFF"/>
                <w:sz w:val="21"/>
                <w:szCs w:val="21"/>
              </w:rPr>
              <w:t> </w:t>
            </w:r>
          </w:p>
        </w:tc>
      </w:tr>
      <w:tr w:rsidR="00C94A35" w:rsidRPr="00C94A35" w14:paraId="6D270E5C" w14:textId="77777777" w:rsidTr="00C94A35">
        <w:trPr>
          <w:trHeight w:val="32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CD18E38"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Column</w:t>
            </w:r>
          </w:p>
        </w:tc>
        <w:tc>
          <w:tcPr>
            <w:tcW w:w="0" w:type="auto"/>
            <w:tcBorders>
              <w:top w:val="nil"/>
              <w:left w:val="nil"/>
              <w:bottom w:val="single" w:sz="4" w:space="0" w:color="auto"/>
              <w:right w:val="single" w:sz="4" w:space="0" w:color="auto"/>
            </w:tcBorders>
            <w:shd w:val="clear" w:color="000000" w:fill="D0CECE"/>
            <w:noWrap/>
            <w:vAlign w:val="bottom"/>
            <w:hideMark/>
          </w:tcPr>
          <w:p w14:paraId="7E49C2A5"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Type</w:t>
            </w:r>
          </w:p>
        </w:tc>
        <w:tc>
          <w:tcPr>
            <w:tcW w:w="0" w:type="auto"/>
            <w:tcBorders>
              <w:top w:val="nil"/>
              <w:left w:val="nil"/>
              <w:bottom w:val="single" w:sz="4" w:space="0" w:color="auto"/>
              <w:right w:val="single" w:sz="4" w:space="0" w:color="auto"/>
            </w:tcBorders>
            <w:shd w:val="clear" w:color="000000" w:fill="D0CECE"/>
            <w:noWrap/>
            <w:vAlign w:val="bottom"/>
            <w:hideMark/>
          </w:tcPr>
          <w:p w14:paraId="6EBD3F01"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Notes</w:t>
            </w:r>
          </w:p>
        </w:tc>
      </w:tr>
      <w:tr w:rsidR="00C94A35" w:rsidRPr="00C94A35" w14:paraId="1E7506CA"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5EC926"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start_time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55775AB"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timestamp without time zone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A0A2B"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timestamp of bike being un-dicked</w:t>
            </w:r>
          </w:p>
        </w:tc>
      </w:tr>
      <w:tr w:rsidR="00C94A35" w:rsidRPr="00C94A35" w14:paraId="437100C1"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922DD5"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end_time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4F4EB92"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timestamp without time zone</w:t>
            </w:r>
          </w:p>
        </w:tc>
        <w:tc>
          <w:tcPr>
            <w:tcW w:w="0" w:type="auto"/>
            <w:tcBorders>
              <w:top w:val="nil"/>
              <w:left w:val="nil"/>
              <w:bottom w:val="single" w:sz="4" w:space="0" w:color="auto"/>
              <w:right w:val="single" w:sz="4" w:space="0" w:color="auto"/>
            </w:tcBorders>
            <w:shd w:val="clear" w:color="auto" w:fill="auto"/>
            <w:noWrap/>
            <w:vAlign w:val="bottom"/>
            <w:hideMark/>
          </w:tcPr>
          <w:p w14:paraId="62FDF370"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timstemp</w:t>
            </w:r>
            <w:proofErr w:type="spellEnd"/>
            <w:r w:rsidRPr="00C94A35">
              <w:rPr>
                <w:rFonts w:ascii="Calibri" w:eastAsia="Times New Roman" w:hAnsi="Calibri" w:cs="Calibri"/>
                <w:color w:val="000000"/>
                <w:sz w:val="21"/>
                <w:szCs w:val="21"/>
              </w:rPr>
              <w:t xml:space="preserve"> of bike being docked (completing ride)</w:t>
            </w:r>
          </w:p>
        </w:tc>
      </w:tr>
      <w:tr w:rsidR="00C94A35" w:rsidRPr="00C94A35" w14:paraId="409D134D"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36C99F"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lastRenderedPageBreak/>
              <w:t>start_station_id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DE1CCFB"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2A816219"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unique station id of starting location</w:t>
            </w:r>
          </w:p>
        </w:tc>
      </w:tr>
      <w:tr w:rsidR="00C94A35" w:rsidRPr="00C94A35" w14:paraId="2684CFCE"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FA4FFB"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end_station_id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1DB364F"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01BF64A5"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unique station id of ending location</w:t>
            </w:r>
          </w:p>
        </w:tc>
      </w:tr>
      <w:tr w:rsidR="00C94A35" w:rsidRPr="00C94A35" w14:paraId="1E7AC756"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24DEB7"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bike_id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180EAE6"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39C039EB"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xml:space="preserve">unique for every bike purchased and operation. </w:t>
            </w:r>
            <w:proofErr w:type="spellStart"/>
            <w:r w:rsidRPr="00C94A35">
              <w:rPr>
                <w:rFonts w:ascii="Calibri" w:eastAsia="Times New Roman" w:hAnsi="Calibri" w:cs="Calibri"/>
                <w:color w:val="000000"/>
                <w:sz w:val="21"/>
                <w:szCs w:val="21"/>
              </w:rPr>
              <w:t>Continious</w:t>
            </w:r>
            <w:proofErr w:type="spellEnd"/>
            <w:r w:rsidRPr="00C94A35">
              <w:rPr>
                <w:rFonts w:ascii="Calibri" w:eastAsia="Times New Roman" w:hAnsi="Calibri" w:cs="Calibri"/>
                <w:color w:val="000000"/>
                <w:sz w:val="21"/>
                <w:szCs w:val="21"/>
              </w:rPr>
              <w:t>, no id is used 2c, even after taken out of circulation</w:t>
            </w:r>
          </w:p>
        </w:tc>
      </w:tr>
      <w:tr w:rsidR="00C94A35" w:rsidRPr="00C94A35" w14:paraId="3D7C7952"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3DF559"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user_type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EFA3FA2"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text</w:t>
            </w:r>
          </w:p>
        </w:tc>
        <w:tc>
          <w:tcPr>
            <w:tcW w:w="0" w:type="auto"/>
            <w:tcBorders>
              <w:top w:val="nil"/>
              <w:left w:val="nil"/>
              <w:bottom w:val="single" w:sz="4" w:space="0" w:color="auto"/>
              <w:right w:val="single" w:sz="4" w:space="0" w:color="auto"/>
            </w:tcBorders>
            <w:shd w:val="clear" w:color="auto" w:fill="auto"/>
            <w:noWrap/>
            <w:vAlign w:val="bottom"/>
            <w:hideMark/>
          </w:tcPr>
          <w:p w14:paraId="7167FDB2"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User Type (Customer = 24-hour pass or 3-day pass user; Subscriber = Annual Member)</w:t>
            </w:r>
          </w:p>
        </w:tc>
      </w:tr>
      <w:tr w:rsidR="00C94A35" w:rsidRPr="00C94A35" w14:paraId="1754D381"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4708BE"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birth_year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F274594"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40A50F9D"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Gender (Zero=unknown; 1=male; 2=female)</w:t>
            </w:r>
          </w:p>
        </w:tc>
      </w:tr>
      <w:tr w:rsidR="00C94A35" w:rsidRPr="00C94A35" w14:paraId="18B033BB"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42AAB2"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gender</w:t>
            </w:r>
          </w:p>
        </w:tc>
        <w:tc>
          <w:tcPr>
            <w:tcW w:w="0" w:type="auto"/>
            <w:tcBorders>
              <w:top w:val="nil"/>
              <w:left w:val="nil"/>
              <w:bottom w:val="single" w:sz="4" w:space="0" w:color="auto"/>
              <w:right w:val="single" w:sz="4" w:space="0" w:color="auto"/>
            </w:tcBorders>
            <w:shd w:val="clear" w:color="auto" w:fill="auto"/>
            <w:noWrap/>
            <w:vAlign w:val="bottom"/>
            <w:hideMark/>
          </w:tcPr>
          <w:p w14:paraId="149B364C"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217ECDF7"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Year of Birth</w:t>
            </w:r>
          </w:p>
        </w:tc>
      </w:tr>
      <w:tr w:rsidR="00C94A35" w:rsidRPr="00C94A35" w14:paraId="7C38874F"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BD4CD9"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member_casual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B39F85A"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text</w:t>
            </w:r>
          </w:p>
        </w:tc>
        <w:tc>
          <w:tcPr>
            <w:tcW w:w="0" w:type="auto"/>
            <w:tcBorders>
              <w:top w:val="nil"/>
              <w:left w:val="nil"/>
              <w:bottom w:val="single" w:sz="4" w:space="0" w:color="auto"/>
              <w:right w:val="single" w:sz="4" w:space="0" w:color="auto"/>
            </w:tcBorders>
            <w:shd w:val="clear" w:color="auto" w:fill="auto"/>
            <w:noWrap/>
            <w:vAlign w:val="bottom"/>
            <w:hideMark/>
          </w:tcPr>
          <w:p w14:paraId="49F94E2A"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xml:space="preserve">member = </w:t>
            </w:r>
            <w:proofErr w:type="spellStart"/>
            <w:r w:rsidRPr="00C94A35">
              <w:rPr>
                <w:rFonts w:ascii="Calibri" w:eastAsia="Times New Roman" w:hAnsi="Calibri" w:cs="Calibri"/>
                <w:color w:val="000000"/>
                <w:sz w:val="21"/>
                <w:szCs w:val="21"/>
              </w:rPr>
              <w:t>subscriver</w:t>
            </w:r>
            <w:proofErr w:type="spellEnd"/>
            <w:r w:rsidRPr="00C94A35">
              <w:rPr>
                <w:rFonts w:ascii="Calibri" w:eastAsia="Times New Roman" w:hAnsi="Calibri" w:cs="Calibri"/>
                <w:color w:val="000000"/>
                <w:sz w:val="21"/>
                <w:szCs w:val="21"/>
              </w:rPr>
              <w:t>, casual = daily use</w:t>
            </w:r>
          </w:p>
        </w:tc>
      </w:tr>
      <w:tr w:rsidR="00C94A35" w:rsidRPr="00C94A35" w14:paraId="32476825"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ABCAAD"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rideable_type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C8B14C2"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text</w:t>
            </w:r>
          </w:p>
        </w:tc>
        <w:tc>
          <w:tcPr>
            <w:tcW w:w="0" w:type="auto"/>
            <w:tcBorders>
              <w:top w:val="nil"/>
              <w:left w:val="nil"/>
              <w:bottom w:val="single" w:sz="4" w:space="0" w:color="auto"/>
              <w:right w:val="single" w:sz="4" w:space="0" w:color="auto"/>
            </w:tcBorders>
            <w:shd w:val="clear" w:color="auto" w:fill="auto"/>
            <w:noWrap/>
            <w:vAlign w:val="bottom"/>
            <w:hideMark/>
          </w:tcPr>
          <w:p w14:paraId="1EA81C03"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xml:space="preserve">classic &amp; docked = </w:t>
            </w:r>
            <w:proofErr w:type="spellStart"/>
            <w:r w:rsidRPr="00C94A35">
              <w:rPr>
                <w:rFonts w:ascii="Calibri" w:eastAsia="Times New Roman" w:hAnsi="Calibri" w:cs="Calibri"/>
                <w:color w:val="000000"/>
                <w:sz w:val="21"/>
                <w:szCs w:val="21"/>
              </w:rPr>
              <w:t>dockable</w:t>
            </w:r>
            <w:proofErr w:type="spellEnd"/>
            <w:r w:rsidRPr="00C94A35">
              <w:rPr>
                <w:rFonts w:ascii="Calibri" w:eastAsia="Times New Roman" w:hAnsi="Calibri" w:cs="Calibri"/>
                <w:color w:val="000000"/>
                <w:sz w:val="21"/>
                <w:szCs w:val="21"/>
              </w:rPr>
              <w:t xml:space="preserve"> standard bike / e-bike (new </w:t>
            </w:r>
            <w:proofErr w:type="gramStart"/>
            <w:r w:rsidRPr="00C94A35">
              <w:rPr>
                <w:rFonts w:ascii="Calibri" w:eastAsia="Times New Roman" w:hAnsi="Calibri" w:cs="Calibri"/>
                <w:color w:val="000000"/>
                <w:sz w:val="21"/>
                <w:szCs w:val="21"/>
              </w:rPr>
              <w:t>may</w:t>
            </w:r>
            <w:proofErr w:type="gramEnd"/>
            <w:r w:rsidRPr="00C94A35">
              <w:rPr>
                <w:rFonts w:ascii="Calibri" w:eastAsia="Times New Roman" w:hAnsi="Calibri" w:cs="Calibri"/>
                <w:color w:val="000000"/>
                <w:sz w:val="21"/>
                <w:szCs w:val="21"/>
              </w:rPr>
              <w:t xml:space="preserve"> 2022) = electric bike</w:t>
            </w:r>
          </w:p>
        </w:tc>
      </w:tr>
      <w:tr w:rsidR="00C94A35" w:rsidRPr="00C94A35" w14:paraId="065C384C" w14:textId="77777777" w:rsidTr="00C94A35">
        <w:trPr>
          <w:trHeight w:val="320"/>
        </w:trPr>
        <w:tc>
          <w:tcPr>
            <w:tcW w:w="0" w:type="auto"/>
            <w:tcBorders>
              <w:top w:val="nil"/>
              <w:left w:val="nil"/>
              <w:bottom w:val="nil"/>
              <w:right w:val="nil"/>
            </w:tcBorders>
            <w:shd w:val="clear" w:color="auto" w:fill="auto"/>
            <w:noWrap/>
            <w:vAlign w:val="bottom"/>
            <w:hideMark/>
          </w:tcPr>
          <w:p w14:paraId="78733119" w14:textId="77777777" w:rsidR="00C94A35" w:rsidRPr="00C94A35" w:rsidRDefault="00C94A35" w:rsidP="00C94A35">
            <w:pPr>
              <w:rPr>
                <w:rFonts w:ascii="Calibri" w:eastAsia="Times New Roman" w:hAnsi="Calibri" w:cs="Calibri"/>
                <w:color w:val="000000"/>
                <w:sz w:val="21"/>
                <w:szCs w:val="21"/>
              </w:rPr>
            </w:pPr>
          </w:p>
        </w:tc>
        <w:tc>
          <w:tcPr>
            <w:tcW w:w="0" w:type="auto"/>
            <w:tcBorders>
              <w:top w:val="nil"/>
              <w:left w:val="nil"/>
              <w:bottom w:val="nil"/>
              <w:right w:val="nil"/>
            </w:tcBorders>
            <w:shd w:val="clear" w:color="auto" w:fill="auto"/>
            <w:noWrap/>
            <w:vAlign w:val="bottom"/>
            <w:hideMark/>
          </w:tcPr>
          <w:p w14:paraId="762F8E3B" w14:textId="77777777" w:rsidR="00C94A35" w:rsidRPr="00C94A35" w:rsidRDefault="00C94A35" w:rsidP="00C94A35">
            <w:pPr>
              <w:rPr>
                <w:rFonts w:ascii="Times New Roman" w:eastAsia="Times New Roman" w:hAnsi="Times New Roman" w:cs="Times New Roman"/>
                <w:sz w:val="21"/>
                <w:szCs w:val="21"/>
              </w:rPr>
            </w:pPr>
          </w:p>
        </w:tc>
        <w:tc>
          <w:tcPr>
            <w:tcW w:w="0" w:type="auto"/>
            <w:tcBorders>
              <w:top w:val="nil"/>
              <w:left w:val="nil"/>
              <w:bottom w:val="nil"/>
              <w:right w:val="nil"/>
            </w:tcBorders>
            <w:shd w:val="clear" w:color="auto" w:fill="auto"/>
            <w:noWrap/>
            <w:vAlign w:val="bottom"/>
            <w:hideMark/>
          </w:tcPr>
          <w:p w14:paraId="19705AE8" w14:textId="77777777" w:rsidR="00C94A35" w:rsidRPr="00C94A35" w:rsidRDefault="00C94A35" w:rsidP="00C94A35">
            <w:pPr>
              <w:jc w:val="center"/>
              <w:rPr>
                <w:rFonts w:ascii="Times New Roman" w:eastAsia="Times New Roman" w:hAnsi="Times New Roman" w:cs="Times New Roman"/>
                <w:sz w:val="21"/>
                <w:szCs w:val="21"/>
              </w:rPr>
            </w:pPr>
          </w:p>
        </w:tc>
      </w:tr>
      <w:tr w:rsidR="00C94A35" w:rsidRPr="00C94A35" w14:paraId="3582A9AB" w14:textId="77777777" w:rsidTr="00C94A35">
        <w:trPr>
          <w:trHeight w:val="320"/>
        </w:trPr>
        <w:tc>
          <w:tcPr>
            <w:tcW w:w="0" w:type="auto"/>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1AE87010" w14:textId="77777777" w:rsidR="00C94A35" w:rsidRPr="00C94A35" w:rsidRDefault="00C94A35" w:rsidP="00C94A35">
            <w:pPr>
              <w:rPr>
                <w:rFonts w:ascii="Calibri" w:eastAsia="Times New Roman" w:hAnsi="Calibri" w:cs="Calibri"/>
                <w:color w:val="FFFFFF"/>
                <w:sz w:val="21"/>
                <w:szCs w:val="21"/>
              </w:rPr>
            </w:pPr>
            <w:proofErr w:type="spellStart"/>
            <w:r w:rsidRPr="00C94A35">
              <w:rPr>
                <w:rFonts w:ascii="Calibri" w:eastAsia="Times New Roman" w:hAnsi="Calibri" w:cs="Calibri"/>
                <w:color w:val="FFFFFF"/>
                <w:sz w:val="21"/>
                <w:szCs w:val="21"/>
              </w:rPr>
              <w:t>citibike_stations</w:t>
            </w:r>
            <w:proofErr w:type="spellEnd"/>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14:paraId="621FCEFB" w14:textId="77777777" w:rsidR="00C94A35" w:rsidRPr="00C94A35" w:rsidRDefault="00C94A35" w:rsidP="00C94A35">
            <w:pPr>
              <w:jc w:val="center"/>
              <w:rPr>
                <w:rFonts w:ascii="Calibri" w:eastAsia="Times New Roman" w:hAnsi="Calibri" w:cs="Calibri"/>
                <w:color w:val="FFFFFF"/>
                <w:sz w:val="21"/>
                <w:szCs w:val="21"/>
              </w:rPr>
            </w:pPr>
            <w:r w:rsidRPr="00C94A35">
              <w:rPr>
                <w:rFonts w:ascii="Calibri" w:eastAsia="Times New Roman" w:hAnsi="Calibri" w:cs="Calibri"/>
                <w:color w:val="FFFFFF"/>
                <w:sz w:val="21"/>
                <w:szCs w:val="21"/>
              </w:rPr>
              <w:t> </w:t>
            </w:r>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14:paraId="795463B9" w14:textId="77777777" w:rsidR="00C94A35" w:rsidRPr="00C94A35" w:rsidRDefault="00C94A35" w:rsidP="00C94A35">
            <w:pPr>
              <w:rPr>
                <w:rFonts w:ascii="Calibri" w:eastAsia="Times New Roman" w:hAnsi="Calibri" w:cs="Calibri"/>
                <w:color w:val="FFFFFF"/>
                <w:sz w:val="21"/>
                <w:szCs w:val="21"/>
              </w:rPr>
            </w:pPr>
            <w:r w:rsidRPr="00C94A35">
              <w:rPr>
                <w:rFonts w:ascii="Calibri" w:eastAsia="Times New Roman" w:hAnsi="Calibri" w:cs="Calibri"/>
                <w:color w:val="FFFFFF"/>
                <w:sz w:val="21"/>
                <w:szCs w:val="21"/>
              </w:rPr>
              <w:t> </w:t>
            </w:r>
          </w:p>
        </w:tc>
      </w:tr>
      <w:tr w:rsidR="00C94A35" w:rsidRPr="00C94A35" w14:paraId="2D612C6A" w14:textId="77777777" w:rsidTr="00C94A35">
        <w:trPr>
          <w:trHeight w:val="32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0B3C987"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Column</w:t>
            </w:r>
          </w:p>
        </w:tc>
        <w:tc>
          <w:tcPr>
            <w:tcW w:w="0" w:type="auto"/>
            <w:tcBorders>
              <w:top w:val="nil"/>
              <w:left w:val="nil"/>
              <w:bottom w:val="single" w:sz="4" w:space="0" w:color="auto"/>
              <w:right w:val="single" w:sz="4" w:space="0" w:color="auto"/>
            </w:tcBorders>
            <w:shd w:val="clear" w:color="000000" w:fill="D0CECE"/>
            <w:noWrap/>
            <w:vAlign w:val="bottom"/>
            <w:hideMark/>
          </w:tcPr>
          <w:p w14:paraId="3C473A07"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Type</w:t>
            </w:r>
          </w:p>
        </w:tc>
        <w:tc>
          <w:tcPr>
            <w:tcW w:w="0" w:type="auto"/>
            <w:tcBorders>
              <w:top w:val="nil"/>
              <w:left w:val="nil"/>
              <w:bottom w:val="single" w:sz="4" w:space="0" w:color="auto"/>
              <w:right w:val="single" w:sz="4" w:space="0" w:color="auto"/>
            </w:tcBorders>
            <w:shd w:val="clear" w:color="000000" w:fill="D0CECE"/>
            <w:noWrap/>
            <w:vAlign w:val="bottom"/>
            <w:hideMark/>
          </w:tcPr>
          <w:p w14:paraId="1389ED4C"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Notes</w:t>
            </w:r>
          </w:p>
        </w:tc>
      </w:tr>
      <w:tr w:rsidR="00C94A35" w:rsidRPr="00C94A35" w14:paraId="1FFC3195"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F1B401"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id</w:t>
            </w:r>
          </w:p>
        </w:tc>
        <w:tc>
          <w:tcPr>
            <w:tcW w:w="0" w:type="auto"/>
            <w:tcBorders>
              <w:top w:val="nil"/>
              <w:left w:val="nil"/>
              <w:bottom w:val="single" w:sz="4" w:space="0" w:color="auto"/>
              <w:right w:val="single" w:sz="4" w:space="0" w:color="auto"/>
            </w:tcBorders>
            <w:shd w:val="clear" w:color="auto" w:fill="auto"/>
            <w:noWrap/>
            <w:vAlign w:val="bottom"/>
            <w:hideMark/>
          </w:tcPr>
          <w:p w14:paraId="6A934781"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integer</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2B0218"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Misc</w:t>
            </w:r>
            <w:proofErr w:type="spellEnd"/>
            <w:r w:rsidRPr="00C94A35">
              <w:rPr>
                <w:rFonts w:ascii="Calibri" w:eastAsia="Times New Roman" w:hAnsi="Calibri" w:cs="Calibri"/>
                <w:color w:val="000000"/>
                <w:sz w:val="21"/>
                <w:szCs w:val="21"/>
              </w:rPr>
              <w:t xml:space="preserve"> length</w:t>
            </w:r>
          </w:p>
        </w:tc>
      </w:tr>
      <w:tr w:rsidR="00C94A35" w:rsidRPr="00C94A35" w14:paraId="309A962B"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6D2F5"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latitude</w:t>
            </w:r>
          </w:p>
        </w:tc>
        <w:tc>
          <w:tcPr>
            <w:tcW w:w="0" w:type="auto"/>
            <w:tcBorders>
              <w:top w:val="nil"/>
              <w:left w:val="nil"/>
              <w:bottom w:val="single" w:sz="4" w:space="0" w:color="auto"/>
              <w:right w:val="single" w:sz="4" w:space="0" w:color="auto"/>
            </w:tcBorders>
            <w:shd w:val="clear" w:color="auto" w:fill="auto"/>
            <w:noWrap/>
            <w:vAlign w:val="bottom"/>
            <w:hideMark/>
          </w:tcPr>
          <w:p w14:paraId="05D7D2D4"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43BFCFFB"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latitude in degrees (m)</w:t>
            </w:r>
          </w:p>
        </w:tc>
      </w:tr>
      <w:tr w:rsidR="00C94A35" w:rsidRPr="00C94A35" w14:paraId="004296D1"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7FBC20"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longitude</w:t>
            </w:r>
          </w:p>
        </w:tc>
        <w:tc>
          <w:tcPr>
            <w:tcW w:w="0" w:type="auto"/>
            <w:tcBorders>
              <w:top w:val="nil"/>
              <w:left w:val="nil"/>
              <w:bottom w:val="single" w:sz="4" w:space="0" w:color="auto"/>
              <w:right w:val="single" w:sz="4" w:space="0" w:color="auto"/>
            </w:tcBorders>
            <w:shd w:val="clear" w:color="auto" w:fill="auto"/>
            <w:noWrap/>
            <w:vAlign w:val="bottom"/>
            <w:hideMark/>
          </w:tcPr>
          <w:p w14:paraId="0060DC90"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1EFA37FD"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xml:space="preserve">longitude in </w:t>
            </w:r>
            <w:proofErr w:type="spellStart"/>
            <w:r w:rsidRPr="00C94A35">
              <w:rPr>
                <w:rFonts w:ascii="Calibri" w:eastAsia="Times New Roman" w:hAnsi="Calibri" w:cs="Calibri"/>
                <w:color w:val="000000"/>
                <w:sz w:val="21"/>
                <w:szCs w:val="21"/>
              </w:rPr>
              <w:t>degress</w:t>
            </w:r>
            <w:proofErr w:type="spellEnd"/>
            <w:r w:rsidRPr="00C94A35">
              <w:rPr>
                <w:rFonts w:ascii="Calibri" w:eastAsia="Times New Roman" w:hAnsi="Calibri" w:cs="Calibri"/>
                <w:color w:val="000000"/>
                <w:sz w:val="21"/>
                <w:szCs w:val="21"/>
              </w:rPr>
              <w:t xml:space="preserve"> (m)</w:t>
            </w:r>
          </w:p>
        </w:tc>
      </w:tr>
      <w:tr w:rsidR="00C94A35" w:rsidRPr="00C94A35" w14:paraId="181437ED"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A090BE"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name</w:t>
            </w:r>
          </w:p>
        </w:tc>
        <w:tc>
          <w:tcPr>
            <w:tcW w:w="0" w:type="auto"/>
            <w:tcBorders>
              <w:top w:val="nil"/>
              <w:left w:val="nil"/>
              <w:bottom w:val="single" w:sz="4" w:space="0" w:color="auto"/>
              <w:right w:val="single" w:sz="4" w:space="0" w:color="auto"/>
            </w:tcBorders>
            <w:shd w:val="clear" w:color="auto" w:fill="auto"/>
            <w:noWrap/>
            <w:vAlign w:val="bottom"/>
            <w:hideMark/>
          </w:tcPr>
          <w:p w14:paraId="4BDD8112"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text</w:t>
            </w:r>
          </w:p>
        </w:tc>
        <w:tc>
          <w:tcPr>
            <w:tcW w:w="0" w:type="auto"/>
            <w:tcBorders>
              <w:top w:val="nil"/>
              <w:left w:val="nil"/>
              <w:bottom w:val="single" w:sz="4" w:space="0" w:color="auto"/>
              <w:right w:val="single" w:sz="4" w:space="0" w:color="auto"/>
            </w:tcBorders>
            <w:shd w:val="clear" w:color="auto" w:fill="auto"/>
            <w:noWrap/>
            <w:vAlign w:val="bottom"/>
            <w:hideMark/>
          </w:tcPr>
          <w:p w14:paraId="0BAD72A7"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has special characters but is descriptive on locations</w:t>
            </w:r>
          </w:p>
        </w:tc>
      </w:tr>
      <w:tr w:rsidR="00C94A35" w:rsidRPr="00C94A35" w14:paraId="484ECD52"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B24EF8"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docks</w:t>
            </w:r>
          </w:p>
        </w:tc>
        <w:tc>
          <w:tcPr>
            <w:tcW w:w="0" w:type="auto"/>
            <w:tcBorders>
              <w:top w:val="nil"/>
              <w:left w:val="nil"/>
              <w:bottom w:val="single" w:sz="4" w:space="0" w:color="auto"/>
              <w:right w:val="single" w:sz="4" w:space="0" w:color="auto"/>
            </w:tcBorders>
            <w:shd w:val="clear" w:color="auto" w:fill="auto"/>
            <w:noWrap/>
            <w:vAlign w:val="bottom"/>
            <w:hideMark/>
          </w:tcPr>
          <w:p w14:paraId="058C7210"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78008DDA" w14:textId="77777777" w:rsidR="00C94A35" w:rsidRPr="00C94A35" w:rsidRDefault="00C94A35" w:rsidP="00C94A35">
            <w:pPr>
              <w:rPr>
                <w:rFonts w:ascii="Calibri" w:eastAsia="Times New Roman" w:hAnsi="Calibri" w:cs="Calibri"/>
                <w:color w:val="000000"/>
                <w:sz w:val="21"/>
                <w:szCs w:val="21"/>
              </w:rPr>
            </w:pPr>
            <w:proofErr w:type="spellStart"/>
            <w:r w:rsidRPr="00C94A35">
              <w:rPr>
                <w:rFonts w:ascii="Calibri" w:eastAsia="Times New Roman" w:hAnsi="Calibri" w:cs="Calibri"/>
                <w:color w:val="000000"/>
                <w:sz w:val="21"/>
                <w:szCs w:val="21"/>
              </w:rPr>
              <w:t>misc</w:t>
            </w:r>
            <w:proofErr w:type="spellEnd"/>
            <w:r w:rsidRPr="00C94A35">
              <w:rPr>
                <w:rFonts w:ascii="Calibri" w:eastAsia="Times New Roman" w:hAnsi="Calibri" w:cs="Calibri"/>
                <w:color w:val="000000"/>
                <w:sz w:val="21"/>
                <w:szCs w:val="21"/>
              </w:rPr>
              <w:t xml:space="preserve"> length</w:t>
            </w:r>
          </w:p>
        </w:tc>
      </w:tr>
      <w:tr w:rsidR="00C94A35" w:rsidRPr="00C94A35" w14:paraId="402B0286" w14:textId="77777777" w:rsidTr="00C94A35">
        <w:trPr>
          <w:trHeight w:val="320"/>
        </w:trPr>
        <w:tc>
          <w:tcPr>
            <w:tcW w:w="0" w:type="auto"/>
            <w:tcBorders>
              <w:top w:val="nil"/>
              <w:left w:val="nil"/>
              <w:bottom w:val="nil"/>
              <w:right w:val="nil"/>
            </w:tcBorders>
            <w:shd w:val="clear" w:color="auto" w:fill="auto"/>
            <w:noWrap/>
            <w:vAlign w:val="bottom"/>
            <w:hideMark/>
          </w:tcPr>
          <w:p w14:paraId="122796A3" w14:textId="77777777" w:rsidR="00C94A35" w:rsidRPr="00C94A35" w:rsidRDefault="00C94A35" w:rsidP="00C94A35">
            <w:pPr>
              <w:rPr>
                <w:rFonts w:ascii="Calibri" w:eastAsia="Times New Roman" w:hAnsi="Calibri" w:cs="Calibri"/>
                <w:color w:val="000000"/>
                <w:sz w:val="21"/>
                <w:szCs w:val="21"/>
              </w:rPr>
            </w:pPr>
          </w:p>
        </w:tc>
        <w:tc>
          <w:tcPr>
            <w:tcW w:w="0" w:type="auto"/>
            <w:tcBorders>
              <w:top w:val="nil"/>
              <w:left w:val="nil"/>
              <w:bottom w:val="nil"/>
              <w:right w:val="nil"/>
            </w:tcBorders>
            <w:shd w:val="clear" w:color="auto" w:fill="auto"/>
            <w:noWrap/>
            <w:vAlign w:val="bottom"/>
            <w:hideMark/>
          </w:tcPr>
          <w:p w14:paraId="13CAA882" w14:textId="77777777" w:rsidR="00C94A35" w:rsidRPr="00C94A35" w:rsidRDefault="00C94A35" w:rsidP="00C94A35">
            <w:pPr>
              <w:rPr>
                <w:rFonts w:ascii="Times New Roman" w:eastAsia="Times New Roman" w:hAnsi="Times New Roman" w:cs="Times New Roman"/>
                <w:sz w:val="21"/>
                <w:szCs w:val="21"/>
              </w:rPr>
            </w:pPr>
          </w:p>
        </w:tc>
        <w:tc>
          <w:tcPr>
            <w:tcW w:w="0" w:type="auto"/>
            <w:tcBorders>
              <w:top w:val="nil"/>
              <w:left w:val="nil"/>
              <w:bottom w:val="nil"/>
              <w:right w:val="nil"/>
            </w:tcBorders>
            <w:shd w:val="clear" w:color="auto" w:fill="auto"/>
            <w:noWrap/>
            <w:vAlign w:val="bottom"/>
            <w:hideMark/>
          </w:tcPr>
          <w:p w14:paraId="60AF4D07" w14:textId="77777777" w:rsidR="00C94A35" w:rsidRPr="00C94A35" w:rsidRDefault="00C94A35" w:rsidP="00C94A35">
            <w:pPr>
              <w:jc w:val="center"/>
              <w:rPr>
                <w:rFonts w:ascii="Times New Roman" w:eastAsia="Times New Roman" w:hAnsi="Times New Roman" w:cs="Times New Roman"/>
                <w:sz w:val="21"/>
                <w:szCs w:val="21"/>
              </w:rPr>
            </w:pPr>
          </w:p>
        </w:tc>
      </w:tr>
      <w:tr w:rsidR="00C94A35" w:rsidRPr="00C94A35" w14:paraId="351FABD7" w14:textId="77777777" w:rsidTr="00C94A35">
        <w:trPr>
          <w:trHeight w:val="320"/>
        </w:trPr>
        <w:tc>
          <w:tcPr>
            <w:tcW w:w="0" w:type="auto"/>
            <w:tcBorders>
              <w:top w:val="nil"/>
              <w:left w:val="nil"/>
              <w:bottom w:val="nil"/>
              <w:right w:val="nil"/>
            </w:tcBorders>
            <w:shd w:val="clear" w:color="auto" w:fill="auto"/>
            <w:noWrap/>
            <w:vAlign w:val="bottom"/>
            <w:hideMark/>
          </w:tcPr>
          <w:p w14:paraId="4D0CA79E" w14:textId="77777777" w:rsidR="00C94A35" w:rsidRPr="00C94A35" w:rsidRDefault="00C94A35" w:rsidP="00C94A35">
            <w:pPr>
              <w:rPr>
                <w:rFonts w:ascii="Times New Roman" w:eastAsia="Times New Roman" w:hAnsi="Times New Roman" w:cs="Times New Roman"/>
                <w:sz w:val="21"/>
                <w:szCs w:val="21"/>
              </w:rPr>
            </w:pPr>
          </w:p>
        </w:tc>
        <w:tc>
          <w:tcPr>
            <w:tcW w:w="0" w:type="auto"/>
            <w:tcBorders>
              <w:top w:val="nil"/>
              <w:left w:val="nil"/>
              <w:bottom w:val="nil"/>
              <w:right w:val="nil"/>
            </w:tcBorders>
            <w:shd w:val="clear" w:color="auto" w:fill="auto"/>
            <w:noWrap/>
            <w:vAlign w:val="bottom"/>
            <w:hideMark/>
          </w:tcPr>
          <w:p w14:paraId="79874989" w14:textId="77777777" w:rsidR="00C94A35" w:rsidRPr="00C94A35" w:rsidRDefault="00C94A35" w:rsidP="00C94A35">
            <w:pPr>
              <w:rPr>
                <w:rFonts w:ascii="Times New Roman" w:eastAsia="Times New Roman" w:hAnsi="Times New Roman" w:cs="Times New Roman"/>
                <w:sz w:val="21"/>
                <w:szCs w:val="21"/>
              </w:rPr>
            </w:pPr>
          </w:p>
        </w:tc>
        <w:tc>
          <w:tcPr>
            <w:tcW w:w="0" w:type="auto"/>
            <w:tcBorders>
              <w:top w:val="nil"/>
              <w:left w:val="nil"/>
              <w:bottom w:val="nil"/>
              <w:right w:val="nil"/>
            </w:tcBorders>
            <w:shd w:val="clear" w:color="auto" w:fill="auto"/>
            <w:noWrap/>
            <w:vAlign w:val="bottom"/>
            <w:hideMark/>
          </w:tcPr>
          <w:p w14:paraId="561D179C" w14:textId="77777777" w:rsidR="00C94A35" w:rsidRPr="00C94A35" w:rsidRDefault="00C94A35" w:rsidP="00C94A35">
            <w:pPr>
              <w:jc w:val="center"/>
              <w:rPr>
                <w:rFonts w:ascii="Times New Roman" w:eastAsia="Times New Roman" w:hAnsi="Times New Roman" w:cs="Times New Roman"/>
                <w:sz w:val="21"/>
                <w:szCs w:val="21"/>
              </w:rPr>
            </w:pPr>
          </w:p>
        </w:tc>
      </w:tr>
      <w:tr w:rsidR="00C94A35" w:rsidRPr="00C94A35" w14:paraId="255FC79C" w14:textId="77777777" w:rsidTr="00C94A35">
        <w:trPr>
          <w:trHeight w:val="320"/>
        </w:trPr>
        <w:tc>
          <w:tcPr>
            <w:tcW w:w="0" w:type="auto"/>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1B102DBA" w14:textId="77777777" w:rsidR="00C94A35" w:rsidRPr="00C94A35" w:rsidRDefault="00C94A35" w:rsidP="00C94A35">
            <w:pPr>
              <w:rPr>
                <w:rFonts w:ascii="Calibri" w:eastAsia="Times New Roman" w:hAnsi="Calibri" w:cs="Calibri"/>
                <w:color w:val="FFFFFF"/>
                <w:sz w:val="21"/>
                <w:szCs w:val="21"/>
              </w:rPr>
            </w:pPr>
            <w:r w:rsidRPr="00C94A35">
              <w:rPr>
                <w:rFonts w:ascii="Calibri" w:eastAsia="Times New Roman" w:hAnsi="Calibri" w:cs="Calibri"/>
                <w:color w:val="FFFFFF"/>
                <w:sz w:val="21"/>
                <w:szCs w:val="21"/>
              </w:rPr>
              <w:t>NOAA YYY LGA weather data</w:t>
            </w:r>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14:paraId="56B6EB25" w14:textId="77777777" w:rsidR="00C94A35" w:rsidRPr="00C94A35" w:rsidRDefault="00C94A35" w:rsidP="00C94A35">
            <w:pPr>
              <w:jc w:val="center"/>
              <w:rPr>
                <w:rFonts w:ascii="Calibri" w:eastAsia="Times New Roman" w:hAnsi="Calibri" w:cs="Calibri"/>
                <w:color w:val="FFFFFF"/>
                <w:sz w:val="21"/>
                <w:szCs w:val="21"/>
              </w:rPr>
            </w:pPr>
            <w:r w:rsidRPr="00C94A35">
              <w:rPr>
                <w:rFonts w:ascii="Calibri" w:eastAsia="Times New Roman" w:hAnsi="Calibri" w:cs="Calibri"/>
                <w:color w:val="FFFFFF"/>
                <w:sz w:val="21"/>
                <w:szCs w:val="21"/>
              </w:rPr>
              <w:t> </w:t>
            </w:r>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14:paraId="4267DB95" w14:textId="77777777" w:rsidR="00C94A35" w:rsidRPr="00C94A35" w:rsidRDefault="00C94A35" w:rsidP="00C94A35">
            <w:pPr>
              <w:rPr>
                <w:rFonts w:ascii="Calibri" w:eastAsia="Times New Roman" w:hAnsi="Calibri" w:cs="Calibri"/>
                <w:color w:val="FFFFFF"/>
                <w:sz w:val="21"/>
                <w:szCs w:val="21"/>
              </w:rPr>
            </w:pPr>
            <w:r w:rsidRPr="00C94A35">
              <w:rPr>
                <w:rFonts w:ascii="Calibri" w:eastAsia="Times New Roman" w:hAnsi="Calibri" w:cs="Calibri"/>
                <w:color w:val="FFFFFF"/>
                <w:sz w:val="21"/>
                <w:szCs w:val="21"/>
              </w:rPr>
              <w:t> </w:t>
            </w:r>
          </w:p>
        </w:tc>
      </w:tr>
      <w:tr w:rsidR="00C94A35" w:rsidRPr="00C94A35" w14:paraId="30BCD391" w14:textId="77777777" w:rsidTr="00C94A35">
        <w:trPr>
          <w:trHeight w:val="32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6797566"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Column</w:t>
            </w:r>
          </w:p>
        </w:tc>
        <w:tc>
          <w:tcPr>
            <w:tcW w:w="0" w:type="auto"/>
            <w:tcBorders>
              <w:top w:val="nil"/>
              <w:left w:val="nil"/>
              <w:bottom w:val="single" w:sz="4" w:space="0" w:color="auto"/>
              <w:right w:val="single" w:sz="4" w:space="0" w:color="auto"/>
            </w:tcBorders>
            <w:shd w:val="clear" w:color="000000" w:fill="D0CECE"/>
            <w:noWrap/>
            <w:vAlign w:val="bottom"/>
            <w:hideMark/>
          </w:tcPr>
          <w:p w14:paraId="5C99C011"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Type</w:t>
            </w:r>
          </w:p>
        </w:tc>
        <w:tc>
          <w:tcPr>
            <w:tcW w:w="0" w:type="auto"/>
            <w:tcBorders>
              <w:top w:val="nil"/>
              <w:left w:val="nil"/>
              <w:bottom w:val="single" w:sz="4" w:space="0" w:color="auto"/>
              <w:right w:val="single" w:sz="4" w:space="0" w:color="auto"/>
            </w:tcBorders>
            <w:shd w:val="clear" w:color="000000" w:fill="D0CECE"/>
            <w:noWrap/>
            <w:vAlign w:val="bottom"/>
            <w:hideMark/>
          </w:tcPr>
          <w:p w14:paraId="116A293D"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Notes</w:t>
            </w:r>
          </w:p>
        </w:tc>
      </w:tr>
      <w:tr w:rsidR="00C94A35" w:rsidRPr="00C94A35" w14:paraId="747153AF"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0D2350"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WND</w:t>
            </w:r>
          </w:p>
        </w:tc>
        <w:tc>
          <w:tcPr>
            <w:tcW w:w="0" w:type="auto"/>
            <w:tcBorders>
              <w:top w:val="nil"/>
              <w:left w:val="nil"/>
              <w:bottom w:val="single" w:sz="4" w:space="0" w:color="auto"/>
              <w:right w:val="single" w:sz="4" w:space="0" w:color="auto"/>
            </w:tcBorders>
            <w:shd w:val="clear" w:color="auto" w:fill="auto"/>
            <w:noWrap/>
            <w:vAlign w:val="bottom"/>
            <w:hideMark/>
          </w:tcPr>
          <w:p w14:paraId="2E109266"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4CCD20D4"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WND 09036/45: peak wind during the past hour of 36 knots from 090° occurred at 45 minutes after the hour.</w:t>
            </w:r>
          </w:p>
        </w:tc>
      </w:tr>
      <w:tr w:rsidR="00C94A35" w:rsidRPr="00C94A35" w14:paraId="449C9D12"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A44547"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DATE</w:t>
            </w:r>
          </w:p>
        </w:tc>
        <w:tc>
          <w:tcPr>
            <w:tcW w:w="0" w:type="auto"/>
            <w:tcBorders>
              <w:top w:val="nil"/>
              <w:left w:val="nil"/>
              <w:bottom w:val="single" w:sz="4" w:space="0" w:color="auto"/>
              <w:right w:val="single" w:sz="4" w:space="0" w:color="auto"/>
            </w:tcBorders>
            <w:shd w:val="clear" w:color="auto" w:fill="auto"/>
            <w:noWrap/>
            <w:vAlign w:val="bottom"/>
            <w:hideMark/>
          </w:tcPr>
          <w:p w14:paraId="4B02936D"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12/31/15</w:t>
            </w:r>
          </w:p>
        </w:tc>
        <w:tc>
          <w:tcPr>
            <w:tcW w:w="0" w:type="auto"/>
            <w:tcBorders>
              <w:top w:val="nil"/>
              <w:left w:val="nil"/>
              <w:bottom w:val="single" w:sz="4" w:space="0" w:color="auto"/>
              <w:right w:val="single" w:sz="4" w:space="0" w:color="auto"/>
            </w:tcBorders>
            <w:shd w:val="clear" w:color="auto" w:fill="auto"/>
            <w:noWrap/>
            <w:vAlign w:val="bottom"/>
            <w:hideMark/>
          </w:tcPr>
          <w:p w14:paraId="3CDEA63F"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xml:space="preserve">use to link with dates on </w:t>
            </w:r>
            <w:proofErr w:type="spellStart"/>
            <w:r w:rsidRPr="00C94A35">
              <w:rPr>
                <w:rFonts w:ascii="Calibri" w:eastAsia="Times New Roman" w:hAnsi="Calibri" w:cs="Calibri"/>
                <w:color w:val="000000"/>
                <w:sz w:val="21"/>
                <w:szCs w:val="21"/>
              </w:rPr>
              <w:t>citibike</w:t>
            </w:r>
            <w:proofErr w:type="spellEnd"/>
            <w:r w:rsidRPr="00C94A35">
              <w:rPr>
                <w:rFonts w:ascii="Calibri" w:eastAsia="Times New Roman" w:hAnsi="Calibri" w:cs="Calibri"/>
                <w:color w:val="000000"/>
                <w:sz w:val="21"/>
                <w:szCs w:val="21"/>
              </w:rPr>
              <w:t xml:space="preserve"> </w:t>
            </w:r>
          </w:p>
        </w:tc>
      </w:tr>
      <w:tr w:rsidR="00C94A35" w:rsidRPr="00C94A35" w14:paraId="0A509FF4"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42A1BE"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TMAX</w:t>
            </w:r>
          </w:p>
        </w:tc>
        <w:tc>
          <w:tcPr>
            <w:tcW w:w="0" w:type="auto"/>
            <w:tcBorders>
              <w:top w:val="nil"/>
              <w:left w:val="nil"/>
              <w:bottom w:val="single" w:sz="4" w:space="0" w:color="auto"/>
              <w:right w:val="single" w:sz="4" w:space="0" w:color="auto"/>
            </w:tcBorders>
            <w:shd w:val="clear" w:color="auto" w:fill="auto"/>
            <w:noWrap/>
            <w:vAlign w:val="bottom"/>
            <w:hideMark/>
          </w:tcPr>
          <w:p w14:paraId="6243C692"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5D25B2FE"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temp max in F</w:t>
            </w:r>
          </w:p>
        </w:tc>
      </w:tr>
      <w:tr w:rsidR="00C94A35" w:rsidRPr="00C94A35" w14:paraId="5919D1AC"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1519C6"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TMIN</w:t>
            </w:r>
          </w:p>
        </w:tc>
        <w:tc>
          <w:tcPr>
            <w:tcW w:w="0" w:type="auto"/>
            <w:tcBorders>
              <w:top w:val="nil"/>
              <w:left w:val="nil"/>
              <w:bottom w:val="single" w:sz="4" w:space="0" w:color="auto"/>
              <w:right w:val="single" w:sz="4" w:space="0" w:color="auto"/>
            </w:tcBorders>
            <w:shd w:val="clear" w:color="auto" w:fill="auto"/>
            <w:noWrap/>
            <w:vAlign w:val="bottom"/>
            <w:hideMark/>
          </w:tcPr>
          <w:p w14:paraId="0E8A9B5F"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76774833"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temp min in F</w:t>
            </w:r>
          </w:p>
        </w:tc>
      </w:tr>
      <w:tr w:rsidR="00C94A35" w:rsidRPr="00C94A35" w14:paraId="756786EB"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8DAB25"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AVE</w:t>
            </w:r>
          </w:p>
        </w:tc>
        <w:tc>
          <w:tcPr>
            <w:tcW w:w="0" w:type="auto"/>
            <w:tcBorders>
              <w:top w:val="nil"/>
              <w:left w:val="nil"/>
              <w:bottom w:val="single" w:sz="4" w:space="0" w:color="auto"/>
              <w:right w:val="single" w:sz="4" w:space="0" w:color="auto"/>
            </w:tcBorders>
            <w:shd w:val="clear" w:color="auto" w:fill="auto"/>
            <w:noWrap/>
            <w:vAlign w:val="bottom"/>
            <w:hideMark/>
          </w:tcPr>
          <w:p w14:paraId="2BEB875B"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05B46A88"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xml:space="preserve">will custom this to be </w:t>
            </w:r>
            <w:proofErr w:type="spellStart"/>
            <w:r w:rsidRPr="00C94A35">
              <w:rPr>
                <w:rFonts w:ascii="Calibri" w:eastAsia="Times New Roman" w:hAnsi="Calibri" w:cs="Calibri"/>
                <w:color w:val="000000"/>
                <w:sz w:val="21"/>
                <w:szCs w:val="21"/>
              </w:rPr>
              <w:t>ave</w:t>
            </w:r>
            <w:proofErr w:type="spellEnd"/>
            <w:r w:rsidRPr="00C94A35">
              <w:rPr>
                <w:rFonts w:ascii="Calibri" w:eastAsia="Times New Roman" w:hAnsi="Calibri" w:cs="Calibri"/>
                <w:color w:val="000000"/>
                <w:sz w:val="21"/>
                <w:szCs w:val="21"/>
              </w:rPr>
              <w:t xml:space="preserve"> of </w:t>
            </w:r>
            <w:proofErr w:type="spellStart"/>
            <w:r w:rsidRPr="00C94A35">
              <w:rPr>
                <w:rFonts w:ascii="Calibri" w:eastAsia="Times New Roman" w:hAnsi="Calibri" w:cs="Calibri"/>
                <w:color w:val="000000"/>
                <w:sz w:val="21"/>
                <w:szCs w:val="21"/>
              </w:rPr>
              <w:t>max_min</w:t>
            </w:r>
            <w:proofErr w:type="spellEnd"/>
          </w:p>
        </w:tc>
      </w:tr>
      <w:tr w:rsidR="00C94A35" w:rsidRPr="00C94A35" w14:paraId="0F4EA381"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AFE952"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PRCP</w:t>
            </w:r>
          </w:p>
        </w:tc>
        <w:tc>
          <w:tcPr>
            <w:tcW w:w="0" w:type="auto"/>
            <w:tcBorders>
              <w:top w:val="nil"/>
              <w:left w:val="nil"/>
              <w:bottom w:val="single" w:sz="4" w:space="0" w:color="auto"/>
              <w:right w:val="single" w:sz="4" w:space="0" w:color="auto"/>
            </w:tcBorders>
            <w:shd w:val="clear" w:color="auto" w:fill="auto"/>
            <w:noWrap/>
            <w:vAlign w:val="bottom"/>
            <w:hideMark/>
          </w:tcPr>
          <w:p w14:paraId="3A96C3AF"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44DDE2B2"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any condensed atmospheric water (ice or snow)</w:t>
            </w:r>
          </w:p>
        </w:tc>
      </w:tr>
      <w:tr w:rsidR="00C94A35" w:rsidRPr="00C94A35" w14:paraId="33DAE5C6" w14:textId="77777777" w:rsidTr="00C94A35">
        <w:trPr>
          <w:trHeight w:val="320"/>
        </w:trPr>
        <w:tc>
          <w:tcPr>
            <w:tcW w:w="0" w:type="auto"/>
            <w:tcBorders>
              <w:top w:val="nil"/>
              <w:left w:val="nil"/>
              <w:bottom w:val="nil"/>
              <w:right w:val="nil"/>
            </w:tcBorders>
            <w:shd w:val="clear" w:color="auto" w:fill="auto"/>
            <w:noWrap/>
            <w:vAlign w:val="bottom"/>
            <w:hideMark/>
          </w:tcPr>
          <w:p w14:paraId="56E3415C" w14:textId="77777777" w:rsidR="00C94A35" w:rsidRPr="00C94A35" w:rsidRDefault="00C94A35" w:rsidP="00C94A35">
            <w:pPr>
              <w:rPr>
                <w:rFonts w:ascii="Calibri" w:eastAsia="Times New Roman" w:hAnsi="Calibri" w:cs="Calibri"/>
                <w:color w:val="000000"/>
                <w:sz w:val="21"/>
                <w:szCs w:val="21"/>
              </w:rPr>
            </w:pPr>
          </w:p>
        </w:tc>
        <w:tc>
          <w:tcPr>
            <w:tcW w:w="0" w:type="auto"/>
            <w:tcBorders>
              <w:top w:val="nil"/>
              <w:left w:val="nil"/>
              <w:bottom w:val="nil"/>
              <w:right w:val="nil"/>
            </w:tcBorders>
            <w:shd w:val="clear" w:color="auto" w:fill="auto"/>
            <w:noWrap/>
            <w:vAlign w:val="bottom"/>
            <w:hideMark/>
          </w:tcPr>
          <w:p w14:paraId="674F5AC9" w14:textId="77777777" w:rsidR="00C94A35" w:rsidRPr="00C94A35" w:rsidRDefault="00C94A35" w:rsidP="00C94A35">
            <w:pPr>
              <w:rPr>
                <w:rFonts w:ascii="Times New Roman" w:eastAsia="Times New Roman" w:hAnsi="Times New Roman" w:cs="Times New Roman"/>
                <w:sz w:val="21"/>
                <w:szCs w:val="21"/>
              </w:rPr>
            </w:pPr>
          </w:p>
        </w:tc>
        <w:tc>
          <w:tcPr>
            <w:tcW w:w="0" w:type="auto"/>
            <w:tcBorders>
              <w:top w:val="nil"/>
              <w:left w:val="nil"/>
              <w:bottom w:val="nil"/>
              <w:right w:val="nil"/>
            </w:tcBorders>
            <w:shd w:val="clear" w:color="auto" w:fill="auto"/>
            <w:noWrap/>
            <w:vAlign w:val="bottom"/>
            <w:hideMark/>
          </w:tcPr>
          <w:p w14:paraId="6A5AAE3A" w14:textId="77777777" w:rsidR="00C94A35" w:rsidRPr="00C94A35" w:rsidRDefault="00C94A35" w:rsidP="00C94A35">
            <w:pPr>
              <w:jc w:val="center"/>
              <w:rPr>
                <w:rFonts w:ascii="Times New Roman" w:eastAsia="Times New Roman" w:hAnsi="Times New Roman" w:cs="Times New Roman"/>
                <w:sz w:val="21"/>
                <w:szCs w:val="21"/>
              </w:rPr>
            </w:pPr>
          </w:p>
        </w:tc>
      </w:tr>
      <w:tr w:rsidR="00C94A35" w:rsidRPr="00C94A35" w14:paraId="204A556A" w14:textId="77777777" w:rsidTr="00C94A35">
        <w:trPr>
          <w:trHeight w:val="320"/>
        </w:trPr>
        <w:tc>
          <w:tcPr>
            <w:tcW w:w="0" w:type="auto"/>
            <w:tcBorders>
              <w:top w:val="nil"/>
              <w:left w:val="nil"/>
              <w:bottom w:val="nil"/>
              <w:right w:val="nil"/>
            </w:tcBorders>
            <w:shd w:val="clear" w:color="auto" w:fill="auto"/>
            <w:noWrap/>
            <w:vAlign w:val="bottom"/>
            <w:hideMark/>
          </w:tcPr>
          <w:p w14:paraId="6FADBCAF" w14:textId="77777777" w:rsidR="00C94A35" w:rsidRPr="00C94A35" w:rsidRDefault="00C94A35" w:rsidP="00C94A35">
            <w:pPr>
              <w:rPr>
                <w:rFonts w:ascii="Times New Roman" w:eastAsia="Times New Roman" w:hAnsi="Times New Roman" w:cs="Times New Roman"/>
                <w:sz w:val="21"/>
                <w:szCs w:val="21"/>
              </w:rPr>
            </w:pPr>
          </w:p>
        </w:tc>
        <w:tc>
          <w:tcPr>
            <w:tcW w:w="0" w:type="auto"/>
            <w:tcBorders>
              <w:top w:val="nil"/>
              <w:left w:val="nil"/>
              <w:bottom w:val="nil"/>
              <w:right w:val="nil"/>
            </w:tcBorders>
            <w:shd w:val="clear" w:color="auto" w:fill="auto"/>
            <w:noWrap/>
            <w:vAlign w:val="bottom"/>
            <w:hideMark/>
          </w:tcPr>
          <w:p w14:paraId="772C8B05" w14:textId="77777777" w:rsidR="00C94A35" w:rsidRPr="00C94A35" w:rsidRDefault="00C94A35" w:rsidP="00C94A35">
            <w:pPr>
              <w:rPr>
                <w:rFonts w:ascii="Times New Roman" w:eastAsia="Times New Roman" w:hAnsi="Times New Roman" w:cs="Times New Roman"/>
                <w:sz w:val="21"/>
                <w:szCs w:val="21"/>
              </w:rPr>
            </w:pPr>
          </w:p>
        </w:tc>
        <w:tc>
          <w:tcPr>
            <w:tcW w:w="0" w:type="auto"/>
            <w:tcBorders>
              <w:top w:val="nil"/>
              <w:left w:val="nil"/>
              <w:bottom w:val="nil"/>
              <w:right w:val="nil"/>
            </w:tcBorders>
            <w:shd w:val="clear" w:color="auto" w:fill="auto"/>
            <w:noWrap/>
            <w:vAlign w:val="bottom"/>
            <w:hideMark/>
          </w:tcPr>
          <w:p w14:paraId="02DE2BFE" w14:textId="77777777" w:rsidR="00C94A35" w:rsidRPr="00C94A35" w:rsidRDefault="00C94A35" w:rsidP="00C94A35">
            <w:pPr>
              <w:jc w:val="center"/>
              <w:rPr>
                <w:rFonts w:ascii="Times New Roman" w:eastAsia="Times New Roman" w:hAnsi="Times New Roman" w:cs="Times New Roman"/>
                <w:sz w:val="21"/>
                <w:szCs w:val="21"/>
              </w:rPr>
            </w:pPr>
          </w:p>
        </w:tc>
      </w:tr>
      <w:tr w:rsidR="00C94A35" w:rsidRPr="00C94A35" w14:paraId="45656A33" w14:textId="77777777" w:rsidTr="00C94A35">
        <w:trPr>
          <w:trHeight w:val="320"/>
        </w:trPr>
        <w:tc>
          <w:tcPr>
            <w:tcW w:w="0" w:type="auto"/>
            <w:tcBorders>
              <w:top w:val="single" w:sz="4" w:space="0" w:color="auto"/>
              <w:left w:val="single" w:sz="4" w:space="0" w:color="auto"/>
              <w:bottom w:val="single" w:sz="4" w:space="0" w:color="auto"/>
              <w:right w:val="single" w:sz="4" w:space="0" w:color="auto"/>
            </w:tcBorders>
            <w:shd w:val="clear" w:color="000000" w:fill="595959"/>
            <w:noWrap/>
            <w:vAlign w:val="bottom"/>
            <w:hideMark/>
          </w:tcPr>
          <w:p w14:paraId="5EBB8871" w14:textId="77777777" w:rsidR="00C94A35" w:rsidRPr="00C94A35" w:rsidRDefault="00C94A35" w:rsidP="00C94A35">
            <w:pPr>
              <w:rPr>
                <w:rFonts w:ascii="Calibri" w:eastAsia="Times New Roman" w:hAnsi="Calibri" w:cs="Calibri"/>
                <w:color w:val="FFFFFF"/>
                <w:sz w:val="21"/>
                <w:szCs w:val="21"/>
              </w:rPr>
            </w:pPr>
            <w:r w:rsidRPr="00C94A35">
              <w:rPr>
                <w:rFonts w:ascii="Calibri" w:eastAsia="Times New Roman" w:hAnsi="Calibri" w:cs="Calibri"/>
                <w:color w:val="FFFFFF"/>
                <w:sz w:val="21"/>
                <w:szCs w:val="21"/>
              </w:rPr>
              <w:t>MTA Daily ridership</w:t>
            </w:r>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14:paraId="5B6E4C16" w14:textId="77777777" w:rsidR="00C94A35" w:rsidRPr="00C94A35" w:rsidRDefault="00C94A35" w:rsidP="00C94A35">
            <w:pPr>
              <w:jc w:val="center"/>
              <w:rPr>
                <w:rFonts w:ascii="Calibri" w:eastAsia="Times New Roman" w:hAnsi="Calibri" w:cs="Calibri"/>
                <w:color w:val="FFFFFF"/>
                <w:sz w:val="21"/>
                <w:szCs w:val="21"/>
              </w:rPr>
            </w:pPr>
            <w:r w:rsidRPr="00C94A35">
              <w:rPr>
                <w:rFonts w:ascii="Calibri" w:eastAsia="Times New Roman" w:hAnsi="Calibri" w:cs="Calibri"/>
                <w:color w:val="FFFFFF"/>
                <w:sz w:val="21"/>
                <w:szCs w:val="21"/>
              </w:rPr>
              <w:t> </w:t>
            </w:r>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14:paraId="3169DD8E" w14:textId="77777777" w:rsidR="00C94A35" w:rsidRPr="00C94A35" w:rsidRDefault="00C94A35" w:rsidP="00C94A35">
            <w:pPr>
              <w:rPr>
                <w:rFonts w:ascii="Calibri" w:eastAsia="Times New Roman" w:hAnsi="Calibri" w:cs="Calibri"/>
                <w:color w:val="FFFFFF"/>
                <w:sz w:val="21"/>
                <w:szCs w:val="21"/>
              </w:rPr>
            </w:pPr>
            <w:r w:rsidRPr="00C94A35">
              <w:rPr>
                <w:rFonts w:ascii="Calibri" w:eastAsia="Times New Roman" w:hAnsi="Calibri" w:cs="Calibri"/>
                <w:color w:val="FFFFFF"/>
                <w:sz w:val="21"/>
                <w:szCs w:val="21"/>
              </w:rPr>
              <w:t> </w:t>
            </w:r>
          </w:p>
        </w:tc>
      </w:tr>
      <w:tr w:rsidR="00C94A35" w:rsidRPr="00C94A35" w14:paraId="3E2F86A8" w14:textId="77777777" w:rsidTr="00C94A35">
        <w:trPr>
          <w:trHeight w:val="32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EA809A8"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Column</w:t>
            </w:r>
          </w:p>
        </w:tc>
        <w:tc>
          <w:tcPr>
            <w:tcW w:w="0" w:type="auto"/>
            <w:tcBorders>
              <w:top w:val="nil"/>
              <w:left w:val="nil"/>
              <w:bottom w:val="single" w:sz="4" w:space="0" w:color="auto"/>
              <w:right w:val="single" w:sz="4" w:space="0" w:color="auto"/>
            </w:tcBorders>
            <w:shd w:val="clear" w:color="000000" w:fill="D0CECE"/>
            <w:noWrap/>
            <w:vAlign w:val="bottom"/>
            <w:hideMark/>
          </w:tcPr>
          <w:p w14:paraId="6F8757C8"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Type</w:t>
            </w:r>
          </w:p>
        </w:tc>
        <w:tc>
          <w:tcPr>
            <w:tcW w:w="0" w:type="auto"/>
            <w:tcBorders>
              <w:top w:val="nil"/>
              <w:left w:val="nil"/>
              <w:bottom w:val="single" w:sz="4" w:space="0" w:color="auto"/>
              <w:right w:val="single" w:sz="4" w:space="0" w:color="auto"/>
            </w:tcBorders>
            <w:shd w:val="clear" w:color="000000" w:fill="D0CECE"/>
            <w:noWrap/>
            <w:vAlign w:val="bottom"/>
            <w:hideMark/>
          </w:tcPr>
          <w:p w14:paraId="363F871F"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Notes</w:t>
            </w:r>
          </w:p>
        </w:tc>
      </w:tr>
      <w:tr w:rsidR="00C94A35" w:rsidRPr="00C94A35" w14:paraId="150DD11A"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4D9F11"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Date</w:t>
            </w:r>
          </w:p>
        </w:tc>
        <w:tc>
          <w:tcPr>
            <w:tcW w:w="0" w:type="auto"/>
            <w:tcBorders>
              <w:top w:val="nil"/>
              <w:left w:val="nil"/>
              <w:bottom w:val="single" w:sz="4" w:space="0" w:color="auto"/>
              <w:right w:val="single" w:sz="4" w:space="0" w:color="auto"/>
            </w:tcBorders>
            <w:shd w:val="clear" w:color="auto" w:fill="auto"/>
            <w:noWrap/>
            <w:vAlign w:val="bottom"/>
            <w:hideMark/>
          </w:tcPr>
          <w:p w14:paraId="7CDC2650"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timestamp</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B6D4C8"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date available by day</w:t>
            </w:r>
          </w:p>
        </w:tc>
      </w:tr>
      <w:tr w:rsidR="00C94A35" w:rsidRPr="00C94A35" w14:paraId="7C10F2CF"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1BA11F"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lastRenderedPageBreak/>
              <w:t>Subways: Total Estimated Ridership</w:t>
            </w:r>
          </w:p>
        </w:tc>
        <w:tc>
          <w:tcPr>
            <w:tcW w:w="0" w:type="auto"/>
            <w:tcBorders>
              <w:top w:val="nil"/>
              <w:left w:val="nil"/>
              <w:bottom w:val="single" w:sz="4" w:space="0" w:color="auto"/>
              <w:right w:val="single" w:sz="4" w:space="0" w:color="auto"/>
            </w:tcBorders>
            <w:shd w:val="clear" w:color="auto" w:fill="auto"/>
            <w:noWrap/>
            <w:vAlign w:val="bottom"/>
            <w:hideMark/>
          </w:tcPr>
          <w:p w14:paraId="1500F177"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603C157B"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Estimates ridership of Subways</w:t>
            </w:r>
          </w:p>
        </w:tc>
      </w:tr>
      <w:tr w:rsidR="00C94A35" w:rsidRPr="00C94A35" w14:paraId="4E4D04C8"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3FFB51"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Buses: Total Estimated Ridership</w:t>
            </w:r>
          </w:p>
        </w:tc>
        <w:tc>
          <w:tcPr>
            <w:tcW w:w="0" w:type="auto"/>
            <w:tcBorders>
              <w:top w:val="nil"/>
              <w:left w:val="nil"/>
              <w:bottom w:val="single" w:sz="4" w:space="0" w:color="auto"/>
              <w:right w:val="single" w:sz="4" w:space="0" w:color="auto"/>
            </w:tcBorders>
            <w:shd w:val="clear" w:color="auto" w:fill="auto"/>
            <w:noWrap/>
            <w:vAlign w:val="bottom"/>
            <w:hideMark/>
          </w:tcPr>
          <w:p w14:paraId="7E991FAC"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5361141A"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Estimates ridership of street busses</w:t>
            </w:r>
          </w:p>
        </w:tc>
      </w:tr>
      <w:tr w:rsidR="00C94A35" w:rsidRPr="00C94A35" w14:paraId="73BA0F8B"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BD569A"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LIRR: Total Estimated Ridership</w:t>
            </w:r>
          </w:p>
        </w:tc>
        <w:tc>
          <w:tcPr>
            <w:tcW w:w="0" w:type="auto"/>
            <w:tcBorders>
              <w:top w:val="nil"/>
              <w:left w:val="nil"/>
              <w:bottom w:val="single" w:sz="4" w:space="0" w:color="auto"/>
              <w:right w:val="single" w:sz="4" w:space="0" w:color="auto"/>
            </w:tcBorders>
            <w:shd w:val="clear" w:color="auto" w:fill="auto"/>
            <w:noWrap/>
            <w:vAlign w:val="bottom"/>
            <w:hideMark/>
          </w:tcPr>
          <w:p w14:paraId="29B04C01"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6B609827"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xml:space="preserve">Estimate ridership for trains entering </w:t>
            </w:r>
            <w:proofErr w:type="spellStart"/>
            <w:r w:rsidRPr="00C94A35">
              <w:rPr>
                <w:rFonts w:ascii="Calibri" w:eastAsia="Times New Roman" w:hAnsi="Calibri" w:cs="Calibri"/>
                <w:color w:val="000000"/>
                <w:sz w:val="21"/>
                <w:szCs w:val="21"/>
              </w:rPr>
              <w:t>manhattan</w:t>
            </w:r>
            <w:proofErr w:type="spellEnd"/>
            <w:r w:rsidRPr="00C94A35">
              <w:rPr>
                <w:rFonts w:ascii="Calibri" w:eastAsia="Times New Roman" w:hAnsi="Calibri" w:cs="Calibri"/>
                <w:color w:val="000000"/>
                <w:sz w:val="21"/>
                <w:szCs w:val="21"/>
              </w:rPr>
              <w:t xml:space="preserve"> from Long Island (LIRR) </w:t>
            </w:r>
          </w:p>
        </w:tc>
      </w:tr>
      <w:tr w:rsidR="00C94A35" w:rsidRPr="00C94A35" w14:paraId="408F0E17"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F33F9B"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Metro-North: Total Estimated Ridership</w:t>
            </w:r>
          </w:p>
        </w:tc>
        <w:tc>
          <w:tcPr>
            <w:tcW w:w="0" w:type="auto"/>
            <w:tcBorders>
              <w:top w:val="nil"/>
              <w:left w:val="nil"/>
              <w:bottom w:val="single" w:sz="4" w:space="0" w:color="auto"/>
              <w:right w:val="single" w:sz="4" w:space="0" w:color="auto"/>
            </w:tcBorders>
            <w:shd w:val="clear" w:color="auto" w:fill="auto"/>
            <w:noWrap/>
            <w:vAlign w:val="bottom"/>
            <w:hideMark/>
          </w:tcPr>
          <w:p w14:paraId="65DBFDBD"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43A23319"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xml:space="preserve">Estimate ridership for trains entering </w:t>
            </w:r>
            <w:proofErr w:type="spellStart"/>
            <w:r w:rsidRPr="00C94A35">
              <w:rPr>
                <w:rFonts w:ascii="Calibri" w:eastAsia="Times New Roman" w:hAnsi="Calibri" w:cs="Calibri"/>
                <w:color w:val="000000"/>
                <w:sz w:val="21"/>
                <w:szCs w:val="21"/>
              </w:rPr>
              <w:t>manhattan</w:t>
            </w:r>
            <w:proofErr w:type="spellEnd"/>
            <w:r w:rsidRPr="00C94A35">
              <w:rPr>
                <w:rFonts w:ascii="Calibri" w:eastAsia="Times New Roman" w:hAnsi="Calibri" w:cs="Calibri"/>
                <w:color w:val="000000"/>
                <w:sz w:val="21"/>
                <w:szCs w:val="21"/>
              </w:rPr>
              <w:t xml:space="preserve"> from </w:t>
            </w:r>
            <w:proofErr w:type="spellStart"/>
            <w:r w:rsidRPr="00C94A35">
              <w:rPr>
                <w:rFonts w:ascii="Calibri" w:eastAsia="Times New Roman" w:hAnsi="Calibri" w:cs="Calibri"/>
                <w:color w:val="000000"/>
                <w:sz w:val="21"/>
                <w:szCs w:val="21"/>
              </w:rPr>
              <w:t>Westshester</w:t>
            </w:r>
            <w:proofErr w:type="spellEnd"/>
            <w:r w:rsidRPr="00C94A35">
              <w:rPr>
                <w:rFonts w:ascii="Calibri" w:eastAsia="Times New Roman" w:hAnsi="Calibri" w:cs="Calibri"/>
                <w:color w:val="000000"/>
                <w:sz w:val="21"/>
                <w:szCs w:val="21"/>
              </w:rPr>
              <w:t xml:space="preserve"> (Metro North)</w:t>
            </w:r>
          </w:p>
        </w:tc>
      </w:tr>
      <w:tr w:rsidR="00C94A35" w:rsidRPr="00C94A35" w14:paraId="54FD188C"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1C512F"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Access-A-Ride: Total Scheduled Trips</w:t>
            </w:r>
          </w:p>
        </w:tc>
        <w:tc>
          <w:tcPr>
            <w:tcW w:w="0" w:type="auto"/>
            <w:tcBorders>
              <w:top w:val="nil"/>
              <w:left w:val="nil"/>
              <w:bottom w:val="single" w:sz="4" w:space="0" w:color="auto"/>
              <w:right w:val="single" w:sz="4" w:space="0" w:color="auto"/>
            </w:tcBorders>
            <w:shd w:val="clear" w:color="auto" w:fill="auto"/>
            <w:noWrap/>
            <w:vAlign w:val="bottom"/>
            <w:hideMark/>
          </w:tcPr>
          <w:p w14:paraId="18636732"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387AAAF4"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xml:space="preserve">Free </w:t>
            </w:r>
            <w:proofErr w:type="spellStart"/>
            <w:r w:rsidRPr="00C94A35">
              <w:rPr>
                <w:rFonts w:ascii="Calibri" w:eastAsia="Times New Roman" w:hAnsi="Calibri" w:cs="Calibri"/>
                <w:color w:val="000000"/>
                <w:sz w:val="21"/>
                <w:szCs w:val="21"/>
              </w:rPr>
              <w:t>oublic</w:t>
            </w:r>
            <w:proofErr w:type="spellEnd"/>
            <w:r w:rsidRPr="00C94A35">
              <w:rPr>
                <w:rFonts w:ascii="Calibri" w:eastAsia="Times New Roman" w:hAnsi="Calibri" w:cs="Calibri"/>
                <w:color w:val="000000"/>
                <w:sz w:val="21"/>
                <w:szCs w:val="21"/>
              </w:rPr>
              <w:t xml:space="preserve"> Access a ride - 311</w:t>
            </w:r>
          </w:p>
        </w:tc>
      </w:tr>
      <w:tr w:rsidR="00C94A35" w:rsidRPr="00C94A35" w14:paraId="51AB541D"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A39EC2"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Bridges and Tunnels: Total Traffic</w:t>
            </w:r>
          </w:p>
        </w:tc>
        <w:tc>
          <w:tcPr>
            <w:tcW w:w="0" w:type="auto"/>
            <w:tcBorders>
              <w:top w:val="nil"/>
              <w:left w:val="nil"/>
              <w:bottom w:val="single" w:sz="4" w:space="0" w:color="auto"/>
              <w:right w:val="single" w:sz="4" w:space="0" w:color="auto"/>
            </w:tcBorders>
            <w:shd w:val="clear" w:color="auto" w:fill="auto"/>
            <w:noWrap/>
            <w:vAlign w:val="bottom"/>
            <w:hideMark/>
          </w:tcPr>
          <w:p w14:paraId="7C0E4187"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numeric</w:t>
            </w:r>
          </w:p>
        </w:tc>
        <w:tc>
          <w:tcPr>
            <w:tcW w:w="0" w:type="auto"/>
            <w:tcBorders>
              <w:top w:val="nil"/>
              <w:left w:val="nil"/>
              <w:bottom w:val="single" w:sz="4" w:space="0" w:color="auto"/>
              <w:right w:val="single" w:sz="4" w:space="0" w:color="auto"/>
            </w:tcBorders>
            <w:shd w:val="clear" w:color="auto" w:fill="auto"/>
            <w:noWrap/>
            <w:vAlign w:val="bottom"/>
            <w:hideMark/>
          </w:tcPr>
          <w:p w14:paraId="49F4DC11"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Any vehicle, pedestrian and cycling traffic</w:t>
            </w:r>
          </w:p>
        </w:tc>
      </w:tr>
      <w:tr w:rsidR="00C94A35" w:rsidRPr="00C94A35" w14:paraId="17496E4C"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C6B181"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w:t>
            </w:r>
          </w:p>
        </w:tc>
        <w:tc>
          <w:tcPr>
            <w:tcW w:w="0" w:type="auto"/>
            <w:tcBorders>
              <w:top w:val="nil"/>
              <w:left w:val="nil"/>
              <w:bottom w:val="single" w:sz="4" w:space="0" w:color="auto"/>
              <w:right w:val="single" w:sz="4" w:space="0" w:color="auto"/>
            </w:tcBorders>
            <w:shd w:val="clear" w:color="auto" w:fill="auto"/>
            <w:noWrap/>
            <w:vAlign w:val="bottom"/>
            <w:hideMark/>
          </w:tcPr>
          <w:p w14:paraId="45947AF4"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 </w:t>
            </w:r>
          </w:p>
        </w:tc>
        <w:tc>
          <w:tcPr>
            <w:tcW w:w="0" w:type="auto"/>
            <w:tcBorders>
              <w:top w:val="nil"/>
              <w:left w:val="nil"/>
              <w:bottom w:val="single" w:sz="4" w:space="0" w:color="auto"/>
              <w:right w:val="single" w:sz="4" w:space="0" w:color="auto"/>
            </w:tcBorders>
            <w:shd w:val="clear" w:color="auto" w:fill="auto"/>
            <w:noWrap/>
            <w:vAlign w:val="bottom"/>
            <w:hideMark/>
          </w:tcPr>
          <w:p w14:paraId="6C3DBB5A"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w:t>
            </w:r>
          </w:p>
        </w:tc>
      </w:tr>
      <w:tr w:rsidR="00C94A35" w:rsidRPr="00C94A35" w14:paraId="04DBEB3A" w14:textId="77777777" w:rsidTr="00C94A35">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192429"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w:t>
            </w:r>
          </w:p>
        </w:tc>
        <w:tc>
          <w:tcPr>
            <w:tcW w:w="0" w:type="auto"/>
            <w:tcBorders>
              <w:top w:val="nil"/>
              <w:left w:val="nil"/>
              <w:bottom w:val="single" w:sz="4" w:space="0" w:color="auto"/>
              <w:right w:val="single" w:sz="4" w:space="0" w:color="auto"/>
            </w:tcBorders>
            <w:shd w:val="clear" w:color="auto" w:fill="auto"/>
            <w:noWrap/>
            <w:vAlign w:val="bottom"/>
            <w:hideMark/>
          </w:tcPr>
          <w:p w14:paraId="1A8D2ED6" w14:textId="77777777" w:rsidR="00C94A35" w:rsidRPr="00C94A35" w:rsidRDefault="00C94A35" w:rsidP="00C94A35">
            <w:pPr>
              <w:jc w:val="center"/>
              <w:rPr>
                <w:rFonts w:ascii="Calibri" w:eastAsia="Times New Roman" w:hAnsi="Calibri" w:cs="Calibri"/>
                <w:color w:val="000000"/>
                <w:sz w:val="21"/>
                <w:szCs w:val="21"/>
              </w:rPr>
            </w:pPr>
            <w:r w:rsidRPr="00C94A35">
              <w:rPr>
                <w:rFonts w:ascii="Calibri" w:eastAsia="Times New Roman" w:hAnsi="Calibri" w:cs="Calibri"/>
                <w:color w:val="000000"/>
                <w:sz w:val="21"/>
                <w:szCs w:val="21"/>
              </w:rPr>
              <w:t> </w:t>
            </w:r>
          </w:p>
        </w:tc>
        <w:tc>
          <w:tcPr>
            <w:tcW w:w="0" w:type="auto"/>
            <w:tcBorders>
              <w:top w:val="nil"/>
              <w:left w:val="nil"/>
              <w:bottom w:val="single" w:sz="4" w:space="0" w:color="auto"/>
              <w:right w:val="single" w:sz="4" w:space="0" w:color="auto"/>
            </w:tcBorders>
            <w:shd w:val="clear" w:color="auto" w:fill="auto"/>
            <w:noWrap/>
            <w:vAlign w:val="bottom"/>
            <w:hideMark/>
          </w:tcPr>
          <w:p w14:paraId="354A779F" w14:textId="77777777" w:rsidR="00C94A35" w:rsidRPr="00C94A35" w:rsidRDefault="00C94A35" w:rsidP="00C94A35">
            <w:pPr>
              <w:rPr>
                <w:rFonts w:ascii="Calibri" w:eastAsia="Times New Roman" w:hAnsi="Calibri" w:cs="Calibri"/>
                <w:color w:val="000000"/>
                <w:sz w:val="21"/>
                <w:szCs w:val="21"/>
              </w:rPr>
            </w:pPr>
            <w:r w:rsidRPr="00C94A35">
              <w:rPr>
                <w:rFonts w:ascii="Calibri" w:eastAsia="Times New Roman" w:hAnsi="Calibri" w:cs="Calibri"/>
                <w:color w:val="000000"/>
                <w:sz w:val="21"/>
                <w:szCs w:val="21"/>
              </w:rPr>
              <w:t> </w:t>
            </w:r>
          </w:p>
        </w:tc>
      </w:tr>
    </w:tbl>
    <w:p w14:paraId="242F5CB1" w14:textId="77777777" w:rsidR="00C94A35" w:rsidRDefault="00C94A35" w:rsidP="00C94A35"/>
    <w:p w14:paraId="12BE64CC" w14:textId="77777777" w:rsidR="00557834" w:rsidRDefault="00557834" w:rsidP="00557834">
      <w:pPr>
        <w:pStyle w:val="ListParagraph"/>
        <w:ind w:left="1440"/>
      </w:pPr>
    </w:p>
    <w:p w14:paraId="45C8F3D5" w14:textId="249A48E8" w:rsidR="005901D9" w:rsidRDefault="005901D9" w:rsidP="005901D9"/>
    <w:p w14:paraId="1DC2988F" w14:textId="77777777" w:rsidR="005901D9" w:rsidRDefault="005901D9" w:rsidP="005901D9"/>
    <w:p w14:paraId="63DDA358" w14:textId="77777777" w:rsidR="005901D9" w:rsidRDefault="005901D9"/>
    <w:sectPr w:rsidR="005901D9" w:rsidSect="005D7D7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0AC67" w14:textId="77777777" w:rsidR="003F161B" w:rsidRDefault="003F161B" w:rsidP="005D7D74">
      <w:r>
        <w:separator/>
      </w:r>
    </w:p>
  </w:endnote>
  <w:endnote w:type="continuationSeparator" w:id="0">
    <w:p w14:paraId="04AB0DA3" w14:textId="77777777" w:rsidR="003F161B" w:rsidRDefault="003F161B" w:rsidP="005D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1BB12" w14:textId="77777777" w:rsidR="003F161B" w:rsidRDefault="003F161B" w:rsidP="005D7D74">
      <w:r>
        <w:separator/>
      </w:r>
    </w:p>
  </w:footnote>
  <w:footnote w:type="continuationSeparator" w:id="0">
    <w:p w14:paraId="5D149CFE" w14:textId="77777777" w:rsidR="003F161B" w:rsidRDefault="003F161B" w:rsidP="005D7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607E"/>
    <w:multiLevelType w:val="hybridMultilevel"/>
    <w:tmpl w:val="156C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C01D4"/>
    <w:multiLevelType w:val="hybridMultilevel"/>
    <w:tmpl w:val="BEFEC450"/>
    <w:lvl w:ilvl="0" w:tplc="C67282B6">
      <w:start w:val="1"/>
      <w:numFmt w:val="bullet"/>
      <w:lvlText w:val="•"/>
      <w:lvlJc w:val="left"/>
      <w:pPr>
        <w:tabs>
          <w:tab w:val="num" w:pos="720"/>
        </w:tabs>
        <w:ind w:left="720" w:hanging="360"/>
      </w:pPr>
      <w:rPr>
        <w:rFonts w:ascii="Arial" w:hAnsi="Arial" w:hint="default"/>
      </w:rPr>
    </w:lvl>
    <w:lvl w:ilvl="1" w:tplc="1DF8F6E8" w:tentative="1">
      <w:start w:val="1"/>
      <w:numFmt w:val="bullet"/>
      <w:lvlText w:val="•"/>
      <w:lvlJc w:val="left"/>
      <w:pPr>
        <w:tabs>
          <w:tab w:val="num" w:pos="1440"/>
        </w:tabs>
        <w:ind w:left="1440" w:hanging="360"/>
      </w:pPr>
      <w:rPr>
        <w:rFonts w:ascii="Arial" w:hAnsi="Arial" w:hint="default"/>
      </w:rPr>
    </w:lvl>
    <w:lvl w:ilvl="2" w:tplc="C8807D48" w:tentative="1">
      <w:start w:val="1"/>
      <w:numFmt w:val="bullet"/>
      <w:lvlText w:val="•"/>
      <w:lvlJc w:val="left"/>
      <w:pPr>
        <w:tabs>
          <w:tab w:val="num" w:pos="2160"/>
        </w:tabs>
        <w:ind w:left="2160" w:hanging="360"/>
      </w:pPr>
      <w:rPr>
        <w:rFonts w:ascii="Arial" w:hAnsi="Arial" w:hint="default"/>
      </w:rPr>
    </w:lvl>
    <w:lvl w:ilvl="3" w:tplc="D8189A5E" w:tentative="1">
      <w:start w:val="1"/>
      <w:numFmt w:val="bullet"/>
      <w:lvlText w:val="•"/>
      <w:lvlJc w:val="left"/>
      <w:pPr>
        <w:tabs>
          <w:tab w:val="num" w:pos="2880"/>
        </w:tabs>
        <w:ind w:left="2880" w:hanging="360"/>
      </w:pPr>
      <w:rPr>
        <w:rFonts w:ascii="Arial" w:hAnsi="Arial" w:hint="default"/>
      </w:rPr>
    </w:lvl>
    <w:lvl w:ilvl="4" w:tplc="7118492C" w:tentative="1">
      <w:start w:val="1"/>
      <w:numFmt w:val="bullet"/>
      <w:lvlText w:val="•"/>
      <w:lvlJc w:val="left"/>
      <w:pPr>
        <w:tabs>
          <w:tab w:val="num" w:pos="3600"/>
        </w:tabs>
        <w:ind w:left="3600" w:hanging="360"/>
      </w:pPr>
      <w:rPr>
        <w:rFonts w:ascii="Arial" w:hAnsi="Arial" w:hint="default"/>
      </w:rPr>
    </w:lvl>
    <w:lvl w:ilvl="5" w:tplc="831064F0" w:tentative="1">
      <w:start w:val="1"/>
      <w:numFmt w:val="bullet"/>
      <w:lvlText w:val="•"/>
      <w:lvlJc w:val="left"/>
      <w:pPr>
        <w:tabs>
          <w:tab w:val="num" w:pos="4320"/>
        </w:tabs>
        <w:ind w:left="4320" w:hanging="360"/>
      </w:pPr>
      <w:rPr>
        <w:rFonts w:ascii="Arial" w:hAnsi="Arial" w:hint="default"/>
      </w:rPr>
    </w:lvl>
    <w:lvl w:ilvl="6" w:tplc="D986A292" w:tentative="1">
      <w:start w:val="1"/>
      <w:numFmt w:val="bullet"/>
      <w:lvlText w:val="•"/>
      <w:lvlJc w:val="left"/>
      <w:pPr>
        <w:tabs>
          <w:tab w:val="num" w:pos="5040"/>
        </w:tabs>
        <w:ind w:left="5040" w:hanging="360"/>
      </w:pPr>
      <w:rPr>
        <w:rFonts w:ascii="Arial" w:hAnsi="Arial" w:hint="default"/>
      </w:rPr>
    </w:lvl>
    <w:lvl w:ilvl="7" w:tplc="40205A8A" w:tentative="1">
      <w:start w:val="1"/>
      <w:numFmt w:val="bullet"/>
      <w:lvlText w:val="•"/>
      <w:lvlJc w:val="left"/>
      <w:pPr>
        <w:tabs>
          <w:tab w:val="num" w:pos="5760"/>
        </w:tabs>
        <w:ind w:left="5760" w:hanging="360"/>
      </w:pPr>
      <w:rPr>
        <w:rFonts w:ascii="Arial" w:hAnsi="Arial" w:hint="default"/>
      </w:rPr>
    </w:lvl>
    <w:lvl w:ilvl="8" w:tplc="CF269D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BE7C6C"/>
    <w:multiLevelType w:val="hybridMultilevel"/>
    <w:tmpl w:val="0032B6FE"/>
    <w:lvl w:ilvl="0" w:tplc="BF96707E">
      <w:start w:val="9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E3A38"/>
    <w:multiLevelType w:val="hybridMultilevel"/>
    <w:tmpl w:val="684A62C4"/>
    <w:lvl w:ilvl="0" w:tplc="8832675A">
      <w:start w:val="1"/>
      <w:numFmt w:val="bullet"/>
      <w:lvlText w:val="•"/>
      <w:lvlJc w:val="left"/>
      <w:pPr>
        <w:tabs>
          <w:tab w:val="num" w:pos="720"/>
        </w:tabs>
        <w:ind w:left="720" w:hanging="360"/>
      </w:pPr>
      <w:rPr>
        <w:rFonts w:ascii="Arial" w:hAnsi="Arial" w:hint="default"/>
      </w:rPr>
    </w:lvl>
    <w:lvl w:ilvl="1" w:tplc="6E44C72C">
      <w:numFmt w:val="bullet"/>
      <w:lvlText w:val="•"/>
      <w:lvlJc w:val="left"/>
      <w:pPr>
        <w:tabs>
          <w:tab w:val="num" w:pos="1440"/>
        </w:tabs>
        <w:ind w:left="1440" w:hanging="360"/>
      </w:pPr>
      <w:rPr>
        <w:rFonts w:ascii="Arial" w:hAnsi="Arial" w:hint="default"/>
      </w:rPr>
    </w:lvl>
    <w:lvl w:ilvl="2" w:tplc="9CE6ADC4" w:tentative="1">
      <w:start w:val="1"/>
      <w:numFmt w:val="bullet"/>
      <w:lvlText w:val="•"/>
      <w:lvlJc w:val="left"/>
      <w:pPr>
        <w:tabs>
          <w:tab w:val="num" w:pos="2160"/>
        </w:tabs>
        <w:ind w:left="2160" w:hanging="360"/>
      </w:pPr>
      <w:rPr>
        <w:rFonts w:ascii="Arial" w:hAnsi="Arial" w:hint="default"/>
      </w:rPr>
    </w:lvl>
    <w:lvl w:ilvl="3" w:tplc="A622E2BE" w:tentative="1">
      <w:start w:val="1"/>
      <w:numFmt w:val="bullet"/>
      <w:lvlText w:val="•"/>
      <w:lvlJc w:val="left"/>
      <w:pPr>
        <w:tabs>
          <w:tab w:val="num" w:pos="2880"/>
        </w:tabs>
        <w:ind w:left="2880" w:hanging="360"/>
      </w:pPr>
      <w:rPr>
        <w:rFonts w:ascii="Arial" w:hAnsi="Arial" w:hint="default"/>
      </w:rPr>
    </w:lvl>
    <w:lvl w:ilvl="4" w:tplc="54ACD292" w:tentative="1">
      <w:start w:val="1"/>
      <w:numFmt w:val="bullet"/>
      <w:lvlText w:val="•"/>
      <w:lvlJc w:val="left"/>
      <w:pPr>
        <w:tabs>
          <w:tab w:val="num" w:pos="3600"/>
        </w:tabs>
        <w:ind w:left="3600" w:hanging="360"/>
      </w:pPr>
      <w:rPr>
        <w:rFonts w:ascii="Arial" w:hAnsi="Arial" w:hint="default"/>
      </w:rPr>
    </w:lvl>
    <w:lvl w:ilvl="5" w:tplc="D750B676" w:tentative="1">
      <w:start w:val="1"/>
      <w:numFmt w:val="bullet"/>
      <w:lvlText w:val="•"/>
      <w:lvlJc w:val="left"/>
      <w:pPr>
        <w:tabs>
          <w:tab w:val="num" w:pos="4320"/>
        </w:tabs>
        <w:ind w:left="4320" w:hanging="360"/>
      </w:pPr>
      <w:rPr>
        <w:rFonts w:ascii="Arial" w:hAnsi="Arial" w:hint="default"/>
      </w:rPr>
    </w:lvl>
    <w:lvl w:ilvl="6" w:tplc="7500F16E" w:tentative="1">
      <w:start w:val="1"/>
      <w:numFmt w:val="bullet"/>
      <w:lvlText w:val="•"/>
      <w:lvlJc w:val="left"/>
      <w:pPr>
        <w:tabs>
          <w:tab w:val="num" w:pos="5040"/>
        </w:tabs>
        <w:ind w:left="5040" w:hanging="360"/>
      </w:pPr>
      <w:rPr>
        <w:rFonts w:ascii="Arial" w:hAnsi="Arial" w:hint="default"/>
      </w:rPr>
    </w:lvl>
    <w:lvl w:ilvl="7" w:tplc="D2963EBA" w:tentative="1">
      <w:start w:val="1"/>
      <w:numFmt w:val="bullet"/>
      <w:lvlText w:val="•"/>
      <w:lvlJc w:val="left"/>
      <w:pPr>
        <w:tabs>
          <w:tab w:val="num" w:pos="5760"/>
        </w:tabs>
        <w:ind w:left="5760" w:hanging="360"/>
      </w:pPr>
      <w:rPr>
        <w:rFonts w:ascii="Arial" w:hAnsi="Arial" w:hint="default"/>
      </w:rPr>
    </w:lvl>
    <w:lvl w:ilvl="8" w:tplc="F0E2CD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E119BD"/>
    <w:multiLevelType w:val="multilevel"/>
    <w:tmpl w:val="2E4A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0307B0"/>
    <w:multiLevelType w:val="multilevel"/>
    <w:tmpl w:val="467C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D7443"/>
    <w:multiLevelType w:val="hybridMultilevel"/>
    <w:tmpl w:val="C81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409B1"/>
    <w:multiLevelType w:val="multilevel"/>
    <w:tmpl w:val="ECBA3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37A"/>
    <w:multiLevelType w:val="hybridMultilevel"/>
    <w:tmpl w:val="04E076BC"/>
    <w:lvl w:ilvl="0" w:tplc="BF96707E">
      <w:start w:val="9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42732"/>
    <w:multiLevelType w:val="hybridMultilevel"/>
    <w:tmpl w:val="079406C2"/>
    <w:lvl w:ilvl="0" w:tplc="54D00242">
      <w:start w:val="9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34CA0"/>
    <w:multiLevelType w:val="hybridMultilevel"/>
    <w:tmpl w:val="CF78D294"/>
    <w:lvl w:ilvl="0" w:tplc="2D8CC2D6">
      <w:start w:val="1"/>
      <w:numFmt w:val="bullet"/>
      <w:lvlText w:val="•"/>
      <w:lvlJc w:val="left"/>
      <w:pPr>
        <w:tabs>
          <w:tab w:val="num" w:pos="720"/>
        </w:tabs>
        <w:ind w:left="720" w:hanging="360"/>
      </w:pPr>
      <w:rPr>
        <w:rFonts w:ascii="Arial" w:hAnsi="Arial" w:hint="default"/>
      </w:rPr>
    </w:lvl>
    <w:lvl w:ilvl="1" w:tplc="3FCE1744" w:tentative="1">
      <w:start w:val="1"/>
      <w:numFmt w:val="bullet"/>
      <w:lvlText w:val="•"/>
      <w:lvlJc w:val="left"/>
      <w:pPr>
        <w:tabs>
          <w:tab w:val="num" w:pos="1440"/>
        </w:tabs>
        <w:ind w:left="1440" w:hanging="360"/>
      </w:pPr>
      <w:rPr>
        <w:rFonts w:ascii="Arial" w:hAnsi="Arial" w:hint="default"/>
      </w:rPr>
    </w:lvl>
    <w:lvl w:ilvl="2" w:tplc="F6641B90" w:tentative="1">
      <w:start w:val="1"/>
      <w:numFmt w:val="bullet"/>
      <w:lvlText w:val="•"/>
      <w:lvlJc w:val="left"/>
      <w:pPr>
        <w:tabs>
          <w:tab w:val="num" w:pos="2160"/>
        </w:tabs>
        <w:ind w:left="2160" w:hanging="360"/>
      </w:pPr>
      <w:rPr>
        <w:rFonts w:ascii="Arial" w:hAnsi="Arial" w:hint="default"/>
      </w:rPr>
    </w:lvl>
    <w:lvl w:ilvl="3" w:tplc="C4428968" w:tentative="1">
      <w:start w:val="1"/>
      <w:numFmt w:val="bullet"/>
      <w:lvlText w:val="•"/>
      <w:lvlJc w:val="left"/>
      <w:pPr>
        <w:tabs>
          <w:tab w:val="num" w:pos="2880"/>
        </w:tabs>
        <w:ind w:left="2880" w:hanging="360"/>
      </w:pPr>
      <w:rPr>
        <w:rFonts w:ascii="Arial" w:hAnsi="Arial" w:hint="default"/>
      </w:rPr>
    </w:lvl>
    <w:lvl w:ilvl="4" w:tplc="FDCE50B8" w:tentative="1">
      <w:start w:val="1"/>
      <w:numFmt w:val="bullet"/>
      <w:lvlText w:val="•"/>
      <w:lvlJc w:val="left"/>
      <w:pPr>
        <w:tabs>
          <w:tab w:val="num" w:pos="3600"/>
        </w:tabs>
        <w:ind w:left="3600" w:hanging="360"/>
      </w:pPr>
      <w:rPr>
        <w:rFonts w:ascii="Arial" w:hAnsi="Arial" w:hint="default"/>
      </w:rPr>
    </w:lvl>
    <w:lvl w:ilvl="5" w:tplc="3300FBAA" w:tentative="1">
      <w:start w:val="1"/>
      <w:numFmt w:val="bullet"/>
      <w:lvlText w:val="•"/>
      <w:lvlJc w:val="left"/>
      <w:pPr>
        <w:tabs>
          <w:tab w:val="num" w:pos="4320"/>
        </w:tabs>
        <w:ind w:left="4320" w:hanging="360"/>
      </w:pPr>
      <w:rPr>
        <w:rFonts w:ascii="Arial" w:hAnsi="Arial" w:hint="default"/>
      </w:rPr>
    </w:lvl>
    <w:lvl w:ilvl="6" w:tplc="5E02D764" w:tentative="1">
      <w:start w:val="1"/>
      <w:numFmt w:val="bullet"/>
      <w:lvlText w:val="•"/>
      <w:lvlJc w:val="left"/>
      <w:pPr>
        <w:tabs>
          <w:tab w:val="num" w:pos="5040"/>
        </w:tabs>
        <w:ind w:left="5040" w:hanging="360"/>
      </w:pPr>
      <w:rPr>
        <w:rFonts w:ascii="Arial" w:hAnsi="Arial" w:hint="default"/>
      </w:rPr>
    </w:lvl>
    <w:lvl w:ilvl="7" w:tplc="D30E3D22" w:tentative="1">
      <w:start w:val="1"/>
      <w:numFmt w:val="bullet"/>
      <w:lvlText w:val="•"/>
      <w:lvlJc w:val="left"/>
      <w:pPr>
        <w:tabs>
          <w:tab w:val="num" w:pos="5760"/>
        </w:tabs>
        <w:ind w:left="5760" w:hanging="360"/>
      </w:pPr>
      <w:rPr>
        <w:rFonts w:ascii="Arial" w:hAnsi="Arial" w:hint="default"/>
      </w:rPr>
    </w:lvl>
    <w:lvl w:ilvl="8" w:tplc="9B5A51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355411"/>
    <w:multiLevelType w:val="hybridMultilevel"/>
    <w:tmpl w:val="E9645A06"/>
    <w:lvl w:ilvl="0" w:tplc="709ED00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17C70"/>
    <w:multiLevelType w:val="multilevel"/>
    <w:tmpl w:val="50AC5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4D49B3"/>
    <w:multiLevelType w:val="hybridMultilevel"/>
    <w:tmpl w:val="3A7AE0D6"/>
    <w:lvl w:ilvl="0" w:tplc="EBD6300C">
      <w:start w:val="1"/>
      <w:numFmt w:val="bullet"/>
      <w:lvlText w:val="•"/>
      <w:lvlJc w:val="left"/>
      <w:pPr>
        <w:tabs>
          <w:tab w:val="num" w:pos="720"/>
        </w:tabs>
        <w:ind w:left="720" w:hanging="360"/>
      </w:pPr>
      <w:rPr>
        <w:rFonts w:ascii="Arial" w:hAnsi="Arial" w:hint="default"/>
      </w:rPr>
    </w:lvl>
    <w:lvl w:ilvl="1" w:tplc="A75883A8" w:tentative="1">
      <w:start w:val="1"/>
      <w:numFmt w:val="bullet"/>
      <w:lvlText w:val="•"/>
      <w:lvlJc w:val="left"/>
      <w:pPr>
        <w:tabs>
          <w:tab w:val="num" w:pos="1440"/>
        </w:tabs>
        <w:ind w:left="1440" w:hanging="360"/>
      </w:pPr>
      <w:rPr>
        <w:rFonts w:ascii="Arial" w:hAnsi="Arial" w:hint="default"/>
      </w:rPr>
    </w:lvl>
    <w:lvl w:ilvl="2" w:tplc="5BC859FA">
      <w:start w:val="1"/>
      <w:numFmt w:val="bullet"/>
      <w:lvlText w:val="•"/>
      <w:lvlJc w:val="left"/>
      <w:pPr>
        <w:tabs>
          <w:tab w:val="num" w:pos="2160"/>
        </w:tabs>
        <w:ind w:left="2160" w:hanging="360"/>
      </w:pPr>
      <w:rPr>
        <w:rFonts w:ascii="Arial" w:hAnsi="Arial" w:hint="default"/>
      </w:rPr>
    </w:lvl>
    <w:lvl w:ilvl="3" w:tplc="4F9A1F36" w:tentative="1">
      <w:start w:val="1"/>
      <w:numFmt w:val="bullet"/>
      <w:lvlText w:val="•"/>
      <w:lvlJc w:val="left"/>
      <w:pPr>
        <w:tabs>
          <w:tab w:val="num" w:pos="2880"/>
        </w:tabs>
        <w:ind w:left="2880" w:hanging="360"/>
      </w:pPr>
      <w:rPr>
        <w:rFonts w:ascii="Arial" w:hAnsi="Arial" w:hint="default"/>
      </w:rPr>
    </w:lvl>
    <w:lvl w:ilvl="4" w:tplc="A5A65350" w:tentative="1">
      <w:start w:val="1"/>
      <w:numFmt w:val="bullet"/>
      <w:lvlText w:val="•"/>
      <w:lvlJc w:val="left"/>
      <w:pPr>
        <w:tabs>
          <w:tab w:val="num" w:pos="3600"/>
        </w:tabs>
        <w:ind w:left="3600" w:hanging="360"/>
      </w:pPr>
      <w:rPr>
        <w:rFonts w:ascii="Arial" w:hAnsi="Arial" w:hint="default"/>
      </w:rPr>
    </w:lvl>
    <w:lvl w:ilvl="5" w:tplc="90EC2F70" w:tentative="1">
      <w:start w:val="1"/>
      <w:numFmt w:val="bullet"/>
      <w:lvlText w:val="•"/>
      <w:lvlJc w:val="left"/>
      <w:pPr>
        <w:tabs>
          <w:tab w:val="num" w:pos="4320"/>
        </w:tabs>
        <w:ind w:left="4320" w:hanging="360"/>
      </w:pPr>
      <w:rPr>
        <w:rFonts w:ascii="Arial" w:hAnsi="Arial" w:hint="default"/>
      </w:rPr>
    </w:lvl>
    <w:lvl w:ilvl="6" w:tplc="57ACCDFA" w:tentative="1">
      <w:start w:val="1"/>
      <w:numFmt w:val="bullet"/>
      <w:lvlText w:val="•"/>
      <w:lvlJc w:val="left"/>
      <w:pPr>
        <w:tabs>
          <w:tab w:val="num" w:pos="5040"/>
        </w:tabs>
        <w:ind w:left="5040" w:hanging="360"/>
      </w:pPr>
      <w:rPr>
        <w:rFonts w:ascii="Arial" w:hAnsi="Arial" w:hint="default"/>
      </w:rPr>
    </w:lvl>
    <w:lvl w:ilvl="7" w:tplc="A184E0F0" w:tentative="1">
      <w:start w:val="1"/>
      <w:numFmt w:val="bullet"/>
      <w:lvlText w:val="•"/>
      <w:lvlJc w:val="left"/>
      <w:pPr>
        <w:tabs>
          <w:tab w:val="num" w:pos="5760"/>
        </w:tabs>
        <w:ind w:left="5760" w:hanging="360"/>
      </w:pPr>
      <w:rPr>
        <w:rFonts w:ascii="Arial" w:hAnsi="Arial" w:hint="default"/>
      </w:rPr>
    </w:lvl>
    <w:lvl w:ilvl="8" w:tplc="DFC07F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F730F4"/>
    <w:multiLevelType w:val="multilevel"/>
    <w:tmpl w:val="7D5ED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A04A8"/>
    <w:multiLevelType w:val="multilevel"/>
    <w:tmpl w:val="7D5ED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902C56"/>
    <w:multiLevelType w:val="hybridMultilevel"/>
    <w:tmpl w:val="51F241F8"/>
    <w:lvl w:ilvl="0" w:tplc="572A3D14">
      <w:start w:val="1"/>
      <w:numFmt w:val="bullet"/>
      <w:lvlText w:val="•"/>
      <w:lvlJc w:val="left"/>
      <w:pPr>
        <w:tabs>
          <w:tab w:val="num" w:pos="720"/>
        </w:tabs>
        <w:ind w:left="720" w:hanging="360"/>
      </w:pPr>
      <w:rPr>
        <w:rFonts w:ascii="Arial" w:hAnsi="Arial" w:hint="default"/>
      </w:rPr>
    </w:lvl>
    <w:lvl w:ilvl="1" w:tplc="7682ED66" w:tentative="1">
      <w:start w:val="1"/>
      <w:numFmt w:val="bullet"/>
      <w:lvlText w:val="•"/>
      <w:lvlJc w:val="left"/>
      <w:pPr>
        <w:tabs>
          <w:tab w:val="num" w:pos="1440"/>
        </w:tabs>
        <w:ind w:left="1440" w:hanging="360"/>
      </w:pPr>
      <w:rPr>
        <w:rFonts w:ascii="Arial" w:hAnsi="Arial" w:hint="default"/>
      </w:rPr>
    </w:lvl>
    <w:lvl w:ilvl="2" w:tplc="2B888060" w:tentative="1">
      <w:start w:val="1"/>
      <w:numFmt w:val="bullet"/>
      <w:lvlText w:val="•"/>
      <w:lvlJc w:val="left"/>
      <w:pPr>
        <w:tabs>
          <w:tab w:val="num" w:pos="2160"/>
        </w:tabs>
        <w:ind w:left="2160" w:hanging="360"/>
      </w:pPr>
      <w:rPr>
        <w:rFonts w:ascii="Arial" w:hAnsi="Arial" w:hint="default"/>
      </w:rPr>
    </w:lvl>
    <w:lvl w:ilvl="3" w:tplc="7AD83CEA" w:tentative="1">
      <w:start w:val="1"/>
      <w:numFmt w:val="bullet"/>
      <w:lvlText w:val="•"/>
      <w:lvlJc w:val="left"/>
      <w:pPr>
        <w:tabs>
          <w:tab w:val="num" w:pos="2880"/>
        </w:tabs>
        <w:ind w:left="2880" w:hanging="360"/>
      </w:pPr>
      <w:rPr>
        <w:rFonts w:ascii="Arial" w:hAnsi="Arial" w:hint="default"/>
      </w:rPr>
    </w:lvl>
    <w:lvl w:ilvl="4" w:tplc="4CD019A2" w:tentative="1">
      <w:start w:val="1"/>
      <w:numFmt w:val="bullet"/>
      <w:lvlText w:val="•"/>
      <w:lvlJc w:val="left"/>
      <w:pPr>
        <w:tabs>
          <w:tab w:val="num" w:pos="3600"/>
        </w:tabs>
        <w:ind w:left="3600" w:hanging="360"/>
      </w:pPr>
      <w:rPr>
        <w:rFonts w:ascii="Arial" w:hAnsi="Arial" w:hint="default"/>
      </w:rPr>
    </w:lvl>
    <w:lvl w:ilvl="5" w:tplc="9E047142" w:tentative="1">
      <w:start w:val="1"/>
      <w:numFmt w:val="bullet"/>
      <w:lvlText w:val="•"/>
      <w:lvlJc w:val="left"/>
      <w:pPr>
        <w:tabs>
          <w:tab w:val="num" w:pos="4320"/>
        </w:tabs>
        <w:ind w:left="4320" w:hanging="360"/>
      </w:pPr>
      <w:rPr>
        <w:rFonts w:ascii="Arial" w:hAnsi="Arial" w:hint="default"/>
      </w:rPr>
    </w:lvl>
    <w:lvl w:ilvl="6" w:tplc="4A367DAE" w:tentative="1">
      <w:start w:val="1"/>
      <w:numFmt w:val="bullet"/>
      <w:lvlText w:val="•"/>
      <w:lvlJc w:val="left"/>
      <w:pPr>
        <w:tabs>
          <w:tab w:val="num" w:pos="5040"/>
        </w:tabs>
        <w:ind w:left="5040" w:hanging="360"/>
      </w:pPr>
      <w:rPr>
        <w:rFonts w:ascii="Arial" w:hAnsi="Arial" w:hint="default"/>
      </w:rPr>
    </w:lvl>
    <w:lvl w:ilvl="7" w:tplc="F9E4394E" w:tentative="1">
      <w:start w:val="1"/>
      <w:numFmt w:val="bullet"/>
      <w:lvlText w:val="•"/>
      <w:lvlJc w:val="left"/>
      <w:pPr>
        <w:tabs>
          <w:tab w:val="num" w:pos="5760"/>
        </w:tabs>
        <w:ind w:left="5760" w:hanging="360"/>
      </w:pPr>
      <w:rPr>
        <w:rFonts w:ascii="Arial" w:hAnsi="Arial" w:hint="default"/>
      </w:rPr>
    </w:lvl>
    <w:lvl w:ilvl="8" w:tplc="BCAC91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5B18B1"/>
    <w:multiLevelType w:val="multilevel"/>
    <w:tmpl w:val="F2B21E1E"/>
    <w:lvl w:ilvl="0">
      <w:start w:val="932"/>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0A5B23"/>
    <w:multiLevelType w:val="hybridMultilevel"/>
    <w:tmpl w:val="AA10AF4A"/>
    <w:lvl w:ilvl="0" w:tplc="B0B6CF50">
      <w:start w:val="9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676589">
    <w:abstractNumId w:val="15"/>
  </w:num>
  <w:num w:numId="2" w16cid:durableId="929239113">
    <w:abstractNumId w:val="14"/>
  </w:num>
  <w:num w:numId="3" w16cid:durableId="985400484">
    <w:abstractNumId w:val="5"/>
  </w:num>
  <w:num w:numId="4" w16cid:durableId="407464858">
    <w:abstractNumId w:val="5"/>
    <w:lvlOverride w:ilvl="0"/>
  </w:num>
  <w:num w:numId="5" w16cid:durableId="1051031562">
    <w:abstractNumId w:val="18"/>
  </w:num>
  <w:num w:numId="6" w16cid:durableId="116686597">
    <w:abstractNumId w:val="9"/>
  </w:num>
  <w:num w:numId="7" w16cid:durableId="1747993266">
    <w:abstractNumId w:val="2"/>
  </w:num>
  <w:num w:numId="8" w16cid:durableId="187642910">
    <w:abstractNumId w:val="6"/>
  </w:num>
  <w:num w:numId="9" w16cid:durableId="1601063938">
    <w:abstractNumId w:val="0"/>
  </w:num>
  <w:num w:numId="10" w16cid:durableId="1041587508">
    <w:abstractNumId w:val="12"/>
  </w:num>
  <w:num w:numId="11" w16cid:durableId="1865626736">
    <w:abstractNumId w:val="7"/>
  </w:num>
  <w:num w:numId="12" w16cid:durableId="2066830958">
    <w:abstractNumId w:val="4"/>
  </w:num>
  <w:num w:numId="13" w16cid:durableId="1348756008">
    <w:abstractNumId w:val="16"/>
  </w:num>
  <w:num w:numId="14" w16cid:durableId="2054963283">
    <w:abstractNumId w:val="13"/>
  </w:num>
  <w:num w:numId="15" w16cid:durableId="61027853">
    <w:abstractNumId w:val="1"/>
  </w:num>
  <w:num w:numId="16" w16cid:durableId="1141997130">
    <w:abstractNumId w:val="10"/>
  </w:num>
  <w:num w:numId="17" w16cid:durableId="714427155">
    <w:abstractNumId w:val="3"/>
  </w:num>
  <w:num w:numId="18" w16cid:durableId="1018967004">
    <w:abstractNumId w:val="11"/>
  </w:num>
  <w:num w:numId="19" w16cid:durableId="2068263201">
    <w:abstractNumId w:val="17"/>
  </w:num>
  <w:num w:numId="20" w16cid:durableId="10534327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4C"/>
    <w:rsid w:val="0003524C"/>
    <w:rsid w:val="00096EB8"/>
    <w:rsid w:val="001852AE"/>
    <w:rsid w:val="001971DC"/>
    <w:rsid w:val="001A0A17"/>
    <w:rsid w:val="001D54BF"/>
    <w:rsid w:val="00237AE5"/>
    <w:rsid w:val="0025512B"/>
    <w:rsid w:val="00362ACB"/>
    <w:rsid w:val="003F161B"/>
    <w:rsid w:val="003F7614"/>
    <w:rsid w:val="00442A61"/>
    <w:rsid w:val="004E2C8B"/>
    <w:rsid w:val="00552863"/>
    <w:rsid w:val="00557834"/>
    <w:rsid w:val="0057004D"/>
    <w:rsid w:val="005901D9"/>
    <w:rsid w:val="005D7D74"/>
    <w:rsid w:val="005E2265"/>
    <w:rsid w:val="005E6DAC"/>
    <w:rsid w:val="0067362F"/>
    <w:rsid w:val="007B513C"/>
    <w:rsid w:val="00821485"/>
    <w:rsid w:val="00923B8D"/>
    <w:rsid w:val="009856D3"/>
    <w:rsid w:val="0099371C"/>
    <w:rsid w:val="00A819F4"/>
    <w:rsid w:val="00A91EF2"/>
    <w:rsid w:val="00AE7B6C"/>
    <w:rsid w:val="00AF6C21"/>
    <w:rsid w:val="00BF2354"/>
    <w:rsid w:val="00C94A35"/>
    <w:rsid w:val="00D26D67"/>
    <w:rsid w:val="00D4347B"/>
    <w:rsid w:val="00DC12A0"/>
    <w:rsid w:val="00DE5119"/>
    <w:rsid w:val="00E72655"/>
    <w:rsid w:val="00F55EFD"/>
    <w:rsid w:val="00FE0EBC"/>
    <w:rsid w:val="00FE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62D4"/>
  <w15:chartTrackingRefBased/>
  <w15:docId w15:val="{EEE1713F-F79F-EC4D-A817-1A414B1F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D74"/>
    <w:pPr>
      <w:tabs>
        <w:tab w:val="center" w:pos="4680"/>
        <w:tab w:val="right" w:pos="9360"/>
      </w:tabs>
    </w:pPr>
  </w:style>
  <w:style w:type="character" w:customStyle="1" w:styleId="HeaderChar">
    <w:name w:val="Header Char"/>
    <w:basedOn w:val="DefaultParagraphFont"/>
    <w:link w:val="Header"/>
    <w:uiPriority w:val="99"/>
    <w:rsid w:val="005D7D74"/>
  </w:style>
  <w:style w:type="paragraph" w:styleId="Footer">
    <w:name w:val="footer"/>
    <w:basedOn w:val="Normal"/>
    <w:link w:val="FooterChar"/>
    <w:uiPriority w:val="99"/>
    <w:unhideWhenUsed/>
    <w:rsid w:val="005D7D74"/>
    <w:pPr>
      <w:tabs>
        <w:tab w:val="center" w:pos="4680"/>
        <w:tab w:val="right" w:pos="9360"/>
      </w:tabs>
    </w:pPr>
  </w:style>
  <w:style w:type="character" w:customStyle="1" w:styleId="FooterChar">
    <w:name w:val="Footer Char"/>
    <w:basedOn w:val="DefaultParagraphFont"/>
    <w:link w:val="Footer"/>
    <w:uiPriority w:val="99"/>
    <w:rsid w:val="005D7D74"/>
  </w:style>
  <w:style w:type="paragraph" w:styleId="NormalWeb">
    <w:name w:val="Normal (Web)"/>
    <w:basedOn w:val="Normal"/>
    <w:uiPriority w:val="99"/>
    <w:semiHidden/>
    <w:unhideWhenUsed/>
    <w:rsid w:val="005901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901D9"/>
    <w:pPr>
      <w:ind w:left="720"/>
      <w:contextualSpacing/>
    </w:pPr>
  </w:style>
  <w:style w:type="character" w:customStyle="1" w:styleId="sc-1s25830-0">
    <w:name w:val="sc-1s25830-0"/>
    <w:basedOn w:val="DefaultParagraphFont"/>
    <w:rsid w:val="00D26D67"/>
  </w:style>
  <w:style w:type="table" w:styleId="TableGrid">
    <w:name w:val="Table Grid"/>
    <w:basedOn w:val="TableNormal"/>
    <w:uiPriority w:val="39"/>
    <w:rsid w:val="00BF2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6DAC"/>
    <w:rPr>
      <w:color w:val="0563C1" w:themeColor="hyperlink"/>
      <w:u w:val="single"/>
    </w:rPr>
  </w:style>
  <w:style w:type="character" w:styleId="UnresolvedMention">
    <w:name w:val="Unresolved Mention"/>
    <w:basedOn w:val="DefaultParagraphFont"/>
    <w:uiPriority w:val="99"/>
    <w:semiHidden/>
    <w:unhideWhenUsed/>
    <w:rsid w:val="005E6DAC"/>
    <w:rPr>
      <w:color w:val="605E5C"/>
      <w:shd w:val="clear" w:color="auto" w:fill="E1DFDD"/>
    </w:rPr>
  </w:style>
  <w:style w:type="character" w:customStyle="1" w:styleId="markedcontent">
    <w:name w:val="markedcontent"/>
    <w:basedOn w:val="DefaultParagraphFont"/>
    <w:rsid w:val="00C94A35"/>
  </w:style>
  <w:style w:type="character" w:customStyle="1" w:styleId="highlight">
    <w:name w:val="highlight"/>
    <w:basedOn w:val="DefaultParagraphFont"/>
    <w:rsid w:val="00C94A35"/>
  </w:style>
  <w:style w:type="character" w:styleId="FollowedHyperlink">
    <w:name w:val="FollowedHyperlink"/>
    <w:basedOn w:val="DefaultParagraphFont"/>
    <w:uiPriority w:val="99"/>
    <w:semiHidden/>
    <w:unhideWhenUsed/>
    <w:rsid w:val="00C94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1507">
      <w:bodyDiv w:val="1"/>
      <w:marLeft w:val="0"/>
      <w:marRight w:val="0"/>
      <w:marTop w:val="0"/>
      <w:marBottom w:val="0"/>
      <w:divBdr>
        <w:top w:val="none" w:sz="0" w:space="0" w:color="auto"/>
        <w:left w:val="none" w:sz="0" w:space="0" w:color="auto"/>
        <w:bottom w:val="none" w:sz="0" w:space="0" w:color="auto"/>
        <w:right w:val="none" w:sz="0" w:space="0" w:color="auto"/>
      </w:divBdr>
    </w:div>
    <w:div w:id="667947179">
      <w:bodyDiv w:val="1"/>
      <w:marLeft w:val="0"/>
      <w:marRight w:val="0"/>
      <w:marTop w:val="0"/>
      <w:marBottom w:val="0"/>
      <w:divBdr>
        <w:top w:val="none" w:sz="0" w:space="0" w:color="auto"/>
        <w:left w:val="none" w:sz="0" w:space="0" w:color="auto"/>
        <w:bottom w:val="none" w:sz="0" w:space="0" w:color="auto"/>
        <w:right w:val="none" w:sz="0" w:space="0" w:color="auto"/>
      </w:divBdr>
      <w:divsChild>
        <w:div w:id="1560357958">
          <w:marLeft w:val="274"/>
          <w:marRight w:val="0"/>
          <w:marTop w:val="0"/>
          <w:marBottom w:val="0"/>
          <w:divBdr>
            <w:top w:val="none" w:sz="0" w:space="0" w:color="auto"/>
            <w:left w:val="none" w:sz="0" w:space="0" w:color="auto"/>
            <w:bottom w:val="none" w:sz="0" w:space="0" w:color="auto"/>
            <w:right w:val="none" w:sz="0" w:space="0" w:color="auto"/>
          </w:divBdr>
        </w:div>
        <w:div w:id="595132998">
          <w:marLeft w:val="274"/>
          <w:marRight w:val="0"/>
          <w:marTop w:val="0"/>
          <w:marBottom w:val="0"/>
          <w:divBdr>
            <w:top w:val="none" w:sz="0" w:space="0" w:color="auto"/>
            <w:left w:val="none" w:sz="0" w:space="0" w:color="auto"/>
            <w:bottom w:val="none" w:sz="0" w:space="0" w:color="auto"/>
            <w:right w:val="none" w:sz="0" w:space="0" w:color="auto"/>
          </w:divBdr>
        </w:div>
        <w:div w:id="1991597534">
          <w:marLeft w:val="274"/>
          <w:marRight w:val="0"/>
          <w:marTop w:val="0"/>
          <w:marBottom w:val="0"/>
          <w:divBdr>
            <w:top w:val="none" w:sz="0" w:space="0" w:color="auto"/>
            <w:left w:val="none" w:sz="0" w:space="0" w:color="auto"/>
            <w:bottom w:val="none" w:sz="0" w:space="0" w:color="auto"/>
            <w:right w:val="none" w:sz="0" w:space="0" w:color="auto"/>
          </w:divBdr>
        </w:div>
        <w:div w:id="1060832234">
          <w:marLeft w:val="274"/>
          <w:marRight w:val="0"/>
          <w:marTop w:val="0"/>
          <w:marBottom w:val="0"/>
          <w:divBdr>
            <w:top w:val="none" w:sz="0" w:space="0" w:color="auto"/>
            <w:left w:val="none" w:sz="0" w:space="0" w:color="auto"/>
            <w:bottom w:val="none" w:sz="0" w:space="0" w:color="auto"/>
            <w:right w:val="none" w:sz="0" w:space="0" w:color="auto"/>
          </w:divBdr>
        </w:div>
        <w:div w:id="1928534591">
          <w:marLeft w:val="274"/>
          <w:marRight w:val="0"/>
          <w:marTop w:val="0"/>
          <w:marBottom w:val="0"/>
          <w:divBdr>
            <w:top w:val="none" w:sz="0" w:space="0" w:color="auto"/>
            <w:left w:val="none" w:sz="0" w:space="0" w:color="auto"/>
            <w:bottom w:val="none" w:sz="0" w:space="0" w:color="auto"/>
            <w:right w:val="none" w:sz="0" w:space="0" w:color="auto"/>
          </w:divBdr>
        </w:div>
        <w:div w:id="1320306831">
          <w:marLeft w:val="274"/>
          <w:marRight w:val="0"/>
          <w:marTop w:val="0"/>
          <w:marBottom w:val="0"/>
          <w:divBdr>
            <w:top w:val="none" w:sz="0" w:space="0" w:color="auto"/>
            <w:left w:val="none" w:sz="0" w:space="0" w:color="auto"/>
            <w:bottom w:val="none" w:sz="0" w:space="0" w:color="auto"/>
            <w:right w:val="none" w:sz="0" w:space="0" w:color="auto"/>
          </w:divBdr>
        </w:div>
      </w:divsChild>
    </w:div>
    <w:div w:id="1020424876">
      <w:bodyDiv w:val="1"/>
      <w:marLeft w:val="0"/>
      <w:marRight w:val="0"/>
      <w:marTop w:val="0"/>
      <w:marBottom w:val="0"/>
      <w:divBdr>
        <w:top w:val="none" w:sz="0" w:space="0" w:color="auto"/>
        <w:left w:val="none" w:sz="0" w:space="0" w:color="auto"/>
        <w:bottom w:val="none" w:sz="0" w:space="0" w:color="auto"/>
        <w:right w:val="none" w:sz="0" w:space="0" w:color="auto"/>
      </w:divBdr>
      <w:divsChild>
        <w:div w:id="1413772597">
          <w:marLeft w:val="446"/>
          <w:marRight w:val="0"/>
          <w:marTop w:val="0"/>
          <w:marBottom w:val="0"/>
          <w:divBdr>
            <w:top w:val="none" w:sz="0" w:space="0" w:color="auto"/>
            <w:left w:val="none" w:sz="0" w:space="0" w:color="auto"/>
            <w:bottom w:val="none" w:sz="0" w:space="0" w:color="auto"/>
            <w:right w:val="none" w:sz="0" w:space="0" w:color="auto"/>
          </w:divBdr>
        </w:div>
        <w:div w:id="772627059">
          <w:marLeft w:val="446"/>
          <w:marRight w:val="0"/>
          <w:marTop w:val="0"/>
          <w:marBottom w:val="0"/>
          <w:divBdr>
            <w:top w:val="none" w:sz="0" w:space="0" w:color="auto"/>
            <w:left w:val="none" w:sz="0" w:space="0" w:color="auto"/>
            <w:bottom w:val="none" w:sz="0" w:space="0" w:color="auto"/>
            <w:right w:val="none" w:sz="0" w:space="0" w:color="auto"/>
          </w:divBdr>
        </w:div>
        <w:div w:id="821308787">
          <w:marLeft w:val="446"/>
          <w:marRight w:val="0"/>
          <w:marTop w:val="0"/>
          <w:marBottom w:val="0"/>
          <w:divBdr>
            <w:top w:val="none" w:sz="0" w:space="0" w:color="auto"/>
            <w:left w:val="none" w:sz="0" w:space="0" w:color="auto"/>
            <w:bottom w:val="none" w:sz="0" w:space="0" w:color="auto"/>
            <w:right w:val="none" w:sz="0" w:space="0" w:color="auto"/>
          </w:divBdr>
        </w:div>
        <w:div w:id="1181167591">
          <w:marLeft w:val="446"/>
          <w:marRight w:val="0"/>
          <w:marTop w:val="0"/>
          <w:marBottom w:val="0"/>
          <w:divBdr>
            <w:top w:val="none" w:sz="0" w:space="0" w:color="auto"/>
            <w:left w:val="none" w:sz="0" w:space="0" w:color="auto"/>
            <w:bottom w:val="none" w:sz="0" w:space="0" w:color="auto"/>
            <w:right w:val="none" w:sz="0" w:space="0" w:color="auto"/>
          </w:divBdr>
        </w:div>
        <w:div w:id="1859925553">
          <w:marLeft w:val="446"/>
          <w:marRight w:val="0"/>
          <w:marTop w:val="0"/>
          <w:marBottom w:val="0"/>
          <w:divBdr>
            <w:top w:val="none" w:sz="0" w:space="0" w:color="auto"/>
            <w:left w:val="none" w:sz="0" w:space="0" w:color="auto"/>
            <w:bottom w:val="none" w:sz="0" w:space="0" w:color="auto"/>
            <w:right w:val="none" w:sz="0" w:space="0" w:color="auto"/>
          </w:divBdr>
        </w:div>
        <w:div w:id="1719434243">
          <w:marLeft w:val="446"/>
          <w:marRight w:val="0"/>
          <w:marTop w:val="0"/>
          <w:marBottom w:val="0"/>
          <w:divBdr>
            <w:top w:val="none" w:sz="0" w:space="0" w:color="auto"/>
            <w:left w:val="none" w:sz="0" w:space="0" w:color="auto"/>
            <w:bottom w:val="none" w:sz="0" w:space="0" w:color="auto"/>
            <w:right w:val="none" w:sz="0" w:space="0" w:color="auto"/>
          </w:divBdr>
        </w:div>
        <w:div w:id="32848965">
          <w:marLeft w:val="446"/>
          <w:marRight w:val="0"/>
          <w:marTop w:val="0"/>
          <w:marBottom w:val="0"/>
          <w:divBdr>
            <w:top w:val="none" w:sz="0" w:space="0" w:color="auto"/>
            <w:left w:val="none" w:sz="0" w:space="0" w:color="auto"/>
            <w:bottom w:val="none" w:sz="0" w:space="0" w:color="auto"/>
            <w:right w:val="none" w:sz="0" w:space="0" w:color="auto"/>
          </w:divBdr>
        </w:div>
      </w:divsChild>
    </w:div>
    <w:div w:id="1272594418">
      <w:bodyDiv w:val="1"/>
      <w:marLeft w:val="0"/>
      <w:marRight w:val="0"/>
      <w:marTop w:val="0"/>
      <w:marBottom w:val="0"/>
      <w:divBdr>
        <w:top w:val="none" w:sz="0" w:space="0" w:color="auto"/>
        <w:left w:val="none" w:sz="0" w:space="0" w:color="auto"/>
        <w:bottom w:val="none" w:sz="0" w:space="0" w:color="auto"/>
        <w:right w:val="none" w:sz="0" w:space="0" w:color="auto"/>
      </w:divBdr>
    </w:div>
    <w:div w:id="1315715583">
      <w:bodyDiv w:val="1"/>
      <w:marLeft w:val="0"/>
      <w:marRight w:val="0"/>
      <w:marTop w:val="0"/>
      <w:marBottom w:val="0"/>
      <w:divBdr>
        <w:top w:val="none" w:sz="0" w:space="0" w:color="auto"/>
        <w:left w:val="none" w:sz="0" w:space="0" w:color="auto"/>
        <w:bottom w:val="none" w:sz="0" w:space="0" w:color="auto"/>
        <w:right w:val="none" w:sz="0" w:space="0" w:color="auto"/>
      </w:divBdr>
    </w:div>
    <w:div w:id="1393234023">
      <w:bodyDiv w:val="1"/>
      <w:marLeft w:val="0"/>
      <w:marRight w:val="0"/>
      <w:marTop w:val="0"/>
      <w:marBottom w:val="0"/>
      <w:divBdr>
        <w:top w:val="none" w:sz="0" w:space="0" w:color="auto"/>
        <w:left w:val="none" w:sz="0" w:space="0" w:color="auto"/>
        <w:bottom w:val="none" w:sz="0" w:space="0" w:color="auto"/>
        <w:right w:val="none" w:sz="0" w:space="0" w:color="auto"/>
      </w:divBdr>
    </w:div>
    <w:div w:id="1547062185">
      <w:bodyDiv w:val="1"/>
      <w:marLeft w:val="0"/>
      <w:marRight w:val="0"/>
      <w:marTop w:val="0"/>
      <w:marBottom w:val="0"/>
      <w:divBdr>
        <w:top w:val="none" w:sz="0" w:space="0" w:color="auto"/>
        <w:left w:val="none" w:sz="0" w:space="0" w:color="auto"/>
        <w:bottom w:val="none" w:sz="0" w:space="0" w:color="auto"/>
        <w:right w:val="none" w:sz="0" w:space="0" w:color="auto"/>
      </w:divBdr>
      <w:divsChild>
        <w:div w:id="1773356593">
          <w:marLeft w:val="0"/>
          <w:marRight w:val="0"/>
          <w:marTop w:val="0"/>
          <w:marBottom w:val="0"/>
          <w:divBdr>
            <w:top w:val="none" w:sz="0" w:space="0" w:color="auto"/>
            <w:left w:val="none" w:sz="0" w:space="0" w:color="auto"/>
            <w:bottom w:val="none" w:sz="0" w:space="0" w:color="auto"/>
            <w:right w:val="none" w:sz="0" w:space="0" w:color="auto"/>
          </w:divBdr>
          <w:divsChild>
            <w:div w:id="28847627">
              <w:marLeft w:val="0"/>
              <w:marRight w:val="0"/>
              <w:marTop w:val="0"/>
              <w:marBottom w:val="0"/>
              <w:divBdr>
                <w:top w:val="none" w:sz="0" w:space="0" w:color="auto"/>
                <w:left w:val="none" w:sz="0" w:space="0" w:color="auto"/>
                <w:bottom w:val="none" w:sz="0" w:space="0" w:color="auto"/>
                <w:right w:val="none" w:sz="0" w:space="0" w:color="auto"/>
              </w:divBdr>
              <w:divsChild>
                <w:div w:id="1848059053">
                  <w:marLeft w:val="0"/>
                  <w:marRight w:val="0"/>
                  <w:marTop w:val="0"/>
                  <w:marBottom w:val="0"/>
                  <w:divBdr>
                    <w:top w:val="none" w:sz="0" w:space="0" w:color="auto"/>
                    <w:left w:val="none" w:sz="0" w:space="0" w:color="auto"/>
                    <w:bottom w:val="none" w:sz="0" w:space="0" w:color="auto"/>
                    <w:right w:val="none" w:sz="0" w:space="0" w:color="auto"/>
                  </w:divBdr>
                  <w:divsChild>
                    <w:div w:id="16862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250773">
      <w:bodyDiv w:val="1"/>
      <w:marLeft w:val="0"/>
      <w:marRight w:val="0"/>
      <w:marTop w:val="0"/>
      <w:marBottom w:val="0"/>
      <w:divBdr>
        <w:top w:val="none" w:sz="0" w:space="0" w:color="auto"/>
        <w:left w:val="none" w:sz="0" w:space="0" w:color="auto"/>
        <w:bottom w:val="none" w:sz="0" w:space="0" w:color="auto"/>
        <w:right w:val="none" w:sz="0" w:space="0" w:color="auto"/>
      </w:divBdr>
    </w:div>
    <w:div w:id="205935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ei.noaa.gov/cdo-web/datasets/NORMAL_DLY/locations/CITY:US360019/detail" TargetMode="External"/><Relationship Id="rId3" Type="http://schemas.openxmlformats.org/officeDocument/2006/relationships/settings" Target="settings.xml"/><Relationship Id="rId7" Type="http://schemas.openxmlformats.org/officeDocument/2006/relationships/hyperlink" Target="https://www.101computing.net/manhattan-distance-calculator/" TargetMode="External"/><Relationship Id="rId12" Type="http://schemas.openxmlformats.org/officeDocument/2006/relationships/hyperlink" Target="https://data.cityofnewyork.us/Transportation/Bicycle-Counts/uczf-rk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y.gov/Transportation/MTA-Daily-Ridership-Data-Beginning-2020/vxuj-8kew/dat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yc.gov/html/dot/html/about/datafeeds.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McKaig</dc:creator>
  <cp:keywords/>
  <dc:description/>
  <cp:lastModifiedBy>Harry McKaig</cp:lastModifiedBy>
  <cp:revision>14</cp:revision>
  <dcterms:created xsi:type="dcterms:W3CDTF">2023-01-16T02:58:00Z</dcterms:created>
  <dcterms:modified xsi:type="dcterms:W3CDTF">2023-01-25T00:14:00Z</dcterms:modified>
</cp:coreProperties>
</file>