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proofErr w:type="spellStart"/>
      <w:r w:rsidRPr="009A7F09">
        <w:rPr>
          <w:rStyle w:val="a4"/>
          <w:i/>
          <w:lang w:val="en-US"/>
        </w:rPr>
        <w:t>Judecătoria</w:t>
      </w:r>
      <w:proofErr w:type="spellEnd"/>
      <w:r w:rsidRPr="009A7F09">
        <w:rPr>
          <w:rStyle w:val="a4"/>
          <w:i/>
          <w:lang w:val="en-US"/>
        </w:rPr>
        <w:t xml:space="preserve"> </w:t>
      </w:r>
      <w:proofErr w:type="spellStart"/>
      <w:r w:rsidRPr="009A7F09">
        <w:rPr>
          <w:rStyle w:val="a4"/>
          <w:i/>
          <w:lang w:val="en-US"/>
        </w:rPr>
        <w:t>Bălți</w:t>
      </w:r>
      <w:proofErr w:type="spellEnd"/>
      <w:r w:rsidRPr="009A7F09">
        <w:rPr>
          <w:rStyle w:val="a4"/>
          <w:i/>
          <w:lang w:val="en-US"/>
        </w:rPr>
        <w:t xml:space="preserve">, </w:t>
      </w:r>
      <w:proofErr w:type="spellStart"/>
      <w:r w:rsidRPr="009A7F09">
        <w:rPr>
          <w:rStyle w:val="a4"/>
          <w:i/>
          <w:lang w:val="en-US"/>
        </w:rPr>
        <w:t>sediul</w:t>
      </w:r>
      <w:proofErr w:type="spellEnd"/>
      <w:r w:rsidRPr="009A7F09">
        <w:rPr>
          <w:rStyle w:val="a4"/>
          <w:i/>
          <w:lang w:val="en-US"/>
        </w:rPr>
        <w:t xml:space="preserve"> Central</w:t>
      </w:r>
      <w:r w:rsidRPr="009A7F09">
        <w:rPr>
          <w:i/>
          <w:lang w:val="en-US"/>
        </w:rPr>
        <w:t xml:space="preserve"> </w:t>
      </w:r>
    </w:p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proofErr w:type="spellStart"/>
      <w:r w:rsidRPr="00ED2DFF">
        <w:rPr>
          <w:rStyle w:val="a4"/>
          <w:b w:val="0"/>
          <w:i/>
          <w:lang w:val="en-US"/>
        </w:rPr>
        <w:t>În</w:t>
      </w:r>
      <w:proofErr w:type="spellEnd"/>
      <w:r w:rsidRPr="00ED2DFF">
        <w:rPr>
          <w:rStyle w:val="a4"/>
          <w:b w:val="0"/>
          <w:i/>
          <w:lang w:val="en-US"/>
        </w:rPr>
        <w:t xml:space="preserve"> </w:t>
      </w:r>
      <w:proofErr w:type="spellStart"/>
      <w:r w:rsidRPr="00ED2DFF">
        <w:rPr>
          <w:rStyle w:val="a4"/>
          <w:b w:val="0"/>
          <w:i/>
          <w:lang w:val="en-US"/>
        </w:rPr>
        <w:t>atenția</w:t>
      </w:r>
      <w:proofErr w:type="spellEnd"/>
      <w:r w:rsidRPr="00ED2DFF">
        <w:rPr>
          <w:rStyle w:val="a4"/>
          <w:b w:val="0"/>
          <w:i/>
          <w:lang w:val="en-US"/>
        </w:rPr>
        <w:t xml:space="preserve"> </w:t>
      </w:r>
      <w:proofErr w:type="spellStart"/>
      <w:r w:rsidRPr="00ED2DFF">
        <w:rPr>
          <w:rStyle w:val="a4"/>
          <w:b w:val="0"/>
          <w:i/>
          <w:lang w:val="en-US"/>
        </w:rPr>
        <w:t>doamnei</w:t>
      </w:r>
      <w:proofErr w:type="spellEnd"/>
      <w:r w:rsidRPr="00ED2DFF">
        <w:rPr>
          <w:rStyle w:val="a4"/>
          <w:b w:val="0"/>
          <w:i/>
          <w:lang w:val="en-US"/>
        </w:rPr>
        <w:t xml:space="preserve"> </w:t>
      </w:r>
      <w:proofErr w:type="spellStart"/>
      <w:r w:rsidRPr="00ED2DFF">
        <w:rPr>
          <w:rStyle w:val="a4"/>
          <w:b w:val="0"/>
          <w:i/>
          <w:lang w:val="en-US"/>
        </w:rPr>
        <w:t>judecător</w:t>
      </w:r>
      <w:proofErr w:type="spellEnd"/>
      <w:r w:rsidRPr="009A7F09">
        <w:rPr>
          <w:rStyle w:val="a4"/>
          <w:i/>
          <w:lang w:val="en-US"/>
        </w:rPr>
        <w:t xml:space="preserve"> </w:t>
      </w:r>
      <w:proofErr w:type="spellStart"/>
      <w:r w:rsidRPr="009A7F09">
        <w:rPr>
          <w:rStyle w:val="a4"/>
          <w:i/>
          <w:lang w:val="en-US"/>
        </w:rPr>
        <w:t>Snejana</w:t>
      </w:r>
      <w:proofErr w:type="spellEnd"/>
      <w:r w:rsidRPr="009A7F09">
        <w:rPr>
          <w:rStyle w:val="a4"/>
          <w:i/>
          <w:lang w:val="en-US"/>
        </w:rPr>
        <w:t xml:space="preserve"> </w:t>
      </w:r>
      <w:proofErr w:type="spellStart"/>
      <w:r w:rsidRPr="009A7F09">
        <w:rPr>
          <w:rStyle w:val="a4"/>
          <w:i/>
          <w:lang w:val="en-US"/>
        </w:rPr>
        <w:t>Dubceac</w:t>
      </w:r>
      <w:proofErr w:type="spellEnd"/>
    </w:p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proofErr w:type="spellStart"/>
      <w:proofErr w:type="gramStart"/>
      <w:r w:rsidRPr="00ED2DFF">
        <w:rPr>
          <w:rStyle w:val="a4"/>
          <w:b w:val="0"/>
          <w:i/>
          <w:lang w:val="en-US"/>
        </w:rPr>
        <w:t>Dosar</w:t>
      </w:r>
      <w:proofErr w:type="spellEnd"/>
      <w:r w:rsidRPr="00ED2DFF">
        <w:rPr>
          <w:rStyle w:val="a4"/>
          <w:b w:val="0"/>
          <w:i/>
          <w:lang w:val="en-US"/>
        </w:rPr>
        <w:t xml:space="preserve"> civil nr.</w:t>
      </w:r>
      <w:proofErr w:type="gramEnd"/>
      <w:r w:rsidRPr="009A7F09">
        <w:rPr>
          <w:rStyle w:val="a4"/>
          <w:i/>
          <w:lang w:val="en-US"/>
        </w:rPr>
        <w:t xml:space="preserve"> </w:t>
      </w:r>
      <w:r w:rsidRPr="00ED2DFF">
        <w:rPr>
          <w:rStyle w:val="a4"/>
          <w:i/>
          <w:lang w:val="en-US"/>
        </w:rPr>
        <w:t>2-25041954-09-2-28032025</w:t>
      </w:r>
      <w:r w:rsidRPr="009A7F09">
        <w:rPr>
          <w:i/>
          <w:lang w:val="en-US"/>
        </w:rPr>
        <w:t xml:space="preserve"> </w:t>
      </w:r>
    </w:p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proofErr w:type="spellStart"/>
      <w:r w:rsidRPr="009A7F09">
        <w:rPr>
          <w:rStyle w:val="a4"/>
          <w:i/>
          <w:lang w:val="en-US"/>
        </w:rPr>
        <w:t>Reclamant</w:t>
      </w:r>
      <w:proofErr w:type="spellEnd"/>
      <w:r w:rsidRPr="009A7F09">
        <w:rPr>
          <w:rStyle w:val="a4"/>
          <w:i/>
          <w:lang w:val="en-US"/>
        </w:rPr>
        <w:t>:</w:t>
      </w:r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Boico</w:t>
      </w:r>
      <w:proofErr w:type="spellEnd"/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Alexandr</w:t>
      </w:r>
      <w:proofErr w:type="spellEnd"/>
      <w:r w:rsidRPr="009A7F09">
        <w:rPr>
          <w:i/>
          <w:lang w:val="en-US"/>
        </w:rPr>
        <w:t xml:space="preserve"> </w:t>
      </w:r>
    </w:p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proofErr w:type="spellStart"/>
      <w:r w:rsidRPr="009A7F09">
        <w:rPr>
          <w:rStyle w:val="a4"/>
          <w:i/>
          <w:lang w:val="en-US"/>
        </w:rPr>
        <w:t>Pârât</w:t>
      </w:r>
      <w:proofErr w:type="spellEnd"/>
      <w:r w:rsidRPr="009A7F09">
        <w:rPr>
          <w:rStyle w:val="a4"/>
          <w:i/>
          <w:lang w:val="en-US"/>
        </w:rPr>
        <w:t>:</w:t>
      </w:r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Toma</w:t>
      </w:r>
      <w:proofErr w:type="spellEnd"/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Simion</w:t>
      </w:r>
      <w:proofErr w:type="spellEnd"/>
      <w:r w:rsidRPr="009A7F09">
        <w:rPr>
          <w:i/>
          <w:lang w:val="en-US"/>
        </w:rPr>
        <w:t xml:space="preserve"> </w:t>
      </w:r>
    </w:p>
    <w:p w:rsidR="00ED2DFF" w:rsidRPr="00ED2DFF" w:rsidRDefault="00ED2DFF" w:rsidP="00ED2DFF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</w:pPr>
      <w:r w:rsidRPr="00ED2DFF">
        <w:rPr>
          <w:rStyle w:val="a4"/>
          <w:rFonts w:ascii="Times New Roman" w:hAnsi="Times New Roman" w:cs="Times New Roman"/>
          <w:i/>
          <w:sz w:val="24"/>
          <w:szCs w:val="24"/>
          <w:lang w:val="en-US"/>
        </w:rPr>
        <w:t xml:space="preserve">Intervenient </w:t>
      </w:r>
      <w:proofErr w:type="spellStart"/>
      <w:r w:rsidRPr="00ED2DFF">
        <w:rPr>
          <w:rStyle w:val="a4"/>
          <w:rFonts w:ascii="Times New Roman" w:hAnsi="Times New Roman" w:cs="Times New Roman"/>
          <w:i/>
          <w:sz w:val="24"/>
          <w:szCs w:val="24"/>
          <w:lang w:val="en-US"/>
        </w:rPr>
        <w:t>accesoriu</w:t>
      </w:r>
      <w:proofErr w:type="spellEnd"/>
      <w:r w:rsidRPr="00ED2DFF">
        <w:rPr>
          <w:rStyle w:val="a4"/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ED2D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D2DFF">
        <w:rPr>
          <w:rFonts w:ascii="Times New Roman" w:hAnsi="Times New Roman" w:cs="Times New Roman"/>
          <w:i/>
          <w:sz w:val="24"/>
          <w:szCs w:val="24"/>
          <w:lang w:val="en-US"/>
        </w:rPr>
        <w:t>Surdu</w:t>
      </w:r>
      <w:proofErr w:type="spellEnd"/>
      <w:r w:rsidRPr="00ED2D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Anastasia</w:t>
      </w:r>
    </w:p>
    <w:p w:rsidR="00ED2DFF" w:rsidRPr="00ED2DFF" w:rsidRDefault="00ED2DFF" w:rsidP="00AD5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en-US" w:eastAsia="ru-RU"/>
        </w:rPr>
      </w:pPr>
    </w:p>
    <w:p w:rsidR="00BA5743" w:rsidRPr="00BA5743" w:rsidRDefault="00BA5743" w:rsidP="00BA5743">
      <w:pPr>
        <w:pStyle w:val="3"/>
        <w:rPr>
          <w:rFonts w:ascii="Times New Roman" w:hAnsi="Times New Roman" w:cs="Times New Roman"/>
          <w:i/>
          <w:sz w:val="36"/>
          <w:szCs w:val="36"/>
        </w:rPr>
      </w:pPr>
      <w:r w:rsidRPr="00BA5743">
        <w:rPr>
          <w:rStyle w:val="a4"/>
          <w:rFonts w:ascii="Times New Roman" w:hAnsi="Times New Roman" w:cs="Times New Roman"/>
          <w:b/>
          <w:bCs/>
          <w:i/>
          <w:sz w:val="36"/>
          <w:szCs w:val="36"/>
        </w:rPr>
        <w:t>CERERE</w:t>
      </w:r>
    </w:p>
    <w:p w:rsidR="00BA5743" w:rsidRPr="00BA5743" w:rsidRDefault="00BA5743" w:rsidP="00BA5743">
      <w:pPr>
        <w:pStyle w:val="a3"/>
        <w:rPr>
          <w:i/>
          <w:lang w:val="en-US"/>
        </w:rPr>
      </w:pPr>
      <w:bookmarkStart w:id="0" w:name="_GoBack"/>
      <w:proofErr w:type="spellStart"/>
      <w:proofErr w:type="gramStart"/>
      <w:r w:rsidRPr="00BA5743">
        <w:rPr>
          <w:rStyle w:val="a4"/>
          <w:i/>
          <w:lang w:val="en-US"/>
        </w:rPr>
        <w:t>Privind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respingerea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cererii</w:t>
      </w:r>
      <w:proofErr w:type="spellEnd"/>
      <w:r w:rsidRPr="00BA5743">
        <w:rPr>
          <w:rStyle w:val="a4"/>
          <w:i/>
          <w:lang w:val="en-US"/>
        </w:rPr>
        <w:t xml:space="preserve"> de </w:t>
      </w:r>
      <w:proofErr w:type="spellStart"/>
      <w:r w:rsidRPr="00BA5743">
        <w:rPr>
          <w:rStyle w:val="a4"/>
          <w:i/>
          <w:lang w:val="en-US"/>
        </w:rPr>
        <w:t>chemare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în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judecată</w:t>
      </w:r>
      <w:bookmarkEnd w:id="0"/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ca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neîntemeiată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În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cauza</w:t>
      </w:r>
      <w:proofErr w:type="spellEnd"/>
      <w:r w:rsidRPr="00BA5743">
        <w:rPr>
          <w:rStyle w:val="a4"/>
          <w:i/>
          <w:lang w:val="en-US"/>
        </w:rPr>
        <w:t xml:space="preserve"> nr.</w:t>
      </w:r>
      <w:proofErr w:type="gramEnd"/>
      <w:r w:rsidRPr="00BA5743">
        <w:rPr>
          <w:rStyle w:val="a4"/>
          <w:i/>
          <w:lang w:val="en-US"/>
        </w:rPr>
        <w:t xml:space="preserve"> 2-25041954-09-2-28032025</w:t>
      </w:r>
    </w:p>
    <w:p w:rsidR="00BA5743" w:rsidRPr="00BA5743" w:rsidRDefault="00BA5743" w:rsidP="00BA5743">
      <w:pPr>
        <w:pStyle w:val="a3"/>
        <w:rPr>
          <w:i/>
          <w:lang w:val="en-US"/>
        </w:rPr>
      </w:pPr>
      <w:proofErr w:type="spellStart"/>
      <w:r w:rsidRPr="00BA5743">
        <w:rPr>
          <w:i/>
          <w:lang w:val="en-US"/>
        </w:rPr>
        <w:t>Stimate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instanță</w:t>
      </w:r>
      <w:proofErr w:type="spellEnd"/>
      <w:r w:rsidRPr="00BA5743">
        <w:rPr>
          <w:i/>
          <w:lang w:val="en-US"/>
        </w:rPr>
        <w:t>,</w:t>
      </w:r>
    </w:p>
    <w:p w:rsidR="00BA5743" w:rsidRPr="00BA5743" w:rsidRDefault="00BA5743" w:rsidP="00BA5743">
      <w:pPr>
        <w:pStyle w:val="a3"/>
        <w:rPr>
          <w:i/>
          <w:lang w:val="en-US"/>
        </w:rPr>
      </w:pPr>
      <w:proofErr w:type="spellStart"/>
      <w:r w:rsidRPr="00BA5743">
        <w:rPr>
          <w:i/>
          <w:lang w:val="en-US"/>
        </w:rPr>
        <w:t>Subsemnata</w:t>
      </w:r>
      <w:proofErr w:type="spellEnd"/>
      <w:r w:rsidRPr="00BA5743">
        <w:rPr>
          <w:i/>
          <w:lang w:val="en-US"/>
        </w:rPr>
        <w:t xml:space="preserve">, </w:t>
      </w:r>
      <w:proofErr w:type="spellStart"/>
      <w:r w:rsidRPr="00BA5743">
        <w:rPr>
          <w:i/>
          <w:lang w:val="en-US"/>
        </w:rPr>
        <w:t>Surdu</w:t>
      </w:r>
      <w:proofErr w:type="spellEnd"/>
      <w:r w:rsidRPr="00BA5743">
        <w:rPr>
          <w:i/>
          <w:lang w:val="en-US"/>
        </w:rPr>
        <w:t xml:space="preserve"> Anastasia, </w:t>
      </w:r>
      <w:proofErr w:type="spellStart"/>
      <w:r w:rsidRPr="00BA5743">
        <w:rPr>
          <w:i/>
          <w:lang w:val="en-US"/>
        </w:rPr>
        <w:t>formulez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prezenta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cerere</w:t>
      </w:r>
      <w:proofErr w:type="spellEnd"/>
      <w:r w:rsidRPr="00BA5743">
        <w:rPr>
          <w:i/>
          <w:lang w:val="en-US"/>
        </w:rPr>
        <w:t xml:space="preserve"> de </w:t>
      </w:r>
      <w:proofErr w:type="spellStart"/>
      <w:r w:rsidRPr="00BA5743">
        <w:rPr>
          <w:i/>
          <w:lang w:val="en-US"/>
        </w:rPr>
        <w:t>respingere</w:t>
      </w:r>
      <w:proofErr w:type="spellEnd"/>
      <w:r w:rsidRPr="00BA5743">
        <w:rPr>
          <w:i/>
          <w:lang w:val="en-US"/>
        </w:rPr>
        <w:t xml:space="preserve"> a </w:t>
      </w:r>
      <w:proofErr w:type="spellStart"/>
      <w:r w:rsidRPr="00BA5743">
        <w:rPr>
          <w:i/>
          <w:lang w:val="en-US"/>
        </w:rPr>
        <w:t>pretențiilor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reclamantului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Boĭko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Aleksandr</w:t>
      </w:r>
      <w:proofErr w:type="spellEnd"/>
      <w:r w:rsidRPr="00BA5743">
        <w:rPr>
          <w:i/>
          <w:lang w:val="en-US"/>
        </w:rPr>
        <w:t xml:space="preserve">, din </w:t>
      </w:r>
      <w:proofErr w:type="spellStart"/>
      <w:r w:rsidRPr="00BA5743">
        <w:rPr>
          <w:i/>
          <w:lang w:val="en-US"/>
        </w:rPr>
        <w:t>următoarele</w:t>
      </w:r>
      <w:proofErr w:type="spellEnd"/>
      <w:r w:rsidRPr="00BA5743">
        <w:rPr>
          <w:i/>
          <w:lang w:val="en-US"/>
        </w:rPr>
        <w:t xml:space="preserve"> motive:</w:t>
      </w:r>
    </w:p>
    <w:p w:rsidR="00BA5743" w:rsidRPr="00BA5743" w:rsidRDefault="00BA5743" w:rsidP="00BA5743">
      <w:pPr>
        <w:pStyle w:val="a3"/>
        <w:numPr>
          <w:ilvl w:val="0"/>
          <w:numId w:val="3"/>
        </w:numPr>
        <w:rPr>
          <w:i/>
        </w:rPr>
      </w:pPr>
      <w:proofErr w:type="spellStart"/>
      <w:r w:rsidRPr="00BA5743">
        <w:rPr>
          <w:rStyle w:val="a4"/>
          <w:i/>
          <w:lang w:val="en-US"/>
        </w:rPr>
        <w:t>Lipsa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temeiului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juridic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pentru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acordarea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despăgubirilor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Reclamantul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susține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că</w:t>
      </w:r>
      <w:proofErr w:type="spellEnd"/>
      <w:r w:rsidRPr="00BA5743">
        <w:rPr>
          <w:i/>
          <w:lang w:val="en-US"/>
        </w:rPr>
        <w:t xml:space="preserve">, </w:t>
      </w:r>
      <w:proofErr w:type="spellStart"/>
      <w:r w:rsidRPr="00BA5743">
        <w:rPr>
          <w:i/>
          <w:lang w:val="en-US"/>
        </w:rPr>
        <w:t>odată</w:t>
      </w:r>
      <w:proofErr w:type="spellEnd"/>
      <w:r w:rsidRPr="00BA5743">
        <w:rPr>
          <w:i/>
          <w:lang w:val="en-US"/>
        </w:rPr>
        <w:t xml:space="preserve"> cu </w:t>
      </w:r>
      <w:proofErr w:type="spellStart"/>
      <w:r w:rsidRPr="00BA5743">
        <w:rPr>
          <w:i/>
          <w:lang w:val="en-US"/>
        </w:rPr>
        <w:t>semnarea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recipisei</w:t>
      </w:r>
      <w:proofErr w:type="spellEnd"/>
      <w:r w:rsidRPr="00BA5743">
        <w:rPr>
          <w:i/>
          <w:lang w:val="en-US"/>
        </w:rPr>
        <w:t xml:space="preserve">, a </w:t>
      </w:r>
      <w:proofErr w:type="spellStart"/>
      <w:r w:rsidRPr="00BA5743">
        <w:rPr>
          <w:i/>
          <w:lang w:val="en-US"/>
        </w:rPr>
        <w:t>transmis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cheia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și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certificatul</w:t>
      </w:r>
      <w:proofErr w:type="spellEnd"/>
      <w:r w:rsidRPr="00BA5743">
        <w:rPr>
          <w:i/>
          <w:lang w:val="en-US"/>
        </w:rPr>
        <w:t xml:space="preserve"> de </w:t>
      </w:r>
      <w:proofErr w:type="spellStart"/>
      <w:r w:rsidRPr="00BA5743">
        <w:rPr>
          <w:i/>
          <w:lang w:val="en-US"/>
        </w:rPr>
        <w:t>înmatriculare</w:t>
      </w:r>
      <w:proofErr w:type="spellEnd"/>
      <w:r w:rsidRPr="00BA5743">
        <w:rPr>
          <w:i/>
          <w:lang w:val="en-US"/>
        </w:rPr>
        <w:t xml:space="preserve"> al </w:t>
      </w:r>
      <w:proofErr w:type="spellStart"/>
      <w:r w:rsidRPr="00BA5743">
        <w:rPr>
          <w:i/>
          <w:lang w:val="en-US"/>
        </w:rPr>
        <w:t>automobilului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marca</w:t>
      </w:r>
      <w:proofErr w:type="spellEnd"/>
      <w:r w:rsidRPr="00BA5743">
        <w:rPr>
          <w:i/>
          <w:lang w:val="en-US"/>
        </w:rPr>
        <w:t xml:space="preserve"> Range Rover </w:t>
      </w:r>
      <w:proofErr w:type="spellStart"/>
      <w:r w:rsidRPr="00BA5743">
        <w:rPr>
          <w:i/>
          <w:lang w:val="en-US"/>
        </w:rPr>
        <w:t>către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Toma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Semion</w:t>
      </w:r>
      <w:proofErr w:type="spellEnd"/>
      <w:r w:rsidRPr="00BA5743">
        <w:rPr>
          <w:i/>
          <w:lang w:val="en-US"/>
        </w:rPr>
        <w:t xml:space="preserve">, </w:t>
      </w:r>
      <w:proofErr w:type="spellStart"/>
      <w:r w:rsidRPr="00BA5743">
        <w:rPr>
          <w:i/>
          <w:lang w:val="en-US"/>
        </w:rPr>
        <w:t>fiind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astfel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lipsit</w:t>
      </w:r>
      <w:proofErr w:type="spellEnd"/>
      <w:r w:rsidRPr="00BA5743">
        <w:rPr>
          <w:i/>
          <w:lang w:val="en-US"/>
        </w:rPr>
        <w:t xml:space="preserve"> de </w:t>
      </w:r>
      <w:proofErr w:type="spellStart"/>
      <w:r w:rsidRPr="00BA5743">
        <w:rPr>
          <w:i/>
          <w:lang w:val="en-US"/>
        </w:rPr>
        <w:t>posibilitatea</w:t>
      </w:r>
      <w:proofErr w:type="spellEnd"/>
      <w:r w:rsidRPr="00BA5743">
        <w:rPr>
          <w:i/>
          <w:lang w:val="en-US"/>
        </w:rPr>
        <w:t xml:space="preserve"> de a </w:t>
      </w:r>
      <w:proofErr w:type="spellStart"/>
      <w:r w:rsidRPr="00BA5743">
        <w:rPr>
          <w:i/>
          <w:lang w:val="en-US"/>
        </w:rPr>
        <w:t>utiliza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vehiculul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timp</w:t>
      </w:r>
      <w:proofErr w:type="spellEnd"/>
      <w:r w:rsidRPr="00BA5743">
        <w:rPr>
          <w:i/>
          <w:lang w:val="en-US"/>
        </w:rPr>
        <w:t xml:space="preserve"> de un an. </w:t>
      </w:r>
      <w:proofErr w:type="spellStart"/>
      <w:r w:rsidRPr="00BA5743">
        <w:rPr>
          <w:i/>
        </w:rPr>
        <w:t>Totuși</w:t>
      </w:r>
      <w:proofErr w:type="spellEnd"/>
      <w:r w:rsidRPr="00BA5743">
        <w:rPr>
          <w:i/>
        </w:rPr>
        <w:t>:</w:t>
      </w:r>
    </w:p>
    <w:p w:rsidR="00BA5743" w:rsidRPr="00BA5743" w:rsidRDefault="00BA5743" w:rsidP="00BA5743">
      <w:pPr>
        <w:pStyle w:val="a3"/>
        <w:numPr>
          <w:ilvl w:val="1"/>
          <w:numId w:val="3"/>
        </w:numPr>
        <w:rPr>
          <w:i/>
          <w:lang w:val="en-US"/>
        </w:rPr>
      </w:pPr>
      <w:proofErr w:type="spellStart"/>
      <w:r>
        <w:rPr>
          <w:i/>
          <w:lang w:val="en-US"/>
        </w:rPr>
        <w:t>Recipisa</w:t>
      </w:r>
      <w:proofErr w:type="spellEnd"/>
      <w:r>
        <w:rPr>
          <w:i/>
          <w:lang w:val="en-US"/>
        </w:rPr>
        <w:t xml:space="preserve"> nu </w:t>
      </w:r>
      <w:proofErr w:type="spellStart"/>
      <w:r>
        <w:rPr>
          <w:i/>
          <w:lang w:val="en-US"/>
        </w:rPr>
        <w:t>conține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nicio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</w:t>
      </w:r>
      <w:r w:rsidRPr="00BA5743">
        <w:rPr>
          <w:i/>
          <w:lang w:val="en-US"/>
        </w:rPr>
        <w:t>auză</w:t>
      </w:r>
      <w:proofErr w:type="spellEnd"/>
      <w:r w:rsidRPr="00BA5743">
        <w:rPr>
          <w:i/>
          <w:lang w:val="en-US"/>
        </w:rPr>
        <w:t xml:space="preserve"> care </w:t>
      </w:r>
      <w:proofErr w:type="spellStart"/>
      <w:proofErr w:type="gramStart"/>
      <w:r w:rsidRPr="00BA5743">
        <w:rPr>
          <w:i/>
          <w:lang w:val="en-US"/>
        </w:rPr>
        <w:t>să</w:t>
      </w:r>
      <w:proofErr w:type="spellEnd"/>
      <w:proofErr w:type="gram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limiteze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dreptul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reclamantului</w:t>
      </w:r>
      <w:proofErr w:type="spellEnd"/>
      <w:r w:rsidRPr="00BA5743">
        <w:rPr>
          <w:i/>
          <w:lang w:val="en-US"/>
        </w:rPr>
        <w:t xml:space="preserve"> de a </w:t>
      </w:r>
      <w:proofErr w:type="spellStart"/>
      <w:r w:rsidRPr="00BA5743">
        <w:rPr>
          <w:i/>
          <w:lang w:val="en-US"/>
        </w:rPr>
        <w:t>folosi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automobilul</w:t>
      </w:r>
      <w:proofErr w:type="spellEnd"/>
      <w:r w:rsidRPr="00BA5743">
        <w:rPr>
          <w:i/>
          <w:lang w:val="en-US"/>
        </w:rPr>
        <w:t>.</w:t>
      </w:r>
    </w:p>
    <w:p w:rsidR="00BA5743" w:rsidRPr="00BA5743" w:rsidRDefault="00BA5743" w:rsidP="00BA5743">
      <w:pPr>
        <w:pStyle w:val="a3"/>
        <w:numPr>
          <w:ilvl w:val="1"/>
          <w:numId w:val="3"/>
        </w:numPr>
        <w:rPr>
          <w:i/>
          <w:lang w:val="en-US"/>
        </w:rPr>
      </w:pPr>
      <w:proofErr w:type="spellStart"/>
      <w:r w:rsidRPr="00BA5743">
        <w:rPr>
          <w:i/>
          <w:lang w:val="en-US"/>
        </w:rPr>
        <w:t>Vehiculul</w:t>
      </w:r>
      <w:proofErr w:type="spellEnd"/>
      <w:r w:rsidRPr="00BA5743">
        <w:rPr>
          <w:i/>
          <w:lang w:val="en-US"/>
        </w:rPr>
        <w:t xml:space="preserve"> nu a </w:t>
      </w:r>
      <w:proofErr w:type="spellStart"/>
      <w:r w:rsidRPr="00BA5743">
        <w:rPr>
          <w:i/>
          <w:lang w:val="en-US"/>
        </w:rPr>
        <w:t>fost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sechestrat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sau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ridicat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printr</w:t>
      </w:r>
      <w:proofErr w:type="spellEnd"/>
      <w:r w:rsidRPr="00BA5743">
        <w:rPr>
          <w:i/>
          <w:lang w:val="en-US"/>
        </w:rPr>
        <w:t xml:space="preserve">-o </w:t>
      </w:r>
      <w:proofErr w:type="spellStart"/>
      <w:r w:rsidRPr="00BA5743">
        <w:rPr>
          <w:i/>
          <w:lang w:val="en-US"/>
        </w:rPr>
        <w:t>hotărâre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judecătorească</w:t>
      </w:r>
      <w:proofErr w:type="spellEnd"/>
      <w:r w:rsidRPr="00BA5743">
        <w:rPr>
          <w:i/>
          <w:lang w:val="en-US"/>
        </w:rPr>
        <w:t>.</w:t>
      </w:r>
    </w:p>
    <w:p w:rsidR="00BA5743" w:rsidRPr="00BA5743" w:rsidRDefault="00BA5743" w:rsidP="00BA5743">
      <w:pPr>
        <w:pStyle w:val="a3"/>
        <w:numPr>
          <w:ilvl w:val="1"/>
          <w:numId w:val="3"/>
        </w:numPr>
        <w:rPr>
          <w:i/>
          <w:lang w:val="en-US"/>
        </w:rPr>
      </w:pPr>
      <w:proofErr w:type="spellStart"/>
      <w:r w:rsidRPr="00BA5743">
        <w:rPr>
          <w:i/>
          <w:lang w:val="en-US"/>
        </w:rPr>
        <w:t>Reclamantul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deținea</w:t>
      </w:r>
      <w:proofErr w:type="spellEnd"/>
      <w:r w:rsidRPr="00BA5743">
        <w:rPr>
          <w:i/>
          <w:lang w:val="en-US"/>
        </w:rPr>
        <w:t xml:space="preserve"> </w:t>
      </w:r>
      <w:proofErr w:type="gramStart"/>
      <w:r w:rsidRPr="00BA5743">
        <w:rPr>
          <w:i/>
          <w:lang w:val="en-US"/>
        </w:rPr>
        <w:t>un</w:t>
      </w:r>
      <w:proofErr w:type="gramEnd"/>
      <w:r w:rsidRPr="00BA5743">
        <w:rPr>
          <w:i/>
          <w:lang w:val="en-US"/>
        </w:rPr>
        <w:t xml:space="preserve"> al </w:t>
      </w:r>
      <w:proofErr w:type="spellStart"/>
      <w:r w:rsidRPr="00BA5743">
        <w:rPr>
          <w:i/>
          <w:lang w:val="en-US"/>
        </w:rPr>
        <w:t>doilea</w:t>
      </w:r>
      <w:proofErr w:type="spellEnd"/>
      <w:r w:rsidRPr="00BA5743">
        <w:rPr>
          <w:i/>
          <w:lang w:val="en-US"/>
        </w:rPr>
        <w:t xml:space="preserve"> set de </w:t>
      </w:r>
      <w:proofErr w:type="spellStart"/>
      <w:r w:rsidRPr="00BA5743">
        <w:rPr>
          <w:i/>
          <w:lang w:val="en-US"/>
        </w:rPr>
        <w:t>chei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și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avea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acces</w:t>
      </w:r>
      <w:proofErr w:type="spellEnd"/>
      <w:r w:rsidRPr="00BA5743">
        <w:rPr>
          <w:i/>
          <w:lang w:val="en-US"/>
        </w:rPr>
        <w:t xml:space="preserve"> la </w:t>
      </w:r>
      <w:proofErr w:type="spellStart"/>
      <w:r w:rsidRPr="00BA5743">
        <w:rPr>
          <w:i/>
          <w:lang w:val="en-US"/>
        </w:rPr>
        <w:t>certificatul</w:t>
      </w:r>
      <w:proofErr w:type="spellEnd"/>
      <w:r w:rsidRPr="00BA5743">
        <w:rPr>
          <w:i/>
          <w:lang w:val="en-US"/>
        </w:rPr>
        <w:t xml:space="preserve"> de </w:t>
      </w:r>
      <w:proofErr w:type="spellStart"/>
      <w:r w:rsidRPr="00BA5743">
        <w:rPr>
          <w:i/>
          <w:lang w:val="en-US"/>
        </w:rPr>
        <w:t>înmatriculare</w:t>
      </w:r>
      <w:proofErr w:type="spellEnd"/>
      <w:r w:rsidRPr="00BA5743">
        <w:rPr>
          <w:i/>
          <w:lang w:val="en-US"/>
        </w:rPr>
        <w:t xml:space="preserve"> electronic, </w:t>
      </w:r>
      <w:proofErr w:type="spellStart"/>
      <w:r w:rsidRPr="00BA5743">
        <w:rPr>
          <w:i/>
          <w:lang w:val="en-US"/>
        </w:rPr>
        <w:t>ceea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ce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permite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exploatarea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legală</w:t>
      </w:r>
      <w:proofErr w:type="spellEnd"/>
      <w:r w:rsidRPr="00BA5743">
        <w:rPr>
          <w:i/>
          <w:lang w:val="en-US"/>
        </w:rPr>
        <w:t xml:space="preserve"> a </w:t>
      </w:r>
      <w:proofErr w:type="spellStart"/>
      <w:r w:rsidRPr="00BA5743">
        <w:rPr>
          <w:i/>
          <w:lang w:val="en-US"/>
        </w:rPr>
        <w:t>automobilului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în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Republica</w:t>
      </w:r>
      <w:proofErr w:type="spellEnd"/>
      <w:r w:rsidRPr="00BA5743">
        <w:rPr>
          <w:i/>
          <w:lang w:val="en-US"/>
        </w:rPr>
        <w:t xml:space="preserve"> Moldova.</w:t>
      </w:r>
    </w:p>
    <w:p w:rsidR="00BA5743" w:rsidRPr="00BA5743" w:rsidRDefault="00BA5743" w:rsidP="00BA5743">
      <w:pPr>
        <w:pStyle w:val="a3"/>
        <w:numPr>
          <w:ilvl w:val="0"/>
          <w:numId w:val="3"/>
        </w:numPr>
        <w:rPr>
          <w:i/>
          <w:lang w:val="en-US"/>
        </w:rPr>
      </w:pPr>
      <w:proofErr w:type="spellStart"/>
      <w:r w:rsidRPr="00BA5743">
        <w:rPr>
          <w:rStyle w:val="a4"/>
          <w:i/>
          <w:lang w:val="en-US"/>
        </w:rPr>
        <w:t>Transmiterea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voluntară</w:t>
      </w:r>
      <w:proofErr w:type="spellEnd"/>
      <w:r w:rsidRPr="00BA5743">
        <w:rPr>
          <w:rStyle w:val="a4"/>
          <w:i/>
          <w:lang w:val="en-US"/>
        </w:rPr>
        <w:t xml:space="preserve"> a </w:t>
      </w:r>
      <w:proofErr w:type="spellStart"/>
      <w:r w:rsidRPr="00BA5743">
        <w:rPr>
          <w:rStyle w:val="a4"/>
          <w:i/>
          <w:lang w:val="en-US"/>
        </w:rPr>
        <w:t>documentelor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și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cheilor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Cheile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și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certificatul</w:t>
      </w:r>
      <w:proofErr w:type="spellEnd"/>
      <w:r w:rsidRPr="00BA5743">
        <w:rPr>
          <w:i/>
          <w:lang w:val="en-US"/>
        </w:rPr>
        <w:t xml:space="preserve"> de </w:t>
      </w:r>
      <w:proofErr w:type="spellStart"/>
      <w:r w:rsidRPr="00BA5743">
        <w:rPr>
          <w:i/>
          <w:lang w:val="en-US"/>
        </w:rPr>
        <w:t>înmatriculare</w:t>
      </w:r>
      <w:proofErr w:type="spellEnd"/>
      <w:r w:rsidRPr="00BA5743">
        <w:rPr>
          <w:i/>
          <w:lang w:val="en-US"/>
        </w:rPr>
        <w:t xml:space="preserve"> au </w:t>
      </w:r>
      <w:proofErr w:type="spellStart"/>
      <w:r w:rsidRPr="00BA5743">
        <w:rPr>
          <w:i/>
          <w:lang w:val="en-US"/>
        </w:rPr>
        <w:t>fost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transmise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pârâtului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în</w:t>
      </w:r>
      <w:proofErr w:type="spellEnd"/>
      <w:r w:rsidRPr="00BA5743">
        <w:rPr>
          <w:i/>
          <w:lang w:val="en-US"/>
        </w:rPr>
        <w:t xml:space="preserve"> mod </w:t>
      </w:r>
      <w:proofErr w:type="spellStart"/>
      <w:r w:rsidRPr="00BA5743">
        <w:rPr>
          <w:i/>
          <w:lang w:val="en-US"/>
        </w:rPr>
        <w:t>voluntar</w:t>
      </w:r>
      <w:proofErr w:type="spellEnd"/>
      <w:r w:rsidRPr="00BA5743">
        <w:rPr>
          <w:i/>
          <w:lang w:val="en-US"/>
        </w:rPr>
        <w:t xml:space="preserve">, </w:t>
      </w:r>
      <w:proofErr w:type="spellStart"/>
      <w:r w:rsidRPr="00BA5743">
        <w:rPr>
          <w:i/>
          <w:lang w:val="en-US"/>
        </w:rPr>
        <w:t>fără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existența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unui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acord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scris</w:t>
      </w:r>
      <w:proofErr w:type="spellEnd"/>
      <w:r w:rsidRPr="00BA5743">
        <w:rPr>
          <w:i/>
          <w:lang w:val="en-US"/>
        </w:rPr>
        <w:t xml:space="preserve"> care </w:t>
      </w:r>
      <w:proofErr w:type="spellStart"/>
      <w:proofErr w:type="gramStart"/>
      <w:r w:rsidRPr="00BA5743">
        <w:rPr>
          <w:i/>
          <w:lang w:val="en-US"/>
        </w:rPr>
        <w:t>să</w:t>
      </w:r>
      <w:proofErr w:type="spellEnd"/>
      <w:proofErr w:type="gram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limiteze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utilizarea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automobilului</w:t>
      </w:r>
      <w:proofErr w:type="spellEnd"/>
      <w:r w:rsidRPr="00BA5743">
        <w:rPr>
          <w:i/>
          <w:lang w:val="en-US"/>
        </w:rPr>
        <w:t xml:space="preserve">. </w:t>
      </w:r>
      <w:proofErr w:type="spellStart"/>
      <w:r w:rsidRPr="00BA5743">
        <w:rPr>
          <w:i/>
          <w:lang w:val="en-US"/>
        </w:rPr>
        <w:t>Prin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urmare</w:t>
      </w:r>
      <w:proofErr w:type="spellEnd"/>
      <w:r w:rsidRPr="00BA5743">
        <w:rPr>
          <w:i/>
          <w:lang w:val="en-US"/>
        </w:rPr>
        <w:t xml:space="preserve">, </w:t>
      </w:r>
      <w:proofErr w:type="spellStart"/>
      <w:r w:rsidRPr="00BA5743">
        <w:rPr>
          <w:i/>
          <w:lang w:val="en-US"/>
        </w:rPr>
        <w:t>reclamantul</w:t>
      </w:r>
      <w:proofErr w:type="spellEnd"/>
      <w:r w:rsidRPr="00BA5743">
        <w:rPr>
          <w:i/>
          <w:lang w:val="en-US"/>
        </w:rPr>
        <w:t xml:space="preserve"> a </w:t>
      </w:r>
      <w:proofErr w:type="spellStart"/>
      <w:r w:rsidRPr="00BA5743">
        <w:rPr>
          <w:i/>
          <w:lang w:val="en-US"/>
        </w:rPr>
        <w:t>renunțat</w:t>
      </w:r>
      <w:proofErr w:type="spellEnd"/>
      <w:r w:rsidRPr="00BA5743">
        <w:rPr>
          <w:i/>
          <w:lang w:val="en-US"/>
        </w:rPr>
        <w:t xml:space="preserve"> de </w:t>
      </w:r>
      <w:proofErr w:type="spellStart"/>
      <w:r w:rsidRPr="00BA5743">
        <w:rPr>
          <w:i/>
          <w:lang w:val="en-US"/>
        </w:rPr>
        <w:t>bunăvoie</w:t>
      </w:r>
      <w:proofErr w:type="spellEnd"/>
      <w:r w:rsidRPr="00BA5743">
        <w:rPr>
          <w:i/>
          <w:lang w:val="en-US"/>
        </w:rPr>
        <w:t xml:space="preserve"> la </w:t>
      </w:r>
      <w:proofErr w:type="spellStart"/>
      <w:r w:rsidRPr="00BA5743">
        <w:rPr>
          <w:i/>
          <w:lang w:val="en-US"/>
        </w:rPr>
        <w:t>utilizarea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vehiculului</w:t>
      </w:r>
      <w:proofErr w:type="spellEnd"/>
      <w:r w:rsidRPr="00BA5743">
        <w:rPr>
          <w:i/>
          <w:lang w:val="en-US"/>
        </w:rPr>
        <w:t xml:space="preserve">, </w:t>
      </w:r>
      <w:proofErr w:type="spellStart"/>
      <w:r w:rsidRPr="00BA5743">
        <w:rPr>
          <w:i/>
          <w:lang w:val="en-US"/>
        </w:rPr>
        <w:t>iar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inacțiunea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proofErr w:type="gramStart"/>
      <w:r w:rsidRPr="00BA5743">
        <w:rPr>
          <w:i/>
          <w:lang w:val="en-US"/>
        </w:rPr>
        <w:t>sa</w:t>
      </w:r>
      <w:proofErr w:type="spellEnd"/>
      <w:proofErr w:type="gramEnd"/>
      <w:r w:rsidRPr="00BA5743">
        <w:rPr>
          <w:i/>
          <w:lang w:val="en-US"/>
        </w:rPr>
        <w:t xml:space="preserve"> nu </w:t>
      </w:r>
      <w:proofErr w:type="spellStart"/>
      <w:r w:rsidRPr="00BA5743">
        <w:rPr>
          <w:i/>
          <w:lang w:val="en-US"/>
        </w:rPr>
        <w:t>poate</w:t>
      </w:r>
      <w:proofErr w:type="spellEnd"/>
      <w:r w:rsidRPr="00BA5743">
        <w:rPr>
          <w:i/>
          <w:lang w:val="en-US"/>
        </w:rPr>
        <w:t xml:space="preserve"> fi </w:t>
      </w:r>
      <w:proofErr w:type="spellStart"/>
      <w:r w:rsidRPr="00BA5743">
        <w:rPr>
          <w:i/>
          <w:lang w:val="en-US"/>
        </w:rPr>
        <w:t>imputată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pârâtului</w:t>
      </w:r>
      <w:proofErr w:type="spellEnd"/>
      <w:r w:rsidRPr="00BA5743">
        <w:rPr>
          <w:i/>
          <w:lang w:val="en-US"/>
        </w:rPr>
        <w:t>.</w:t>
      </w:r>
    </w:p>
    <w:p w:rsidR="00BA5743" w:rsidRPr="00BA5743" w:rsidRDefault="00BA5743" w:rsidP="00BA5743">
      <w:pPr>
        <w:pStyle w:val="a3"/>
        <w:numPr>
          <w:ilvl w:val="0"/>
          <w:numId w:val="3"/>
        </w:numPr>
        <w:rPr>
          <w:i/>
          <w:lang w:val="en-US"/>
        </w:rPr>
      </w:pPr>
      <w:proofErr w:type="spellStart"/>
      <w:r w:rsidRPr="00BA5743">
        <w:rPr>
          <w:rStyle w:val="a4"/>
          <w:i/>
          <w:lang w:val="en-US"/>
        </w:rPr>
        <w:t>Lipsa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vinovăției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pârâtului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Pârâtul</w:t>
      </w:r>
      <w:proofErr w:type="spellEnd"/>
      <w:r w:rsidRPr="00BA5743">
        <w:rPr>
          <w:i/>
          <w:lang w:val="en-US"/>
        </w:rPr>
        <w:t xml:space="preserve"> nu </w:t>
      </w:r>
      <w:proofErr w:type="gramStart"/>
      <w:r w:rsidRPr="00BA5743">
        <w:rPr>
          <w:i/>
          <w:lang w:val="en-US"/>
        </w:rPr>
        <w:t>a</w:t>
      </w:r>
      <w:proofErr w:type="gram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împiedicat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reclamantul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să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utilizeze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automobilul</w:t>
      </w:r>
      <w:proofErr w:type="spellEnd"/>
      <w:r w:rsidRPr="00BA5743">
        <w:rPr>
          <w:i/>
          <w:lang w:val="en-US"/>
        </w:rPr>
        <w:t xml:space="preserve">, nu l-a </w:t>
      </w:r>
      <w:proofErr w:type="spellStart"/>
      <w:r w:rsidRPr="00BA5743">
        <w:rPr>
          <w:i/>
          <w:lang w:val="en-US"/>
        </w:rPr>
        <w:t>reținut</w:t>
      </w:r>
      <w:proofErr w:type="spellEnd"/>
      <w:r w:rsidRPr="00BA5743">
        <w:rPr>
          <w:i/>
          <w:lang w:val="en-US"/>
        </w:rPr>
        <w:t xml:space="preserve"> cu </w:t>
      </w:r>
      <w:proofErr w:type="spellStart"/>
      <w:r w:rsidRPr="00BA5743">
        <w:rPr>
          <w:i/>
          <w:lang w:val="en-US"/>
        </w:rPr>
        <w:t>forța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și</w:t>
      </w:r>
      <w:proofErr w:type="spellEnd"/>
      <w:r w:rsidRPr="00BA5743">
        <w:rPr>
          <w:i/>
          <w:lang w:val="en-US"/>
        </w:rPr>
        <w:t xml:space="preserve"> nu a </w:t>
      </w:r>
      <w:proofErr w:type="spellStart"/>
      <w:r w:rsidRPr="00BA5743">
        <w:rPr>
          <w:i/>
          <w:lang w:val="en-US"/>
        </w:rPr>
        <w:t>întreprins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acțiuni</w:t>
      </w:r>
      <w:proofErr w:type="spellEnd"/>
      <w:r w:rsidRPr="00BA5743">
        <w:rPr>
          <w:i/>
          <w:lang w:val="en-US"/>
        </w:rPr>
        <w:t xml:space="preserve"> care </w:t>
      </w:r>
      <w:proofErr w:type="spellStart"/>
      <w:r w:rsidRPr="00BA5743">
        <w:rPr>
          <w:i/>
          <w:lang w:val="en-US"/>
        </w:rPr>
        <w:t>să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limiteze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accesul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acestuia</w:t>
      </w:r>
      <w:proofErr w:type="spellEnd"/>
      <w:r w:rsidRPr="00BA5743">
        <w:rPr>
          <w:i/>
          <w:lang w:val="en-US"/>
        </w:rPr>
        <w:t xml:space="preserve">. </w:t>
      </w:r>
      <w:proofErr w:type="spellStart"/>
      <w:r w:rsidRPr="00BA5743">
        <w:rPr>
          <w:i/>
          <w:lang w:val="en-US"/>
        </w:rPr>
        <w:t>Prin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urmare</w:t>
      </w:r>
      <w:proofErr w:type="spellEnd"/>
      <w:r w:rsidRPr="00BA5743">
        <w:rPr>
          <w:i/>
          <w:lang w:val="en-US"/>
        </w:rPr>
        <w:t xml:space="preserve">, nu </w:t>
      </w:r>
      <w:proofErr w:type="spellStart"/>
      <w:r w:rsidRPr="00BA5743">
        <w:rPr>
          <w:i/>
          <w:lang w:val="en-US"/>
        </w:rPr>
        <w:t>există</w:t>
      </w:r>
      <w:proofErr w:type="spellEnd"/>
      <w:r w:rsidRPr="00BA5743">
        <w:rPr>
          <w:i/>
          <w:lang w:val="en-US"/>
        </w:rPr>
        <w:t xml:space="preserve"> o </w:t>
      </w:r>
      <w:proofErr w:type="spellStart"/>
      <w:r w:rsidRPr="00BA5743">
        <w:rPr>
          <w:i/>
          <w:lang w:val="en-US"/>
        </w:rPr>
        <w:t>legătură</w:t>
      </w:r>
      <w:proofErr w:type="spellEnd"/>
      <w:r w:rsidRPr="00BA5743">
        <w:rPr>
          <w:i/>
          <w:lang w:val="en-US"/>
        </w:rPr>
        <w:t xml:space="preserve"> de </w:t>
      </w:r>
      <w:proofErr w:type="spellStart"/>
      <w:r w:rsidRPr="00BA5743">
        <w:rPr>
          <w:i/>
          <w:lang w:val="en-US"/>
        </w:rPr>
        <w:t>cauzalitate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între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acțiunile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pârâtului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și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prejudiciile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pretinse</w:t>
      </w:r>
      <w:proofErr w:type="spellEnd"/>
      <w:r w:rsidRPr="00BA5743">
        <w:rPr>
          <w:i/>
          <w:lang w:val="en-US"/>
        </w:rPr>
        <w:t xml:space="preserve"> de </w:t>
      </w:r>
      <w:proofErr w:type="spellStart"/>
      <w:r w:rsidRPr="00BA5743">
        <w:rPr>
          <w:i/>
          <w:lang w:val="en-US"/>
        </w:rPr>
        <w:t>reclamant</w:t>
      </w:r>
      <w:proofErr w:type="spellEnd"/>
      <w:r w:rsidRPr="00BA5743">
        <w:rPr>
          <w:i/>
          <w:lang w:val="en-US"/>
        </w:rPr>
        <w:t>.</w:t>
      </w:r>
    </w:p>
    <w:p w:rsidR="00BA5743" w:rsidRPr="00BA5743" w:rsidRDefault="00BA5743" w:rsidP="00BA5743">
      <w:pPr>
        <w:pStyle w:val="a3"/>
        <w:rPr>
          <w:i/>
          <w:lang w:val="en-US"/>
        </w:rPr>
      </w:pPr>
      <w:proofErr w:type="spellStart"/>
      <w:r w:rsidRPr="00BA5743">
        <w:rPr>
          <w:rStyle w:val="a4"/>
          <w:i/>
          <w:lang w:val="en-US"/>
        </w:rPr>
        <w:t>În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baza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celor</w:t>
      </w:r>
      <w:proofErr w:type="spellEnd"/>
      <w:r w:rsidRPr="00BA5743">
        <w:rPr>
          <w:rStyle w:val="a4"/>
          <w:i/>
          <w:lang w:val="en-US"/>
        </w:rPr>
        <w:t xml:space="preserve"> </w:t>
      </w:r>
      <w:proofErr w:type="spellStart"/>
      <w:r w:rsidRPr="00BA5743">
        <w:rPr>
          <w:rStyle w:val="a4"/>
          <w:i/>
          <w:lang w:val="en-US"/>
        </w:rPr>
        <w:t>expuse</w:t>
      </w:r>
      <w:proofErr w:type="spellEnd"/>
      <w:r w:rsidRPr="00BA5743">
        <w:rPr>
          <w:rStyle w:val="a4"/>
          <w:i/>
          <w:lang w:val="en-US"/>
        </w:rPr>
        <w:t xml:space="preserve">, solicit </w:t>
      </w:r>
      <w:proofErr w:type="spellStart"/>
      <w:r w:rsidRPr="00BA5743">
        <w:rPr>
          <w:rStyle w:val="a4"/>
          <w:i/>
          <w:lang w:val="en-US"/>
        </w:rPr>
        <w:t>respectuos</w:t>
      </w:r>
      <w:proofErr w:type="spellEnd"/>
      <w:r w:rsidRPr="00BA5743">
        <w:rPr>
          <w:rStyle w:val="a4"/>
          <w:i/>
          <w:lang w:val="en-US"/>
        </w:rPr>
        <w:t>:</w:t>
      </w:r>
    </w:p>
    <w:p w:rsidR="00BA5743" w:rsidRPr="00BA5743" w:rsidRDefault="00BA5743" w:rsidP="00BA5743">
      <w:pPr>
        <w:pStyle w:val="a3"/>
        <w:numPr>
          <w:ilvl w:val="0"/>
          <w:numId w:val="4"/>
        </w:numPr>
        <w:rPr>
          <w:i/>
          <w:lang w:val="en-US"/>
        </w:rPr>
      </w:pPr>
      <w:proofErr w:type="spellStart"/>
      <w:r w:rsidRPr="00BA5743">
        <w:rPr>
          <w:i/>
          <w:lang w:val="en-US"/>
        </w:rPr>
        <w:t>Respingerea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în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totalitate</w:t>
      </w:r>
      <w:proofErr w:type="spellEnd"/>
      <w:r w:rsidRPr="00BA5743">
        <w:rPr>
          <w:i/>
          <w:lang w:val="en-US"/>
        </w:rPr>
        <w:t xml:space="preserve"> a </w:t>
      </w:r>
      <w:proofErr w:type="spellStart"/>
      <w:r w:rsidRPr="00BA5743">
        <w:rPr>
          <w:i/>
          <w:lang w:val="en-US"/>
        </w:rPr>
        <w:t>cererii</w:t>
      </w:r>
      <w:proofErr w:type="spellEnd"/>
      <w:r w:rsidRPr="00BA5743">
        <w:rPr>
          <w:i/>
          <w:lang w:val="en-US"/>
        </w:rPr>
        <w:t xml:space="preserve"> de </w:t>
      </w:r>
      <w:proofErr w:type="spellStart"/>
      <w:r w:rsidRPr="00BA5743">
        <w:rPr>
          <w:i/>
          <w:lang w:val="en-US"/>
        </w:rPr>
        <w:t>chemare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în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judecată</w:t>
      </w:r>
      <w:proofErr w:type="spellEnd"/>
      <w:r w:rsidRPr="00BA5743">
        <w:rPr>
          <w:i/>
          <w:lang w:val="en-US"/>
        </w:rPr>
        <w:t xml:space="preserve"> formulate de </w:t>
      </w:r>
      <w:proofErr w:type="spellStart"/>
      <w:r w:rsidRPr="00BA5743">
        <w:rPr>
          <w:i/>
          <w:lang w:val="en-US"/>
        </w:rPr>
        <w:t>Boĭko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Aleksandr</w:t>
      </w:r>
      <w:proofErr w:type="spellEnd"/>
      <w:r w:rsidRPr="00BA5743">
        <w:rPr>
          <w:i/>
          <w:lang w:val="en-US"/>
        </w:rPr>
        <w:t xml:space="preserve">, </w:t>
      </w:r>
      <w:proofErr w:type="spellStart"/>
      <w:r w:rsidRPr="00BA5743">
        <w:rPr>
          <w:i/>
          <w:lang w:val="en-US"/>
        </w:rPr>
        <w:t>ca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fiind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neîntemeiată</w:t>
      </w:r>
      <w:proofErr w:type="spellEnd"/>
      <w:r w:rsidRPr="00BA5743">
        <w:rPr>
          <w:i/>
          <w:lang w:val="en-US"/>
        </w:rPr>
        <w:t>.</w:t>
      </w:r>
    </w:p>
    <w:p w:rsidR="00BA5743" w:rsidRPr="00BA5743" w:rsidRDefault="00BA5743" w:rsidP="00BA5743">
      <w:pPr>
        <w:pStyle w:val="a3"/>
        <w:numPr>
          <w:ilvl w:val="0"/>
          <w:numId w:val="4"/>
        </w:numPr>
        <w:rPr>
          <w:i/>
          <w:lang w:val="en-US"/>
        </w:rPr>
      </w:pPr>
      <w:proofErr w:type="spellStart"/>
      <w:r w:rsidRPr="00BA5743">
        <w:rPr>
          <w:i/>
          <w:lang w:val="en-US"/>
        </w:rPr>
        <w:t>Constatatea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că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acțiunile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pârâtului</w:t>
      </w:r>
      <w:proofErr w:type="spellEnd"/>
      <w:r w:rsidRPr="00BA5743">
        <w:rPr>
          <w:i/>
          <w:lang w:val="en-US"/>
        </w:rPr>
        <w:t xml:space="preserve"> nu au </w:t>
      </w:r>
      <w:proofErr w:type="spellStart"/>
      <w:r w:rsidRPr="00BA5743">
        <w:rPr>
          <w:i/>
          <w:lang w:val="en-US"/>
        </w:rPr>
        <w:t>cauzat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prejudicii</w:t>
      </w:r>
      <w:proofErr w:type="spellEnd"/>
      <w:r w:rsidRPr="00BA5743">
        <w:rPr>
          <w:i/>
          <w:lang w:val="en-US"/>
        </w:rPr>
        <w:t xml:space="preserve"> </w:t>
      </w:r>
      <w:proofErr w:type="spellStart"/>
      <w:r w:rsidRPr="00BA5743">
        <w:rPr>
          <w:i/>
          <w:lang w:val="en-US"/>
        </w:rPr>
        <w:t>reclamantului</w:t>
      </w:r>
      <w:proofErr w:type="spellEnd"/>
      <w:r w:rsidRPr="00BA5743">
        <w:rPr>
          <w:i/>
          <w:lang w:val="en-US"/>
        </w:rPr>
        <w:t>.</w:t>
      </w:r>
    </w:p>
    <w:p w:rsidR="00BA5743" w:rsidRDefault="00BA5743" w:rsidP="00BA5743">
      <w:pPr>
        <w:pStyle w:val="a3"/>
        <w:rPr>
          <w:i/>
        </w:rPr>
      </w:pPr>
      <w:r w:rsidRPr="00BA5743">
        <w:rPr>
          <w:i/>
          <w:lang w:val="en-US"/>
        </w:rPr>
        <w:t xml:space="preserve">Cu respect, </w:t>
      </w:r>
      <w:r w:rsidRPr="00BA5743">
        <w:rPr>
          <w:rStyle w:val="a4"/>
          <w:i/>
          <w:lang w:val="en-US"/>
        </w:rPr>
        <w:t>[</w:t>
      </w:r>
      <w:r w:rsidRPr="00BA5743">
        <w:rPr>
          <w:rStyle w:val="a4"/>
          <w:b w:val="0"/>
          <w:i/>
          <w:lang w:val="en-US"/>
        </w:rPr>
        <w:t xml:space="preserve">Intervenient </w:t>
      </w:r>
      <w:proofErr w:type="spellStart"/>
      <w:r w:rsidRPr="00BA5743">
        <w:rPr>
          <w:rStyle w:val="a4"/>
          <w:b w:val="0"/>
          <w:i/>
          <w:lang w:val="en-US"/>
        </w:rPr>
        <w:t>accesoriu</w:t>
      </w:r>
      <w:proofErr w:type="spellEnd"/>
      <w:r w:rsidRPr="00BA5743">
        <w:rPr>
          <w:rStyle w:val="a4"/>
          <w:i/>
          <w:lang w:val="en-US"/>
        </w:rPr>
        <w:t xml:space="preserve">: </w:t>
      </w:r>
      <w:proofErr w:type="spellStart"/>
      <w:r w:rsidRPr="00BA5743">
        <w:rPr>
          <w:rStyle w:val="a4"/>
          <w:i/>
          <w:lang w:val="en-US"/>
        </w:rPr>
        <w:t>Surdu</w:t>
      </w:r>
      <w:proofErr w:type="spellEnd"/>
      <w:r w:rsidRPr="00BA5743">
        <w:rPr>
          <w:rStyle w:val="a4"/>
          <w:i/>
          <w:lang w:val="en-US"/>
        </w:rPr>
        <w:t xml:space="preserve"> Anastasia]</w:t>
      </w:r>
      <w:r w:rsidRPr="00BA5743">
        <w:rPr>
          <w:i/>
          <w:lang w:val="en-US"/>
        </w:rPr>
        <w:t xml:space="preserve"> </w:t>
      </w:r>
    </w:p>
    <w:p w:rsidR="00BA5743" w:rsidRPr="00BA5743" w:rsidRDefault="00BA5743" w:rsidP="00BA5743">
      <w:pPr>
        <w:pStyle w:val="a3"/>
        <w:rPr>
          <w:i/>
          <w:lang w:val="en-US"/>
        </w:rPr>
      </w:pPr>
      <w:r w:rsidRPr="00BA5743">
        <w:rPr>
          <w:i/>
          <w:lang w:val="en-US"/>
        </w:rPr>
        <w:t>Data: [_____________]</w:t>
      </w:r>
    </w:p>
    <w:p w:rsidR="00C06B18" w:rsidRPr="00BA5743" w:rsidRDefault="00C06B18">
      <w:pPr>
        <w:rPr>
          <w:lang w:val="en-US"/>
        </w:rPr>
      </w:pPr>
    </w:p>
    <w:sectPr w:rsidR="00C06B18" w:rsidRPr="00BA5743" w:rsidSect="00ED2DFF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50E"/>
    <w:multiLevelType w:val="multilevel"/>
    <w:tmpl w:val="54D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D359A"/>
    <w:multiLevelType w:val="multilevel"/>
    <w:tmpl w:val="309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1339D0"/>
    <w:multiLevelType w:val="multilevel"/>
    <w:tmpl w:val="2686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9913E7"/>
    <w:multiLevelType w:val="multilevel"/>
    <w:tmpl w:val="5E82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8B"/>
    <w:rsid w:val="001A11A7"/>
    <w:rsid w:val="0077678B"/>
    <w:rsid w:val="00AD5F4D"/>
    <w:rsid w:val="00BA5743"/>
    <w:rsid w:val="00C06B18"/>
    <w:rsid w:val="00E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5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F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D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5F4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57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5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F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D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5F4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57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Homesur</dc:creator>
  <cp:lastModifiedBy>Homesur</cp:lastModifiedBy>
  <cp:revision>2</cp:revision>
  <dcterms:created xsi:type="dcterms:W3CDTF">2025-10-13T14:41:00Z</dcterms:created>
  <dcterms:modified xsi:type="dcterms:W3CDTF">2025-10-13T14:41:00Z</dcterms:modified>
</cp:coreProperties>
</file>