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0BA" w:rsidRDefault="0047090B" w:rsidP="0047090B">
      <w:pPr>
        <w:jc w:val="center"/>
        <w:rPr>
          <w:rFonts w:ascii="Times New Roman" w:hAnsi="Times New Roman" w:cs="Times New Roman"/>
          <w:sz w:val="28"/>
          <w:szCs w:val="28"/>
        </w:rPr>
      </w:pPr>
      <w:r w:rsidRPr="0047090B">
        <w:rPr>
          <w:rFonts w:ascii="Times New Roman" w:hAnsi="Times New Roman" w:cs="Times New Roman"/>
          <w:sz w:val="28"/>
          <w:szCs w:val="28"/>
        </w:rPr>
        <w:t>Отчет по ролям</w:t>
      </w:r>
    </w:p>
    <w:p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0FD">
        <w:rPr>
          <w:rFonts w:ascii="Times New Roman" w:hAnsi="Times New Roman" w:cs="Times New Roman"/>
          <w:sz w:val="28"/>
          <w:szCs w:val="28"/>
          <w:u w:val="single"/>
        </w:rPr>
        <w:t>Техническое задание</w:t>
      </w:r>
      <w:r w:rsidR="005170F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7090B" w:rsidRDefault="0047090B" w:rsidP="0047090B">
      <w:pPr>
        <w:pStyle w:val="a3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Д., Янкевич А. 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 А.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0FD">
        <w:rPr>
          <w:rFonts w:ascii="Times New Roman" w:hAnsi="Times New Roman" w:cs="Times New Roman"/>
          <w:sz w:val="28"/>
          <w:szCs w:val="28"/>
          <w:u w:val="single"/>
        </w:rPr>
        <w:t>Анализ предметной области</w:t>
      </w:r>
      <w:r w:rsidR="005170F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170FD">
        <w:rPr>
          <w:rFonts w:ascii="Times New Roman" w:hAnsi="Times New Roman" w:cs="Times New Roman"/>
          <w:sz w:val="28"/>
          <w:szCs w:val="28"/>
          <w:u w:val="single"/>
        </w:rPr>
        <w:t>Отчетный документ</w:t>
      </w:r>
      <w:r w:rsidR="005170F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0FD">
        <w:rPr>
          <w:rFonts w:ascii="Times New Roman" w:hAnsi="Times New Roman" w:cs="Times New Roman"/>
          <w:sz w:val="28"/>
          <w:szCs w:val="28"/>
          <w:u w:val="single"/>
        </w:rPr>
        <w:t>Проектирование функциональной схемы на Миро</w:t>
      </w:r>
      <w:r w:rsidR="005170F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Работали: Янкевич А. 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 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Янкевич А. А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0FD">
        <w:rPr>
          <w:rFonts w:ascii="Times New Roman" w:hAnsi="Times New Roman" w:cs="Times New Roman"/>
          <w:sz w:val="28"/>
          <w:szCs w:val="28"/>
          <w:u w:val="single"/>
        </w:rPr>
        <w:t>Диаграмма прецедентов: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0FD">
        <w:rPr>
          <w:rFonts w:ascii="Times New Roman" w:hAnsi="Times New Roman" w:cs="Times New Roman"/>
          <w:sz w:val="28"/>
          <w:szCs w:val="28"/>
          <w:u w:val="single"/>
        </w:rPr>
        <w:t>Диаграмма классов: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0FD">
        <w:rPr>
          <w:rFonts w:ascii="Times New Roman" w:hAnsi="Times New Roman" w:cs="Times New Roman"/>
          <w:sz w:val="28"/>
          <w:szCs w:val="28"/>
          <w:u w:val="single"/>
        </w:rPr>
        <w:t>Диаграмма объектов: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0FD">
        <w:rPr>
          <w:rFonts w:ascii="Times New Roman" w:hAnsi="Times New Roman" w:cs="Times New Roman"/>
          <w:sz w:val="28"/>
          <w:szCs w:val="28"/>
          <w:u w:val="single"/>
        </w:rPr>
        <w:t>Диаграмма последовательностей: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0FD">
        <w:rPr>
          <w:rFonts w:ascii="Times New Roman" w:hAnsi="Times New Roman" w:cs="Times New Roman"/>
          <w:sz w:val="28"/>
          <w:szCs w:val="28"/>
          <w:u w:val="single"/>
        </w:rPr>
        <w:t>Диаграмма взаимодействий:</w:t>
      </w:r>
    </w:p>
    <w:p w:rsidR="0047090B" w:rsidRDefault="0047090B" w:rsidP="0047090B">
      <w:pPr>
        <w:pStyle w:val="a3"/>
        <w:tabs>
          <w:tab w:val="left" w:pos="284"/>
        </w:tabs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Default="0047090B" w:rsidP="0047090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Default="0047090B" w:rsidP="0047090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>Диаграмма состояний: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>Диаграмма активностей: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>Диаграмма развертываний: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>Разработка базы данных: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 А., Янкевич А. А.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 А.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 xml:space="preserve">Макеты </w:t>
      </w:r>
      <w:r w:rsidRPr="005170FD">
        <w:rPr>
          <w:rFonts w:ascii="Times New Roman" w:hAnsi="Times New Roman" w:cs="Times New Roman"/>
          <w:sz w:val="28"/>
          <w:szCs w:val="28"/>
          <w:u w:val="single"/>
          <w:lang w:val="en-US"/>
        </w:rPr>
        <w:t>UI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Д., Янкевич А. А.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0F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170FD">
        <w:rPr>
          <w:rFonts w:ascii="Times New Roman" w:hAnsi="Times New Roman" w:cs="Times New Roman"/>
          <w:sz w:val="28"/>
          <w:szCs w:val="28"/>
          <w:u w:val="single"/>
          <w:lang w:val="en-US"/>
        </w:rPr>
        <w:t>Frontend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Работали: Янкевич А. А.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Янкевич А. А.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0FD">
        <w:rPr>
          <w:rFonts w:ascii="Times New Roman" w:hAnsi="Times New Roman" w:cs="Times New Roman"/>
          <w:sz w:val="28"/>
          <w:szCs w:val="28"/>
          <w:u w:val="single"/>
          <w:lang w:val="en-US"/>
        </w:rPr>
        <w:t>Backend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 А.</w:t>
      </w:r>
    </w:p>
    <w:p w:rsidR="0047090B" w:rsidRDefault="0047090B" w:rsidP="00F67D36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 А.</w:t>
      </w:r>
    </w:p>
    <w:p w:rsidR="00F67D36" w:rsidRPr="00F67D36" w:rsidRDefault="00F67D36" w:rsidP="00F67D36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>Текст курсовой: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>Оформление курсовой: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  <w:r w:rsidR="005170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70FD">
        <w:rPr>
          <w:rFonts w:ascii="Times New Roman" w:hAnsi="Times New Roman" w:cs="Times New Roman"/>
          <w:sz w:val="28"/>
          <w:szCs w:val="28"/>
        </w:rPr>
        <w:t>Капкин</w:t>
      </w:r>
      <w:proofErr w:type="spellEnd"/>
      <w:r w:rsidR="005170FD">
        <w:rPr>
          <w:rFonts w:ascii="Times New Roman" w:hAnsi="Times New Roman" w:cs="Times New Roman"/>
          <w:sz w:val="28"/>
          <w:szCs w:val="28"/>
        </w:rPr>
        <w:t xml:space="preserve"> К. А., Янкевич А. А.</w:t>
      </w: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5170FD" w:rsidRDefault="005170FD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5170FD" w:rsidRPr="005170FD" w:rsidRDefault="005170FD" w:rsidP="005170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0FD">
        <w:rPr>
          <w:rFonts w:ascii="Times New Roman" w:hAnsi="Times New Roman" w:cs="Times New Roman"/>
          <w:sz w:val="28"/>
          <w:szCs w:val="28"/>
          <w:u w:val="single"/>
        </w:rPr>
        <w:t>Демо</w:t>
      </w:r>
      <w:proofErr w:type="spellEnd"/>
      <w:r w:rsidRPr="005170FD">
        <w:rPr>
          <w:rFonts w:ascii="Times New Roman" w:hAnsi="Times New Roman" w:cs="Times New Roman"/>
          <w:sz w:val="28"/>
          <w:szCs w:val="28"/>
          <w:u w:val="single"/>
        </w:rPr>
        <w:t>-видео проекта:</w:t>
      </w:r>
    </w:p>
    <w:p w:rsidR="005170FD" w:rsidRDefault="00AA3ECD" w:rsidP="005170FD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Работали: </w:t>
      </w:r>
    </w:p>
    <w:p w:rsidR="005170FD" w:rsidRDefault="005170FD" w:rsidP="005170FD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5170FD" w:rsidRDefault="005170FD" w:rsidP="005170FD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5170FD" w:rsidRPr="005170FD" w:rsidRDefault="005170FD" w:rsidP="005170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>Презентация проекта:</w:t>
      </w:r>
    </w:p>
    <w:p w:rsidR="005170FD" w:rsidRDefault="00AA3ECD" w:rsidP="005170FD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Работали: </w:t>
      </w:r>
      <w:bookmarkStart w:id="0" w:name="_GoBack"/>
      <w:bookmarkEnd w:id="0"/>
    </w:p>
    <w:p w:rsidR="005170FD" w:rsidRPr="0047090B" w:rsidRDefault="005170FD" w:rsidP="005170FD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Д.</w:t>
      </w:r>
    </w:p>
    <w:p w:rsidR="005170FD" w:rsidRPr="0047090B" w:rsidRDefault="005170FD" w:rsidP="005170FD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5170FD" w:rsidRPr="0047090B" w:rsidRDefault="005170FD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sectPr w:rsidR="0047090B" w:rsidRPr="0047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A182D"/>
    <w:multiLevelType w:val="hybridMultilevel"/>
    <w:tmpl w:val="E1E6D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0B"/>
    <w:rsid w:val="0047090B"/>
    <w:rsid w:val="005170FD"/>
    <w:rsid w:val="007230BA"/>
    <w:rsid w:val="00AA3ECD"/>
    <w:rsid w:val="00F6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11FC"/>
  <w15:chartTrackingRefBased/>
  <w15:docId w15:val="{2975BC24-4B7D-4254-A286-5B1AAB33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2021-05-07T13:34:00Z</dcterms:created>
  <dcterms:modified xsi:type="dcterms:W3CDTF">2021-05-07T14:09:00Z</dcterms:modified>
</cp:coreProperties>
</file>