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8E079" w14:textId="77777777" w:rsidR="007230BA" w:rsidRDefault="0047090B" w:rsidP="00470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7090B">
        <w:rPr>
          <w:rFonts w:ascii="Times New Roman" w:hAnsi="Times New Roman" w:cs="Times New Roman"/>
          <w:sz w:val="28"/>
          <w:szCs w:val="28"/>
        </w:rPr>
        <w:t>Отчет по ролям</w:t>
      </w:r>
    </w:p>
    <w:p w14:paraId="2B482DA4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Техническое задание</w:t>
      </w:r>
      <w:r w:rsid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B0BC273" w14:textId="77777777" w:rsidR="0047090B" w:rsidRDefault="0047090B" w:rsidP="0047090B">
      <w:pPr>
        <w:pStyle w:val="a3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Д., Янкевич А. А., Капкин К. А.</w:t>
      </w:r>
    </w:p>
    <w:p w14:paraId="5D2F6F65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7FD169AD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1FD018F2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Анализ предметной области</w:t>
      </w:r>
      <w:r w:rsid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D59C293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</w:p>
    <w:p w14:paraId="478A3FE4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</w:t>
      </w:r>
    </w:p>
    <w:p w14:paraId="1DC1FA67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35AFFC76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Отчетный документ</w:t>
      </w:r>
      <w:r w:rsid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B7519CD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</w:p>
    <w:p w14:paraId="166BACA2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3BCA908E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651858EC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Проектирование функциональной схемы на Миро</w:t>
      </w:r>
      <w:r w:rsid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2183E8E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Янкевич А. А., Капкин К. А., Коротеева Е. Д.</w:t>
      </w:r>
    </w:p>
    <w:p w14:paraId="2724D236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Янкевич А. А</w:t>
      </w:r>
    </w:p>
    <w:p w14:paraId="4AA12893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239E69C5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прецедентов:</w:t>
      </w:r>
    </w:p>
    <w:p w14:paraId="0F4C604B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</w:p>
    <w:p w14:paraId="0016D9CB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07ADEB3C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36260FE6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классов:</w:t>
      </w:r>
    </w:p>
    <w:p w14:paraId="6D3CCD67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</w:p>
    <w:p w14:paraId="50A0D0CB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4476D6A2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1E14EB5B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объектов:</w:t>
      </w:r>
    </w:p>
    <w:p w14:paraId="2395C81E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</w:p>
    <w:p w14:paraId="442AFA5E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3FD3CF53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3BC58190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последовательностей:</w:t>
      </w:r>
    </w:p>
    <w:p w14:paraId="2308460F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</w:p>
    <w:p w14:paraId="0F7471A3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013838EF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64ECDD92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взаимодействий:</w:t>
      </w:r>
    </w:p>
    <w:p w14:paraId="6DFD2572" w14:textId="77777777" w:rsidR="0047090B" w:rsidRDefault="0047090B" w:rsidP="0047090B">
      <w:pPr>
        <w:pStyle w:val="a3"/>
        <w:tabs>
          <w:tab w:val="left" w:pos="284"/>
        </w:tabs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</w:p>
    <w:p w14:paraId="239271F0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4429D0D7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133D9AFB" w14:textId="77777777" w:rsidR="0047090B" w:rsidRDefault="0047090B" w:rsidP="0047090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D6F3E9D" w14:textId="77777777" w:rsidR="0047090B" w:rsidRDefault="0047090B" w:rsidP="0047090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FC1E60C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состояний:</w:t>
      </w:r>
    </w:p>
    <w:p w14:paraId="7CA35277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</w:p>
    <w:p w14:paraId="209FA607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27B12BB1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52E5F446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активностей:</w:t>
      </w:r>
    </w:p>
    <w:p w14:paraId="5AD90C80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</w:p>
    <w:p w14:paraId="53C179FE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4071E9E7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6D271A95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Диаграмма развертываний:</w:t>
      </w:r>
    </w:p>
    <w:p w14:paraId="1033B3E7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</w:p>
    <w:p w14:paraId="2A895C71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72AC2560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5122DB45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Разработка базы данных:</w:t>
      </w:r>
    </w:p>
    <w:p w14:paraId="4142C899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Капкин К. А., Янкевич А. А.</w:t>
      </w:r>
    </w:p>
    <w:p w14:paraId="3A1669F4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Капкин К. А.</w:t>
      </w:r>
    </w:p>
    <w:p w14:paraId="08EB7D5A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4D3492A7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 xml:space="preserve">Макеты </w:t>
      </w:r>
      <w:r w:rsidRPr="005170FD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4EAE9E8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Д., Янкевич А. А.</w:t>
      </w:r>
    </w:p>
    <w:p w14:paraId="731C4FEE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203357F9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6CC29E55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0F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  <w:lang w:val="en-US"/>
        </w:rPr>
        <w:t>Frontend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1410989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Янкевич А. А.</w:t>
      </w:r>
    </w:p>
    <w:p w14:paraId="37177A8D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Янкевич А. А.</w:t>
      </w:r>
    </w:p>
    <w:p w14:paraId="1AC54C64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1E105D1D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  <w:lang w:val="en-US"/>
        </w:rPr>
        <w:t>Backend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4D0F1A1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Капкин К. А.</w:t>
      </w:r>
    </w:p>
    <w:p w14:paraId="0ED2B45D" w14:textId="77777777" w:rsidR="0047090B" w:rsidRDefault="0047090B" w:rsidP="00F67D36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Капкин К. А.</w:t>
      </w:r>
    </w:p>
    <w:p w14:paraId="445E0576" w14:textId="77777777" w:rsidR="00F67D36" w:rsidRPr="00F67D36" w:rsidRDefault="00F67D36" w:rsidP="00F67D36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66046A1D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Текст курсовой:</w:t>
      </w:r>
    </w:p>
    <w:p w14:paraId="5267CA1A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</w:p>
    <w:p w14:paraId="72C1330A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78D0008A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5EB19C5A" w14:textId="77777777" w:rsidR="0047090B" w:rsidRPr="005170FD" w:rsidRDefault="0047090B" w:rsidP="00470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Оформление курсовой:</w:t>
      </w:r>
    </w:p>
    <w:p w14:paraId="5EC80A07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Работали: Коротеева Е. Д.</w:t>
      </w:r>
      <w:r w:rsidR="005170FD">
        <w:rPr>
          <w:rFonts w:ascii="Times New Roman" w:hAnsi="Times New Roman" w:cs="Times New Roman"/>
          <w:sz w:val="28"/>
          <w:szCs w:val="28"/>
        </w:rPr>
        <w:t>, Капкин К. А., Янкевич А. А.</w:t>
      </w:r>
    </w:p>
    <w:p w14:paraId="3B358682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0F760C83" w14:textId="77777777" w:rsidR="005170FD" w:rsidRDefault="005170FD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3ECAA48E" w14:textId="77777777" w:rsidR="005170FD" w:rsidRPr="005170FD" w:rsidRDefault="005170FD" w:rsidP="00517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Демо-видео проекта:</w:t>
      </w:r>
    </w:p>
    <w:p w14:paraId="7F17A071" w14:textId="77777777" w:rsidR="005170FD" w:rsidRDefault="00AA3EC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</w:p>
    <w:p w14:paraId="48730C7B" w14:textId="77777777" w:rsidR="005170FD" w:rsidRDefault="005170F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00B2A739" w14:textId="77777777" w:rsidR="005170FD" w:rsidRDefault="005170F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60C5F5B2" w14:textId="77777777" w:rsidR="005170FD" w:rsidRPr="005170FD" w:rsidRDefault="005170FD" w:rsidP="00517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170FD">
        <w:rPr>
          <w:rFonts w:ascii="Times New Roman" w:hAnsi="Times New Roman" w:cs="Times New Roman"/>
          <w:sz w:val="28"/>
          <w:szCs w:val="28"/>
          <w:u w:val="single"/>
        </w:rPr>
        <w:t>Презентация проекта:</w:t>
      </w:r>
    </w:p>
    <w:p w14:paraId="256F8C27" w14:textId="77777777" w:rsidR="005170FD" w:rsidRDefault="00AA3EC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Работали: </w:t>
      </w:r>
    </w:p>
    <w:p w14:paraId="436074FB" w14:textId="77777777" w:rsidR="005170FD" w:rsidRPr="0047090B" w:rsidRDefault="005170F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Коротеева Е. Д.</w:t>
      </w:r>
    </w:p>
    <w:p w14:paraId="66749F97" w14:textId="77777777" w:rsidR="005170FD" w:rsidRPr="0047090B" w:rsidRDefault="005170FD" w:rsidP="005170FD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231B5EF7" w14:textId="77777777" w:rsidR="005170FD" w:rsidRPr="0047090B" w:rsidRDefault="005170FD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6C16EDEA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46B20F16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37F99A2E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7D9CB2B8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7F813F24" w14:textId="77777777" w:rsid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1C60437D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3409CC2E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76EADC45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2B1141EC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501AC224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2D96BCE4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0AD93A31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4A9A2897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17140AF0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76F46A1B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1997949B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</w:p>
    <w:p w14:paraId="672CCF74" w14:textId="77777777" w:rsidR="0047090B" w:rsidRPr="0047090B" w:rsidRDefault="0047090B" w:rsidP="0047090B">
      <w:pPr>
        <w:pStyle w:val="a3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7090B" w:rsidRPr="0047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A182D"/>
    <w:multiLevelType w:val="hybridMultilevel"/>
    <w:tmpl w:val="E1E6D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0B"/>
    <w:rsid w:val="00197D28"/>
    <w:rsid w:val="0047090B"/>
    <w:rsid w:val="005170FD"/>
    <w:rsid w:val="007230BA"/>
    <w:rsid w:val="008502EB"/>
    <w:rsid w:val="00AA3ECD"/>
    <w:rsid w:val="00F6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5564"/>
  <w15:chartTrackingRefBased/>
  <w15:docId w15:val="{2975BC24-4B7D-4254-A286-5B1AAB33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Кирилл Капкин</cp:lastModifiedBy>
  <cp:revision>2</cp:revision>
  <dcterms:created xsi:type="dcterms:W3CDTF">2021-05-07T14:19:00Z</dcterms:created>
  <dcterms:modified xsi:type="dcterms:W3CDTF">2021-05-07T14:19:00Z</dcterms:modified>
</cp:coreProperties>
</file>