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314" w:rsidRPr="00877083" w:rsidRDefault="00B67C78">
      <w:pPr>
        <w:pStyle w:val="Title"/>
        <w:jc w:val="center"/>
        <w:rPr>
          <w:lang w:val="pt-BR"/>
        </w:rPr>
      </w:pPr>
      <w:r w:rsidRPr="00877083">
        <w:rPr>
          <w:lang w:val="pt-BR"/>
        </w:rPr>
        <w:t>Relatório: Sistema de Recomendação de Produtos Locais</w:t>
      </w:r>
      <w:r w:rsidR="00877083">
        <w:rPr>
          <w:lang w:val="pt-BR"/>
        </w:rPr>
        <w:t xml:space="preserve"> (SRPL)</w:t>
      </w:r>
    </w:p>
    <w:p w:rsidR="00E87314" w:rsidRPr="00877083" w:rsidRDefault="00877083">
      <w:pPr>
        <w:rPr>
          <w:sz w:val="24"/>
          <w:szCs w:val="24"/>
          <w:lang w:val="pt-BR"/>
        </w:rPr>
      </w:pPr>
      <w:r w:rsidRPr="00877083">
        <w:rPr>
          <w:sz w:val="24"/>
          <w:szCs w:val="24"/>
          <w:lang w:val="pt-BR"/>
        </w:rPr>
        <w:t>Davi de Araujo Garcez Bueno – 211060586</w:t>
      </w:r>
    </w:p>
    <w:p w:rsidR="00877083" w:rsidRPr="00877083" w:rsidRDefault="00877083">
      <w:pPr>
        <w:rPr>
          <w:sz w:val="24"/>
          <w:szCs w:val="24"/>
          <w:lang w:val="pt-BR"/>
        </w:rPr>
      </w:pPr>
      <w:r w:rsidRPr="00877083">
        <w:rPr>
          <w:sz w:val="24"/>
          <w:szCs w:val="24"/>
          <w:lang w:val="pt-BR"/>
        </w:rPr>
        <w:t>Ana Luiza Campos Souza – 211055441</w:t>
      </w:r>
    </w:p>
    <w:p w:rsidR="00877083" w:rsidRPr="00877083" w:rsidRDefault="00877083">
      <w:pPr>
        <w:rPr>
          <w:sz w:val="24"/>
          <w:szCs w:val="24"/>
          <w:lang w:val="pt-BR"/>
        </w:rPr>
      </w:pPr>
      <w:r w:rsidRPr="00877083">
        <w:rPr>
          <w:sz w:val="24"/>
          <w:szCs w:val="24"/>
          <w:lang w:val="pt-BR"/>
        </w:rPr>
        <w:t>Célio Júnio de Freitas Eduardo - 211010350</w:t>
      </w:r>
    </w:p>
    <w:p w:rsidR="00E87314" w:rsidRPr="00877083" w:rsidRDefault="00B67C78">
      <w:pPr>
        <w:pStyle w:val="Heading1"/>
        <w:rPr>
          <w:lang w:val="pt-BR"/>
        </w:rPr>
      </w:pPr>
      <w:r w:rsidRPr="00877083">
        <w:rPr>
          <w:lang w:val="pt-BR"/>
        </w:rPr>
        <w:t>1. Introdução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877083" w:rsidP="00877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708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Este documento detalha a criação de um sistema de recomendação inteligente que liga pequenos agricultores a consumidores locais no Distrito Federal. O projeto foi elaborado no âmbito da matéria de Introdução à Inteligência Artificial, visando desenvolver uma solução que simplifique o acesso a produtos frescos e locais, levando em conta as preferências dos usuários, a sazonalidade dos produtos e a proximidade geográfica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. </w:t>
      </w:r>
      <w:r w:rsidR="00B67C78" w:rsidRPr="00877083">
        <w:rPr>
          <w:lang w:val="pt-BR"/>
        </w:rPr>
        <w:t>O sistema implementa técnicas de recomendação baseadas em filtros de distância, preferências do usuário, sazonalidade dos produtos e filtragem colaborativa</w:t>
      </w:r>
      <w:r>
        <w:rPr>
          <w:lang w:val="pt-BR"/>
        </w:rPr>
        <w:t>.</w:t>
      </w:r>
    </w:p>
    <w:p w:rsidR="00E87314" w:rsidRPr="00877083" w:rsidRDefault="00B67C78" w:rsidP="00877083">
      <w:pPr>
        <w:pStyle w:val="Heading1"/>
        <w:rPr>
          <w:lang w:val="pt-BR"/>
        </w:rPr>
      </w:pPr>
      <w:r w:rsidRPr="00877083">
        <w:rPr>
          <w:lang w:val="pt-BR"/>
        </w:rPr>
        <w:t>2. Fundamentação Teórica</w:t>
      </w:r>
    </w:p>
    <w:p w:rsidR="00877083" w:rsidRDefault="00B67C78" w:rsidP="00877083">
      <w:pPr>
        <w:pStyle w:val="Heading2"/>
        <w:rPr>
          <w:lang w:val="pt-BR"/>
        </w:rPr>
      </w:pPr>
      <w:r w:rsidRPr="00877083">
        <w:rPr>
          <w:lang w:val="pt-BR"/>
        </w:rPr>
        <w:t>2.1 Sistemas de Recomendação</w:t>
      </w:r>
    </w:p>
    <w:p w:rsidR="00877083" w:rsidRPr="00877083" w:rsidRDefault="00877083" w:rsidP="00877083">
      <w:pPr>
        <w:rPr>
          <w:lang w:val="pt-BR"/>
        </w:rPr>
      </w:pPr>
    </w:p>
    <w:p w:rsidR="00E87314" w:rsidRDefault="00877083" w:rsidP="00877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708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Sistemas de recomendação são instrumentos e métodos que propõem itens que podem ser relevantes para um usuário. As sugestões podem auxiliar os usuários em diversos processos decisórios, tais como a escolha de produtos, a seleção de músicas ou a leitura de notícias. Neste projeto, o sistema de sugestão ajuda os clientes a descobrir produtos locais de acordo com suas preferências e localização.</w:t>
      </w:r>
    </w:p>
    <w:p w:rsidR="00877083" w:rsidRPr="00877083" w:rsidRDefault="00877083" w:rsidP="00877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>Os principais tipos de sistemas de recomendação implementados neste projeto são: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1. </w:t>
      </w:r>
      <w:r w:rsidRPr="00877083">
        <w:rPr>
          <w:lang w:val="pt-BR"/>
        </w:rPr>
        <w:t>Filtragem baseada em conteúdo</w:t>
      </w:r>
      <w:r w:rsidRPr="00877083">
        <w:rPr>
          <w:lang w:val="pt-BR"/>
        </w:rPr>
        <w:t>: Recomenda itens similares aos que o usuário preferiu no passado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2. </w:t>
      </w:r>
      <w:r w:rsidRPr="00877083">
        <w:rPr>
          <w:lang w:val="pt-BR"/>
        </w:rPr>
        <w:t>Filtragem colaborativa</w:t>
      </w:r>
      <w:r w:rsidRPr="00877083">
        <w:rPr>
          <w:lang w:val="pt-BR"/>
        </w:rPr>
        <w:t>: Recomenda itens que pessoas c</w:t>
      </w:r>
      <w:r w:rsidRPr="00877083">
        <w:rPr>
          <w:lang w:val="pt-BR"/>
        </w:rPr>
        <w:t>om gostos e preferências semelhantes ao usuário gostaram no passado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3. </w:t>
      </w:r>
      <w:r w:rsidRPr="00877083">
        <w:rPr>
          <w:lang w:val="pt-BR"/>
        </w:rPr>
        <w:t>Filtragem baseada em conhecimento</w:t>
      </w:r>
      <w:r w:rsidRPr="00877083">
        <w:rPr>
          <w:lang w:val="pt-BR"/>
        </w:rPr>
        <w:t>: Utiliza conhecimento específico sobre como certas características do item atendem às necessidades do usuário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B67C78">
      <w:pPr>
        <w:pStyle w:val="Heading2"/>
        <w:rPr>
          <w:lang w:val="pt-BR"/>
        </w:rPr>
      </w:pPr>
      <w:r w:rsidRPr="00877083">
        <w:rPr>
          <w:lang w:val="pt-BR"/>
        </w:rPr>
        <w:t>2.2 Geolocalização e Cálculo de Dist</w:t>
      </w:r>
      <w:r w:rsidRPr="00877083">
        <w:rPr>
          <w:lang w:val="pt-BR"/>
        </w:rPr>
        <w:t>âncias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>O sistema utiliza coordenadas geográficas (latitude e longitude) para calcular a distância entre o usuário e os produtores, permitindo recomendações baseadas na proximidade. Para isso, foi utilizada</w:t>
      </w:r>
      <w:r w:rsidR="00877083">
        <w:rPr>
          <w:lang w:val="pt-BR"/>
        </w:rPr>
        <w:t xml:space="preserve"> </w:t>
      </w:r>
      <w:r w:rsidR="00877083" w:rsidRPr="00877083">
        <w:rPr>
          <w:lang w:val="pt-BR"/>
        </w:rPr>
        <w:t>a fórmula de Haversine,</w:t>
      </w:r>
      <w:r w:rsidRPr="00877083">
        <w:rPr>
          <w:lang w:val="pt-BR"/>
        </w:rPr>
        <w:t xml:space="preserve"> </w:t>
      </w:r>
      <w:r w:rsidRPr="00877083">
        <w:rPr>
          <w:lang w:val="pt-BR"/>
        </w:rPr>
        <w:t>implementada através da b</w:t>
      </w:r>
      <w:r w:rsidRPr="00877083">
        <w:rPr>
          <w:lang w:val="pt-BR"/>
        </w:rPr>
        <w:t>iblioteca GeoPy, que calcula a distância entre dois pontos em uma esfera (Terra) considerando sua curvatura.</w:t>
      </w:r>
    </w:p>
    <w:p w:rsidR="00877083" w:rsidRDefault="00B67C78" w:rsidP="00877083">
      <w:pPr>
        <w:pStyle w:val="Heading2"/>
        <w:rPr>
          <w:lang w:val="pt-BR"/>
        </w:rPr>
      </w:pPr>
      <w:r w:rsidRPr="00877083">
        <w:rPr>
          <w:lang w:val="pt-BR"/>
        </w:rPr>
        <w:t>2.3 Sazonalidade de Produtos Agrícolas</w:t>
      </w:r>
    </w:p>
    <w:p w:rsidR="00877083" w:rsidRPr="00877083" w:rsidRDefault="00877083" w:rsidP="00877083">
      <w:pPr>
        <w:rPr>
          <w:lang w:val="pt-BR"/>
        </w:rPr>
      </w:pP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>A</w:t>
      </w:r>
      <w:r w:rsidRPr="00877083">
        <w:rPr>
          <w:lang w:val="pt-BR"/>
        </w:rPr>
        <w:t xml:space="preserve"> sazonalidade é um fator crucial na produção e disponibilidade de produtos agrícolas. O sistema incorpora</w:t>
      </w:r>
      <w:r w:rsidRPr="00877083">
        <w:rPr>
          <w:lang w:val="pt-BR"/>
        </w:rPr>
        <w:t xml:space="preserve"> informações sobre os meses em que cada produto está disponível, permitindo recomendações mais precisas e reduzindo frustrações dos usuários ao buscar produtos fora de temporada.</w:t>
      </w:r>
    </w:p>
    <w:p w:rsidR="00E87314" w:rsidRPr="00877083" w:rsidRDefault="00B67C78" w:rsidP="00877083">
      <w:pPr>
        <w:pStyle w:val="Heading1"/>
        <w:rPr>
          <w:lang w:val="pt-BR"/>
        </w:rPr>
      </w:pPr>
      <w:r w:rsidRPr="00877083">
        <w:rPr>
          <w:lang w:val="pt-BR"/>
        </w:rPr>
        <w:t>3. Meto</w:t>
      </w:r>
      <w:r w:rsidR="00877083">
        <w:rPr>
          <w:lang w:val="pt-BR"/>
        </w:rPr>
        <w:t>d</w:t>
      </w:r>
      <w:r w:rsidRPr="00877083">
        <w:rPr>
          <w:lang w:val="pt-BR"/>
        </w:rPr>
        <w:t>ologia</w:t>
      </w:r>
    </w:p>
    <w:p w:rsidR="00E87314" w:rsidRDefault="00B67C78" w:rsidP="00877083">
      <w:pPr>
        <w:pStyle w:val="Heading2"/>
        <w:rPr>
          <w:lang w:val="pt-BR"/>
        </w:rPr>
      </w:pPr>
      <w:r w:rsidRPr="00877083">
        <w:rPr>
          <w:lang w:val="pt-BR"/>
        </w:rPr>
        <w:t>3.1 Coleta e Processamento de Dados</w:t>
      </w:r>
    </w:p>
    <w:p w:rsidR="00877083" w:rsidRPr="00877083" w:rsidRDefault="00877083" w:rsidP="00877083">
      <w:pPr>
        <w:rPr>
          <w:lang w:val="pt-BR"/>
        </w:rPr>
      </w:pP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>O</w:t>
      </w:r>
      <w:r w:rsidRPr="00877083">
        <w:rPr>
          <w:lang w:val="pt-BR"/>
        </w:rPr>
        <w:t xml:space="preserve"> desenvolvimento do </w:t>
      </w:r>
      <w:r w:rsidRPr="00877083">
        <w:rPr>
          <w:lang w:val="pt-BR"/>
        </w:rPr>
        <w:t>sistema iniciou-se com a coleta e processamento de dados sobre:</w:t>
      </w:r>
    </w:p>
    <w:p w:rsidR="00E87314" w:rsidRPr="00877083" w:rsidRDefault="00B67C78">
      <w:pPr>
        <w:rPr>
          <w:lang w:val="pt-BR"/>
        </w:rPr>
      </w:pPr>
      <w:r w:rsidRPr="00877083">
        <w:rPr>
          <w:b/>
          <w:lang w:val="pt-BR"/>
        </w:rPr>
        <w:t>1.</w:t>
      </w:r>
      <w:r w:rsidRPr="00877083">
        <w:rPr>
          <w:lang w:val="pt-BR"/>
        </w:rPr>
        <w:t xml:space="preserve"> </w:t>
      </w:r>
      <w:r w:rsidRPr="00877083">
        <w:rPr>
          <w:u w:val="single"/>
          <w:lang w:val="pt-BR"/>
        </w:rPr>
        <w:t>Regiões produtoras</w:t>
      </w:r>
      <w:r w:rsidRPr="00877083">
        <w:rPr>
          <w:lang w:val="pt-BR"/>
        </w:rPr>
        <w:t>: 15 regiões atendidas pela EMATER-DF e regiões adicionais do DF</w:t>
      </w:r>
    </w:p>
    <w:p w:rsidR="00E87314" w:rsidRPr="00877083" w:rsidRDefault="00B67C78">
      <w:pPr>
        <w:rPr>
          <w:lang w:val="pt-BR"/>
        </w:rPr>
      </w:pPr>
      <w:r w:rsidRPr="00877083">
        <w:rPr>
          <w:b/>
          <w:lang w:val="pt-BR"/>
        </w:rPr>
        <w:t>2.</w:t>
      </w:r>
      <w:r w:rsidRPr="00877083">
        <w:rPr>
          <w:lang w:val="pt-BR"/>
        </w:rPr>
        <w:t xml:space="preserve"> </w:t>
      </w:r>
      <w:r w:rsidRPr="00877083">
        <w:rPr>
          <w:u w:val="single"/>
          <w:lang w:val="pt-BR"/>
        </w:rPr>
        <w:t>Associações de produtores</w:t>
      </w:r>
      <w:r w:rsidRPr="00877083">
        <w:rPr>
          <w:lang w:val="pt-BR"/>
        </w:rPr>
        <w:t>: 17 associações mapeadas com suas respectivas regiões de atuação</w:t>
      </w:r>
    </w:p>
    <w:p w:rsidR="00E87314" w:rsidRPr="00877083" w:rsidRDefault="00B67C78">
      <w:pPr>
        <w:rPr>
          <w:lang w:val="pt-BR"/>
        </w:rPr>
      </w:pPr>
      <w:r w:rsidRPr="00877083">
        <w:rPr>
          <w:b/>
          <w:lang w:val="pt-BR"/>
        </w:rPr>
        <w:t>3.</w:t>
      </w:r>
      <w:r w:rsidRPr="00877083">
        <w:rPr>
          <w:lang w:val="pt-BR"/>
        </w:rPr>
        <w:t xml:space="preserve"> </w:t>
      </w:r>
      <w:r w:rsidRPr="00877083">
        <w:rPr>
          <w:u w:val="single"/>
          <w:lang w:val="pt-BR"/>
        </w:rPr>
        <w:t>Produtos</w:t>
      </w:r>
      <w:r w:rsidRPr="00877083">
        <w:rPr>
          <w:lang w:val="pt-BR"/>
        </w:rPr>
        <w:t>: 35 tipos de olerícolas e frutas, incluindo informações sobre sazonalidade</w:t>
      </w:r>
    </w:p>
    <w:p w:rsidR="00E87314" w:rsidRDefault="00B67C78">
      <w:pPr>
        <w:rPr>
          <w:lang w:val="pt-BR"/>
        </w:rPr>
      </w:pPr>
      <w:r w:rsidRPr="00877083">
        <w:rPr>
          <w:b/>
          <w:lang w:val="pt-BR"/>
        </w:rPr>
        <w:t>4.</w:t>
      </w:r>
      <w:r w:rsidRPr="00877083">
        <w:rPr>
          <w:lang w:val="pt-BR"/>
        </w:rPr>
        <w:t xml:space="preserve"> </w:t>
      </w:r>
      <w:r w:rsidRPr="00877083">
        <w:rPr>
          <w:u w:val="single"/>
          <w:lang w:val="pt-BR"/>
        </w:rPr>
        <w:t>Geocodificação</w:t>
      </w:r>
      <w:r w:rsidRPr="00877083">
        <w:rPr>
          <w:lang w:val="pt-BR"/>
        </w:rPr>
        <w:t>: Obtenção das coordenadas geográficas de cada região para cálculos de distância</w:t>
      </w:r>
    </w:p>
    <w:p w:rsidR="00877083" w:rsidRPr="00877083" w:rsidRDefault="00877083">
      <w:pPr>
        <w:rPr>
          <w:lang w:val="pt-BR"/>
        </w:rPr>
      </w:pPr>
    </w:p>
    <w:p w:rsidR="00E87314" w:rsidRPr="00877083" w:rsidRDefault="00B67C78" w:rsidP="00877083">
      <w:pPr>
        <w:pStyle w:val="Heading2"/>
        <w:rPr>
          <w:lang w:val="pt-BR"/>
        </w:rPr>
      </w:pPr>
      <w:r w:rsidRPr="00877083">
        <w:rPr>
          <w:lang w:val="pt-BR"/>
        </w:rPr>
        <w:t>3.2 Arquitetura do Sistema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>O</w:t>
      </w:r>
      <w:r w:rsidRPr="00877083">
        <w:rPr>
          <w:lang w:val="pt-BR"/>
        </w:rPr>
        <w:t xml:space="preserve"> sistema foi desenvolvido utilizando</w:t>
      </w:r>
      <w:r w:rsidRPr="00877083">
        <w:rPr>
          <w:lang w:val="pt-BR"/>
        </w:rPr>
        <w:t xml:space="preserve"> uma arquitetura cliente-servidor com as seguintes tecnologias:</w:t>
      </w:r>
    </w:p>
    <w:p w:rsidR="00E87314" w:rsidRDefault="00B67C78">
      <w:r>
        <w:t xml:space="preserve">1. </w:t>
      </w:r>
      <w:r>
        <w:t>Backend</w:t>
      </w:r>
      <w:r>
        <w:t>: Python com framework Flask para criar APIs RESTful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2. </w:t>
      </w:r>
      <w:r w:rsidRPr="00877083">
        <w:rPr>
          <w:lang w:val="pt-BR"/>
        </w:rPr>
        <w:t>Frontend</w:t>
      </w:r>
      <w:r w:rsidRPr="00877083">
        <w:rPr>
          <w:lang w:val="pt-BR"/>
        </w:rPr>
        <w:t>: HTML, CSS e JavaScript com Bootstrap para interface responsiva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3. </w:t>
      </w:r>
      <w:r w:rsidRPr="00877083">
        <w:rPr>
          <w:lang w:val="pt-BR"/>
        </w:rPr>
        <w:t>Mapa interativo</w:t>
      </w:r>
      <w:r w:rsidRPr="00877083">
        <w:rPr>
          <w:lang w:val="pt-BR"/>
        </w:rPr>
        <w:t>: Leaflet.js para visu</w:t>
      </w:r>
      <w:r w:rsidRPr="00877083">
        <w:rPr>
          <w:lang w:val="pt-BR"/>
        </w:rPr>
        <w:t>alização geoespacial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4. </w:t>
      </w:r>
      <w:r w:rsidRPr="00877083">
        <w:rPr>
          <w:lang w:val="pt-BR"/>
        </w:rPr>
        <w:t>Processamento de dados</w:t>
      </w:r>
      <w:r w:rsidRPr="00877083">
        <w:rPr>
          <w:lang w:val="pt-BR"/>
        </w:rPr>
        <w:t>: Pandas para manipulação de dados tabulares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lastRenderedPageBreak/>
        <w:t xml:space="preserve">5. </w:t>
      </w:r>
      <w:r w:rsidRPr="00877083">
        <w:rPr>
          <w:lang w:val="pt-BR"/>
        </w:rPr>
        <w:t>Geolocalização</w:t>
      </w:r>
      <w:r w:rsidRPr="00877083">
        <w:rPr>
          <w:lang w:val="pt-BR"/>
        </w:rPr>
        <w:t>: GeoPy para cálculos de distância e geocodificação</w:t>
      </w:r>
    </w:p>
    <w:p w:rsidR="00E87314" w:rsidRPr="00877083" w:rsidRDefault="00E87314">
      <w:pPr>
        <w:rPr>
          <w:lang w:val="pt-BR"/>
        </w:rPr>
      </w:pPr>
    </w:p>
    <w:p w:rsidR="00E87314" w:rsidRDefault="00B67C78">
      <w:pPr>
        <w:rPr>
          <w:lang w:val="pt-BR"/>
        </w:rPr>
      </w:pPr>
      <w:r w:rsidRPr="00877083">
        <w:rPr>
          <w:lang w:val="pt-BR"/>
        </w:rPr>
        <w:t>A arquitetura foi estruturada em módulos:</w:t>
      </w:r>
    </w:p>
    <w:p w:rsidR="000A0A5B" w:rsidRPr="00877083" w:rsidRDefault="000A0A5B">
      <w:pPr>
        <w:rPr>
          <w:lang w:val="pt-BR"/>
        </w:rPr>
      </w:pPr>
    </w:p>
    <w:p w:rsidR="00E87314" w:rsidRPr="00877083" w:rsidRDefault="00B67C78">
      <w:pPr>
        <w:rPr>
          <w:lang w:val="pt-BR"/>
        </w:rPr>
      </w:pPr>
      <w:r w:rsidRPr="00877083">
        <w:rPr>
          <w:rFonts w:ascii="Courier New" w:hAnsi="Courier New"/>
          <w:lang w:val="pt-BR"/>
        </w:rPr>
        <w:t>projeto_recomendacao/</w:t>
      </w:r>
    </w:p>
    <w:p w:rsidR="00E87314" w:rsidRPr="00877083" w:rsidRDefault="00B67C78">
      <w:pPr>
        <w:rPr>
          <w:lang w:val="pt-BR"/>
        </w:rPr>
      </w:pPr>
      <w:r w:rsidRPr="00877083">
        <w:rPr>
          <w:rFonts w:ascii="Courier New" w:hAnsi="Courier New"/>
          <w:lang w:val="pt-BR"/>
        </w:rPr>
        <w:t xml:space="preserve">├── data/            </w:t>
      </w:r>
      <w:r w:rsidRPr="00877083">
        <w:rPr>
          <w:rFonts w:ascii="Courier New" w:hAnsi="Courier New"/>
          <w:lang w:val="pt-BR"/>
        </w:rPr>
        <w:t xml:space="preserve">       # Dados processados</w:t>
      </w:r>
    </w:p>
    <w:p w:rsidR="00E87314" w:rsidRPr="00877083" w:rsidRDefault="00B67C78">
      <w:pPr>
        <w:rPr>
          <w:lang w:val="pt-BR"/>
        </w:rPr>
      </w:pPr>
      <w:r w:rsidRPr="00877083">
        <w:rPr>
          <w:rFonts w:ascii="Courier New" w:hAnsi="Courier New"/>
          <w:lang w:val="pt-BR"/>
        </w:rPr>
        <w:t>├── src/</w:t>
      </w:r>
    </w:p>
    <w:p w:rsidR="00E87314" w:rsidRPr="00877083" w:rsidRDefault="00B67C78">
      <w:pPr>
        <w:rPr>
          <w:lang w:val="pt-BR"/>
        </w:rPr>
      </w:pPr>
      <w:r w:rsidRPr="00877083">
        <w:rPr>
          <w:rFonts w:ascii="Courier New" w:hAnsi="Courier New"/>
          <w:lang w:val="pt-BR"/>
        </w:rPr>
        <w:t>│   ├── models/             # Modelos de dados</w:t>
      </w:r>
    </w:p>
    <w:p w:rsidR="00E87314" w:rsidRPr="00877083" w:rsidRDefault="00B67C78">
      <w:pPr>
        <w:rPr>
          <w:lang w:val="pt-BR"/>
        </w:rPr>
      </w:pPr>
      <w:r w:rsidRPr="00877083">
        <w:rPr>
          <w:rFonts w:ascii="Courier New" w:hAnsi="Courier New"/>
          <w:lang w:val="pt-BR"/>
        </w:rPr>
        <w:t>│   ├── routes/             # Rotas da API</w:t>
      </w:r>
    </w:p>
    <w:p w:rsidR="00E87314" w:rsidRPr="00877083" w:rsidRDefault="00B67C78">
      <w:pPr>
        <w:rPr>
          <w:lang w:val="pt-BR"/>
        </w:rPr>
      </w:pPr>
      <w:r w:rsidRPr="00877083">
        <w:rPr>
          <w:rFonts w:ascii="Courier New" w:hAnsi="Courier New"/>
          <w:lang w:val="pt-BR"/>
        </w:rPr>
        <w:t>│   ├── templates/          # Templates HTML</w:t>
      </w:r>
    </w:p>
    <w:p w:rsidR="00E87314" w:rsidRPr="00877083" w:rsidRDefault="00B67C78">
      <w:pPr>
        <w:rPr>
          <w:lang w:val="pt-BR"/>
        </w:rPr>
      </w:pPr>
      <w:r w:rsidRPr="00877083">
        <w:rPr>
          <w:rFonts w:ascii="Courier New" w:hAnsi="Courier New"/>
          <w:lang w:val="pt-BR"/>
        </w:rPr>
        <w:t>│   ├── static/             # Arquivos estáticos (CSS, JS)</w:t>
      </w:r>
    </w:p>
    <w:p w:rsidR="00E87314" w:rsidRPr="00877083" w:rsidRDefault="00B67C78">
      <w:pPr>
        <w:rPr>
          <w:lang w:val="pt-BR"/>
        </w:rPr>
      </w:pPr>
      <w:r w:rsidRPr="00877083">
        <w:rPr>
          <w:rFonts w:ascii="Courier New" w:hAnsi="Courier New"/>
          <w:lang w:val="pt-BR"/>
        </w:rPr>
        <w:t xml:space="preserve">│   └── main.py     </w:t>
      </w:r>
      <w:r w:rsidRPr="00877083">
        <w:rPr>
          <w:rFonts w:ascii="Courier New" w:hAnsi="Courier New"/>
          <w:lang w:val="pt-BR"/>
        </w:rPr>
        <w:t xml:space="preserve">        # Ponto de entrada da aplicação</w:t>
      </w:r>
    </w:p>
    <w:p w:rsidR="00E87314" w:rsidRPr="00877083" w:rsidRDefault="00B67C78">
      <w:pPr>
        <w:rPr>
          <w:lang w:val="pt-BR"/>
        </w:rPr>
      </w:pPr>
      <w:r w:rsidRPr="00877083">
        <w:rPr>
          <w:rFonts w:ascii="Courier New" w:hAnsi="Courier New"/>
          <w:lang w:val="pt-BR"/>
        </w:rPr>
        <w:t>└── requirements.txt        # Dependências do projeto</w:t>
      </w:r>
      <w:r w:rsidRPr="00877083">
        <w:rPr>
          <w:lang w:val="pt-BR"/>
        </w:rPr>
        <w:br/>
      </w:r>
    </w:p>
    <w:p w:rsidR="00E87314" w:rsidRPr="00877083" w:rsidRDefault="00B67C78" w:rsidP="000A0A5B">
      <w:pPr>
        <w:pStyle w:val="Heading2"/>
        <w:rPr>
          <w:lang w:val="pt-BR"/>
        </w:rPr>
      </w:pPr>
      <w:r w:rsidRPr="00877083">
        <w:rPr>
          <w:lang w:val="pt-BR"/>
        </w:rPr>
        <w:t>3.3 Algoritmos de Recomendação Implementados</w:t>
      </w:r>
    </w:p>
    <w:p w:rsidR="000A0A5B" w:rsidRPr="000A0A5B" w:rsidRDefault="00B67C78" w:rsidP="000A0A5B">
      <w:pPr>
        <w:pStyle w:val="Heading3"/>
        <w:rPr>
          <w:lang w:val="pt-BR"/>
        </w:rPr>
      </w:pPr>
      <w:r w:rsidRPr="00877083">
        <w:rPr>
          <w:lang w:val="pt-BR"/>
        </w:rPr>
        <w:t>3.3.1 Filtro de Distância</w:t>
      </w:r>
    </w:p>
    <w:p w:rsidR="00877083" w:rsidRPr="00877083" w:rsidRDefault="00B67C78">
      <w:pPr>
        <w:rPr>
          <w:lang w:val="pt-BR"/>
        </w:rPr>
      </w:pPr>
      <w:r w:rsidRPr="00877083">
        <w:rPr>
          <w:lang w:val="pt-BR"/>
        </w:rPr>
        <w:t>O</w:t>
      </w:r>
      <w:r w:rsidRPr="00877083">
        <w:rPr>
          <w:lang w:val="pt-BR"/>
        </w:rPr>
        <w:t xml:space="preserve"> algoritmo calcula a distância entre a localização do usuário e cada associação de pr</w:t>
      </w:r>
      <w:r w:rsidRPr="00877083">
        <w:rPr>
          <w:lang w:val="pt-BR"/>
        </w:rPr>
        <w:t>odutores, priorizando as mais próximas</w:t>
      </w:r>
      <w:r w:rsidR="00877083">
        <w:rPr>
          <w:lang w:val="pt-BR"/>
        </w:rPr>
        <w:t>.</w:t>
      </w:r>
    </w:p>
    <w:p w:rsidR="00E87314" w:rsidRPr="00877083" w:rsidRDefault="00B67C78" w:rsidP="000A0A5B">
      <w:pPr>
        <w:pStyle w:val="Heading3"/>
        <w:rPr>
          <w:lang w:val="pt-BR"/>
        </w:rPr>
      </w:pPr>
      <w:r w:rsidRPr="00877083">
        <w:rPr>
          <w:lang w:val="pt-BR"/>
        </w:rPr>
        <w:t>3.3.2 Filtro de Sazonalidade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>O</w:t>
      </w:r>
      <w:r w:rsidRPr="00877083">
        <w:rPr>
          <w:lang w:val="pt-BR"/>
        </w:rPr>
        <w:t xml:space="preserve"> sistema verifica se o produto está disponível</w:t>
      </w:r>
      <w:r w:rsidRPr="00877083">
        <w:rPr>
          <w:lang w:val="pt-BR"/>
        </w:rPr>
        <w:t xml:space="preserve"> no mês atual ou selecionado pelo usuário</w:t>
      </w:r>
      <w:r w:rsidR="00877083">
        <w:rPr>
          <w:lang w:val="pt-BR"/>
        </w:rPr>
        <w:t>.</w:t>
      </w:r>
    </w:p>
    <w:p w:rsidR="00E87314" w:rsidRPr="00877083" w:rsidRDefault="00B67C78" w:rsidP="000A0A5B">
      <w:pPr>
        <w:pStyle w:val="Heading3"/>
        <w:rPr>
          <w:lang w:val="pt-BR"/>
        </w:rPr>
      </w:pPr>
      <w:r w:rsidRPr="00877083">
        <w:rPr>
          <w:lang w:val="pt-BR"/>
        </w:rPr>
        <w:t>3.3.3 Filtragem Colaborativa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>O</w:t>
      </w:r>
      <w:r w:rsidRPr="00877083">
        <w:rPr>
          <w:lang w:val="pt-BR"/>
        </w:rPr>
        <w:t xml:space="preserve"> sistema utiliza as avaliações dos usuários para recomendar produtos bem avaliados:</w:t>
      </w:r>
    </w:p>
    <w:p w:rsidR="00E87314" w:rsidRPr="00877083" w:rsidRDefault="00B67C78">
      <w:pPr>
        <w:pStyle w:val="Heading1"/>
        <w:rPr>
          <w:lang w:val="pt-BR"/>
        </w:rPr>
      </w:pPr>
      <w:r w:rsidRPr="00877083">
        <w:rPr>
          <w:lang w:val="pt-BR"/>
        </w:rPr>
        <w:t>4. Implementação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B67C78">
      <w:pPr>
        <w:pStyle w:val="Heading2"/>
        <w:rPr>
          <w:lang w:val="pt-BR"/>
        </w:rPr>
      </w:pPr>
      <w:r w:rsidRPr="00877083">
        <w:rPr>
          <w:lang w:val="pt-BR"/>
        </w:rPr>
        <w:t>4.1 Interface Web com Flask e Mapa Interativo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A interface web foi </w:t>
      </w:r>
      <w:r w:rsidRPr="00877083">
        <w:rPr>
          <w:lang w:val="pt-BR"/>
        </w:rPr>
        <w:t>desenvolvida utilizando Flask para o backend e HTML/CSS/JavaScript para o frontend. O mapa interativo foi implementado com Leaflet.js, permitindo a visualização das associações de produtores e a interação do usuário.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>Principais características da interfac</w:t>
      </w:r>
      <w:r w:rsidRPr="00877083">
        <w:rPr>
          <w:lang w:val="pt-BR"/>
        </w:rPr>
        <w:t>e: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1. </w:t>
      </w:r>
      <w:r w:rsidRPr="000A0A5B">
        <w:rPr>
          <w:u w:val="single"/>
          <w:lang w:val="pt-BR"/>
        </w:rPr>
        <w:t>Mapa interativo</w:t>
      </w:r>
      <w:r w:rsidRPr="000A0A5B">
        <w:rPr>
          <w:u w:val="single"/>
          <w:lang w:val="pt-BR"/>
        </w:rPr>
        <w:t>:</w:t>
      </w:r>
      <w:r w:rsidRPr="00877083">
        <w:rPr>
          <w:lang w:val="pt-BR"/>
        </w:rPr>
        <w:t xml:space="preserve"> Exibe a localização do usuário e das associações de produtores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2. </w:t>
      </w:r>
      <w:r w:rsidRPr="000A0A5B">
        <w:rPr>
          <w:u w:val="single"/>
          <w:lang w:val="pt-BR"/>
        </w:rPr>
        <w:t>Filtros dinâmicos</w:t>
      </w:r>
      <w:r w:rsidRPr="00877083">
        <w:rPr>
          <w:lang w:val="pt-BR"/>
        </w:rPr>
        <w:t>: Permite filtrar produtos por mês, tipo (orgânico) e associação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3. </w:t>
      </w:r>
      <w:r w:rsidRPr="000A0A5B">
        <w:rPr>
          <w:u w:val="single"/>
          <w:lang w:val="pt-BR"/>
        </w:rPr>
        <w:t>Visualização de produtos</w:t>
      </w:r>
      <w:r w:rsidRPr="00877083">
        <w:rPr>
          <w:lang w:val="pt-BR"/>
        </w:rPr>
        <w:t>: Exibe detalhes dos produtos, incluindo preç</w:t>
      </w:r>
      <w:r w:rsidRPr="00877083">
        <w:rPr>
          <w:lang w:val="pt-BR"/>
        </w:rPr>
        <w:t>o, categoria e disponibilidade sazonal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4. </w:t>
      </w:r>
      <w:r w:rsidRPr="000A0A5B">
        <w:rPr>
          <w:u w:val="single"/>
          <w:lang w:val="pt-BR"/>
        </w:rPr>
        <w:t>Sistema de avaliação</w:t>
      </w:r>
      <w:r w:rsidRPr="00877083">
        <w:rPr>
          <w:lang w:val="pt-BR"/>
        </w:rPr>
        <w:t>: Permite aos usuários avaliar produtos com estrelas (1-5) e comentários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B67C78">
      <w:pPr>
        <w:pStyle w:val="Heading2"/>
        <w:rPr>
          <w:lang w:val="pt-BR"/>
        </w:rPr>
      </w:pPr>
      <w:r w:rsidRPr="00877083">
        <w:rPr>
          <w:lang w:val="pt-BR"/>
        </w:rPr>
        <w:t>4.2 Filtro de Sazonalidade dos Produtos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>O filtro de sazonalidade foi implementado através de um modelo de dados que</w:t>
      </w:r>
      <w:r w:rsidRPr="00877083">
        <w:rPr>
          <w:lang w:val="pt-BR"/>
        </w:rPr>
        <w:t xml:space="preserve"> armazena os meses em que cada produto está disponível. A interface permite ao usuário selecionar um mês específico para ver apenas os produtos disponíveis naquele período.</w:t>
      </w:r>
      <w:r w:rsidRPr="00877083">
        <w:rPr>
          <w:lang w:val="pt-BR"/>
        </w:rPr>
        <w:br/>
      </w:r>
    </w:p>
    <w:p w:rsidR="00E87314" w:rsidRPr="00877083" w:rsidRDefault="00B67C78">
      <w:pPr>
        <w:pStyle w:val="Heading2"/>
        <w:rPr>
          <w:lang w:val="pt-BR"/>
        </w:rPr>
      </w:pPr>
      <w:r w:rsidRPr="00877083">
        <w:rPr>
          <w:lang w:val="pt-BR"/>
        </w:rPr>
        <w:t>4.3 Revisões dos Usuários e Filtragem Colaborativa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>O sistema de revisões permite aos usuári</w:t>
      </w:r>
      <w:r w:rsidRPr="00877083">
        <w:rPr>
          <w:lang w:val="pt-BR"/>
        </w:rPr>
        <w:t>os avaliar produtos com pontuações de 1 a 5 estrelas e adicionar comentários. Essas avaliações são utilizadas pelo algoritmo de filtragem colaborativa para gerar recomendações personalizadas.</w:t>
      </w:r>
      <w:r w:rsidRPr="00877083">
        <w:rPr>
          <w:lang w:val="pt-BR"/>
        </w:rPr>
        <w:br/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>O algoritmo de recomendação considera: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1. Média </w:t>
      </w:r>
      <w:r w:rsidRPr="00877083">
        <w:rPr>
          <w:lang w:val="pt-BR"/>
        </w:rPr>
        <w:t>das avaliações dos produtos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>2. Distância entre o usuário e a associação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>3. Preferências do usuário (produtos orgânicos, etc.)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>4. Sazonalidade dos produtos</w:t>
      </w:r>
    </w:p>
    <w:p w:rsidR="00E87314" w:rsidRDefault="00E87314">
      <w:pPr>
        <w:rPr>
          <w:lang w:val="pt-BR"/>
        </w:rPr>
      </w:pPr>
    </w:p>
    <w:p w:rsidR="00AE5857" w:rsidRPr="00877083" w:rsidRDefault="00AE5857">
      <w:pPr>
        <w:rPr>
          <w:lang w:val="pt-BR"/>
        </w:rPr>
      </w:pPr>
    </w:p>
    <w:p w:rsidR="00E87314" w:rsidRPr="00877083" w:rsidRDefault="00B67C78">
      <w:pPr>
        <w:pStyle w:val="Heading1"/>
        <w:rPr>
          <w:lang w:val="pt-BR"/>
        </w:rPr>
      </w:pPr>
      <w:r w:rsidRPr="00877083">
        <w:rPr>
          <w:lang w:val="pt-BR"/>
        </w:rPr>
        <w:lastRenderedPageBreak/>
        <w:t>5. Resultados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0A0A5B">
      <w:pPr>
        <w:rPr>
          <w:lang w:val="pt-BR"/>
        </w:rPr>
      </w:pPr>
      <w:r>
        <w:rPr>
          <w:lang w:val="pt-BR"/>
        </w:rPr>
        <w:t xml:space="preserve">Foram implementadas </w:t>
      </w:r>
      <w:r w:rsidR="00B67C78" w:rsidRPr="00877083">
        <w:rPr>
          <w:lang w:val="pt-BR"/>
        </w:rPr>
        <w:t>com sucesso as seguintes funcionalidades: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1. </w:t>
      </w:r>
      <w:r w:rsidRPr="00877083">
        <w:rPr>
          <w:lang w:val="pt-BR"/>
        </w:rPr>
        <w:t>Cadastro de associações e regiões</w:t>
      </w:r>
      <w:r w:rsidRPr="00877083">
        <w:rPr>
          <w:lang w:val="pt-BR"/>
        </w:rPr>
        <w:t>: 17 associações de produtores e 21 regiões do DF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2. </w:t>
      </w:r>
      <w:r w:rsidRPr="00877083">
        <w:rPr>
          <w:lang w:val="pt-BR"/>
        </w:rPr>
        <w:t>Geocodificação</w:t>
      </w:r>
      <w:r w:rsidRPr="00877083">
        <w:rPr>
          <w:lang w:val="pt-BR"/>
        </w:rPr>
        <w:t>: Coordenadas geográficas para cálculos de distância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3. </w:t>
      </w:r>
      <w:r w:rsidRPr="00877083">
        <w:rPr>
          <w:lang w:val="pt-BR"/>
        </w:rPr>
        <w:t>Interface web responsiva</w:t>
      </w:r>
      <w:r w:rsidRPr="00877083">
        <w:rPr>
          <w:lang w:val="pt-BR"/>
        </w:rPr>
        <w:t>: Adaptável a diferentes dispositivos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4. </w:t>
      </w:r>
      <w:r w:rsidRPr="00877083">
        <w:rPr>
          <w:lang w:val="pt-BR"/>
        </w:rPr>
        <w:t>Mapa interativo</w:t>
      </w:r>
      <w:r w:rsidRPr="00877083">
        <w:rPr>
          <w:lang w:val="pt-BR"/>
        </w:rPr>
        <w:t>: Visualização geoespacial das associações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5. </w:t>
      </w:r>
      <w:r w:rsidRPr="00877083">
        <w:rPr>
          <w:lang w:val="pt-BR"/>
        </w:rPr>
        <w:t>Filtro de sazonalidade</w:t>
      </w:r>
      <w:r w:rsidRPr="00877083">
        <w:rPr>
          <w:lang w:val="pt-BR"/>
        </w:rPr>
        <w:t>: Recomendações baseadas na disponibilidade mensal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6. </w:t>
      </w:r>
      <w:r w:rsidRPr="00877083">
        <w:rPr>
          <w:lang w:val="pt-BR"/>
        </w:rPr>
        <w:t>Sistema de avaliações</w:t>
      </w:r>
      <w:r w:rsidRPr="00877083">
        <w:rPr>
          <w:lang w:val="pt-BR"/>
        </w:rPr>
        <w:t>: Pontuações e comentários dos usuários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 xml:space="preserve">7. </w:t>
      </w:r>
      <w:r w:rsidRPr="00877083">
        <w:rPr>
          <w:lang w:val="pt-BR"/>
        </w:rPr>
        <w:t>Filtragem colaborativa</w:t>
      </w:r>
      <w:r w:rsidRPr="00877083">
        <w:rPr>
          <w:lang w:val="pt-BR"/>
        </w:rPr>
        <w:t>: Recomendações personalizadas baseadas em avaliações</w:t>
      </w:r>
    </w:p>
    <w:p w:rsidR="00E87314" w:rsidRPr="00877083" w:rsidRDefault="00B67C78" w:rsidP="00AE5857">
      <w:pPr>
        <w:pStyle w:val="Heading1"/>
        <w:rPr>
          <w:lang w:val="pt-BR"/>
        </w:rPr>
      </w:pPr>
      <w:r w:rsidRPr="00877083">
        <w:rPr>
          <w:lang w:val="pt-BR"/>
        </w:rPr>
        <w:t>6. Conclusão</w:t>
      </w:r>
    </w:p>
    <w:p w:rsidR="00E87314" w:rsidRPr="00877083" w:rsidRDefault="00B67C78">
      <w:pPr>
        <w:rPr>
          <w:lang w:val="pt-BR"/>
        </w:rPr>
      </w:pPr>
      <w:r w:rsidRPr="00877083">
        <w:rPr>
          <w:lang w:val="pt-BR"/>
        </w:rPr>
        <w:t>O</w:t>
      </w:r>
      <w:r w:rsidRPr="00877083">
        <w:rPr>
          <w:lang w:val="pt-BR"/>
        </w:rPr>
        <w:t xml:space="preserve"> Sistema de Recomendação de Prod</w:t>
      </w:r>
      <w:r w:rsidRPr="00877083">
        <w:rPr>
          <w:lang w:val="pt-BR"/>
        </w:rPr>
        <w:t>utos Locais desenvolvido neste projeto demonstra como técnicas de inteligência artificial podem ser aplicadas para conectar produtores rurais e consumidores, promovendo o consumo de produtos locais e frescos.</w:t>
      </w:r>
    </w:p>
    <w:p w:rsidR="00AE5857" w:rsidRPr="00877083" w:rsidRDefault="00B67C78">
      <w:pPr>
        <w:rPr>
          <w:lang w:val="pt-BR"/>
        </w:rPr>
      </w:pPr>
      <w:r w:rsidRPr="00877083">
        <w:rPr>
          <w:lang w:val="pt-BR"/>
        </w:rPr>
        <w:t>A combinação de filtros baseados em distância,</w:t>
      </w:r>
      <w:r w:rsidRPr="00877083">
        <w:rPr>
          <w:lang w:val="pt-BR"/>
        </w:rPr>
        <w:t xml:space="preserve"> preferências do usuário, sazonalidade e filtragem colaborativa permite recomendações personalizadas e relevantes, melhorando a experiência do usuário e potencialmente aumentando as vendas dos pequenos produtores.</w:t>
      </w:r>
    </w:p>
    <w:p w:rsidR="00E87314" w:rsidRDefault="00B67C78">
      <w:pPr>
        <w:pStyle w:val="Heading1"/>
      </w:pPr>
      <w:proofErr w:type="spellStart"/>
      <w:r>
        <w:t>Referênc</w:t>
      </w:r>
      <w:bookmarkStart w:id="0" w:name="_GoBack"/>
      <w:bookmarkEnd w:id="0"/>
      <w:r>
        <w:t>ias</w:t>
      </w:r>
      <w:proofErr w:type="spellEnd"/>
    </w:p>
    <w:p w:rsidR="00E87314" w:rsidRDefault="00E87314"/>
    <w:p w:rsidR="00E87314" w:rsidRDefault="00B67C78">
      <w:r>
        <w:t>1. USDA Farm</w:t>
      </w:r>
      <w:r>
        <w:t>ers Markets Directory: https://www.ams.usda.gov/local-food-directories/farmersmarkets</w:t>
      </w:r>
    </w:p>
    <w:p w:rsidR="00E87314" w:rsidRDefault="00B67C78">
      <w:r>
        <w:t>2. Open Food Data: https://www.data.gov/food/</w:t>
      </w:r>
    </w:p>
    <w:p w:rsidR="00E87314" w:rsidRDefault="00B67C78">
      <w:r>
        <w:t>3. EMATER-DF: http://www.emater.df.gov.br/</w:t>
      </w:r>
    </w:p>
    <w:p w:rsidR="00E87314" w:rsidRDefault="00B67C78">
      <w:r>
        <w:t>4. Ricci, F., Rokach, L., &amp; Shapira, B. (2011). Introduction to recommender syste</w:t>
      </w:r>
      <w:r>
        <w:t>ms handbook. In Recommender systems handbook (pp. 1-35). Springer, Boston, MA.</w:t>
      </w:r>
    </w:p>
    <w:p w:rsidR="00E87314" w:rsidRDefault="00B67C78">
      <w:r>
        <w:t>5. Leaflet.js Documentation: https://leafletjs.com/</w:t>
      </w:r>
    </w:p>
    <w:p w:rsidR="00E87314" w:rsidRDefault="00B67C78">
      <w:r>
        <w:t>6. Flask Documentation: https://flask.palletsprojects.com/</w:t>
      </w:r>
    </w:p>
    <w:p w:rsidR="00E87314" w:rsidRDefault="00B67C78">
      <w:r>
        <w:t>7. GeoPy Documentation: https://geopy.readthedocs.io/</w:t>
      </w:r>
    </w:p>
    <w:sectPr w:rsidR="00E87314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0A5B"/>
    <w:rsid w:val="0015074B"/>
    <w:rsid w:val="00287B97"/>
    <w:rsid w:val="0029639D"/>
    <w:rsid w:val="00326F90"/>
    <w:rsid w:val="00877083"/>
    <w:rsid w:val="00AA1D8D"/>
    <w:rsid w:val="00AE5857"/>
    <w:rsid w:val="00B47730"/>
    <w:rsid w:val="00B67C78"/>
    <w:rsid w:val="00CB0664"/>
    <w:rsid w:val="00E873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93AECC"/>
  <w14:defaultImageDpi w14:val="300"/>
  <w15:docId w15:val="{C46BB9C4-F833-4B6D-ADE9-663E2AC9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B8DB67-F8B3-4A00-A8F9-DF9E94C72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1149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 Bueno</cp:lastModifiedBy>
  <cp:revision>2</cp:revision>
  <dcterms:created xsi:type="dcterms:W3CDTF">2025-05-18T13:45:00Z</dcterms:created>
  <dcterms:modified xsi:type="dcterms:W3CDTF">2025-05-18T13:45:00Z</dcterms:modified>
  <cp:category/>
</cp:coreProperties>
</file>