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1D5" w:rsidRDefault="007311D5"/>
    <w:p w:rsidR="007311D5" w:rsidRDefault="007311D5" w:rsidP="007311D5">
      <w:pPr>
        <w:jc w:val="center"/>
        <w:rPr>
          <w:sz w:val="52"/>
          <w:szCs w:val="52"/>
        </w:rPr>
      </w:pPr>
      <w:r>
        <w:rPr>
          <w:sz w:val="52"/>
          <w:szCs w:val="52"/>
        </w:rPr>
        <w:t>Dokumentacja do projektu</w:t>
      </w:r>
    </w:p>
    <w:p w:rsidR="007311D5" w:rsidRDefault="007311D5" w:rsidP="007311D5">
      <w:pPr>
        <w:jc w:val="center"/>
        <w:rPr>
          <w:sz w:val="52"/>
          <w:szCs w:val="52"/>
        </w:rPr>
      </w:pPr>
      <w:r>
        <w:rPr>
          <w:sz w:val="52"/>
          <w:szCs w:val="52"/>
        </w:rPr>
        <w:t>przedmiot: Projekt Inżynierski</w:t>
      </w:r>
    </w:p>
    <w:p w:rsidR="007311D5" w:rsidRDefault="007311D5" w:rsidP="007311D5">
      <w:pPr>
        <w:jc w:val="center"/>
        <w:rPr>
          <w:sz w:val="52"/>
          <w:szCs w:val="52"/>
        </w:rPr>
      </w:pPr>
      <w:r>
        <w:rPr>
          <w:noProof/>
          <w:sz w:val="52"/>
          <w:szCs w:val="52"/>
        </w:rPr>
        <w:drawing>
          <wp:anchor distT="0" distB="0" distL="114300" distR="114300" simplePos="0" relativeHeight="251658240" behindDoc="1" locked="0" layoutInCell="1" allowOverlap="1">
            <wp:simplePos x="0" y="0"/>
            <wp:positionH relativeFrom="column">
              <wp:posOffset>1833880</wp:posOffset>
            </wp:positionH>
            <wp:positionV relativeFrom="paragraph">
              <wp:posOffset>248285</wp:posOffset>
            </wp:positionV>
            <wp:extent cx="2133600" cy="2133600"/>
            <wp:effectExtent l="19050" t="0" r="0" b="0"/>
            <wp:wrapNone/>
            <wp:docPr id="1" name="Obraz 1" descr="Znalezione obrazy dla zapytania logo u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logo urz"/>
                    <pic:cNvPicPr>
                      <a:picLocks noChangeAspect="1" noChangeArrowheads="1"/>
                    </pic:cNvPicPr>
                  </pic:nvPicPr>
                  <pic:blipFill>
                    <a:blip r:embed="rId8" cstate="print"/>
                    <a:srcRect/>
                    <a:stretch>
                      <a:fillRect/>
                    </a:stretch>
                  </pic:blipFill>
                  <pic:spPr bwMode="auto">
                    <a:xfrm>
                      <a:off x="0" y="0"/>
                      <a:ext cx="2133600" cy="2133600"/>
                    </a:xfrm>
                    <a:prstGeom prst="rect">
                      <a:avLst/>
                    </a:prstGeom>
                    <a:noFill/>
                    <a:ln w="9525">
                      <a:noFill/>
                      <a:miter lim="800000"/>
                      <a:headEnd/>
                      <a:tailEnd/>
                    </a:ln>
                  </pic:spPr>
                </pic:pic>
              </a:graphicData>
            </a:graphic>
          </wp:anchor>
        </w:drawing>
      </w: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center"/>
        <w:rPr>
          <w:sz w:val="52"/>
          <w:szCs w:val="52"/>
        </w:rPr>
      </w:pPr>
    </w:p>
    <w:p w:rsidR="007311D5" w:rsidRDefault="007311D5" w:rsidP="007311D5">
      <w:pPr>
        <w:jc w:val="right"/>
        <w:rPr>
          <w:sz w:val="44"/>
          <w:szCs w:val="44"/>
        </w:rPr>
      </w:pPr>
      <w:r>
        <w:rPr>
          <w:sz w:val="44"/>
          <w:szCs w:val="44"/>
        </w:rPr>
        <w:t>Osoby wykonujące:</w:t>
      </w:r>
    </w:p>
    <w:p w:rsidR="007311D5" w:rsidRDefault="007311D5" w:rsidP="007311D5">
      <w:pPr>
        <w:jc w:val="right"/>
        <w:rPr>
          <w:sz w:val="44"/>
          <w:szCs w:val="44"/>
        </w:rPr>
      </w:pPr>
      <w:r>
        <w:rPr>
          <w:sz w:val="44"/>
          <w:szCs w:val="44"/>
        </w:rPr>
        <w:t>Marcin Partyka</w:t>
      </w:r>
    </w:p>
    <w:p w:rsidR="007311D5" w:rsidRDefault="007311D5" w:rsidP="007311D5">
      <w:pPr>
        <w:jc w:val="right"/>
        <w:rPr>
          <w:sz w:val="44"/>
          <w:szCs w:val="44"/>
        </w:rPr>
      </w:pPr>
      <w:r>
        <w:rPr>
          <w:sz w:val="44"/>
          <w:szCs w:val="44"/>
        </w:rPr>
        <w:t>Grzegorz Michoń</w:t>
      </w:r>
    </w:p>
    <w:p w:rsidR="007311D5" w:rsidRDefault="007311D5" w:rsidP="007311D5">
      <w:pPr>
        <w:jc w:val="right"/>
        <w:rPr>
          <w:sz w:val="44"/>
          <w:szCs w:val="44"/>
        </w:rPr>
      </w:pPr>
      <w:r>
        <w:rPr>
          <w:sz w:val="44"/>
          <w:szCs w:val="44"/>
        </w:rPr>
        <w:t>Damian Kawka</w:t>
      </w:r>
    </w:p>
    <w:p w:rsidR="003A5069" w:rsidRDefault="003A5069" w:rsidP="007311D5">
      <w:pPr>
        <w:jc w:val="right"/>
        <w:rPr>
          <w:sz w:val="44"/>
          <w:szCs w:val="44"/>
        </w:rPr>
      </w:pPr>
      <w:r>
        <w:rPr>
          <w:sz w:val="44"/>
          <w:szCs w:val="44"/>
        </w:rPr>
        <w:t>Michał Korczyński</w:t>
      </w:r>
    </w:p>
    <w:p w:rsidR="00D52DBB" w:rsidRDefault="006D400F" w:rsidP="007311D5">
      <w:pPr>
        <w:rPr>
          <w:sz w:val="32"/>
          <w:szCs w:val="32"/>
        </w:rPr>
      </w:pPr>
      <w:r>
        <w:rPr>
          <w:sz w:val="32"/>
          <w:szCs w:val="32"/>
        </w:rPr>
        <w:lastRenderedPageBreak/>
        <w:tab/>
      </w:r>
      <w:r w:rsidR="00A92A2B">
        <w:rPr>
          <w:sz w:val="32"/>
          <w:szCs w:val="32"/>
        </w:rPr>
        <w:t>1.Cel projektu</w:t>
      </w:r>
      <w:r w:rsidR="00D52DBB">
        <w:rPr>
          <w:sz w:val="32"/>
          <w:szCs w:val="32"/>
        </w:rPr>
        <w:t>:</w:t>
      </w:r>
    </w:p>
    <w:p w:rsidR="00D52DBB" w:rsidRDefault="00D52DBB" w:rsidP="007311D5">
      <w:pPr>
        <w:rPr>
          <w:sz w:val="32"/>
          <w:szCs w:val="32"/>
        </w:rPr>
      </w:pPr>
      <w:r>
        <w:rPr>
          <w:sz w:val="32"/>
          <w:szCs w:val="32"/>
        </w:rPr>
        <w:t>Celem projektu miało być napisanie programu który analizując da</w:t>
      </w:r>
      <w:r w:rsidR="00A92A2B">
        <w:rPr>
          <w:sz w:val="32"/>
          <w:szCs w:val="32"/>
        </w:rPr>
        <w:t>ne publicznych kont na Facebook'u tworzy graf powiązań z użytkownikami najbardziej zainteresowanymi kontem które nas interesuje.</w:t>
      </w:r>
    </w:p>
    <w:p w:rsidR="00A92A2B" w:rsidRDefault="006D400F" w:rsidP="007311D5">
      <w:pPr>
        <w:rPr>
          <w:sz w:val="32"/>
          <w:szCs w:val="32"/>
        </w:rPr>
      </w:pPr>
      <w:r>
        <w:rPr>
          <w:sz w:val="32"/>
          <w:szCs w:val="32"/>
        </w:rPr>
        <w:tab/>
      </w:r>
      <w:r w:rsidR="00A92A2B">
        <w:rPr>
          <w:sz w:val="32"/>
          <w:szCs w:val="32"/>
        </w:rPr>
        <w:t>2.Działanie programu:</w:t>
      </w:r>
    </w:p>
    <w:p w:rsidR="00A92A2B" w:rsidRDefault="00A92A2B" w:rsidP="007311D5">
      <w:pPr>
        <w:rPr>
          <w:sz w:val="32"/>
          <w:szCs w:val="32"/>
        </w:rPr>
      </w:pPr>
      <w:r>
        <w:rPr>
          <w:sz w:val="32"/>
          <w:szCs w:val="32"/>
        </w:rPr>
        <w:t>W pierwszym kroku wysyłamy do Facebook</w:t>
      </w:r>
      <w:r w:rsidR="00F324AF">
        <w:rPr>
          <w:sz w:val="32"/>
          <w:szCs w:val="32"/>
        </w:rPr>
        <w:t>'</w:t>
      </w:r>
      <w:r>
        <w:rPr>
          <w:sz w:val="32"/>
          <w:szCs w:val="32"/>
        </w:rPr>
        <w:t>a zapytanie o Access Token.</w:t>
      </w:r>
    </w:p>
    <w:p w:rsidR="00A92A2B" w:rsidRDefault="00DD4F44" w:rsidP="007311D5">
      <w:pPr>
        <w:rPr>
          <w:sz w:val="32"/>
          <w:szCs w:val="32"/>
        </w:rPr>
      </w:pPr>
      <w:r>
        <w:rPr>
          <w:sz w:val="32"/>
          <w:szCs w:val="32"/>
        </w:rPr>
        <w:t xml:space="preserve">Kiedy mamy już Access Token podajemy ID lokalu na którym nam zależy. Na tej podstawie wyszukujemy osoby które lubiły oraz komentowały posty danego lokalu. Na tej podstawie uzyskujemy listę osób które interesowały sie lokalem. Dane o tych osobach umieszczamy w tabeli. Na bazie tabeli tworzy graf który pokazuje 20 osób najbardziej interesujących się </w:t>
      </w:r>
      <w:r w:rsidR="006D400F">
        <w:rPr>
          <w:sz w:val="32"/>
          <w:szCs w:val="32"/>
        </w:rPr>
        <w:t>tym lokalem.</w:t>
      </w:r>
    </w:p>
    <w:p w:rsidR="00A92A2B" w:rsidRDefault="00A92A2B" w:rsidP="007311D5">
      <w:pPr>
        <w:rPr>
          <w:sz w:val="32"/>
          <w:szCs w:val="32"/>
        </w:rPr>
      </w:pPr>
    </w:p>
    <w:p w:rsidR="007311D5" w:rsidRDefault="006D400F" w:rsidP="007311D5">
      <w:pPr>
        <w:rPr>
          <w:sz w:val="32"/>
          <w:szCs w:val="32"/>
        </w:rPr>
      </w:pPr>
      <w:r>
        <w:rPr>
          <w:sz w:val="32"/>
          <w:szCs w:val="32"/>
        </w:rPr>
        <w:tab/>
        <w:t>3</w:t>
      </w:r>
      <w:r w:rsidR="007311D5">
        <w:rPr>
          <w:sz w:val="32"/>
          <w:szCs w:val="32"/>
        </w:rPr>
        <w:t>.Używane</w:t>
      </w:r>
      <w:r w:rsidR="0023546B">
        <w:rPr>
          <w:sz w:val="32"/>
          <w:szCs w:val="32"/>
        </w:rPr>
        <w:t xml:space="preserve"> Narzędzia</w:t>
      </w:r>
      <w:r w:rsidR="007311D5">
        <w:rPr>
          <w:sz w:val="32"/>
          <w:szCs w:val="32"/>
        </w:rPr>
        <w:t>:</w:t>
      </w:r>
    </w:p>
    <w:p w:rsidR="00BF542A" w:rsidRDefault="006D400F" w:rsidP="007311D5">
      <w:pPr>
        <w:rPr>
          <w:sz w:val="32"/>
          <w:szCs w:val="32"/>
        </w:rPr>
      </w:pPr>
      <w:r>
        <w:rPr>
          <w:sz w:val="32"/>
          <w:szCs w:val="32"/>
        </w:rPr>
        <w:tab/>
        <w:t>3</w:t>
      </w:r>
      <w:r w:rsidR="00BF542A">
        <w:rPr>
          <w:sz w:val="32"/>
          <w:szCs w:val="32"/>
        </w:rPr>
        <w:t>.1 Graph Api:</w:t>
      </w:r>
    </w:p>
    <w:p w:rsidR="00BF542A" w:rsidRDefault="00BF542A" w:rsidP="007311D5">
      <w:pPr>
        <w:rPr>
          <w:sz w:val="32"/>
          <w:szCs w:val="32"/>
        </w:rPr>
      </w:pPr>
      <w:r>
        <w:rPr>
          <w:sz w:val="32"/>
          <w:szCs w:val="32"/>
        </w:rPr>
        <w:t xml:space="preserve">Graph Api jest podstawowym narzędziem, do </w:t>
      </w:r>
      <w:r w:rsidR="00F324AF">
        <w:rPr>
          <w:sz w:val="32"/>
          <w:szCs w:val="32"/>
        </w:rPr>
        <w:t>uzyskiwania</w:t>
      </w:r>
      <w:r>
        <w:rPr>
          <w:sz w:val="32"/>
          <w:szCs w:val="32"/>
        </w:rPr>
        <w:t xml:space="preserve"> danych z Facebook</w:t>
      </w:r>
      <w:r w:rsidR="00F324AF">
        <w:rPr>
          <w:sz w:val="32"/>
          <w:szCs w:val="32"/>
        </w:rPr>
        <w:t>'</w:t>
      </w:r>
      <w:r>
        <w:rPr>
          <w:sz w:val="32"/>
          <w:szCs w:val="32"/>
        </w:rPr>
        <w:t>a. Graph Api rozważa problem "wykresów społecznych" na podstawie informacji pozyskanych z Facebook</w:t>
      </w:r>
      <w:r w:rsidR="00F324AF">
        <w:rPr>
          <w:sz w:val="32"/>
          <w:szCs w:val="32"/>
        </w:rPr>
        <w:t>'</w:t>
      </w:r>
      <w:r>
        <w:rPr>
          <w:sz w:val="32"/>
          <w:szCs w:val="32"/>
        </w:rPr>
        <w:t>a przedstawionych jako:</w:t>
      </w:r>
    </w:p>
    <w:p w:rsidR="00BF542A" w:rsidRDefault="00BF542A" w:rsidP="00BF542A">
      <w:pPr>
        <w:pStyle w:val="Akapitzlist"/>
        <w:numPr>
          <w:ilvl w:val="0"/>
          <w:numId w:val="1"/>
        </w:numPr>
        <w:rPr>
          <w:sz w:val="32"/>
          <w:szCs w:val="32"/>
        </w:rPr>
      </w:pPr>
      <w:r>
        <w:rPr>
          <w:sz w:val="32"/>
          <w:szCs w:val="32"/>
        </w:rPr>
        <w:t>nodes</w:t>
      </w:r>
      <w:r w:rsidR="00F324AF">
        <w:rPr>
          <w:sz w:val="32"/>
          <w:szCs w:val="32"/>
        </w:rPr>
        <w:t xml:space="preserve"> </w:t>
      </w:r>
      <w:r w:rsidR="00B72268">
        <w:rPr>
          <w:sz w:val="32"/>
          <w:szCs w:val="32"/>
        </w:rPr>
        <w:t>(węzły)</w:t>
      </w:r>
      <w:r>
        <w:rPr>
          <w:sz w:val="32"/>
          <w:szCs w:val="32"/>
        </w:rPr>
        <w:t xml:space="preserve">- podstawowe "rzeczy" takie jak </w:t>
      </w:r>
      <w:r w:rsidR="00B72268">
        <w:rPr>
          <w:sz w:val="32"/>
          <w:szCs w:val="32"/>
        </w:rPr>
        <w:t>zdjęcie użytkownika</w:t>
      </w:r>
    </w:p>
    <w:p w:rsidR="00B72268" w:rsidRDefault="00B72268" w:rsidP="00BF542A">
      <w:pPr>
        <w:pStyle w:val="Akapitzlist"/>
        <w:numPr>
          <w:ilvl w:val="0"/>
          <w:numId w:val="1"/>
        </w:numPr>
        <w:rPr>
          <w:sz w:val="32"/>
          <w:szCs w:val="32"/>
        </w:rPr>
      </w:pPr>
      <w:r>
        <w:rPr>
          <w:sz w:val="32"/>
          <w:szCs w:val="32"/>
        </w:rPr>
        <w:t>edges</w:t>
      </w:r>
      <w:r w:rsidR="00F324AF">
        <w:rPr>
          <w:sz w:val="32"/>
          <w:szCs w:val="32"/>
        </w:rPr>
        <w:t xml:space="preserve"> </w:t>
      </w:r>
      <w:r>
        <w:rPr>
          <w:sz w:val="32"/>
          <w:szCs w:val="32"/>
        </w:rPr>
        <w:t xml:space="preserve">(krawędzie)- połączenia pomiędzy "rzeczami", takie </w:t>
      </w:r>
      <w:r w:rsidR="00402C12">
        <w:rPr>
          <w:sz w:val="32"/>
          <w:szCs w:val="32"/>
        </w:rPr>
        <w:t>e</w:t>
      </w:r>
      <w:r>
        <w:rPr>
          <w:sz w:val="32"/>
          <w:szCs w:val="32"/>
        </w:rPr>
        <w:t>jak komentarz do zdjęcia</w:t>
      </w:r>
    </w:p>
    <w:p w:rsidR="00B72268" w:rsidRPr="00BF542A" w:rsidRDefault="00B72268" w:rsidP="00BF542A">
      <w:pPr>
        <w:pStyle w:val="Akapitzlist"/>
        <w:numPr>
          <w:ilvl w:val="0"/>
          <w:numId w:val="1"/>
        </w:numPr>
        <w:rPr>
          <w:sz w:val="32"/>
          <w:szCs w:val="32"/>
        </w:rPr>
      </w:pPr>
      <w:r>
        <w:rPr>
          <w:sz w:val="32"/>
          <w:szCs w:val="32"/>
        </w:rPr>
        <w:t>fields</w:t>
      </w:r>
      <w:r w:rsidR="00F324AF">
        <w:rPr>
          <w:sz w:val="32"/>
          <w:szCs w:val="32"/>
        </w:rPr>
        <w:t xml:space="preserve"> </w:t>
      </w:r>
      <w:r>
        <w:rPr>
          <w:sz w:val="32"/>
          <w:szCs w:val="32"/>
        </w:rPr>
        <w:t>(pola)- informacje o "rzeczach" takie jak urodziny albo nazwa strony</w:t>
      </w:r>
    </w:p>
    <w:p w:rsidR="00BF542A" w:rsidRDefault="00BF542A" w:rsidP="007311D5">
      <w:pPr>
        <w:rPr>
          <w:sz w:val="32"/>
          <w:szCs w:val="32"/>
        </w:rPr>
      </w:pPr>
      <w:r>
        <w:rPr>
          <w:sz w:val="32"/>
          <w:szCs w:val="32"/>
        </w:rPr>
        <w:lastRenderedPageBreak/>
        <w:t>Graph Api jest odarte na niskim poziomie HTTP API</w:t>
      </w:r>
      <w:r w:rsidR="00D31BB0">
        <w:rPr>
          <w:sz w:val="32"/>
          <w:szCs w:val="32"/>
        </w:rPr>
        <w:t>.</w:t>
      </w:r>
    </w:p>
    <w:p w:rsidR="00D31BB0" w:rsidRDefault="00D31BB0" w:rsidP="007311D5">
      <w:pPr>
        <w:rPr>
          <w:sz w:val="32"/>
          <w:szCs w:val="32"/>
        </w:rPr>
      </w:pPr>
      <w:r>
        <w:rPr>
          <w:sz w:val="32"/>
          <w:szCs w:val="32"/>
        </w:rPr>
        <w:t>Aby korzystać z Graph Api niezbędne jest posiadanie tokenu dostepu</w:t>
      </w:r>
    </w:p>
    <w:p w:rsidR="00D31BB0" w:rsidRDefault="00D31BB0" w:rsidP="007311D5">
      <w:pPr>
        <w:rPr>
          <w:sz w:val="32"/>
          <w:szCs w:val="32"/>
        </w:rPr>
      </w:pPr>
      <w:r>
        <w:rPr>
          <w:sz w:val="32"/>
          <w:szCs w:val="32"/>
        </w:rPr>
        <w:t xml:space="preserve">(Acces Token) taki token w prosty sposób możemy wygenerować za pomocą Grap Api </w:t>
      </w:r>
      <w:r w:rsidR="00F324AF">
        <w:rPr>
          <w:sz w:val="32"/>
          <w:szCs w:val="32"/>
        </w:rPr>
        <w:t>Explorer</w:t>
      </w:r>
      <w:r>
        <w:rPr>
          <w:sz w:val="32"/>
          <w:szCs w:val="32"/>
        </w:rPr>
        <w:t>.</w:t>
      </w:r>
    </w:p>
    <w:p w:rsidR="00D31BB0" w:rsidRDefault="00D31BB0" w:rsidP="007311D5">
      <w:pPr>
        <w:rPr>
          <w:sz w:val="32"/>
          <w:szCs w:val="32"/>
        </w:rPr>
      </w:pPr>
      <w:r w:rsidRPr="00D31BB0">
        <w:rPr>
          <w:sz w:val="32"/>
          <w:szCs w:val="32"/>
        </w:rPr>
        <w:t>Domyślnie nie wszystkie pola w danym węźle lub krawędzi są zwracane po dokonaniu kwerendy. Można wybrać pola lub krawędzie, które mają zostać zwrócone z fields</w:t>
      </w:r>
      <w:r>
        <w:rPr>
          <w:sz w:val="32"/>
          <w:szCs w:val="32"/>
        </w:rPr>
        <w:t xml:space="preserve"> </w:t>
      </w:r>
      <w:r w:rsidRPr="00D31BB0">
        <w:rPr>
          <w:sz w:val="32"/>
          <w:szCs w:val="32"/>
        </w:rPr>
        <w:t>parametrem zapytania. Jest to bardzo przydatne do tworzenia bardziej wydajne i szybkie połączenia z numerami API.</w:t>
      </w:r>
    </w:p>
    <w:p w:rsidR="00D31BB0" w:rsidRDefault="00D31BB0" w:rsidP="007311D5">
      <w:pPr>
        <w:rPr>
          <w:sz w:val="32"/>
          <w:szCs w:val="32"/>
        </w:rPr>
      </w:pPr>
    </w:p>
    <w:p w:rsidR="00D31BB0" w:rsidRDefault="00D31BB0" w:rsidP="007311D5">
      <w:pPr>
        <w:rPr>
          <w:sz w:val="32"/>
          <w:szCs w:val="32"/>
        </w:rPr>
      </w:pPr>
    </w:p>
    <w:p w:rsidR="00D31BB0" w:rsidRDefault="00D31BB0" w:rsidP="007311D5">
      <w:pPr>
        <w:rPr>
          <w:sz w:val="32"/>
          <w:szCs w:val="32"/>
        </w:rPr>
      </w:pPr>
    </w:p>
    <w:p w:rsidR="00D31BB0" w:rsidRDefault="00D31BB0" w:rsidP="007311D5">
      <w:pPr>
        <w:rPr>
          <w:sz w:val="32"/>
          <w:szCs w:val="32"/>
        </w:rPr>
      </w:pPr>
    </w:p>
    <w:p w:rsidR="007311D5" w:rsidRDefault="006D400F" w:rsidP="007311D5">
      <w:pPr>
        <w:rPr>
          <w:sz w:val="32"/>
          <w:szCs w:val="32"/>
        </w:rPr>
      </w:pPr>
      <w:r>
        <w:rPr>
          <w:sz w:val="32"/>
          <w:szCs w:val="32"/>
        </w:rPr>
        <w:tab/>
        <w:t>3</w:t>
      </w:r>
      <w:r w:rsidR="00BF542A">
        <w:rPr>
          <w:sz w:val="32"/>
          <w:szCs w:val="32"/>
        </w:rPr>
        <w:t>.2</w:t>
      </w:r>
      <w:r w:rsidR="007311D5">
        <w:rPr>
          <w:sz w:val="32"/>
          <w:szCs w:val="32"/>
        </w:rPr>
        <w:t>.</w:t>
      </w:r>
      <w:r w:rsidR="005C64E2">
        <w:rPr>
          <w:sz w:val="32"/>
          <w:szCs w:val="32"/>
        </w:rPr>
        <w:t xml:space="preserve"> SqLite:</w:t>
      </w:r>
      <w:r w:rsidR="005C64E2">
        <w:rPr>
          <w:rStyle w:val="apple-converted-space"/>
          <w:rFonts w:ascii="Arial" w:hAnsi="Arial" w:cs="Arial"/>
          <w:color w:val="252525"/>
          <w:sz w:val="21"/>
          <w:szCs w:val="21"/>
          <w:shd w:val="clear" w:color="auto" w:fill="FFFFFF"/>
        </w:rPr>
        <w:t> </w:t>
      </w:r>
    </w:p>
    <w:p w:rsidR="005C64E2" w:rsidRPr="005C64E2" w:rsidRDefault="005C64E2" w:rsidP="005C64E2">
      <w:pPr>
        <w:rPr>
          <w:sz w:val="32"/>
          <w:szCs w:val="32"/>
        </w:rPr>
      </w:pPr>
      <w:r w:rsidRPr="005C64E2">
        <w:rPr>
          <w:sz w:val="32"/>
          <w:szCs w:val="32"/>
        </w:rPr>
        <w:t>Biblioteka implementuje silnik SQL, dając możliwość używania bazy danych bez konieczności uruchamiania osobnego procesu RDBMS. W wielu zastosowaniach, a w szczególności w systemach wbudowanych, takie rozwi</w:t>
      </w:r>
      <w:r>
        <w:rPr>
          <w:sz w:val="32"/>
          <w:szCs w:val="32"/>
        </w:rPr>
        <w:t>ązanie jest najpraktyczniejsze.</w:t>
      </w:r>
    </w:p>
    <w:p w:rsidR="00A60C1F" w:rsidRDefault="005C64E2" w:rsidP="005C64E2">
      <w:pPr>
        <w:rPr>
          <w:sz w:val="32"/>
          <w:szCs w:val="32"/>
        </w:rPr>
      </w:pPr>
      <w:r w:rsidRPr="005C64E2">
        <w:rPr>
          <w:sz w:val="32"/>
          <w:szCs w:val="32"/>
        </w:rPr>
        <w:t>SQLite posiada również API do innych niż C języków programowania, a mianowicie: ActionScript, Perl, PHP, Ruby, C++, Delphi, Python, Java, Tcl, Visual Basic, platformy .NET i wielu innych; a także interfejs powłokowy. Baza może łączyć się przez ODBC.</w:t>
      </w:r>
      <w:r w:rsidR="00A60C1F">
        <w:rPr>
          <w:sz w:val="32"/>
          <w:szCs w:val="32"/>
        </w:rPr>
        <w:t xml:space="preserve"> Kod SQLite jest w domenie publicznej, a zatem jest darmowy do użytku w dowolnym celu komercyjnym lub prywatnym.</w:t>
      </w:r>
      <w:r w:rsidR="00A60C1F" w:rsidRPr="00A60C1F">
        <w:t xml:space="preserve"> </w:t>
      </w:r>
      <w:r w:rsidR="00A60C1F" w:rsidRPr="00A60C1F">
        <w:rPr>
          <w:sz w:val="32"/>
          <w:szCs w:val="32"/>
        </w:rPr>
        <w:t>SQLite odczytuje i zapisuje bezpośrednio do zwykłych plików dyskowych. Kompletna</w:t>
      </w:r>
      <w:r w:rsidR="00A60C1F">
        <w:rPr>
          <w:sz w:val="32"/>
          <w:szCs w:val="32"/>
        </w:rPr>
        <w:t xml:space="preserve"> baza danych SQL  jest zawarta</w:t>
      </w:r>
      <w:r w:rsidR="00A60C1F" w:rsidRPr="00A60C1F">
        <w:rPr>
          <w:sz w:val="32"/>
          <w:szCs w:val="32"/>
        </w:rPr>
        <w:t xml:space="preserve"> w jednym pliku na dysku</w:t>
      </w:r>
      <w:r w:rsidR="00A60C1F">
        <w:rPr>
          <w:sz w:val="32"/>
          <w:szCs w:val="32"/>
        </w:rPr>
        <w:t>.</w:t>
      </w:r>
    </w:p>
    <w:p w:rsidR="005C64E2" w:rsidRDefault="005C64E2" w:rsidP="005C64E2">
      <w:pPr>
        <w:rPr>
          <w:sz w:val="32"/>
          <w:szCs w:val="32"/>
        </w:rPr>
      </w:pPr>
    </w:p>
    <w:p w:rsidR="005C64E2" w:rsidRPr="005C64E2" w:rsidRDefault="005C64E2" w:rsidP="005C64E2">
      <w:pPr>
        <w:rPr>
          <w:sz w:val="32"/>
          <w:szCs w:val="32"/>
        </w:rPr>
      </w:pPr>
      <w:r w:rsidRPr="005C64E2">
        <w:rPr>
          <w:sz w:val="32"/>
          <w:szCs w:val="32"/>
        </w:rPr>
        <w:t>SQLite obsługuje między innymi:</w:t>
      </w:r>
    </w:p>
    <w:p w:rsidR="005C64E2" w:rsidRPr="005C64E2" w:rsidRDefault="005C64E2" w:rsidP="005C64E2">
      <w:pPr>
        <w:rPr>
          <w:sz w:val="32"/>
          <w:szCs w:val="32"/>
        </w:rPr>
      </w:pPr>
    </w:p>
    <w:p w:rsidR="005C64E2" w:rsidRPr="005C64E2" w:rsidRDefault="005C64E2" w:rsidP="005C64E2">
      <w:pPr>
        <w:pStyle w:val="Akapitzlist"/>
        <w:numPr>
          <w:ilvl w:val="0"/>
          <w:numId w:val="2"/>
        </w:numPr>
        <w:rPr>
          <w:sz w:val="32"/>
          <w:szCs w:val="32"/>
        </w:rPr>
      </w:pPr>
      <w:r w:rsidRPr="005C64E2">
        <w:rPr>
          <w:sz w:val="32"/>
          <w:szCs w:val="32"/>
        </w:rPr>
        <w:t>zapytania zagnieżdżone,</w:t>
      </w:r>
    </w:p>
    <w:p w:rsidR="005C64E2" w:rsidRPr="005C64E2" w:rsidRDefault="005C64E2" w:rsidP="005C64E2">
      <w:pPr>
        <w:pStyle w:val="Akapitzlist"/>
        <w:numPr>
          <w:ilvl w:val="0"/>
          <w:numId w:val="2"/>
        </w:numPr>
        <w:rPr>
          <w:sz w:val="32"/>
          <w:szCs w:val="32"/>
        </w:rPr>
      </w:pPr>
      <w:r w:rsidRPr="005C64E2">
        <w:rPr>
          <w:sz w:val="32"/>
          <w:szCs w:val="32"/>
        </w:rPr>
        <w:t>widoki,</w:t>
      </w:r>
    </w:p>
    <w:p w:rsidR="005C64E2" w:rsidRPr="005C64E2" w:rsidRDefault="005C64E2" w:rsidP="005C64E2">
      <w:pPr>
        <w:pStyle w:val="Akapitzlist"/>
        <w:numPr>
          <w:ilvl w:val="0"/>
          <w:numId w:val="2"/>
        </w:numPr>
        <w:rPr>
          <w:sz w:val="32"/>
          <w:szCs w:val="32"/>
        </w:rPr>
      </w:pPr>
      <w:r w:rsidRPr="005C64E2">
        <w:rPr>
          <w:sz w:val="32"/>
          <w:szCs w:val="32"/>
        </w:rPr>
        <w:t>klucze obce,</w:t>
      </w:r>
    </w:p>
    <w:p w:rsidR="005C64E2" w:rsidRPr="005C64E2" w:rsidRDefault="005C64E2" w:rsidP="005C64E2">
      <w:pPr>
        <w:pStyle w:val="Akapitzlist"/>
        <w:numPr>
          <w:ilvl w:val="0"/>
          <w:numId w:val="2"/>
        </w:numPr>
        <w:rPr>
          <w:sz w:val="32"/>
          <w:szCs w:val="32"/>
        </w:rPr>
      </w:pPr>
      <w:r w:rsidRPr="005C64E2">
        <w:rPr>
          <w:sz w:val="32"/>
          <w:szCs w:val="32"/>
        </w:rPr>
        <w:t>transakcje,</w:t>
      </w:r>
    </w:p>
    <w:p w:rsidR="005C64E2" w:rsidRPr="005C64E2" w:rsidRDefault="005C64E2" w:rsidP="005C64E2">
      <w:pPr>
        <w:pStyle w:val="Akapitzlist"/>
        <w:numPr>
          <w:ilvl w:val="0"/>
          <w:numId w:val="2"/>
        </w:numPr>
        <w:rPr>
          <w:sz w:val="32"/>
          <w:szCs w:val="32"/>
        </w:rPr>
      </w:pPr>
      <w:r w:rsidRPr="005C64E2">
        <w:rPr>
          <w:sz w:val="32"/>
          <w:szCs w:val="32"/>
        </w:rPr>
        <w:t>wyzwalacze (częściowo),</w:t>
      </w:r>
    </w:p>
    <w:p w:rsidR="005C64E2" w:rsidRPr="005C64E2" w:rsidRDefault="005C64E2" w:rsidP="005C64E2">
      <w:pPr>
        <w:pStyle w:val="Akapitzlist"/>
        <w:numPr>
          <w:ilvl w:val="0"/>
          <w:numId w:val="2"/>
        </w:numPr>
        <w:rPr>
          <w:sz w:val="32"/>
          <w:szCs w:val="32"/>
        </w:rPr>
      </w:pPr>
      <w:r w:rsidRPr="005C64E2">
        <w:rPr>
          <w:sz w:val="32"/>
          <w:szCs w:val="32"/>
        </w:rPr>
        <w:t>definiowanie własnych funkcji,</w:t>
      </w:r>
    </w:p>
    <w:p w:rsidR="00D31BB0" w:rsidRPr="00D31BB0" w:rsidRDefault="005C64E2" w:rsidP="00D31BB0">
      <w:pPr>
        <w:pStyle w:val="Akapitzlist"/>
        <w:numPr>
          <w:ilvl w:val="0"/>
          <w:numId w:val="2"/>
        </w:numPr>
        <w:rPr>
          <w:sz w:val="32"/>
          <w:szCs w:val="32"/>
        </w:rPr>
      </w:pPr>
      <w:r w:rsidRPr="00D31BB0">
        <w:rPr>
          <w:sz w:val="32"/>
          <w:szCs w:val="32"/>
        </w:rPr>
        <w:t>przechowywanie baz danych w pamięci RAM komputera, co znacznie przyspiesza działanie. interfejs powłokowy. Baza może łączyć się przez ODBC</w:t>
      </w:r>
    </w:p>
    <w:p w:rsidR="007311D5" w:rsidRDefault="007311D5" w:rsidP="007311D5">
      <w:pPr>
        <w:rPr>
          <w:sz w:val="32"/>
          <w:szCs w:val="32"/>
        </w:rPr>
      </w:pPr>
    </w:p>
    <w:p w:rsidR="00847BA8" w:rsidRDefault="00847BA8" w:rsidP="007311D5">
      <w:pPr>
        <w:rPr>
          <w:sz w:val="32"/>
          <w:szCs w:val="32"/>
        </w:rPr>
      </w:pPr>
      <w:r>
        <w:rPr>
          <w:sz w:val="32"/>
          <w:szCs w:val="32"/>
        </w:rPr>
        <w:tab/>
      </w:r>
    </w:p>
    <w:p w:rsidR="00847BA8" w:rsidRDefault="00847BA8" w:rsidP="007311D5">
      <w:pPr>
        <w:rPr>
          <w:sz w:val="32"/>
          <w:szCs w:val="32"/>
        </w:rPr>
      </w:pPr>
      <w:r>
        <w:rPr>
          <w:sz w:val="32"/>
          <w:szCs w:val="32"/>
        </w:rPr>
        <w:tab/>
      </w:r>
      <w:r w:rsidR="006D400F">
        <w:rPr>
          <w:sz w:val="32"/>
          <w:szCs w:val="32"/>
        </w:rPr>
        <w:t>3</w:t>
      </w:r>
      <w:r w:rsidR="00D52DBB">
        <w:rPr>
          <w:sz w:val="32"/>
          <w:szCs w:val="32"/>
        </w:rPr>
        <w:t>.</w:t>
      </w:r>
      <w:r>
        <w:rPr>
          <w:sz w:val="32"/>
          <w:szCs w:val="32"/>
        </w:rPr>
        <w:t>3. RestFB:</w:t>
      </w:r>
    </w:p>
    <w:p w:rsidR="00847BA8" w:rsidRPr="00847BA8" w:rsidRDefault="00847BA8" w:rsidP="00847BA8">
      <w:pPr>
        <w:rPr>
          <w:sz w:val="32"/>
          <w:szCs w:val="32"/>
        </w:rPr>
      </w:pPr>
      <w:r w:rsidRPr="00847BA8">
        <w:rPr>
          <w:sz w:val="32"/>
          <w:szCs w:val="32"/>
        </w:rPr>
        <w:t xml:space="preserve">RestFB zostało stworzone przez Mark Allen, prowadzone przez </w:t>
      </w:r>
      <w:r>
        <w:rPr>
          <w:sz w:val="32"/>
          <w:szCs w:val="32"/>
        </w:rPr>
        <w:t xml:space="preserve"> Norbert Bartelsi sponsorowane przez </w:t>
      </w:r>
      <w:r w:rsidRPr="00847BA8">
        <w:rPr>
          <w:sz w:val="32"/>
          <w:szCs w:val="32"/>
        </w:rPr>
        <w:t>Transmogrify, LLC.</w:t>
      </w:r>
    </w:p>
    <w:p w:rsidR="00847BA8" w:rsidRDefault="00847BA8" w:rsidP="00847BA8">
      <w:pPr>
        <w:rPr>
          <w:sz w:val="32"/>
          <w:szCs w:val="32"/>
        </w:rPr>
      </w:pPr>
      <w:r>
        <w:rPr>
          <w:sz w:val="32"/>
          <w:szCs w:val="32"/>
        </w:rPr>
        <w:t>RestFB to proste narzędzie do pobierania i umieszczania informacji na Facebooku.</w:t>
      </w:r>
      <w:r w:rsidR="00F324AF">
        <w:rPr>
          <w:sz w:val="32"/>
          <w:szCs w:val="32"/>
        </w:rPr>
        <w:t xml:space="preserve"> Jest to Framework z którego korzysta Graph API.</w:t>
      </w:r>
    </w:p>
    <w:p w:rsidR="00A60C1F" w:rsidRDefault="00A60C1F" w:rsidP="00847BA8">
      <w:pPr>
        <w:rPr>
          <w:sz w:val="32"/>
          <w:szCs w:val="32"/>
        </w:rPr>
      </w:pPr>
      <w:r>
        <w:rPr>
          <w:sz w:val="32"/>
          <w:szCs w:val="32"/>
        </w:rPr>
        <w:tab/>
      </w:r>
      <w:r w:rsidR="006D400F">
        <w:rPr>
          <w:sz w:val="32"/>
          <w:szCs w:val="32"/>
        </w:rPr>
        <w:t>3</w:t>
      </w:r>
      <w:r>
        <w:rPr>
          <w:sz w:val="32"/>
          <w:szCs w:val="32"/>
        </w:rPr>
        <w:t>.4. Selenium</w:t>
      </w:r>
    </w:p>
    <w:p w:rsidR="00A60C1F" w:rsidRDefault="00A60C1F" w:rsidP="00847BA8">
      <w:pPr>
        <w:rPr>
          <w:sz w:val="32"/>
          <w:szCs w:val="32"/>
        </w:rPr>
      </w:pPr>
      <w:r>
        <w:rPr>
          <w:sz w:val="32"/>
          <w:szCs w:val="32"/>
        </w:rPr>
        <w:t xml:space="preserve">Jest to projekt  posiadający szereg narzędzi i bibliotek umożliwiający automatyzację </w:t>
      </w:r>
      <w:r w:rsidR="004439B9">
        <w:rPr>
          <w:sz w:val="32"/>
          <w:szCs w:val="32"/>
        </w:rPr>
        <w:t>przeglądarki</w:t>
      </w:r>
      <w:r>
        <w:rPr>
          <w:sz w:val="32"/>
          <w:szCs w:val="32"/>
        </w:rPr>
        <w:t xml:space="preserve"> internetowej. Selenium zapewnia strukturę dla specyfikacji W3C WebDriver- platformy i języka neutralnego kodowania a interfejs jest kompatybilny ze wszystkimi popularnym przeglądarkami internetowymi.</w:t>
      </w:r>
    </w:p>
    <w:p w:rsidR="004439B9" w:rsidRDefault="004439B9" w:rsidP="00847BA8">
      <w:pPr>
        <w:rPr>
          <w:sz w:val="32"/>
          <w:szCs w:val="32"/>
        </w:rPr>
      </w:pPr>
      <w:r>
        <w:rPr>
          <w:sz w:val="32"/>
          <w:szCs w:val="32"/>
        </w:rPr>
        <w:lastRenderedPageBreak/>
        <w:t xml:space="preserve">Selenium </w:t>
      </w:r>
      <w:r w:rsidRPr="004439B9">
        <w:rPr>
          <w:sz w:val="32"/>
          <w:szCs w:val="32"/>
        </w:rPr>
        <w:t xml:space="preserve"> to zestaw różnych narzędzi programowych, każdy z innym podejściem do wspierania automatyzacji testów</w:t>
      </w:r>
      <w:r>
        <w:rPr>
          <w:sz w:val="32"/>
          <w:szCs w:val="32"/>
        </w:rPr>
        <w:t>.</w:t>
      </w:r>
      <w:r w:rsidRPr="004439B9">
        <w:rPr>
          <w:sz w:val="32"/>
          <w:szCs w:val="32"/>
        </w:rPr>
        <w:t xml:space="preserve"> Cały zestaw narzędzi skutkuje bogatym zestawem funkcji testujących specjalnie dostosowanych do potrzeb testowania aplikacji internetowych wszystkich typów. Operacje te są bardzo elastyczne, dzięki czemu wiele możliwości lokalizowania elementów interfejsu użytkownika i porównując oczekiwane wyniki badań w stosunku do faktycznego zachowania aplikacji. Jedną z kluczowych cech </w:t>
      </w:r>
      <w:r>
        <w:rPr>
          <w:sz w:val="32"/>
          <w:szCs w:val="32"/>
        </w:rPr>
        <w:t xml:space="preserve">Selenium </w:t>
      </w:r>
      <w:r w:rsidRPr="004439B9">
        <w:rPr>
          <w:sz w:val="32"/>
          <w:szCs w:val="32"/>
        </w:rPr>
        <w:t xml:space="preserve"> jest wsparcie dla wykonywania swoich testów na wielu platformach przeglądarek.</w:t>
      </w:r>
    </w:p>
    <w:p w:rsidR="006D400F" w:rsidRDefault="006D400F" w:rsidP="00847BA8">
      <w:pPr>
        <w:rPr>
          <w:sz w:val="32"/>
          <w:szCs w:val="32"/>
        </w:rPr>
      </w:pPr>
      <w:r>
        <w:rPr>
          <w:sz w:val="32"/>
          <w:szCs w:val="32"/>
        </w:rPr>
        <w:tab/>
      </w:r>
    </w:p>
    <w:p w:rsidR="006D400F" w:rsidRDefault="006D400F" w:rsidP="00847BA8">
      <w:pPr>
        <w:rPr>
          <w:sz w:val="32"/>
          <w:szCs w:val="32"/>
        </w:rPr>
      </w:pPr>
      <w:r>
        <w:rPr>
          <w:sz w:val="32"/>
          <w:szCs w:val="32"/>
        </w:rPr>
        <w:tab/>
        <w:t>3.5.Jgraph:</w:t>
      </w:r>
    </w:p>
    <w:p w:rsidR="00D545E1" w:rsidRDefault="006D400F" w:rsidP="00D545E1">
      <w:pPr>
        <w:rPr>
          <w:sz w:val="32"/>
          <w:szCs w:val="32"/>
        </w:rPr>
      </w:pPr>
      <w:r w:rsidRPr="006D400F">
        <w:rPr>
          <w:sz w:val="32"/>
          <w:szCs w:val="32"/>
        </w:rPr>
        <w:t>JGraph oferuje szereg funkcji do rysowania wykresu po stron</w:t>
      </w:r>
      <w:r>
        <w:rPr>
          <w:sz w:val="32"/>
          <w:szCs w:val="32"/>
        </w:rPr>
        <w:t xml:space="preserve">ie klienta i po stronie serwera . </w:t>
      </w:r>
      <w:r w:rsidRPr="006D400F">
        <w:rPr>
          <w:sz w:val="32"/>
          <w:szCs w:val="32"/>
        </w:rPr>
        <w:t xml:space="preserve"> JGraph posiada prosty, ale potężny interfejs API umożliwiaj</w:t>
      </w:r>
      <w:r w:rsidR="00D545E1">
        <w:rPr>
          <w:sz w:val="32"/>
          <w:szCs w:val="32"/>
        </w:rPr>
        <w:t xml:space="preserve">ący </w:t>
      </w:r>
      <w:r w:rsidR="00F324AF">
        <w:rPr>
          <w:sz w:val="32"/>
          <w:szCs w:val="32"/>
        </w:rPr>
        <w:t>wizualizację</w:t>
      </w:r>
      <w:r w:rsidR="00D545E1">
        <w:rPr>
          <w:sz w:val="32"/>
          <w:szCs w:val="32"/>
        </w:rPr>
        <w:t xml:space="preserve"> </w:t>
      </w:r>
      <w:r w:rsidRPr="006D400F">
        <w:rPr>
          <w:sz w:val="32"/>
          <w:szCs w:val="32"/>
        </w:rPr>
        <w:t>automatycznie</w:t>
      </w:r>
      <w:r w:rsidR="00D545E1">
        <w:rPr>
          <w:sz w:val="32"/>
          <w:szCs w:val="32"/>
        </w:rPr>
        <w:t xml:space="preserve"> przeprowadza </w:t>
      </w:r>
      <w:r w:rsidRPr="006D400F">
        <w:rPr>
          <w:sz w:val="32"/>
          <w:szCs w:val="32"/>
        </w:rPr>
        <w:t xml:space="preserve">analizę wykresów. </w:t>
      </w:r>
      <w:r w:rsidR="00D545E1">
        <w:rPr>
          <w:sz w:val="32"/>
          <w:szCs w:val="32"/>
        </w:rPr>
        <w:t>Przykładowe aplikacje do</w:t>
      </w:r>
      <w:r w:rsidRPr="006D400F">
        <w:rPr>
          <w:sz w:val="32"/>
          <w:szCs w:val="32"/>
        </w:rPr>
        <w:t xml:space="preserve"> </w:t>
      </w:r>
      <w:r w:rsidR="00D545E1">
        <w:rPr>
          <w:sz w:val="32"/>
          <w:szCs w:val="32"/>
        </w:rPr>
        <w:t>w których są wykorzystywane:</w:t>
      </w:r>
      <w:r>
        <w:rPr>
          <w:sz w:val="32"/>
          <w:szCs w:val="32"/>
        </w:rPr>
        <w:t xml:space="preserve"> Schematy procesowe, </w:t>
      </w:r>
      <w:r w:rsidRPr="006D400F">
        <w:rPr>
          <w:sz w:val="32"/>
          <w:szCs w:val="32"/>
        </w:rPr>
        <w:t xml:space="preserve">Workflow i BPM wizualizacja, diagramy, </w:t>
      </w:r>
      <w:r w:rsidR="00D545E1">
        <w:rPr>
          <w:sz w:val="32"/>
          <w:szCs w:val="32"/>
        </w:rPr>
        <w:t xml:space="preserve">      </w:t>
      </w:r>
      <w:r>
        <w:rPr>
          <w:sz w:val="32"/>
          <w:szCs w:val="32"/>
        </w:rPr>
        <w:t xml:space="preserve"> baz danych i WWW </w:t>
      </w:r>
      <w:r w:rsidRPr="006D400F">
        <w:rPr>
          <w:sz w:val="32"/>
          <w:szCs w:val="32"/>
        </w:rPr>
        <w:t>wizualizacji, sieci telekomunikacyjnych i wyświetlac</w:t>
      </w:r>
      <w:r>
        <w:rPr>
          <w:sz w:val="32"/>
          <w:szCs w:val="32"/>
        </w:rPr>
        <w:t xml:space="preserve">ze, aplikacje mapowe i GIS, UML </w:t>
      </w:r>
      <w:r w:rsidRPr="006D400F">
        <w:rPr>
          <w:sz w:val="32"/>
          <w:szCs w:val="32"/>
        </w:rPr>
        <w:t>schematy, układy elektroniczne, VLSI, wydobycie CAD</w:t>
      </w:r>
      <w:r w:rsidR="00D545E1">
        <w:rPr>
          <w:sz w:val="32"/>
          <w:szCs w:val="32"/>
        </w:rPr>
        <w:t>.</w:t>
      </w:r>
    </w:p>
    <w:p w:rsidR="00D545E1" w:rsidRDefault="00D545E1" w:rsidP="00D545E1">
      <w:pPr>
        <w:rPr>
          <w:sz w:val="32"/>
          <w:szCs w:val="32"/>
        </w:rPr>
      </w:pPr>
      <w:r>
        <w:rPr>
          <w:sz w:val="32"/>
          <w:szCs w:val="32"/>
        </w:rPr>
        <w:tab/>
        <w:t>3.6.</w:t>
      </w:r>
      <w:r w:rsidRPr="00D545E1">
        <w:t xml:space="preserve"> </w:t>
      </w:r>
      <w:r>
        <w:rPr>
          <w:sz w:val="32"/>
          <w:szCs w:val="32"/>
        </w:rPr>
        <w:t>FXML</w:t>
      </w:r>
    </w:p>
    <w:p w:rsidR="00D545E1" w:rsidRPr="006D400F" w:rsidRDefault="00D545E1" w:rsidP="00D545E1">
      <w:pPr>
        <w:rPr>
          <w:sz w:val="32"/>
          <w:szCs w:val="32"/>
        </w:rPr>
      </w:pPr>
      <w:r w:rsidRPr="00D545E1">
        <w:rPr>
          <w:sz w:val="32"/>
          <w:szCs w:val="32"/>
        </w:rPr>
        <w:t>FXML to język oparty na języku XML, który zapewnia strukturę do budowy interfejsu użytkownika odrębny od logiki aplikacji w kodzie. To oddzielenie logiki prezentacji i aplikacji jest atrakcyjna dla twórców stron internetowych, ponieważ mogą zmontować interfejs użytkownika, która wykorzystuje komponenty Java bez masteringu kod do pobierania i wypełniania danych.</w:t>
      </w:r>
    </w:p>
    <w:p w:rsidR="008D7085" w:rsidRDefault="008D7085" w:rsidP="007311D5">
      <w:pPr>
        <w:jc w:val="right"/>
        <w:rPr>
          <w:sz w:val="44"/>
          <w:szCs w:val="44"/>
        </w:rPr>
      </w:pPr>
    </w:p>
    <w:p w:rsidR="003A5069" w:rsidRPr="00F324AF" w:rsidRDefault="003A5069" w:rsidP="007311D5">
      <w:pPr>
        <w:rPr>
          <w:sz w:val="32"/>
          <w:szCs w:val="32"/>
          <w:lang w:val="en-US"/>
        </w:rPr>
      </w:pPr>
      <w:r w:rsidRPr="00F324AF">
        <w:rPr>
          <w:sz w:val="32"/>
          <w:szCs w:val="32"/>
          <w:lang w:val="en-US"/>
        </w:rPr>
        <w:lastRenderedPageBreak/>
        <w:t>4.Biblioteki:</w:t>
      </w:r>
    </w:p>
    <w:p w:rsidR="003A5069" w:rsidRPr="003A5069" w:rsidRDefault="003A5069" w:rsidP="007311D5">
      <w:pPr>
        <w:rPr>
          <w:sz w:val="32"/>
          <w:szCs w:val="32"/>
          <w:lang w:val="en-US"/>
        </w:rPr>
      </w:pPr>
      <w:r w:rsidRPr="003A5069">
        <w:rPr>
          <w:sz w:val="32"/>
          <w:szCs w:val="32"/>
          <w:lang w:val="en-US"/>
        </w:rPr>
        <w:t>-client-combined-3.0.1-nodeps</w:t>
      </w:r>
    </w:p>
    <w:p w:rsidR="003A5069" w:rsidRPr="003A5069" w:rsidRDefault="003A5069" w:rsidP="007311D5">
      <w:pPr>
        <w:rPr>
          <w:sz w:val="32"/>
          <w:szCs w:val="32"/>
          <w:lang w:val="en-US"/>
        </w:rPr>
      </w:pPr>
      <w:r w:rsidRPr="003A5069">
        <w:rPr>
          <w:sz w:val="32"/>
          <w:szCs w:val="32"/>
          <w:lang w:val="en-US"/>
        </w:rPr>
        <w:t>-jgraph-5.13.0.0</w:t>
      </w:r>
    </w:p>
    <w:p w:rsidR="003A5069" w:rsidRDefault="003A5069" w:rsidP="007311D5">
      <w:pPr>
        <w:rPr>
          <w:sz w:val="32"/>
          <w:szCs w:val="32"/>
          <w:lang w:val="en-US"/>
        </w:rPr>
      </w:pPr>
      <w:r w:rsidRPr="003A5069">
        <w:rPr>
          <w:sz w:val="32"/>
          <w:szCs w:val="32"/>
          <w:lang w:val="en-US"/>
        </w:rPr>
        <w:t>-jgraph-core 1.0.0</w:t>
      </w:r>
    </w:p>
    <w:p w:rsidR="003A5069" w:rsidRDefault="003A5069" w:rsidP="007311D5">
      <w:pPr>
        <w:rPr>
          <w:sz w:val="32"/>
          <w:szCs w:val="32"/>
          <w:lang w:val="en-US"/>
        </w:rPr>
      </w:pPr>
      <w:r>
        <w:rPr>
          <w:sz w:val="32"/>
          <w:szCs w:val="32"/>
          <w:lang w:val="en-US"/>
        </w:rPr>
        <w:t>-jgraph-demo-1.0.0</w:t>
      </w:r>
    </w:p>
    <w:p w:rsidR="003A5069" w:rsidRDefault="003A5069" w:rsidP="007311D5">
      <w:pPr>
        <w:rPr>
          <w:sz w:val="32"/>
          <w:szCs w:val="32"/>
          <w:lang w:val="en-US"/>
        </w:rPr>
      </w:pPr>
      <w:r>
        <w:rPr>
          <w:sz w:val="32"/>
          <w:szCs w:val="32"/>
          <w:lang w:val="en-US"/>
        </w:rPr>
        <w:t>-jgraph-ext 1.0.0-uber</w:t>
      </w:r>
    </w:p>
    <w:p w:rsidR="003A5069" w:rsidRDefault="003A5069" w:rsidP="007311D5">
      <w:pPr>
        <w:rPr>
          <w:sz w:val="32"/>
          <w:szCs w:val="32"/>
          <w:lang w:val="en-US"/>
        </w:rPr>
      </w:pPr>
      <w:r>
        <w:rPr>
          <w:sz w:val="32"/>
          <w:szCs w:val="32"/>
          <w:lang w:val="en-US"/>
        </w:rPr>
        <w:t>-jgraphx-2</w:t>
      </w:r>
    </w:p>
    <w:p w:rsidR="003A5069" w:rsidRDefault="003A5069" w:rsidP="007311D5">
      <w:pPr>
        <w:rPr>
          <w:sz w:val="32"/>
          <w:szCs w:val="32"/>
          <w:lang w:val="en-US"/>
        </w:rPr>
      </w:pPr>
      <w:r>
        <w:rPr>
          <w:sz w:val="32"/>
          <w:szCs w:val="32"/>
          <w:lang w:val="en-US"/>
        </w:rPr>
        <w:t>-restfb-2.0.0-rc.1</w:t>
      </w:r>
    </w:p>
    <w:p w:rsidR="003A5069" w:rsidRDefault="003A5069" w:rsidP="007311D5">
      <w:pPr>
        <w:rPr>
          <w:sz w:val="32"/>
          <w:szCs w:val="32"/>
          <w:lang w:val="en-US"/>
        </w:rPr>
      </w:pPr>
      <w:r>
        <w:rPr>
          <w:sz w:val="32"/>
          <w:szCs w:val="32"/>
          <w:lang w:val="en-US"/>
        </w:rPr>
        <w:t>-sqlite-jdbc-3.7.2</w:t>
      </w:r>
    </w:p>
    <w:p w:rsidR="00F324AF" w:rsidRDefault="00F324AF" w:rsidP="007311D5">
      <w:pPr>
        <w:rPr>
          <w:sz w:val="32"/>
          <w:szCs w:val="32"/>
          <w:lang w:val="en-US"/>
        </w:rPr>
      </w:pPr>
      <w:r>
        <w:rPr>
          <w:sz w:val="32"/>
          <w:szCs w:val="32"/>
          <w:lang w:val="en-US"/>
        </w:rPr>
        <w:t>-</w:t>
      </w: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p>
    <w:p w:rsidR="0068601F" w:rsidRDefault="0068601F" w:rsidP="007311D5">
      <w:pPr>
        <w:rPr>
          <w:sz w:val="32"/>
          <w:szCs w:val="32"/>
          <w:lang w:val="en-US"/>
        </w:rPr>
      </w:pPr>
      <w:r>
        <w:rPr>
          <w:sz w:val="32"/>
          <w:szCs w:val="32"/>
          <w:lang w:val="en-US"/>
        </w:rPr>
        <w:t>5.Przedstawienie program:</w:t>
      </w:r>
    </w:p>
    <w:p w:rsidR="0068601F" w:rsidRPr="003A5069" w:rsidRDefault="0068601F" w:rsidP="007311D5">
      <w:pPr>
        <w:rPr>
          <w:sz w:val="32"/>
          <w:szCs w:val="32"/>
          <w:lang w:val="en-US"/>
        </w:rPr>
      </w:pPr>
      <w:r>
        <w:rPr>
          <w:noProof/>
          <w:sz w:val="32"/>
          <w:szCs w:val="32"/>
        </w:rPr>
        <w:drawing>
          <wp:inline distT="0" distB="0" distL="0" distR="0">
            <wp:extent cx="5652727" cy="2900855"/>
            <wp:effectExtent l="19050" t="0" r="5123"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59755" cy="2904462"/>
                    </a:xfrm>
                    <a:prstGeom prst="rect">
                      <a:avLst/>
                    </a:prstGeom>
                    <a:noFill/>
                    <a:ln w="9525">
                      <a:noFill/>
                      <a:miter lim="800000"/>
                      <a:headEnd/>
                      <a:tailEnd/>
                    </a:ln>
                  </pic:spPr>
                </pic:pic>
              </a:graphicData>
            </a:graphic>
          </wp:inline>
        </w:drawing>
      </w:r>
    </w:p>
    <w:p w:rsidR="003A5069" w:rsidRPr="00F324AF" w:rsidRDefault="0068601F" w:rsidP="007311D5">
      <w:pPr>
        <w:rPr>
          <w:sz w:val="32"/>
          <w:szCs w:val="32"/>
        </w:rPr>
      </w:pPr>
      <w:r w:rsidRPr="0068601F">
        <w:rPr>
          <w:sz w:val="32"/>
          <w:szCs w:val="32"/>
        </w:rPr>
        <w:t>Główne</w:t>
      </w:r>
      <w:r w:rsidRPr="00F324AF">
        <w:rPr>
          <w:sz w:val="32"/>
          <w:szCs w:val="32"/>
        </w:rPr>
        <w:t xml:space="preserve"> </w:t>
      </w:r>
      <w:r w:rsidRPr="0068601F">
        <w:rPr>
          <w:noProof/>
          <w:sz w:val="32"/>
          <w:szCs w:val="32"/>
        </w:rPr>
        <w:t>okno</w:t>
      </w:r>
      <w:r w:rsidRPr="00F324AF">
        <w:rPr>
          <w:sz w:val="32"/>
          <w:szCs w:val="32"/>
        </w:rPr>
        <w:t xml:space="preserve"> </w:t>
      </w:r>
      <w:r w:rsidRPr="0068601F">
        <w:rPr>
          <w:sz w:val="32"/>
          <w:szCs w:val="32"/>
        </w:rPr>
        <w:t>programu</w:t>
      </w:r>
      <w:r w:rsidRPr="00F324AF">
        <w:rPr>
          <w:sz w:val="32"/>
          <w:szCs w:val="32"/>
        </w:rPr>
        <w:t xml:space="preserve"> </w:t>
      </w:r>
    </w:p>
    <w:p w:rsidR="0068601F" w:rsidRDefault="0068601F" w:rsidP="007311D5">
      <w:pPr>
        <w:rPr>
          <w:sz w:val="32"/>
          <w:szCs w:val="32"/>
        </w:rPr>
      </w:pPr>
      <w:r w:rsidRPr="0068601F">
        <w:rPr>
          <w:sz w:val="32"/>
          <w:szCs w:val="32"/>
        </w:rPr>
        <w:t>Aby poprawnie używać programu należy w miejsce "Wprowadź na</w:t>
      </w:r>
      <w:r>
        <w:rPr>
          <w:sz w:val="32"/>
          <w:szCs w:val="32"/>
        </w:rPr>
        <w:t>zwę lokalu" wprowadzić id</w:t>
      </w:r>
      <w:r w:rsidRPr="0068601F">
        <w:rPr>
          <w:sz w:val="32"/>
          <w:szCs w:val="32"/>
        </w:rPr>
        <w:t xml:space="preserve"> interesującego nas </w:t>
      </w:r>
      <w:r>
        <w:rPr>
          <w:sz w:val="32"/>
          <w:szCs w:val="32"/>
        </w:rPr>
        <w:t xml:space="preserve">lokalu który uprzednio trzeba </w:t>
      </w:r>
      <w:r w:rsidR="00DD7CC7">
        <w:rPr>
          <w:sz w:val="32"/>
          <w:szCs w:val="32"/>
        </w:rPr>
        <w:t>znaleźć</w:t>
      </w:r>
      <w:r>
        <w:rPr>
          <w:sz w:val="32"/>
          <w:szCs w:val="32"/>
        </w:rPr>
        <w:t xml:space="preserve"> na Facebook</w:t>
      </w:r>
      <w:r w:rsidR="00DD7CC7">
        <w:rPr>
          <w:sz w:val="32"/>
          <w:szCs w:val="32"/>
        </w:rPr>
        <w:t>'</w:t>
      </w:r>
      <w:r>
        <w:rPr>
          <w:sz w:val="32"/>
          <w:szCs w:val="32"/>
        </w:rPr>
        <w:t>u.</w:t>
      </w:r>
    </w:p>
    <w:p w:rsidR="0023546B" w:rsidRDefault="0023546B" w:rsidP="007311D5">
      <w:pPr>
        <w:rPr>
          <w:sz w:val="32"/>
          <w:szCs w:val="32"/>
        </w:rPr>
      </w:pPr>
      <w:r>
        <w:rPr>
          <w:sz w:val="32"/>
          <w:szCs w:val="32"/>
        </w:rPr>
        <w:t>W polach Posty, Likes, komentarze i Ile danych należy wprowadzić limity danych które będzie analizował nasz program.</w:t>
      </w:r>
    </w:p>
    <w:p w:rsidR="0023546B" w:rsidRDefault="0023546B" w:rsidP="007311D5">
      <w:pPr>
        <w:rPr>
          <w:sz w:val="32"/>
          <w:szCs w:val="32"/>
        </w:rPr>
      </w:pPr>
      <w:r>
        <w:rPr>
          <w:noProof/>
        </w:rPr>
        <w:drawing>
          <wp:inline distT="0" distB="0" distL="0" distR="0">
            <wp:extent cx="5530413" cy="2648607"/>
            <wp:effectExtent l="19050" t="0" r="0" b="0"/>
            <wp:docPr id="4" name="Obraz 4" descr="https://scontent.fhen1-1.fna.fbcdn.net/v/t34.0-12/16176341_1330385667026269_448125148_n.png?oh=34ce01556e9e8793fe3fe3363169137c&amp;oe=588281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hen1-1.fna.fbcdn.net/v/t34.0-12/16176341_1330385667026269_448125148_n.png?oh=34ce01556e9e8793fe3fe3363169137c&amp;oe=588281DF"/>
                    <pic:cNvPicPr>
                      <a:picLocks noChangeAspect="1" noChangeArrowheads="1"/>
                    </pic:cNvPicPr>
                  </pic:nvPicPr>
                  <pic:blipFill>
                    <a:blip r:embed="rId10"/>
                    <a:srcRect/>
                    <a:stretch>
                      <a:fillRect/>
                    </a:stretch>
                  </pic:blipFill>
                  <pic:spPr bwMode="auto">
                    <a:xfrm>
                      <a:off x="0" y="0"/>
                      <a:ext cx="5533390" cy="2650033"/>
                    </a:xfrm>
                    <a:prstGeom prst="rect">
                      <a:avLst/>
                    </a:prstGeom>
                    <a:noFill/>
                    <a:ln w="9525">
                      <a:noFill/>
                      <a:miter lim="800000"/>
                      <a:headEnd/>
                      <a:tailEnd/>
                    </a:ln>
                  </pic:spPr>
                </pic:pic>
              </a:graphicData>
            </a:graphic>
          </wp:inline>
        </w:drawing>
      </w:r>
    </w:p>
    <w:p w:rsidR="0023546B" w:rsidRPr="0068601F" w:rsidRDefault="0023546B" w:rsidP="007311D5">
      <w:pPr>
        <w:rPr>
          <w:sz w:val="32"/>
          <w:szCs w:val="32"/>
        </w:rPr>
      </w:pPr>
      <w:r>
        <w:rPr>
          <w:sz w:val="32"/>
          <w:szCs w:val="32"/>
        </w:rPr>
        <w:lastRenderedPageBreak/>
        <w:t>Przykładowo wypełnione okno.</w:t>
      </w:r>
    </w:p>
    <w:p w:rsidR="0023546B" w:rsidRDefault="0023546B" w:rsidP="007311D5">
      <w:pPr>
        <w:rPr>
          <w:noProof/>
        </w:rPr>
      </w:pPr>
    </w:p>
    <w:p w:rsidR="0023546B" w:rsidRDefault="00DD7CC7" w:rsidP="007311D5">
      <w:pPr>
        <w:rPr>
          <w:sz w:val="44"/>
          <w:szCs w:val="44"/>
        </w:rPr>
      </w:pPr>
      <w:r>
        <w:rPr>
          <w:noProof/>
          <w:sz w:val="44"/>
          <w:szCs w:val="44"/>
        </w:rPr>
        <w:drawing>
          <wp:inline distT="0" distB="0" distL="0" distR="0">
            <wp:extent cx="5760720" cy="3243600"/>
            <wp:effectExtent l="19050" t="0" r="0" b="0"/>
            <wp:docPr id="3" name="Obraz 1" descr="G:\16357976_1339300509468118_151474976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6357976_1339300509468118_1514749767_o.png"/>
                    <pic:cNvPicPr>
                      <a:picLocks noChangeAspect="1" noChangeArrowheads="1"/>
                    </pic:cNvPicPr>
                  </pic:nvPicPr>
                  <pic:blipFill>
                    <a:blip r:embed="rId11"/>
                    <a:srcRect/>
                    <a:stretch>
                      <a:fillRect/>
                    </a:stretch>
                  </pic:blipFill>
                  <pic:spPr bwMode="auto">
                    <a:xfrm>
                      <a:off x="0" y="0"/>
                      <a:ext cx="5760720" cy="3243600"/>
                    </a:xfrm>
                    <a:prstGeom prst="rect">
                      <a:avLst/>
                    </a:prstGeom>
                    <a:noFill/>
                    <a:ln w="9525">
                      <a:noFill/>
                      <a:miter lim="800000"/>
                      <a:headEnd/>
                      <a:tailEnd/>
                    </a:ln>
                  </pic:spPr>
                </pic:pic>
              </a:graphicData>
            </a:graphic>
          </wp:inline>
        </w:drawing>
      </w:r>
    </w:p>
    <w:p w:rsidR="0023546B" w:rsidRDefault="0023546B" w:rsidP="007311D5">
      <w:pPr>
        <w:rPr>
          <w:sz w:val="32"/>
          <w:szCs w:val="44"/>
        </w:rPr>
      </w:pPr>
      <w:r>
        <w:rPr>
          <w:sz w:val="32"/>
          <w:szCs w:val="44"/>
        </w:rPr>
        <w:t>Wynik działania programu dla wcześniej wpisanych danych.</w:t>
      </w:r>
    </w:p>
    <w:p w:rsidR="0023546B" w:rsidRDefault="0023546B" w:rsidP="007311D5">
      <w:pPr>
        <w:rPr>
          <w:sz w:val="32"/>
          <w:szCs w:val="44"/>
        </w:rPr>
      </w:pPr>
      <w:r>
        <w:rPr>
          <w:sz w:val="32"/>
          <w:szCs w:val="44"/>
        </w:rPr>
        <w:t>Program wyświetla:</w:t>
      </w:r>
    </w:p>
    <w:p w:rsidR="0023546B" w:rsidRDefault="00287216" w:rsidP="007311D5">
      <w:pPr>
        <w:rPr>
          <w:sz w:val="32"/>
          <w:szCs w:val="44"/>
        </w:rPr>
      </w:pPr>
      <w:r>
        <w:rPr>
          <w:noProof/>
          <w:sz w:val="32"/>
          <w:szCs w:val="44"/>
        </w:rPr>
        <w:pict>
          <v:rect id="_x0000_s1027" style="position:absolute;margin-left:1.15pt;margin-top:17.5pt;width:455.6pt;height:91.85pt;z-index:251659264">
            <v:textbox>
              <w:txbxContent>
                <w:p w:rsidR="0023546B" w:rsidRDefault="00DD7CC7">
                  <w:pPr>
                    <w:rPr>
                      <w:sz w:val="44"/>
                    </w:rPr>
                  </w:pPr>
                  <w:r w:rsidRPr="0023546B">
                    <w:rPr>
                      <w:sz w:val="44"/>
                    </w:rPr>
                    <w:t>Imię</w:t>
                  </w:r>
                  <w:r w:rsidR="0023546B" w:rsidRPr="0023546B">
                    <w:rPr>
                      <w:sz w:val="44"/>
                    </w:rPr>
                    <w:t xml:space="preserve"> i Nazwisko(lub Nazwe) </w:t>
                  </w:r>
                  <w:r w:rsidRPr="0023546B">
                    <w:rPr>
                      <w:sz w:val="44"/>
                    </w:rPr>
                    <w:t>liczbę</w:t>
                  </w:r>
                  <w:r w:rsidR="0023546B">
                    <w:rPr>
                      <w:sz w:val="44"/>
                    </w:rPr>
                    <w:t xml:space="preserve"> kom</w:t>
                  </w:r>
                  <w:r>
                    <w:rPr>
                      <w:sz w:val="44"/>
                    </w:rPr>
                    <w:t>.</w:t>
                  </w:r>
                  <w:r w:rsidR="0023546B">
                    <w:rPr>
                      <w:sz w:val="44"/>
                    </w:rPr>
                    <w:t xml:space="preserve"> i like'ów</w:t>
                  </w:r>
                </w:p>
                <w:p w:rsidR="0023546B" w:rsidRPr="0023546B" w:rsidRDefault="0023546B">
                  <w:pPr>
                    <w:rPr>
                      <w:sz w:val="44"/>
                    </w:rPr>
                  </w:pPr>
                  <w:r>
                    <w:rPr>
                      <w:sz w:val="44"/>
                    </w:rPr>
                    <w:t>link do konta na Facebook</w:t>
                  </w:r>
                  <w:r w:rsidR="00DD7CC7">
                    <w:rPr>
                      <w:sz w:val="44"/>
                    </w:rPr>
                    <w:t>'</w:t>
                  </w:r>
                  <w:r>
                    <w:rPr>
                      <w:sz w:val="44"/>
                    </w:rPr>
                    <w:t>u powyższej osoby</w:t>
                  </w:r>
                </w:p>
              </w:txbxContent>
            </v:textbox>
          </v:rect>
        </w:pict>
      </w:r>
    </w:p>
    <w:p w:rsidR="0023546B" w:rsidRDefault="0023546B" w:rsidP="007311D5">
      <w:pPr>
        <w:rPr>
          <w:sz w:val="32"/>
          <w:szCs w:val="44"/>
        </w:rPr>
      </w:pPr>
    </w:p>
    <w:p w:rsidR="0023546B" w:rsidRDefault="0023546B" w:rsidP="007311D5">
      <w:pPr>
        <w:rPr>
          <w:sz w:val="32"/>
          <w:szCs w:val="44"/>
        </w:rPr>
      </w:pPr>
    </w:p>
    <w:p w:rsidR="0023546B" w:rsidRPr="0023546B" w:rsidRDefault="0023546B" w:rsidP="007311D5">
      <w:pPr>
        <w:rPr>
          <w:sz w:val="32"/>
          <w:szCs w:val="44"/>
        </w:rPr>
      </w:pPr>
    </w:p>
    <w:p w:rsidR="0023546B" w:rsidRDefault="00DD7CC7" w:rsidP="007311D5">
      <w:pPr>
        <w:rPr>
          <w:sz w:val="44"/>
          <w:szCs w:val="44"/>
        </w:rPr>
      </w:pPr>
      <w:r>
        <w:rPr>
          <w:sz w:val="44"/>
          <w:szCs w:val="44"/>
        </w:rPr>
        <w:t xml:space="preserve">Jeżeli klikniemy w któryś z wygenerowanych dymków program przekieruje nas do przeglądarki Google Chrome w której zostanie wyświetlona strona z kontem wybranej osoby. </w:t>
      </w:r>
    </w:p>
    <w:p w:rsidR="0023546B" w:rsidRDefault="0023546B" w:rsidP="007311D5">
      <w:pPr>
        <w:rPr>
          <w:sz w:val="44"/>
          <w:szCs w:val="44"/>
        </w:rPr>
      </w:pPr>
    </w:p>
    <w:p w:rsidR="0023546B" w:rsidRDefault="0023546B" w:rsidP="007311D5">
      <w:pPr>
        <w:rPr>
          <w:sz w:val="44"/>
          <w:szCs w:val="44"/>
        </w:rPr>
      </w:pPr>
    </w:p>
    <w:p w:rsidR="0023546B" w:rsidRDefault="0023546B" w:rsidP="007311D5">
      <w:pPr>
        <w:rPr>
          <w:sz w:val="44"/>
          <w:szCs w:val="44"/>
        </w:rPr>
      </w:pPr>
    </w:p>
    <w:p w:rsidR="0023546B" w:rsidRPr="0068601F" w:rsidRDefault="0023546B" w:rsidP="007311D5">
      <w:pPr>
        <w:rPr>
          <w:sz w:val="44"/>
          <w:szCs w:val="44"/>
        </w:rPr>
      </w:pPr>
    </w:p>
    <w:p w:rsidR="007311D5" w:rsidRPr="0023546B" w:rsidRDefault="0023546B" w:rsidP="007311D5">
      <w:pPr>
        <w:rPr>
          <w:sz w:val="32"/>
          <w:szCs w:val="44"/>
        </w:rPr>
      </w:pPr>
      <w:r w:rsidRPr="0023546B">
        <w:rPr>
          <w:sz w:val="32"/>
          <w:szCs w:val="44"/>
        </w:rPr>
        <w:t xml:space="preserve">6. </w:t>
      </w:r>
      <w:r w:rsidR="008D7085" w:rsidRPr="0023546B">
        <w:rPr>
          <w:sz w:val="32"/>
          <w:szCs w:val="44"/>
        </w:rPr>
        <w:t>Bibliografia:</w:t>
      </w:r>
    </w:p>
    <w:p w:rsidR="008D7085" w:rsidRPr="0023546B" w:rsidRDefault="008D7085" w:rsidP="007311D5">
      <w:pPr>
        <w:rPr>
          <w:sz w:val="32"/>
          <w:szCs w:val="44"/>
        </w:rPr>
      </w:pPr>
      <w:r w:rsidRPr="0023546B">
        <w:rPr>
          <w:sz w:val="32"/>
          <w:szCs w:val="44"/>
        </w:rPr>
        <w:t>https://developers.facebook.com/docs/graph-api/overview/</w:t>
      </w:r>
    </w:p>
    <w:p w:rsidR="00D545E1" w:rsidRPr="0023546B" w:rsidRDefault="00D545E1" w:rsidP="007311D5">
      <w:pPr>
        <w:rPr>
          <w:sz w:val="32"/>
          <w:szCs w:val="44"/>
        </w:rPr>
      </w:pPr>
      <w:r w:rsidRPr="0023546B">
        <w:rPr>
          <w:sz w:val="32"/>
          <w:szCs w:val="44"/>
        </w:rPr>
        <w:t>https://www.jgraph.com/</w:t>
      </w:r>
    </w:p>
    <w:p w:rsidR="00D545E1" w:rsidRPr="0023546B" w:rsidRDefault="00D545E1" w:rsidP="007311D5">
      <w:pPr>
        <w:rPr>
          <w:sz w:val="32"/>
          <w:szCs w:val="44"/>
        </w:rPr>
      </w:pPr>
      <w:r w:rsidRPr="0023546B">
        <w:rPr>
          <w:sz w:val="32"/>
          <w:szCs w:val="44"/>
        </w:rPr>
        <w:t>http://docs.oracle.com/javafx/2/get_started/</w:t>
      </w:r>
    </w:p>
    <w:p w:rsidR="00D545E1" w:rsidRPr="0023546B" w:rsidRDefault="00D545E1" w:rsidP="007311D5">
      <w:pPr>
        <w:rPr>
          <w:sz w:val="32"/>
          <w:szCs w:val="44"/>
        </w:rPr>
      </w:pPr>
      <w:r w:rsidRPr="0023546B">
        <w:rPr>
          <w:sz w:val="32"/>
          <w:szCs w:val="44"/>
        </w:rPr>
        <w:t>https://sqlite.org/</w:t>
      </w:r>
    </w:p>
    <w:p w:rsidR="008D7085" w:rsidRPr="0023546B" w:rsidRDefault="00A54E53" w:rsidP="007311D5">
      <w:pPr>
        <w:rPr>
          <w:sz w:val="32"/>
          <w:szCs w:val="44"/>
        </w:rPr>
      </w:pPr>
      <w:r w:rsidRPr="0023546B">
        <w:rPr>
          <w:sz w:val="32"/>
          <w:szCs w:val="44"/>
        </w:rPr>
        <w:t>https://www.jgraph.com/downloads/jgraph/jgraphmanual.pdf</w:t>
      </w:r>
    </w:p>
    <w:sectPr w:rsidR="008D7085" w:rsidRPr="0023546B" w:rsidSect="00CB60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602" w:rsidRDefault="00A12602" w:rsidP="0068601F">
      <w:pPr>
        <w:spacing w:after="0" w:line="240" w:lineRule="auto"/>
      </w:pPr>
      <w:r>
        <w:separator/>
      </w:r>
    </w:p>
  </w:endnote>
  <w:endnote w:type="continuationSeparator" w:id="1">
    <w:p w:rsidR="00A12602" w:rsidRDefault="00A12602" w:rsidP="006860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602" w:rsidRDefault="00A12602" w:rsidP="0068601F">
      <w:pPr>
        <w:spacing w:after="0" w:line="240" w:lineRule="auto"/>
      </w:pPr>
      <w:r>
        <w:separator/>
      </w:r>
    </w:p>
  </w:footnote>
  <w:footnote w:type="continuationSeparator" w:id="1">
    <w:p w:rsidR="00A12602" w:rsidRDefault="00A12602" w:rsidP="006860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966FE"/>
    <w:multiLevelType w:val="hybridMultilevel"/>
    <w:tmpl w:val="388A6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0813C84"/>
    <w:multiLevelType w:val="hybridMultilevel"/>
    <w:tmpl w:val="C0E6B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7311D5"/>
    <w:rsid w:val="0023546B"/>
    <w:rsid w:val="00287216"/>
    <w:rsid w:val="003A5069"/>
    <w:rsid w:val="00402C12"/>
    <w:rsid w:val="004439B9"/>
    <w:rsid w:val="005C64E2"/>
    <w:rsid w:val="0068601F"/>
    <w:rsid w:val="006D400F"/>
    <w:rsid w:val="007311D5"/>
    <w:rsid w:val="007558CB"/>
    <w:rsid w:val="00847BA8"/>
    <w:rsid w:val="008D7085"/>
    <w:rsid w:val="009E6859"/>
    <w:rsid w:val="00A12602"/>
    <w:rsid w:val="00A54E53"/>
    <w:rsid w:val="00A60C1F"/>
    <w:rsid w:val="00A91320"/>
    <w:rsid w:val="00A92A2B"/>
    <w:rsid w:val="00B72268"/>
    <w:rsid w:val="00BF542A"/>
    <w:rsid w:val="00CB60D6"/>
    <w:rsid w:val="00CF552E"/>
    <w:rsid w:val="00D31BB0"/>
    <w:rsid w:val="00D52DBB"/>
    <w:rsid w:val="00D545E1"/>
    <w:rsid w:val="00DD4F44"/>
    <w:rsid w:val="00DD7CC7"/>
    <w:rsid w:val="00F324A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0D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311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311D5"/>
    <w:rPr>
      <w:rFonts w:ascii="Tahoma" w:hAnsi="Tahoma" w:cs="Tahoma"/>
      <w:sz w:val="16"/>
      <w:szCs w:val="16"/>
    </w:rPr>
  </w:style>
  <w:style w:type="paragraph" w:styleId="Akapitzlist">
    <w:name w:val="List Paragraph"/>
    <w:basedOn w:val="Normalny"/>
    <w:uiPriority w:val="34"/>
    <w:qFormat/>
    <w:rsid w:val="00BF542A"/>
    <w:pPr>
      <w:ind w:left="720"/>
      <w:contextualSpacing/>
    </w:pPr>
  </w:style>
  <w:style w:type="character" w:customStyle="1" w:styleId="apple-converted-space">
    <w:name w:val="apple-converted-space"/>
    <w:basedOn w:val="Domylnaczcionkaakapitu"/>
    <w:rsid w:val="005C64E2"/>
  </w:style>
  <w:style w:type="character" w:styleId="Hipercze">
    <w:name w:val="Hyperlink"/>
    <w:basedOn w:val="Domylnaczcionkaakapitu"/>
    <w:uiPriority w:val="99"/>
    <w:semiHidden/>
    <w:unhideWhenUsed/>
    <w:rsid w:val="005C64E2"/>
    <w:rPr>
      <w:color w:val="0000FF"/>
      <w:u w:val="single"/>
    </w:rPr>
  </w:style>
  <w:style w:type="paragraph" w:styleId="Tekstprzypisukocowego">
    <w:name w:val="endnote text"/>
    <w:basedOn w:val="Normalny"/>
    <w:link w:val="TekstprzypisukocowegoZnak"/>
    <w:uiPriority w:val="99"/>
    <w:semiHidden/>
    <w:unhideWhenUsed/>
    <w:rsid w:val="0068601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601F"/>
    <w:rPr>
      <w:sz w:val="20"/>
      <w:szCs w:val="20"/>
    </w:rPr>
  </w:style>
  <w:style w:type="character" w:styleId="Odwoanieprzypisukocowego">
    <w:name w:val="endnote reference"/>
    <w:basedOn w:val="Domylnaczcionkaakapitu"/>
    <w:uiPriority w:val="99"/>
    <w:semiHidden/>
    <w:unhideWhenUsed/>
    <w:rsid w:val="0068601F"/>
    <w:rPr>
      <w:vertAlign w:val="superscript"/>
    </w:rPr>
  </w:style>
</w:styles>
</file>

<file path=word/webSettings.xml><?xml version="1.0" encoding="utf-8"?>
<w:webSettings xmlns:r="http://schemas.openxmlformats.org/officeDocument/2006/relationships" xmlns:w="http://schemas.openxmlformats.org/wordprocessingml/2006/main">
  <w:divs>
    <w:div w:id="954794884">
      <w:bodyDiv w:val="1"/>
      <w:marLeft w:val="0"/>
      <w:marRight w:val="0"/>
      <w:marTop w:val="0"/>
      <w:marBottom w:val="0"/>
      <w:divBdr>
        <w:top w:val="none" w:sz="0" w:space="0" w:color="auto"/>
        <w:left w:val="none" w:sz="0" w:space="0" w:color="auto"/>
        <w:bottom w:val="none" w:sz="0" w:space="0" w:color="auto"/>
        <w:right w:val="none" w:sz="0" w:space="0" w:color="auto"/>
      </w:divBdr>
    </w:div>
    <w:div w:id="1036470770">
      <w:bodyDiv w:val="1"/>
      <w:marLeft w:val="0"/>
      <w:marRight w:val="0"/>
      <w:marTop w:val="0"/>
      <w:marBottom w:val="0"/>
      <w:divBdr>
        <w:top w:val="none" w:sz="0" w:space="0" w:color="auto"/>
        <w:left w:val="none" w:sz="0" w:space="0" w:color="auto"/>
        <w:bottom w:val="none" w:sz="0" w:space="0" w:color="auto"/>
        <w:right w:val="none" w:sz="0" w:space="0" w:color="auto"/>
      </w:divBdr>
    </w:div>
    <w:div w:id="1217937073">
      <w:bodyDiv w:val="1"/>
      <w:marLeft w:val="0"/>
      <w:marRight w:val="0"/>
      <w:marTop w:val="0"/>
      <w:marBottom w:val="0"/>
      <w:divBdr>
        <w:top w:val="none" w:sz="0" w:space="0" w:color="auto"/>
        <w:left w:val="none" w:sz="0" w:space="0" w:color="auto"/>
        <w:bottom w:val="none" w:sz="0" w:space="0" w:color="auto"/>
        <w:right w:val="none" w:sz="0" w:space="0" w:color="auto"/>
      </w:divBdr>
    </w:div>
    <w:div w:id="1303147004">
      <w:bodyDiv w:val="1"/>
      <w:marLeft w:val="0"/>
      <w:marRight w:val="0"/>
      <w:marTop w:val="0"/>
      <w:marBottom w:val="0"/>
      <w:divBdr>
        <w:top w:val="none" w:sz="0" w:space="0" w:color="auto"/>
        <w:left w:val="none" w:sz="0" w:space="0" w:color="auto"/>
        <w:bottom w:val="none" w:sz="0" w:space="0" w:color="auto"/>
        <w:right w:val="none" w:sz="0" w:space="0" w:color="auto"/>
      </w:divBdr>
    </w:div>
    <w:div w:id="1740637975">
      <w:bodyDiv w:val="1"/>
      <w:marLeft w:val="0"/>
      <w:marRight w:val="0"/>
      <w:marTop w:val="0"/>
      <w:marBottom w:val="0"/>
      <w:divBdr>
        <w:top w:val="none" w:sz="0" w:space="0" w:color="auto"/>
        <w:left w:val="none" w:sz="0" w:space="0" w:color="auto"/>
        <w:bottom w:val="none" w:sz="0" w:space="0" w:color="auto"/>
        <w:right w:val="none" w:sz="0" w:space="0" w:color="auto"/>
      </w:divBdr>
    </w:div>
    <w:div w:id="20048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F97C-9AFF-4679-89F2-6C75CFE1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9</Pages>
  <Words>833</Words>
  <Characters>5000</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Misiek</dc:creator>
  <cp:keywords/>
  <dc:description/>
  <cp:lastModifiedBy>Misiek</cp:lastModifiedBy>
  <cp:revision>6</cp:revision>
  <dcterms:created xsi:type="dcterms:W3CDTF">2017-01-09T15:28:00Z</dcterms:created>
  <dcterms:modified xsi:type="dcterms:W3CDTF">2017-01-27T10:49:00Z</dcterms:modified>
</cp:coreProperties>
</file>